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3, 구약성경의 하나님의 사람들, 1부</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Robert Peterson 및 Ted Hildebrandt</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이것은 로버트 A. 피터슨 박사가 교회 교리와 최후의 일에 대해 가르치는 내용입니다. 이것은 세션 3, 구약성경의 하나님의 백성, 1부입니다.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그런 다음, 구약성경과 신약성경의 핵심 구절과 특히 교회에 대한 신약성경의 그림입니다.</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이제 구약의 하나님의 백성으로 넘어가겠습니다. 하나님의 백성은 신약의 교회에서 시작하지 않고 구약의 하나님의 백성에서 시작합니다. 구약과 신약의 하나님의 백성 사이에는 연속성과 단절성이 있습니다.</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교회는 영적 이스라엘이지만, 신약성서는 때때로 민족적 이스라엘과 교회를 구별하고 로마서 11장에서 전자에 대한 미래를 약속합니다. 저는 몇 번이나 그렇게 말했습니다. 구약성서의 하나님의 사람들은 무엇보다도 창세기에서 시작되었습니다.</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둘째, 하나님의 백성과 언약, 긴 내용입니다. 하나님의 백성과 그들의 선택. 하나님은 모든 사람의 주님이시지만, 모든 민족 중에서 오직 하나만을 택하십니다.</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하나님의 백성과 탈출에서 속박으로부터의 구원. 하나님의 백성과 그들의 하나님. 그들은 하나님과 하나님께 속한 것으로 정의됩니다.</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신의 백성과 속죄, 제사, 그리고 특히 속죄의 날. 예배와 땅 속의 신의 백성. 신의 백성과 땅, 그리고 신의 백성, 예언과 메시아.</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주제와 좋은 정보가 너무 많은데, 가끔은, 어쩌면 가끔보다 더 자주 무시됩니다. 시작에 있는 하나님의 사람들, 구약성서에서 하나님의 사람들의 시작점. 구체적으로, 에덴 동산의 아담과 이브는 하나님의 첫 번째 사람들입니다.</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성경은 정원을 하나님의 우주 창조라는 더 큰 맥락에 둡니다. 배경, 하나님의 백성을 위한 배경은 우주적이고 지역적입니다. 성경은 태초에 하나님이 창조하신 것으로 시작합니다(창세기 1:1). 그는 하늘과 땅을 만드셨는데, 이는 모든 창조된 현실을 말하는 히브리어 방식입니다.</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하나님은 </w:t>
      </w:r>
      <w:r xmlns:w="http://schemas.openxmlformats.org/wordprocessingml/2006/main" w:rsidR="00324EEA">
        <w:rPr>
          <w:rFonts w:ascii="Calibri" w:eastAsia="Calibri" w:hAnsi="Calibri" w:cs="Calibri"/>
          <w:sz w:val="26"/>
          <w:szCs w:val="26"/>
        </w:rPr>
        <w:t xml:space="preserve">우주를 창조하셨고, 특히 지구를 인류의 집으로 창조하셨습니다. 그는 원자재를 사용하여 아담과 이브를 창조하셨지만, 그의 창조 작업의 시작은 무(無)에서, 즉 완전히 새로운 무(無)에서 시작되었습니다. 로마서 4:17, 17, 히브리서 11:3. 하나님은 창조하실 때, 그의 인용문, 영원한 능력, 신성을 포함한 그의 속성을 나타내셨습니다(로마서 1:20). 하나님의 창조물은 시편 19편 1절에서 6절까지에서 보여 주듯이 그의 영광과 솜씨를 끊임없이 그리고 보편적으로 보여줍니다.</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하늘은 하나님의 영광을 선포하고, 창공은 그의 손으로 한 일을 선포한다. 날마다 그들은 말을 쏟아내고, 밤마다 그들은 지식을 전한다.</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그들의 메시지는 온 땅에 전파되었고 그들의 말은 세상 끝까지 이르렀습니다. 그들 가운데서 그는 해를 위한 천막을 세웠는데, 그것은 신랑이 자기 방에서 나오는 것 같고, 강한 사람이 기쁨으로 그 길을 달리는 것 같습니다. 그 돋는 것은 하늘 끝에서 시작하여 그 끝까지 이르고 그 열기에서 숨은 것은 아무것도 없습니다.</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우주가 더 큰 배경인 반면, 에덴 동산은 더 작은 배경이다. 인용문, 주님은 동쪽의 에덴에 정원을 만들고, 그가 만든 사람을 거기에 두셨다. 주 하나님께서는 땅에서 나무를 자라게 하셨는데, 모든 나무는 보기에 좋고 먹기에 좋았다.</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주 하나님께서 사람을 데려다가 에덴 동산에 두어 그곳에서 일하게 하고 지키게 하셨다, 창세기 2, 8, 9, 15. 첫 번째 쌍인 하나님께서 아담과 이브를 인류의 첫 대표자로 창조하셨고, 하나님께서는 그들을 특별한 창조물로 만드셨다. 인용문: 주 하나님께서 땅의 흙으로 사람을 만드시고 그의 코에 생명의 숨을 불어넣으시니, 사람이 살아있는 존재가 되었다, 창세기 2, 7. 하나님께서 다른 피조물들에게 생명의 숨을 허락하셨다, 창세기 1:30, 6:17, 7:15, 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1:30, 6:17, 7:15, 22. 하지만 그는 친밀한 접촉을 통해서만 인간에게 생명의 호흡을 주었습니다. 하나님의 이브 창조 역시 특별했습니다.</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인용문: 그래서 주 하나님께서 그 남자에게 깊은 잠을 주시니, 그는 잠들었다. 하나님께서 그의 갈비뼈 하나를 취하여 그 자리에 살을 닫으셨다. 그리고 주 하나님께서 그 남자에게서 취한 갈비뼈를 여자로 만들어서 그 남자에게 데려오셨고, 그 남자가 말했다. 이 사람이 마침내 내 뼈 중의 뼈요, 내 살 중의 살이로다.</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 사람은 여자라 불릴 것이다. 왜냐하면 그녀는 남자에게서 취해졌기 때문이다. 창세기 2:21-23. 성경은 하나님께서 첫 번째 쌍을 특별히 창조하셨을 뿐만 아니라 하나님의 형상으로 창조하셨다는 사실도 가르친다. 그러므로 하나님께서는 사람을 자신의 형상으로 창조하셨다.</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하나님의 형상대로 </w:t>
      </w:r>
      <w:r xmlns:w="http://schemas.openxmlformats.org/wordprocessingml/2006/main" w:rsidR="00324EEA">
        <w:rPr>
          <w:rFonts w:ascii="Calibri" w:eastAsia="Calibri" w:hAnsi="Calibri" w:cs="Calibri"/>
          <w:sz w:val="26"/>
          <w:szCs w:val="26"/>
        </w:rPr>
        <w:t xml:space="preserve">, 그는 그들을 창조했습니다. 남자와 여자로, 그는 그들을 창조했습니다, 창세기 1:27. 하나님은 우리의 첫 조상을 자신과 같이 만들었습니다. 그는 그들을 지식에 있어서 자신과 같이 만들었습니다, 골로새서 3:10.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그리고 의로움 안에서, 에베소서 4장 24절. 자신과 창조물과 서로에 대한 관계에서, 그리고 다른 창조물들에 대한 지배권으로, 창세기 1장 26절. 저는 앤서니 호케마에게서 하나님의 형상으로 창조되었다는 것을 배웠습니다.</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그들의 창조자이자 주님은 포스트모던적 감정과는 달리, 인간은 스스로를 창조하지 않습니다. 대신, 그들은 하늘과 땅을 만든 주 하나님의 작품이었습니다. 하나님의 웅장한 창조물은 영원, 자립, 전능, 지혜, 주권, 선함, 영광이라는 그의 속성을 드러냅니다.</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그는 그의 백성이 아니라, 성경의 위대한 주제입니다. 그럼에도 불구하고, 아담과 이브의 창조는 인류를 그의 아들과 함께 성경의 스토리라인에서 공동 주연으로 배치합니다. 아담과 이브는 완벽한 환경에서 하나님을 알고 그와 함께 걸었지만, 문제는 동산에 도사리고 있었습니다.</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그들의 적은 아담과 이브가 타락하기 전에 동산의 나무들 사이에 숨어 있었습니다. 사실, 이 어둠의 세력은 그들이 죄에 빠지는 주요 요인입니다. 창세기는 적의 기원을 말해주지 않지만, 다른 경전은 우리가 그를 식별하는 데 도움이 됩니다.</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하나님은 모든 것을 좋게, 심지어 매우 좋게 만드셨습니다. 창세기 1:31. 선한 천사로 창조된 하나님은 다른 종류를 만들지 않으셨습니다. 사탄은 반역하여 하나님과 그의 성도들의 원수가 되었습니다.</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요한계시록은 두 번이나 하나님의 큰 적을 큰 용, 악마라고 불린 옛 뱀, 그리고 사탄이라고 밝힙니다. 인용문 닫기, 요한계시록 12:9. 20절과 요한계시록 22절 2절을 비교하세요. 그는 뱀으로 동산에 나타났습니다. 여기서는 반신의 상징입니다.</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브루스 월트키, 창세기, 주석. 그는 성경에서 그의 백성의 맹렬한 적대자로 등장합니다. 욥기 2:4, 5. 가죽은 가죽으로, 신이여, 사탄이 주님께 대답했습니다.</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사람은 자기의 모든 소유물을 자기의 목숨과 바꾸겠지만, 손을 내밀어 욥의 살과 뼈를 치면 그는 반드시 당신을 향해 저주할 것입니다. 욥기 2:4, 5. 마태복음 4:1. 예수께서는 영에 이끌려 광야로 가셔서 마귀의 시험을 받으셨습니다. 마태복음 4:1. 누가복음 22:3, 4. 그때 사탄이 열두 제자 가운데 세어지는 이스가리옷이라 불리는 유다에게 들어갔습니다.</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그는 떠나서 대제사장과 성전 경비대와 예수를 그들에게 어떻게 넘길 수 있을지 논의했습니다. 누가복음 22:3, 4. 고린도후서 11:14. 사탄은 빛의 천사로 가장합니다.</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후서 </w:t>
      </w:r>
      <w:r xmlns:w="http://schemas.openxmlformats.org/wordprocessingml/2006/main" w:rsidR="00000000" w:rsidRPr="00874451">
        <w:rPr>
          <w:rFonts w:ascii="Calibri" w:eastAsia="Calibri" w:hAnsi="Calibri" w:cs="Calibri"/>
          <w:sz w:val="26"/>
          <w:szCs w:val="26"/>
        </w:rPr>
        <w:t xml:space="preserve">11:14. 에베소서 6:11. 마귀의 계략에 맞설 수 있도록 하나님의 전신갑주를 입으십시오.</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에베소서 6:11. 히브리서 2:14, 15. 이제 자녀들은 혈육을 공유하므로 예수께서도 이 자녀들과 함께 하셨으니, 이는 자기의 죽음을 통하여 죽음의 권세를 가진 자 곧 마귀를 멸하시고, 죽음의 두려움으로 평생 노예 상태에 있던 자들을 해방시키려 하심이니라.</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히브리서 2:14, 15. 베드로전서 5:8. 정신을 차리고 깨어 있으라. 너희의 대적 마귀가 으르렁거리는 사자와 같이 돌아다니며 삼킬 자를 찾고 있느니라.</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베드로전서 5:8. 또 다른 본문, 요한계시록 20:10. 그들을 속인 마귀는 불과 유황 못에 던져졌는데, 거기에는 짐승과 거짓 선지자가 있고, 그들은 밤낮으로 영원무궁토록 괴로움을 받을 것입니다. 요한계시록 20:10.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뱀은 도전한 다음 아담에게 한 하나님의 말씀을 부인했습니다. 인용문,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선악의 지식 나무에서 먹지 말라. 그것을 먹는 날에는 반드시 죽을 것이기 때문이다. 인용문 닫기 </w:t>
      </w:r>
      <w:r xmlns:w="http://schemas.openxmlformats.org/wordprocessingml/2006/main" w:rsidRPr="00874451">
        <w:rPr>
          <w:rFonts w:ascii="Calibri" w:eastAsia="Calibri" w:hAnsi="Calibri" w:cs="Calibri"/>
          <w:sz w:val="26"/>
          <w:szCs w:val="26"/>
        </w:rPr>
        <w:t xml:space="preserve">.</w:t>
      </w:r>
      <w:proofErr xmlns:w="http://schemas.openxmlformats.org/wordprocessingml/2006/main" w:type="gramEnd"/>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창세기 2:17. 키드너는 통찰력이 있습니다. 인용문,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하나님의 말씀에 반하는 뱀의 말씀이며, 거부해야 할 첫 번째 교리는 심판입니다.</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인용문 닫기. Derek Kidner, 창세기, Tindal, 구약성경 주석. 그는 사실, 현대의 부정이 다르게 동기가 부여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되었다면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 그것들은 계시록과도 마찬가지로 상충됩니다.</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예수께서는 심판의 교리를 완전히 재확인하셨습니다. 예수께서는 성경 전체에서 지옥의 주요 설교자이십니다. 우리의 첫 조상들은 거짓말하는 뱀이 먹고 세계 역사를 바꾸었다고 믿었습니다.</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사실, 그들의 반란은 비극적으로 성경 이야기의 가장 중요한 분열을 초래했습니다. 성경 이야기의 가장 중요한 분열은 구약과 신약 사이가 아닙니다. 타락 전과 타락 후입니다.</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창세기는 전자에 대해 3장만 할애했지만, 타락의 결과는 재앙적이었고, 세상과 인류는 성경의 마지막 두 장에 묘사된 새 하늘과 새 땅이 오기 전까지는 결코 예전과 같지 않을 것입니다. 그들의 반역과 그 결과. 아담의 원죄의 해로운 영향은 엄청납니다.</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아담과 이브는 수년 동안 육체적 죽음을 겪지 않았지만, 영적으로 즉시 죽었습니다. 이는 그들이 하나님으로부터 숨고, 자신의 죄를 인정하기를 거부하고, 책임을 전가하는 데서 볼 수 있습니다. 창세기 3:11-13.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타락의 결과로, 이브는 출산 시 고통을 겪을 것이고, 아담은 고통스러운 노동으로 작물을 재배할 것입니다. 창세기 3 </w:t>
      </w:r>
      <w:r xmlns:w="http://schemas.openxmlformats.org/wordprocessingml/2006/main" w:rsidR="00324EEA">
        <w:rPr>
          <w:rFonts w:ascii="Calibri" w:eastAsia="Calibri" w:hAnsi="Calibri" w:cs="Calibri"/>
          <w:sz w:val="26"/>
          <w:szCs w:val="26"/>
        </w:rPr>
        <w:t xml:space="preserve">:16-19. 하나님은 뱀의 씨와 여자의 씨 사이에 적의를 두어 뱀을 저주하셨습니다.</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이것은 마귀의 자식들과 하나님의 자식들 사이의 전쟁을 말하는데, 마귀와 예수의 절정에서 절정에 이릅니다. 마귀는 예수가 죽으면 그리스도의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발꿈치를 치고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그에게 심각한 타격을 가할 것이지만, 그리스도는 그리스도의 죽음과 부활에서 사탄의 머리를 치명타로 칠 것입니다. 창세기 3장 15절.</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타락은 엄청난 반향을 일으켰습니다. 인류는 죄책감과 타락을 모두 물려받았습니다. 아담 안에서 우리는 모두 거룩하신 하나님 앞에서 정죄를 받고, 죄는 우리의 존재를 더럽힙니다.</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우리는 타락한 본성에 따라 죄를 지었습니다. 아담이 하나님과의 언약을 어겼을 때, 그의 모든 후손도 어겼습니다. 그리스도는 받아들였습니다. 홍수 전의 인간 삶에 대한 하나님의 평가는 생생합니다.</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주님은 사람의 사악함이 땅에서 크고 그의 마음의 생각의 모든 의도가 항상 악할 뿐임을 보셨습니다. 슬프게도 홍수 이후, 사람의 마음의 의도는 어려서부터 악합니다. 타락한 가나안 사람들에게 둘러싸인 이스라엘은 율법을 어겼습니다.</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 모든 것은 누구든지 구원을 받으려면 하나님의 주권적 은혜가 필요함을 보여주며, 그는 그리스도 안에서 그것을 제공합니다. 그의 구원 사역은 너무나 위대해서 구약시대의 신자들도 구원했습니다. 히브리서 9:15.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아담의 죄는 원죄입니다. 에덴에서의 그의 죄는 그의 후손들을 정죄하고 타락시킵니다. 이것은 카인이 아벨을 죽인 것에서 분명하게 드러납니다(창세기 4:1~15). 이는 하나님이 홍수를 일으키도록 움직인 세상의 상태입니다.</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바벨에서의 인간의 오만함, 창세기 11:1-9, 소돔과 고모라의 죄, 창세기 18:16-33, 19:1-29. 소돔과 고모라의 죄, 창세기 18:16-33, 19:1-29. 아담의 죄가 그의 백성에게 미친 영향을 성찰하면서 바울은 분명하게 말한다.</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한 사람의 범죄로 많은 사람이 죽었습니다(로마서 5:15). 한 죄에서 심판이 나왔고, 그 결과 정죄가 왔습니다(로마서 5:16). 한 사람의 범죄로 사망이 그 한 사람을 통하여 통치했습니다(17절).</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한 사람의 범죄로 모든 사람이 정죄를 받았습니다(18절). 한 사람의 불순종으로 많은 사람이 죄인이 되었습니다(로마서 5:19). 아담의 원초적 범죄의 결과로 인류는 창조주로부터 소외되었고 누구든지 구원받으려면 창조주의 주도권이 필요합니다.</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신약성서에서 이야기가 전개되면서, 우리는 이것이 삼위일체가 행한 일임을 알게 됩니다. 왜냐하면 아버지는 자신을 위해 백성을 택하셨고, 아들은 자신의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피로 그들을 구속하셨으며, 성령은 그들을 그리스도와 연합시켜 그들에게 구원을 적용하셨기 때문입니다. 성경의 처음 세 장에서 우리는 하나님의 백성의 시작과 그들의 특권에 대해 알게 됩니다.</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우리는 그들의 주님, 그들의 큰 원수, 그리고 그들의 삶과 그들의 후손들의 삶을 파괴하는 죄에 대한 그들의 재앙적인 타락을 만납니다. 하나님의 백성과 언약들. 구약과 신약에서 하나님의 백성의 삶에서 두드러진 특징은 그들과 맺은 하나님의 언약입니다.</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언약은 하나님과 그의 백성 사이의 공식화된 관계로, 하나님이 시작하신 것으로, 하나님께서 그의 백성에게, 그리고 그들이 그에게 의무를 지우는 약속을 하시는 것입니다. 우리는 이러한 언약을 살펴볼 것입니다: 노아 언약, 아브라함 언약, 모세 언약, 다윗 언약, 그리고 새 노아 언약. 홍수 전후 인류의 보편적인 배신과 타락에 직면하여 하나님은 자비롭게도 노아와 언약을 맺어 인간의 생명과 하나님의 백성을 보존하셨습니다.</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인간의 죄는 인간의 사악함이 지구에 널리 퍼지는 지경까지 확대되었고, 사람들의 모든 생각은 항상 악했습니다. 결과적으로 주님은 인간을 만든 것을 후회하셨고, 창세기 6.6, 타락한 인류를 근절하기로 결정하셨고, 창세기 6:5-7, 다른 모든 피조물과 함께, 17절. 인용문, 그러나 노아는 주님의 은총을 얻었고, 9절, 그와 그의 가족을 통해 하나님은 인류를 보존하셨습니다.</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하나님은 노아에게 내가 너와 언약을 세울 것이라고 약속하셨습니다. 그리고 네 가족도. 하나님은 그에게 아내와 그들의 세 아들과 그들의 아내들을 구하기 위해 방주를 지으라고 지시하셨습니다(베드로전서 3:20). 그리고 모든 종류의 번식 동물 두 마리, 창세기 6:14-22. 하나님은 홍수를 일으키셨고, 인용하자면, 지구상에 있는 모든 생물을 쓸어버리셨습니다. 사람부터 가축, 기어다니는 동물, 하늘의 새까지.</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오직 노아만 남았고, 그와 함께 방주에 있던 사람들은 인용문, 창세기 7:23. 홍수의 물이 빠졌을 때, 하나님은 노아와 그의 가족에게 방주를 떠나 동물들을 데리고 지구에 퍼지라고 말씀하셨습니다. 그리고 그들은 그렇게 했습니다. 감사하는 마음으로 노아는 하나님께 제사를 드려 경배했습니다.</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창세기 8장 20절. 하나님께서 기뻐하시고 약속하셨습니다. 인용문, 나는 다시는 땅을 저주하지 아니하리라, 나는 다시는 사람 때문에 땅을 저주하지 아니하리라, 사람의 마음의 의도는 어려서부터 악하기 때문이라. 나는 다시는 모든 생물을 내가 행한 것같이 치지 아니하리라. 땅이 있는 한, 씨뿌리는 때와 추수하는 때, 추위와 더위, 여름과 겨울, 낮과 밤이 그치지 아니하리라.</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창세기 8:21-22. 고든 웬햄은 노아 언약의 인용문의 정신을 포착했습니다. 이것은 웬햄의 </w:t>
      </w:r>
      <w:r xmlns:w="http://schemas.openxmlformats.org/wordprocessingml/2006/main" w:rsidRPr="00324EEA">
        <w:rPr>
          <w:rFonts w:ascii="Calibri" w:eastAsia="Calibri" w:hAnsi="Calibri" w:cs="Calibri"/>
          <w:i/>
          <w:iCs/>
          <w:sz w:val="26"/>
          <w:szCs w:val="26"/>
        </w:rPr>
        <w:t xml:space="preserve">창세기 1-15 </w:t>
      </w:r>
      <w:r xmlns:w="http://schemas.openxmlformats.org/wordprocessingml/2006/main" w:rsidRPr="00874451">
        <w:rPr>
          <w:rFonts w:ascii="Calibri" w:eastAsia="Calibri" w:hAnsi="Calibri" w:cs="Calibri"/>
          <w:sz w:val="26"/>
          <w:szCs w:val="26"/>
        </w:rPr>
        <w:t xml:space="preserve">, Word Biblical Commentary에서 발췌한 것입니다. 홍수 이야기는 실제로 죄에 대한 하나님의 증오를 증명하는 파국적인 파괴의 이야기입니다.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마지막 날에 자신의 길을 가는 모든 사람에게 마침내 드러날 하나님의 진노의 그림입니다.</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하지만 그것은 또한 위안을 제공합니다. 하느님은 땅이 존재하는 한, 인용문 안에, 인용문 안에, 인간의 부패할 수 없는 마음의 왜곡에도 불구하고 현재의 자연 질서를 계속 유지하실 것입니다. 그 이상으로, 홍수 이야기는 의로운 자들, 즉 하느님과 함께 걷고 그의 계명을 지키는 자들에게 그들 역시 영원한 생명으로 보존될 것이라는 확신을 줍니다.</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노아 언약은 인류와 하나님의 백성이 계속되는 반역과 죄에도 불구하고 시대가 끝날 때까지 그들을 보존하겠다는 하나님의 약속입니다. 월트키가 옳습니다. 인용문, 하나님은 최후의 심판 때까지 지구와 생태계를 섭리적으로 보존하실 것입니다. 베드로전서 3:20-21, 베드로후서 2:5-12. 베드로전서 3:20-21, 베드로후서 2:5-12. 여전히 월트키를 인용하면서, 하나님은 역사의 끝까지 인류의 지속을 보장하십니다. 인용문 닫기.</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월트키, 창세기 주석, 143쪽. 아브라함 언약. 하나님께서 아브라함과 맺으신 언약은 구원을 다루는 첫 번째 언약이며, 모세 언약의 기초이며, 그것을 성취하고 능가하는 새 언약의 기초입니다.</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아브라함 언약의 중요성을 지나치게 강조하기 어렵기 때문에 다시 말씀드리겠습니다. 노아 언약은 구원을 다루지 않았고, 인류의 보존을 다루었습니다. 아브라함과 맺은 하나님의 언약은 구원을 다루는 첫 번째 언약이며, 모세 언약의 기초이며, 그것을 성취하고 능가하는 새 언약의 기초입니다.</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우리는 그를 아브라함이라고 부르지만, 그의 이름이 아브람에서 아브라함으로 바뀌었다는 것을 알고 있습니다. 주님은 칼데아 우르에서 아브라함에게 나타나서 그의 집을 떠나 그가 보여줄 땅으로 가라고 말씀하셨습니다. 하나님은 아브라함에게 놀라운 약속을 하셨는데, 그에게서 큰 민족을 이끌어 내고, 그를 축복하고 그의 이름을 크게 하며, 그를 다른 사람들에게 축복의 중재자로 만들고, 그 안에서 땅의 모든 가족을 축복하실 것입니다(창세기 12:1-3).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여호수아는 하나님의 백성의 조상 아브라함이 우상 숭배 가문 출신이라고 밝힙니다(여호수아 24:2, 3). 창세기 15장에서 하나님은 자신이 아브라함의 보호자이자 방패이며, 왕들을 물리친 후 소돔 왕에게서 거절한 전리품보다 훨씬 더 큰 큰 보상을 줄 것이라고 선언합니다(창세기 14:21-24). 하나님은 자신과 아브라함, 그리고 가나안에 있는 그의 후손들 사이에 공식적인 계약을 맺습니다. 이 계약은 성경 이야기의 나머지 부분에 기초가 됩니다. 하나님은 그에게 후계자로 아들을 주시고 그의 후손을 별처럼 많게 하시겠다고 약속하십니다.</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인용문, 아브라함은 주님을 믿었고, 그것이 그에게 의로움으로 인정되었습니다, 창세기 15 </w:t>
      </w:r>
      <w:r xmlns:w="http://schemas.openxmlformats.org/wordprocessingml/2006/main" w:rsidR="00324EEA">
        <w:rPr>
          <w:rFonts w:ascii="Calibri" w:eastAsia="Calibri" w:hAnsi="Calibri" w:cs="Calibri"/>
          <w:sz w:val="26"/>
          <w:szCs w:val="26"/>
        </w:rPr>
        <w:t xml:space="preserve">:6. 신약성서는 믿음으로 의롭게 된다는 증거로 세 번 인용합니다. 로마서 4:3, 갈라디아서 3:6, 야고보서 2:23.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로마서 4:3, 갈라디아서 3:6, 야고보서 2:23. 아브라함이 표징을 요청하자 하나님은 고대 왕의 토지 하사 형식을 따라 그와 언약을 비준하셨습니다. 지시받은 대로 아브라함은 암소 한 마리, 암염소 한 마리, 숫양 한 마리, 산비둘기 한 마리, 어린 집비둘기 한 마리를 주님께 가져와서 동물들을 반으로 자르고, 그 조각들을 서로 마주보게 두었습니다(창세기 15:9, 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해가 지면서 아브라함은 깊은 잠에 빠져들었고, 그는 으스스하고 무서운 어둠에 에워싸였습니다(12절). 어두워지자, 하나님께서 동물들의 조각 사이로 지나가셨습니다(17절). 이는 그의 임재를 상징합니다. 이는 두 당사자가 잘린 동물들 사이로 지나가면서, 만약 그들이 서약을 어기면, 같은 운명을 스스로에게 불러일으키는 조약을 지켰습니다(닫기).</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여기서만, 아브라함이 잠든 사이에 하나님께서 나뉜 동물들 사이를 지나가시는데, 이는 언약이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단독적이고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작용하고, 이루어지며, 한 분에 의해 성취됨을 나타냅니다. 두 분과 함께 하지만, 하나님 한 분에 의해 성취됩니다. 월트키는 고대 근동 문헌과 예레미야 34-18을 판단하기 위해, 하나님께서 언약을 지키지 않으면 자신에게 저주를 내리신다고 설명합니다.</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동물이 죽고 나면, 희생을 하는 사람은 언약을 어겼을 경우 동물과 같은 운명을 기대할 수 있습니다. 그러므로 희생은 맹세의 제정입니다. 월트키, 창세기 2-4-5.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다른 견해는 Wenham, </w:t>
      </w:r>
      <w:r xmlns:w="http://schemas.openxmlformats.org/wordprocessingml/2006/main" w:rsidRPr="006F2504">
        <w:rPr>
          <w:rFonts w:ascii="Calibri" w:eastAsia="Calibri" w:hAnsi="Calibri" w:cs="Calibri"/>
          <w:i/>
          <w:iCs/>
          <w:sz w:val="26"/>
          <w:szCs w:val="26"/>
        </w:rPr>
        <w:t xml:space="preserve">Genesis 1-15 </w:t>
      </w:r>
      <w:r xmlns:w="http://schemas.openxmlformats.org/wordprocessingml/2006/main" w:rsidRPr="00874451">
        <w:rPr>
          <w:rFonts w:ascii="Calibri" w:eastAsia="Calibri" w:hAnsi="Calibri" w:cs="Calibri"/>
          <w:sz w:val="26"/>
          <w:szCs w:val="26"/>
        </w:rPr>
        <w:t xml:space="preserve">, 332-333을 참조하세요. 하나님께서 언약을 끊으십니다. 그것은 전적으로 그의 주도권이며, 아브라함의 전적인 헌신을 요구합니다.</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단독적이고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쌍무적입니다.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단독적으로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아브라함은 하나님과 협상하지 않으며, 둘 다 하나님이 언약을 맺을 수 있도록 식탁에 앉지도 않습니다. 아브라함은 기절해 있습니다.</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그것은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단독적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이지만, 쌍무적입니다. 맙소사. 신이 아브라함과 함께 하시고, 아브라함의 생명, 그의 전적인 헌신을 요구합니다.</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아브라함을 큰 민족의 아버지로 만들겠다고 약속하신 하나님은 이제 아브라함이 상속받을 땅의 범위에 대해 매우 넓은 경계를 주십니다(창세기 2-4장 18-23절). 우리는 여전히 창세기 15장입니다. 경계는 솔로몬 왕의 통치 기간에만 도달했습니다(왕상 5:1).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창세기 17장에서 하나님은 언약을 재확인하고 봉인합니다. 전능하신 하나님께서 99세의 아브라함에게 나타나셔서 하나님의 면전에서 살고 흠 없이 살라고 말씀하십니다(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1절). 하나님은 그의 이름을 아브람, 즉 높은 아버지에서 아브라함, 즉 많은 무리의 아버지로 바꾸십니다. 하나님께서 그를 많은 민족의 아버지로 만드실 것이기 때문입니다(창세기 17장 5절).</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하나님께서는 창세기 17:7, 8을 인용하여 언약의 본질을 제시하십니다. 나는 너와 나와 네 후손 사이에 있는 언약을 그들의 세대에 걸쳐 확증할 것이다. 그것은 너의 하나님이 되고 네 후손의 하나님이 되는 영원한 언약이다. 그리고 너와 네 후손에게 네가 거주하는 땅, 곧 가나안의 모든 땅을 영원한 소유로 주고 나는 그들의 하나님이 될 것이다(7, 8절). 고대 근동에서는 할례가 일반적이었지만 하나님께서는 그것에 새로운 의미를 부여하십니다.</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그것은 언약의 인장입니다(11절, 로마서 4:11). 하나님께서는 8일 된 남자와 성인 남자에게 그것을 행하라고 명령하셨고, 아브라함은 순종했습니다(창세기 17:23-27). 아브라함은 창세기 15장에서 하나님의 수동적 파트너였습니다.</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이제 그는 언약을 지키는 데 적극적이고 책임이 있습니다. 아브라함과 그의 자손의 역할은 중요하지만, 언약 관계에서 하나님의 역할은 훨씬 더 중요합니다. 하나님은 아브라함을 축복하고 그의 이름을 크게 하며, 그를 큰 나라로 만들고, 그를 통해 세상의 모든 가족과 사람들을 축복하겠다고 약속하셨습니다(창세기 12장 1~3절). 하나님은 자신을 아브라함의 방패로 선포하시고 그에게 가나안 땅을 포함한 큰 보상을 약속하셨습니다(15:1). 그는 아브라함과 그의 자손과 언약을 지키겠다고 맹세하셨고, 그가 불충실하면 저주를 자신에게 내리셨습니다(17절).</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무엇보다도 하나님은 아브라함과 그의 후손, 곧 하나님의 구약 백성에게 영원히 하나님이 되겠다고 약속하셨습니다(창세기 17:7). 모세 언약은 구약보다 우월하다는 신약의 진술 때문에 우리는 모세 언약을 과소평가하는 경향이 있습니다. 새 언약이 옛 언약보다 우월하다고 말하는 신약의 구절은 어떤 것들이 있습니까? 갈라디아서 3:15-29, 고린도후서 3:7-13, 히브리서 7:11-19, 히브리서 8:1-13. 한 번 더 말씀드리겠습니다.</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갈라디아서 3:15-29, 고린도후서 3:7-13, 히브리서 7:11-19, 히브리서 8:1-13. 아이러니하게도, 새 언약의 우월성에 대한 이런 강조는 실제로 그 중요성을 감소시킵니다. 왜냐하면 그것은 약한 언약보다 더 나은 것처럼 보이기 때문입니다. 하지만 우리가 모세 언약에 합당한 것을 준다면, 새 언약의 우월성은 비교에서 더 밝게 빛납니다.</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모세 언약은 구약이라고도 불리며, 때로는 단순히 율법이라고도 불리며, 출애굽기 19장에서 24장에 나타납니다. 일반적으로 율법은 십계명을 가리키며, 젠트리와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웰럼은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십계명이 시나이에서 하나님과 이스라엘 사이의 언약의 핵심을 이룬다고 올바르게 주장합니다. 젠트리와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웰럼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언약을 통한 왕국, 언약에 대한 성경적 신학적 이해.</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모세의 언약에서 하나님은 그의 백성에게 다섯 가지 방법으로 은사를 주셨습니다. 제가 말하는 방식은 히브리서에서와 같이, 우리가 새 언약에서 옛 언약으로 되돌아볼 </w:t>
      </w:r>
      <w:r xmlns:w="http://schemas.openxmlformats.org/wordprocessingml/2006/main" w:rsidR="006F2504">
        <w:rPr>
          <w:rFonts w:ascii="Calibri" w:eastAsia="Calibri" w:hAnsi="Calibri" w:cs="Calibri"/>
          <w:sz w:val="26"/>
          <w:szCs w:val="26"/>
        </w:rPr>
        <w:t xml:space="preserve">때, 옛 언약이 더 뛰어나다는 것입니다.</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하지만 우리가 구약 이스라엘의 맥락에 자신을 두고, 뒤돌아보지 않고 주변을 돌아보면 모세 언약이 얼마나 위대한지 알 수 있습니다. 첫째, 모세 언약에서 하나님은 다섯 가지 방법으로 그의 백성에게 은사를 주셨습니다. 첫째, 구약은 서문에서 알 수 있듯이 하나님의 구원의 은혜에 기초를 두었습니다.</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나는 너희 하나님 여호와라 너희를 애굽 땅에서, 노예의 처소에서 인도하여 낸 자니라 출애굽기 20장 2절. 스튜어트는 더글러스 스튜어트, 출애굽기 주석에서 이스라엘을 애굽의 노예에서 구출하신 이유로 야훼께서 택하신 백성에 대한 권리를 가지고 계셨다고 말한다. 인용문 닫기. 더글러스 K. 스튜어트, 출애굽기 주석, 4, 4, 6, 4, 7쪽. 그러므로 율법은 은혜에 뿌리를 두고 있다.</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이것이 그들이 계명을 억압적인 것으로 보지 않고 하나님께서 그의 백성에게 주신 은혜로운 선물로 보는 이유입니다. 하나님께 구원받은 자들은 그와 그의 법을 사랑합니다, 시편 119:167. 그리고 그들은 그것을 즐깁니다, 시편 119, 16, 50, 52, 72, 103, 111절.</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하나님께 구원받은 자들은 그와 그의 법을 사랑합니다, 시편 119:167. 그리고 그들은 하나님의 법을 기뻐합니다, 16, 50, 52, 72, 103, 111절. 둘째, 이것은 법이 다섯 가지 면에서 선물이라는 것입니다.</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둘째, 모세 언약은 특별했습니다. 하나님은 고대 근동의 모든 민족을 다스리셨지만, 이스라엘만을 자신의 백성으로 택하셨습니다. 출애굽기 7:6, 10, 15, 14, 2. 출애굽기 7:6, 10, 15, 14, 2. 순수한 은혜로, 출애굽기 7:6~8. 셋째, 옛 언약은 하나님의 백성의 정체성을 정의했습니다.</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모세는 시내산에서 이스라엘 백성에게 그들이 구원받은 백성임을 상기시켰습니다. 인용문, 너희는 내가 이집트인들에게 행한 일과 내가 너희를 독수리 날개에 태워 내게로 데려온 것을 보았느니라. 출애굽기 19:4. 하나님은 그의 백성을 언약의 충실함으로 부르십니다. 인용문, 이제 너희가 나의 말을 주의 깊게 듣고 내 언약을 지키면 너희는 모든 민족 중에서 내 소유가 될 것이다.</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온 땅이 내 것이기는 하지만, 너는 내 제사장 나라와 거룩한 민족이 될 것이다. 출애굽기 19:5, 6. 크리스 라이트는 여기서 야훼가 이스라엘의 정체성과 사명을 묘사한다고 말한다. 이스라엘의 지위는, 인용하자면, 위대한 왕의 소중한 소유물이다.</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 역할은 민족들 사이에서 제사장적이고 거룩한 공동체가 되는 것입니다. 크리스토퍼 라이트, 하나님의 사명, 256쪽. 슬프게도, 하나님의 백성은 그 지위를 우상을 좇는 것으로 여겼고 민족들에게 빛이 되지 못했습니다.</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넷째, 모세 언약은 하나님의 속성을 드러냈습니다. 영광의 하나님은 그의 백성에게 자신을 나타내셨습니다. 그의 정의와 거룩함은 자연 현상과 죽음의 고통으로 산을 만지지 말라는 금지에서 분명하게 드러났습니다.</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그러자 사람들은 떨며 멀리 서서, 출애굽기 20:18, 인용문, 그들에게 더 이상 아무 말도 하지 말라고 간청했습니다. 닫기 인용문, 히브리서 12:18, 19. 두 번째 계명은 우상 숭배를 금지했으며, 하나님의 은혜와 거룩함을 보여주었습니다.</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하나님의 백성은 우상을 만들거나, 우상을 숭배하거나, 섬겨서는 안 되었습니다. 출애굽기 20:4, 5. 인용하자면, 나, 너희 하나님 여호와는 질투하는 하나님이니, 나를 미워하는 자에게는 아버지의 죄악의 결과를 삼사대까지 미치게 하고, 나를 사랑하고 내 계명을 지키는 자에게는 천대까지 신실한 사랑을 베푸느니라. 출애굽기 25, 6. 스튜어트가 옳습니다.</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인용문, 첫 번째 부분은 하나님께서 실제로 전임 세대의 죄로 무고한 세대를 처벌하신다는 주장을 나타내지 않습니다. 오히려 이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자주 반복되는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주제는 부모로부터 배운 것과 같은 죄를 지은 후손 세대를 처벌하려는 하나님의 결심을 말합니다. Stewart, Exodus commentary, 4, 5, 4. 율법이 하나님의 선물인 다섯 번째 방식은 모세 언약입니다.</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옛 언약은 성경 윤리의 핵심을 형성합니다. Walkie는 성경 신학의 중심은 하나님의 뜻이 그의 영광을 위해 땅에서 이루어진다는 메시지라고 설명합니다. 그리고 그의 뜻의 가장 중요한 표현은 십계명입니다.</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인용문 닫기. Waltke in </w:t>
      </w:r>
      <w:r xmlns:w="http://schemas.openxmlformats.org/wordprocessingml/2006/main" w:rsidRPr="006F2504">
        <w:rPr>
          <w:rFonts w:ascii="Calibri" w:eastAsia="Calibri" w:hAnsi="Calibri" w:cs="Calibri"/>
          <w:i/>
          <w:iCs/>
          <w:sz w:val="26"/>
          <w:szCs w:val="26"/>
        </w:rPr>
        <w:t xml:space="preserve">Old Testament Theology </w:t>
      </w:r>
      <w:r xmlns:w="http://schemas.openxmlformats.org/wordprocessingml/2006/main" w:rsidRPr="00874451">
        <w:rPr>
          <w:rFonts w:ascii="Calibri" w:eastAsia="Calibri" w:hAnsi="Calibri" w:cs="Calibri"/>
          <w:sz w:val="26"/>
          <w:szCs w:val="26"/>
        </w:rPr>
        <w:t xml:space="preserve">, 414쪽. 결과적으로 창세기 8:19~24의 정경적 의미는 엄청납니다.</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폴 하우스가 보여 주듯이, 인용하자면, 모세부터 신명기 5:6~21, 예레미야부터 예레미야 7:1~15, 예수부터 마태복음 5~7, 베드로부터 베드로전서 2:9, 그리고 언약의 도덕성과 신과의 관계에 대해 말할 것이 있는 모든 성경 저자는 이 구절을 직간접적으로 반영합니다. 하우스, 구약 신학, 117. 그 구절들을 다시 살펴보면, 모세부터 신명기 5:6~21, 예레미야 7:1~15, 예수부터 마태복음 5~7, 베드로부터 베드로전서 2:9에 이르기까지 모든 사람이 이 구절을 반영합니다.</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물론 구절이죠. 십계명에 의인화된 출애굽기 19장부터 24장까지. 모세 언약이 이스라엘에게 주어진 신의 선물이었지만, 새 언약은 훨씬 더 뛰어납니다.</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그래서 우리는 구약의 관점에서 주변을 돌아보았고, 우리가 종종 모세 언약을 비방하는 것은 단지 뒤돌아보는 것뿐이라는 것을 보았습니다. 주변을 돌아보면, 그것이 하나님의 위대한 선물이었다는 것을 알게 됩니다. 이제, 우리는 뒤돌아봅니다.</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새 언약은 훨씬 더 우월합니다. 바울은 모세 언약을 새 언약과 비교하면서, 글자는 죽이지만 죽음과 정죄를 가져온 사역은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살리는 것이라고 설명합니다. 고린도후서 3 </w:t>
      </w:r>
      <w:r xmlns:w="http://schemas.openxmlformats.org/wordprocessingml/2006/main" w:rsidR="006F2504">
        <w:rPr>
          <w:rFonts w:ascii="Calibri" w:eastAsia="Calibri" w:hAnsi="Calibri" w:cs="Calibri"/>
          <w:sz w:val="26"/>
          <w:szCs w:val="26"/>
        </w:rPr>
        <w:t xml:space="preserve">:6, 7, 9. 이와 대조적으로, 신약은 생명을 주고(6절), 의를 가져오는 영의 사역입니다.</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고린도후서 3:8, 9. 더욱이, 한때 영광스러웠던 율법은 더 이상 영광스럽지 않습니다. 인용문, 그것을 능가하는 영광 때문에. 고린도후서 3, 10절. 바울보다 오래전에 선지자 예레미야는 새 언약이, 인용문, 내가 그들의 조상들을 이집트 땅에서 인도해 내기 위해 손을 잡은 날에 그들과 맺은 언약과 같지 않을 것이라고 가르쳤습니다.</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내가 그들의 주인임에도 불구하고 그들이 깨뜨린 나의 언약. 예레미야 31:32. 그 잘못은 모세 언약에 있는 것이 아니라 하나님의 반역적인 백성에게 있다.</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그들은 언약의 조건을 너무 가볍게 받아들였지만, 출애굽기 19:7과 8과 24, 3. 그들은 언약의 조건을 받아들였고, 출애굽기 19:7과 8, 24:3, 순종에 대한 축복과 불순종에 대한 저주의 선언을 들었습니다, 신명기 28, 신명기 30:11-20. 그들은 반복적으로 야훼께 불충실했습니다. 그들은 아브라함 언약에 비추어 모세 언약을 이해하지 못했으며, 이는 유대교도들이 나중에 저지른 것과 같은 오류입니다, 갈라디아서 3:10-18.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구약시대 유대인들은 은혜와 믿음을 강조한 선례의 아브라함 언약에 비추어 모세 언약과 그 의무를 이해하지 못했습니다. 그리고 이것은 바울이 반대했던 유대교도들이 저지른 것과 같은 오류입니다(갈라디아서 3:10-18). 그래서 하나님의 구원에 감사하는 대신(출애굽기 20:2, 6, 나는 너희 하나님 여호와라 내가 너희를 애굽에서, 종살이에서 인도하여 내었고 그의 은혜에 의지하였노라) 그들은 하나님의 구원과 은혜에 감사하는 대신 율법을 그 자체로 목적 삼아 지키려 했고 할례받지 않은 마음에는 희망 없는 사업이었습니다(신명기 10:16, 36, 예레미야 4:4). 할례받지 않은 마음, 신명기 10:16, 신명기 30장 6절, 예레미야 4, 4. 다음 강의에서 우리는 구약시대 하나님의 백성에 대한 연구를 계속할 것이며, 다윗 언약을 다루고, 이어서 신약을 다룰 것입니다.</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pPr>
      <w:r xmlns:w="http://schemas.openxmlformats.org/wordprocessingml/2006/main" w:rsidRPr="00874451">
        <w:rPr>
          <w:rFonts w:ascii="Calibri" w:eastAsia="Calibri" w:hAnsi="Calibri" w:cs="Calibri"/>
          <w:sz w:val="26"/>
          <w:szCs w:val="26"/>
        </w:rPr>
        <w:t xml:space="preserve">이것은 교회 교리와 최후의 것들에 대한 그의 가르침에서 로버트 A. 피터슨 박사입니다. 이것은 세션 3, 구약의 하나님의 사람들, 1부입니다.</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