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F5128" w14:textId="64490FD0" w:rsidR="00AC4171" w:rsidRDefault="00DB61DB" w:rsidP="00DB61D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罗伯特·彼得森博士，《教会与末世》，</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7 节，教会历史神学</w:t>
      </w:r>
    </w:p>
    <w:p w14:paraId="6507EDE5" w14:textId="7E4394DC" w:rsidR="00DB61DB" w:rsidRPr="00DB61DB" w:rsidRDefault="00DB61DB" w:rsidP="00DB61DB">
      <w:pPr xmlns:w="http://schemas.openxmlformats.org/wordprocessingml/2006/main">
        <w:jc w:val="center"/>
        <w:rPr>
          <w:rFonts w:ascii="Calibri" w:eastAsia="Calibri" w:hAnsi="Calibri" w:cs="Calibri"/>
          <w:sz w:val="26"/>
          <w:szCs w:val="26"/>
        </w:rPr>
      </w:pPr>
      <w:r xmlns:w="http://schemas.openxmlformats.org/wordprocessingml/2006/main" w:rsidRPr="00DB61DB">
        <w:rPr>
          <w:rFonts w:ascii="AA Times New Roman" w:eastAsia="Calibri" w:hAnsi="AA Times New Roman" w:cs="AA Times New Roman"/>
          <w:sz w:val="26"/>
          <w:szCs w:val="26"/>
        </w:rPr>
        <w:t xml:space="preserve">© </w:t>
      </w:r>
      <w:r xmlns:w="http://schemas.openxmlformats.org/wordprocessingml/2006/main" w:rsidRPr="00DB61DB">
        <w:rPr>
          <w:rFonts w:ascii="Calibri" w:eastAsia="Calibri" w:hAnsi="Calibri" w:cs="Calibri"/>
          <w:sz w:val="26"/>
          <w:szCs w:val="26"/>
        </w:rPr>
        <w:t xml:space="preserve">2024 Robert Peterson 和 Ted Hildebrandt</w:t>
      </w:r>
    </w:p>
    <w:p w14:paraId="4304510F" w14:textId="77777777" w:rsidR="00DB61DB" w:rsidRPr="00DB61DB" w:rsidRDefault="00DB61DB">
      <w:pPr>
        <w:rPr>
          <w:sz w:val="26"/>
          <w:szCs w:val="26"/>
        </w:rPr>
      </w:pPr>
    </w:p>
    <w:p w14:paraId="152923CE" w14:textId="0EF87C5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这是罗伯特·彼得森博士关于教会教义和末世论的讲课。这是第 7 节，教会历史神学。</w:t>
      </w:r>
      <w:r xmlns:w="http://schemas.openxmlformats.org/wordprocessingml/2006/main" w:rsidR="00DB61DB" w:rsidRPr="00DB61DB">
        <w:rPr>
          <w:rFonts w:ascii="Calibri" w:eastAsia="Calibri" w:hAnsi="Calibri" w:cs="Calibri"/>
          <w:sz w:val="26"/>
          <w:szCs w:val="26"/>
        </w:rPr>
        <w:br xmlns:w="http://schemas.openxmlformats.org/wordprocessingml/2006/main"/>
      </w:r>
      <w:r xmlns:w="http://schemas.openxmlformats.org/wordprocessingml/2006/main" w:rsidR="00DB61DB" w:rsidRPr="00DB61DB">
        <w:rPr>
          <w:rFonts w:ascii="Calibri" w:eastAsia="Calibri" w:hAnsi="Calibri" w:cs="Calibri"/>
          <w:sz w:val="26"/>
          <w:szCs w:val="26"/>
        </w:rPr>
        <w:br xmlns:w="http://schemas.openxmlformats.org/wordprocessingml/2006/main"/>
      </w:r>
      <w:r xmlns:w="http://schemas.openxmlformats.org/wordprocessingml/2006/main" w:rsidRPr="00DB61DB">
        <w:rPr>
          <w:rFonts w:ascii="Calibri" w:eastAsia="Calibri" w:hAnsi="Calibri" w:cs="Calibri"/>
          <w:sz w:val="26"/>
          <w:szCs w:val="26"/>
        </w:rPr>
        <w:t xml:space="preserve">我们继续讲授教会教义。</w:t>
      </w:r>
    </w:p>
    <w:p w14:paraId="664F591F" w14:textId="77777777" w:rsidR="00AC4171" w:rsidRPr="00DB61DB" w:rsidRDefault="00AC4171">
      <w:pPr>
        <w:rPr>
          <w:sz w:val="26"/>
          <w:szCs w:val="26"/>
        </w:rPr>
      </w:pPr>
    </w:p>
    <w:p w14:paraId="0D1AE3F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现在，在研究了圣经故事、新旧约中关于上帝子民的一些关键段落、教会的描述（尤其是新约中的描述）以及旧约中关于上帝子民的相当长的篇幅之后，我们将注意力转向历史神学。历史神学是研究教会如何理解几个世纪以来的圣经教义。它也被称为教义史，它不能取代圣经，但它是制定系统神学的一个领域，一门学科，它当然应该以释经学和圣经神学为基础，但它也考虑到历史神学。</w:t>
      </w:r>
    </w:p>
    <w:p w14:paraId="5BA7AFCD" w14:textId="77777777" w:rsidR="00AC4171" w:rsidRPr="00DB61DB" w:rsidRDefault="00AC4171">
      <w:pPr>
        <w:rPr>
          <w:sz w:val="26"/>
          <w:szCs w:val="26"/>
        </w:rPr>
      </w:pPr>
    </w:p>
    <w:p w14:paraId="4B103319"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我们只想谈谈教会教义历史中的一些亮点。那就是圣塞浦路斯信条、君士坦丁堡会议的信条、圣奥古斯丁的一些贡献、博尼法斯八世及其特别著作《一圣一》，该著作宣称罗马教会拥有惊人的力量、威克里夫、扬·胡斯、奥格斯堡信条、苏格兰信条、比利时信条，然后我们将以威斯敏斯特信条结束。塞浦路斯信条，塞浦路斯是北非人。</w:t>
      </w:r>
    </w:p>
    <w:p w14:paraId="478527F0" w14:textId="77777777" w:rsidR="00AC4171" w:rsidRPr="00DB61DB" w:rsidRDefault="00AC4171">
      <w:pPr>
        <w:rPr>
          <w:sz w:val="26"/>
          <w:szCs w:val="26"/>
        </w:rPr>
      </w:pPr>
    </w:p>
    <w:p w14:paraId="5A5A0491" w14:textId="1B320FC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他和圣奥古斯丁一样，是一位修辞学教师，后来皈依并在教会中侍奉主，升任迦太基主教。他的生平大约在 2000 年至 210 年之间，他的出生日期是 258 年，这是他去世的</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更确切</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日期。他不是像特土良那样地位显赫的神学家，他甚至尊敬特土良，但他是一位牧师和领袖，他对牧师问题和特别是分裂问题的处理使他不仅在他那个时代具有影响力，而且其中一些问题一直延续至今。</w:t>
      </w:r>
    </w:p>
    <w:p w14:paraId="4A6E1B79" w14:textId="77777777" w:rsidR="00AC4171" w:rsidRPr="00DB61DB" w:rsidRDefault="00AC4171">
      <w:pPr>
        <w:rPr>
          <w:sz w:val="26"/>
          <w:szCs w:val="26"/>
        </w:rPr>
      </w:pPr>
    </w:p>
    <w:p w14:paraId="7D20C0E7" w14:textId="3B477A2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问题出现在教会中，特别是当罗马皇帝迫害教会时。那些被称为</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堕落者的人出现了问题</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。教会如何对待在迫害期间否认基督的人？教会如何对待他们？这是每次重大迫害中的问题，包括德西斯迫害。</w:t>
      </w:r>
    </w:p>
    <w:p w14:paraId="6C9556DA" w14:textId="77777777" w:rsidR="00AC4171" w:rsidRPr="00DB61DB" w:rsidRDefault="00AC4171">
      <w:pPr>
        <w:rPr>
          <w:sz w:val="26"/>
          <w:szCs w:val="26"/>
        </w:rPr>
      </w:pPr>
    </w:p>
    <w:p w14:paraId="3831C9A1" w14:textId="76CB4C75"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居普良之所以重要，是因为他让人们回归正轨，接受他们的过失，并允许他们经历一系列的忏悔，在他和他的同僚眼中表明他们真正的悔改。他强调，他</w:t>
      </w: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最终建立了教会的统一，他强调教会的统一更多的是主教的统一，而不是神学的统一。</w:t>
      </w:r>
      <w:r xmlns:w="http://schemas.openxmlformats.org/wordprocessingml/2006/main" w:rsidR="00003D3A">
        <w:rPr>
          <w:rFonts w:ascii="Calibri" w:eastAsia="Calibri" w:hAnsi="Calibri" w:cs="Calibri"/>
          <w:sz w:val="26"/>
          <w:szCs w:val="26"/>
        </w:rPr>
        <w:t xml:space="preserve">诺瓦提安，</w:t>
      </w:r>
      <w:proofErr xmlns:w="http://schemas.openxmlformats.org/wordprocessingml/2006/main" w:type="spellStart"/>
      <w:r xmlns:w="http://schemas.openxmlformats.org/wordprocessingml/2006/main" w:rsidR="00003D3A">
        <w:rPr>
          <w:rFonts w:ascii="Calibri" w:eastAsia="Calibri" w:hAnsi="Calibri" w:cs="Calibri"/>
          <w:sz w:val="26"/>
          <w:szCs w:val="26"/>
        </w:rPr>
        <w:t xml:space="preserve">诺瓦提安主义</w:t>
      </w:r>
      <w:proofErr xmlns:w="http://schemas.openxmlformats.org/wordprocessingml/2006/main" w:type="spellEnd"/>
      <w:r xmlns:w="http://schemas.openxmlformats.org/wordprocessingml/2006/main" w:rsidR="00003D3A">
        <w:rPr>
          <w:rFonts w:ascii="Calibri" w:eastAsia="Calibri" w:hAnsi="Calibri" w:cs="Calibri"/>
          <w:sz w:val="26"/>
          <w:szCs w:val="26"/>
        </w:rPr>
        <w:t xml:space="preserve">的过失导致了这种分裂，这种</w:t>
      </w:r>
      <w:proofErr xmlns:w="http://schemas.openxmlformats.org/wordprocessingml/2006/main" w:type="spellStart"/>
      <w:r xmlns:w="http://schemas.openxmlformats.org/wordprocessingml/2006/main" w:rsidR="00003D3A">
        <w:rPr>
          <w:rFonts w:ascii="Calibri" w:eastAsia="Calibri" w:hAnsi="Calibri" w:cs="Calibri"/>
          <w:sz w:val="26"/>
          <w:szCs w:val="26"/>
        </w:rPr>
        <w:t xml:space="preserve">在那些坚守立场的人和那些愤慨的人之间的</w:t>
      </w:r>
      <w:r xmlns:w="http://schemas.openxmlformats.org/wordprocessingml/2006/main" w:rsidR="00003D3A">
        <w:rPr>
          <w:rFonts w:ascii="Calibri" w:eastAsia="Calibri" w:hAnsi="Calibri" w:cs="Calibri"/>
          <w:sz w:val="26"/>
          <w:szCs w:val="26"/>
        </w:rPr>
        <w:t xml:space="preserve">分裂。</w:t>
      </w:r>
      <w:proofErr xmlns:w="http://schemas.openxmlformats.org/wordprocessingml/2006/main" w:type="spellEnd"/>
    </w:p>
    <w:p w14:paraId="6910F6A2" w14:textId="77777777" w:rsidR="00AC4171" w:rsidRPr="00DB61DB" w:rsidRDefault="00AC4171">
      <w:pPr>
        <w:rPr>
          <w:sz w:val="26"/>
          <w:szCs w:val="26"/>
        </w:rPr>
      </w:pPr>
    </w:p>
    <w:p w14:paraId="4AD29A30" w14:textId="1AD39D41"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你知道，我的牧师为基督献出了生命。你的牧师却逃跑了。好吧，有时那些逃跑的人会说，如果所有的牧师都死了，谁还会像那样当牧师？这是一个非常困难的情况，没有简单的答案。但无论如何，在我勾勒出的大致背景下，我们可以更好地理解塞浦路斯的某些言论。</w:t>
      </w:r>
    </w:p>
    <w:p w14:paraId="0C720E83" w14:textId="77777777" w:rsidR="00AC4171" w:rsidRPr="00DB61DB" w:rsidRDefault="00AC4171">
      <w:pPr>
        <w:rPr>
          <w:sz w:val="26"/>
          <w:szCs w:val="26"/>
        </w:rPr>
      </w:pPr>
    </w:p>
    <w:p w14:paraId="0EA380B9" w14:textId="16B6475F"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他说不，他的父亲不能信奉上帝，而他的母亲不能信奉教会。这也许是他最重要的著作，呼吁教会团结，强调教会的重要性。当然，个人信仰基督可以得救，但在西普里安看来，他们属于教会非常重要。</w:t>
      </w:r>
    </w:p>
    <w:p w14:paraId="318DF779" w14:textId="77777777" w:rsidR="00AC4171" w:rsidRPr="00DB61DB" w:rsidRDefault="00AC4171">
      <w:pPr>
        <w:rPr>
          <w:sz w:val="26"/>
          <w:szCs w:val="26"/>
        </w:rPr>
      </w:pPr>
    </w:p>
    <w:p w14:paraId="2E5BB4A0" w14:textId="2D08598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他的父亲不能信奉上帝，而他的母亲不能信奉教会。他无法理解当代人们自称是基督徒却不属于教会的现象。这对他来说简直是无法理解的。</w:t>
      </w:r>
    </w:p>
    <w:p w14:paraId="0F2D2589" w14:textId="77777777" w:rsidR="00AC4171" w:rsidRPr="00DB61DB" w:rsidRDefault="00AC4171">
      <w:pPr>
        <w:rPr>
          <w:sz w:val="26"/>
          <w:szCs w:val="26"/>
        </w:rPr>
      </w:pPr>
    </w:p>
    <w:p w14:paraId="5205B037" w14:textId="5765948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在他的书信中，第 73 封书信第 21 节，他又说了一句名言，即教会之外没有救赎。因此，作为一名牧师和问题解决者，面对问题时，他强调主教制，主教，甚至比神学原则更重要，以解决分裂的难题，以及教会在迫害时期如何对待那些否认基督、交出圣经副本的人等等。381 年的君士坦丁堡信经来自同年第一次君士坦丁堡会议。</w:t>
      </w:r>
    </w:p>
    <w:p w14:paraId="3F4617B4" w14:textId="77777777" w:rsidR="00AC4171" w:rsidRPr="00DB61DB" w:rsidRDefault="00AC4171">
      <w:pPr>
        <w:rPr>
          <w:sz w:val="26"/>
          <w:szCs w:val="26"/>
        </w:rPr>
      </w:pPr>
    </w:p>
    <w:p w14:paraId="7F08398A" w14:textId="4C13332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它被公认为是继 325 年尼西亚会议之后基督教会的第二次大公会议。事实上，尼西亚会议肯定了基督的神性，并支持阿塔纳修斯反对阿里乌斯，但阿里乌斯主义并没有消失。381 年的这次会议标志着阿里乌斯主义在帝国东部长达 50 年（五零年）的政治和神学统治的结束。</w:t>
      </w:r>
    </w:p>
    <w:p w14:paraId="79946B93" w14:textId="77777777" w:rsidR="00AC4171" w:rsidRPr="00DB61DB" w:rsidRDefault="00AC4171">
      <w:pPr>
        <w:rPr>
          <w:sz w:val="26"/>
          <w:szCs w:val="26"/>
        </w:rPr>
      </w:pPr>
    </w:p>
    <w:p w14:paraId="4DEFDDC3" w14:textId="5B93C6CB" w:rsidR="00AC4171" w:rsidRPr="00DB61DB" w:rsidRDefault="00003D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第一次君士坦丁堡会议谈到了恢复尼西亚正统教义和扩大尼西亚正统教义。尼西亚反对阿里乌斯，阿里乌斯说基督是上帝通过他创造万物的第一个受造物。他与上帝并不平等。</w:t>
      </w:r>
    </w:p>
    <w:p w14:paraId="061B6952" w14:textId="77777777" w:rsidR="00AC4171" w:rsidRPr="00DB61DB" w:rsidRDefault="00AC4171">
      <w:pPr>
        <w:rPr>
          <w:sz w:val="26"/>
          <w:szCs w:val="26"/>
        </w:rPr>
      </w:pPr>
    </w:p>
    <w:p w14:paraId="64A41C58" w14:textId="07FA60B5"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他是被造物，但对圣灵的教义没有多大贡献。第一次尼西亚会议恢复了尼西亚正统教义的重点，并将圣灵纳入其中。也就是说，尼西亚正统教义得到了恢复和</w:t>
      </w:r>
      <w:proofErr xmlns:w="http://schemas.openxmlformats.org/wordprocessingml/2006/main" w:type="spellStart"/>
      <w:r xmlns:w="http://schemas.openxmlformats.org/wordprocessingml/2006/main" w:rsidRPr="00DB61DB">
        <w:rPr>
          <w:rFonts w:ascii="Calibri" w:eastAsia="Calibri" w:hAnsi="Calibri" w:cs="Calibri"/>
          <w:sz w:val="26"/>
          <w:szCs w:val="26"/>
        </w:rPr>
        <w:t xml:space="preserve">圣灵论</w:t>
      </w:r>
      <w:proofErr xmlns:w="http://schemas.openxmlformats.org/wordprocessingml/2006/main" w:type="spellEnd"/>
      <w:r xmlns:w="http://schemas.openxmlformats.org/wordprocessingml/2006/main" w:rsidRPr="00DB61DB">
        <w:rPr>
          <w:rFonts w:ascii="Calibri" w:eastAsia="Calibri" w:hAnsi="Calibri" w:cs="Calibri"/>
          <w:sz w:val="26"/>
          <w:szCs w:val="26"/>
        </w:rPr>
        <w:t xml:space="preserve">的延伸。</w:t>
      </w:r>
    </w:p>
    <w:p w14:paraId="06E04698" w14:textId="77777777" w:rsidR="00AC4171" w:rsidRPr="00DB61DB" w:rsidRDefault="00AC4171">
      <w:pPr>
        <w:rPr>
          <w:sz w:val="26"/>
          <w:szCs w:val="26"/>
        </w:rPr>
      </w:pPr>
    </w:p>
    <w:p w14:paraId="6500FAE6" w14:textId="0E428384"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在此背景下，381 年的君士坦丁堡信经做出了非常著名的声明，即作为信仰告白的一部分，我们相信一个神圣的、天主教的使徒教会。从这四个形容词衍生出的名词，统一性、神圣性或圣洁性以及天主教性，它并没有提到罗马；它提到了教会的普遍性和使徒性。一个神圣的、天主教的使徒教会作为基础，</w:t>
      </w:r>
      <w:proofErr xmlns:w="http://schemas.openxmlformats.org/wordprocessingml/2006/main" w:type="spellStart"/>
      <w:r xmlns:w="http://schemas.openxmlformats.org/wordprocessingml/2006/main" w:rsidRPr="00DB61DB">
        <w:rPr>
          <w:rFonts w:ascii="Calibri" w:eastAsia="Calibri" w:hAnsi="Calibri" w:cs="Calibri"/>
          <w:sz w:val="26"/>
          <w:szCs w:val="26"/>
        </w:rPr>
        <w:t xml:space="preserve">在信条上</w:t>
      </w:r>
      <w:proofErr xmlns:w="http://schemas.openxmlformats.org/wordprocessingml/2006/main" w:type="spellEnd"/>
      <w:r xmlns:w="http://schemas.openxmlformats.org/wordprocessingml/2006/main" w:rsidRPr="00DB61DB">
        <w:rPr>
          <w:rFonts w:ascii="Calibri" w:eastAsia="Calibri" w:hAnsi="Calibri" w:cs="Calibri"/>
          <w:sz w:val="26"/>
          <w:szCs w:val="26"/>
        </w:rPr>
        <w:t xml:space="preserve">，我们称信条和信经为象征。</w:t>
      </w:r>
    </w:p>
    <w:p w14:paraId="71A646E8" w14:textId="77777777" w:rsidR="00AC4171" w:rsidRPr="00DB61DB" w:rsidRDefault="00AC4171">
      <w:pPr>
        <w:rPr>
          <w:sz w:val="26"/>
          <w:szCs w:val="26"/>
        </w:rPr>
      </w:pPr>
    </w:p>
    <w:p w14:paraId="12FB2E11" w14:textId="63A8D51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因此，从象征意义上讲，君士坦丁堡信经及其信条提供了导致教会四大属性的词汇。我们将讨论属性和标记。正如它所表明的那样，这些属性是教父的。</w:t>
      </w:r>
    </w:p>
    <w:p w14:paraId="4922F859" w14:textId="77777777" w:rsidR="00AC4171" w:rsidRPr="00DB61DB" w:rsidRDefault="00AC4171">
      <w:pPr>
        <w:rPr>
          <w:sz w:val="26"/>
          <w:szCs w:val="26"/>
        </w:rPr>
      </w:pPr>
    </w:p>
    <w:p w14:paraId="5D9E54AF" w14:textId="0ED771C8"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他们回到帮助定义教会的教父那里。教会是一个教会。教会是神圣的，因为人们相信基督，然后为主而活。</w:t>
      </w:r>
    </w:p>
    <w:p w14:paraId="1E239C10" w14:textId="77777777" w:rsidR="00AC4171" w:rsidRPr="00DB61DB" w:rsidRDefault="00AC4171">
      <w:pPr>
        <w:rPr>
          <w:sz w:val="26"/>
          <w:szCs w:val="26"/>
        </w:rPr>
      </w:pPr>
    </w:p>
    <w:p w14:paraId="5726C729" w14:textId="5FDB650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无论在何处，它都是天主教的。它是地球上普世教会的一部分，也是使徒教会的。我们将看到，罗马和改革者对这一表述的含义有着截然不同的看法。</w:t>
      </w:r>
    </w:p>
    <w:p w14:paraId="05B35653" w14:textId="77777777" w:rsidR="00AC4171" w:rsidRPr="00DB61DB" w:rsidRDefault="00AC4171">
      <w:pPr>
        <w:rPr>
          <w:sz w:val="26"/>
          <w:szCs w:val="26"/>
        </w:rPr>
      </w:pPr>
    </w:p>
    <w:p w14:paraId="4C036D3E" w14:textId="043102C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最后，新教认为，教会不是某种彼得的后裔，而是遵守使徒的教导，才使教会成为使徒教会。我们相信一个神圣、大公和使徒教会。我们将重新审视这些话及其含义。</w:t>
      </w:r>
    </w:p>
    <w:p w14:paraId="3A82BB1E" w14:textId="77777777" w:rsidR="00AC4171" w:rsidRPr="00DB61DB" w:rsidRDefault="00AC4171">
      <w:pPr>
        <w:rPr>
          <w:sz w:val="26"/>
          <w:szCs w:val="26"/>
        </w:rPr>
      </w:pPr>
    </w:p>
    <w:p w14:paraId="44512E56"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圣奥古斯丁，354 年至 430 年，他的日期是确定的。在基督教会的最初几百年里，没有比他更有影响力的人了。路德和加尔文都对他表示赞赏，并说他们重新发现了他对福音的理解。</w:t>
      </w:r>
    </w:p>
    <w:p w14:paraId="796B7B2C" w14:textId="77777777" w:rsidR="00AC4171" w:rsidRPr="00DB61DB" w:rsidRDefault="00AC4171">
      <w:pPr>
        <w:rPr>
          <w:sz w:val="26"/>
          <w:szCs w:val="26"/>
        </w:rPr>
      </w:pPr>
    </w:p>
    <w:p w14:paraId="2B613056" w14:textId="2C56206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确实，至少在大纲上，他们也进一步推进和澄清了他的观点。但加尔文曾说过，他的整个神学理论都可以从奥古斯丁那里获得。奥古斯丁对教会说了很多很多话。</w:t>
      </w:r>
    </w:p>
    <w:p w14:paraId="4A8815B4" w14:textId="77777777" w:rsidR="00AC4171" w:rsidRPr="00DB61DB" w:rsidRDefault="00AC4171">
      <w:pPr>
        <w:rPr>
          <w:sz w:val="26"/>
          <w:szCs w:val="26"/>
        </w:rPr>
      </w:pPr>
    </w:p>
    <w:p w14:paraId="61B578A6"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以下只是我们在调查最重要的历史神学观点时涉及的几个方面。基督徒有很多，但基督只有一个。基督徒本身，连同他们的领袖，因为他已经升天，形成了一个基督。</w:t>
      </w:r>
    </w:p>
    <w:p w14:paraId="09E2657B" w14:textId="77777777" w:rsidR="00AC4171" w:rsidRPr="00DB61DB" w:rsidRDefault="00AC4171">
      <w:pPr>
        <w:rPr>
          <w:sz w:val="26"/>
          <w:szCs w:val="26"/>
        </w:rPr>
      </w:pPr>
    </w:p>
    <w:p w14:paraId="4D5BC5BF" w14:textId="30A9ABF5"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这不是说他只有一个而我们却有很多，而是说我们许多人在他里面是一个整体。因此，只有一个人基督，由头和身体组成。这是圣奥古斯丁对诗篇的评论，他对诗篇 127 和第 3 节的评论。他所做的就是将教会定义为基督的身体，而基督是头，与基督联合。</w:t>
      </w:r>
    </w:p>
    <w:p w14:paraId="54BE14B7" w14:textId="77777777" w:rsidR="00AC4171" w:rsidRPr="00DB61DB" w:rsidRDefault="00AC4171">
      <w:pPr>
        <w:rPr>
          <w:sz w:val="26"/>
          <w:szCs w:val="26"/>
        </w:rPr>
      </w:pPr>
    </w:p>
    <w:p w14:paraId="1B2D92A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当然，在其他方面，我们人数众多，但从这个意义上讲，虽然我们有许多肢体，但我们是一个身体的一部分。我们与基督联合，彼此联合。头和身体的画面，我会这样说。</w:t>
      </w:r>
    </w:p>
    <w:p w14:paraId="3E5F4F1B" w14:textId="77777777" w:rsidR="00AC4171" w:rsidRPr="00DB61DB" w:rsidRDefault="00AC4171">
      <w:pPr>
        <w:rPr>
          <w:sz w:val="26"/>
          <w:szCs w:val="26"/>
        </w:rPr>
      </w:pPr>
    </w:p>
    <w:p w14:paraId="696A9B1E"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在罗马书和哥林多前书中，这个意象讲的是身体生活，即成员之间的关系。这是重点。在以弗所书和歌罗西书中，基督作为教会头的形象更多地体现了这一点，即他是教会生命的源泉。</w:t>
      </w:r>
    </w:p>
    <w:p w14:paraId="39CDC5B6" w14:textId="77777777" w:rsidR="00AC4171" w:rsidRPr="00DB61DB" w:rsidRDefault="00AC4171">
      <w:pPr>
        <w:rPr>
          <w:sz w:val="26"/>
          <w:szCs w:val="26"/>
        </w:rPr>
      </w:pPr>
    </w:p>
    <w:p w14:paraId="26269B9B" w14:textId="677933E0"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他是教会之主，而奥古斯丁的言论也一如既往地影响了之后几百年的教会历史，但他在实际行动上强调自己是一名牧师。</w:t>
      </w:r>
    </w:p>
    <w:p w14:paraId="322C3D89" w14:textId="77777777" w:rsidR="00AC4171" w:rsidRPr="00DB61DB" w:rsidRDefault="00AC4171">
      <w:pPr>
        <w:rPr>
          <w:sz w:val="26"/>
          <w:szCs w:val="26"/>
        </w:rPr>
      </w:pPr>
    </w:p>
    <w:p w14:paraId="66417B65" w14:textId="14A44F42"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教会是一群善恶参半的人。这是他关于基督教教义的著名著作。如果你想了解教会、天主教会，甚至罗马，但又不想了解得像罗马一样，那么公元 400 年左右教会对基督教教义的基本看法是一个不错的起点。</w:t>
      </w:r>
    </w:p>
    <w:p w14:paraId="7927CE98" w14:textId="77777777" w:rsidR="00AC4171" w:rsidRPr="00DB61DB" w:rsidRDefault="00AC4171">
      <w:pPr>
        <w:rPr>
          <w:sz w:val="26"/>
          <w:szCs w:val="26"/>
        </w:rPr>
      </w:pPr>
    </w:p>
    <w:p w14:paraId="072D958F" w14:textId="431CC9A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修辞学教师奥古斯丁放弃了修辞学，因为他说，我给了狡猾的律师欺骗他人的能力。在这本书中，他在结尾处谈到了布道学。因此，他运用了自己的修辞学、修辞学训练和教师经验。</w:t>
      </w:r>
    </w:p>
    <w:p w14:paraId="7ACF37A2" w14:textId="77777777" w:rsidR="00AC4171" w:rsidRPr="00DB61DB" w:rsidRDefault="00AC4171">
      <w:pPr>
        <w:rPr>
          <w:sz w:val="26"/>
          <w:szCs w:val="26"/>
        </w:rPr>
      </w:pPr>
    </w:p>
    <w:p w14:paraId="7A9633E4" w14:textId="5C33688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但首先，他谈论的是教会的信仰。事实上，基督教教义是一门著名的诠释学研究。他谈论的是迹象及其意义。</w:t>
      </w:r>
    </w:p>
    <w:p w14:paraId="6F519D59" w14:textId="77777777" w:rsidR="00AC4171" w:rsidRPr="00DB61DB" w:rsidRDefault="00AC4171">
      <w:pPr>
        <w:rPr>
          <w:sz w:val="26"/>
          <w:szCs w:val="26"/>
        </w:rPr>
      </w:pPr>
    </w:p>
    <w:p w14:paraId="290E5259" w14:textId="71A2CDD6"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这是一篇简单而深刻的文章，总结了基督徒的信仰，教给我们一些圣经解释的原则。然后，修辞学老师变成了布道学老师，教他的学生和读者如何传达教会的信仰。顺便说一句，在基督教教义的第三部分第 45 小节中，他这样说。</w:t>
      </w:r>
    </w:p>
    <w:p w14:paraId="2579F348" w14:textId="77777777" w:rsidR="00AC4171" w:rsidRPr="00DB61DB" w:rsidRDefault="00AC4171">
      <w:pPr>
        <w:rPr>
          <w:sz w:val="26"/>
          <w:szCs w:val="26"/>
        </w:rPr>
      </w:pPr>
    </w:p>
    <w:p w14:paraId="5276C78E" w14:textId="2D628A0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混合团体的教义。除了再洗礼派以外，这种教义将一直存在，他们声称拥有完全纯洁的教会。但这种教义最终胜出，对罗马和改革者来说都是如此。</w:t>
      </w:r>
    </w:p>
    <w:p w14:paraId="31D2677B" w14:textId="77777777" w:rsidR="00AC4171" w:rsidRPr="00DB61DB" w:rsidRDefault="00AC4171">
      <w:pPr>
        <w:rPr>
          <w:sz w:val="26"/>
          <w:szCs w:val="26"/>
        </w:rPr>
      </w:pPr>
    </w:p>
    <w:p w14:paraId="6FD8ABCD"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因此，他教导说，只有真正的教会成员才是真正的教会成员，因为教会是一个混合体。好吧。有好人也有坏人。</w:t>
      </w:r>
    </w:p>
    <w:p w14:paraId="6643DAAC" w14:textId="77777777" w:rsidR="00AC4171" w:rsidRPr="00DB61DB" w:rsidRDefault="00AC4171">
      <w:pPr>
        <w:rPr>
          <w:sz w:val="26"/>
          <w:szCs w:val="26"/>
        </w:rPr>
      </w:pPr>
    </w:p>
    <w:p w14:paraId="5428D46C" w14:textId="61A9622E"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你无法总是确定他们是谁，他们是什么，以及特定的个人是什么。教会唯一真正的成员是，引用，固定数量的选民。这是出自他关于洗礼的论文。</w:t>
      </w:r>
    </w:p>
    <w:p w14:paraId="3D6A0834" w14:textId="77777777" w:rsidR="00AC4171" w:rsidRPr="00DB61DB" w:rsidRDefault="00AC4171">
      <w:pPr>
        <w:rPr>
          <w:sz w:val="26"/>
          <w:szCs w:val="26"/>
        </w:rPr>
      </w:pPr>
    </w:p>
    <w:p w14:paraId="27C98BFB"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第五节，第 38 小节。那么。好吧，我们稍后会看到。</w:t>
      </w:r>
    </w:p>
    <w:p w14:paraId="7A0BF4E5" w14:textId="77777777" w:rsidR="00AC4171" w:rsidRPr="00DB61DB" w:rsidRDefault="00AC4171">
      <w:pPr>
        <w:rPr>
          <w:sz w:val="26"/>
          <w:szCs w:val="26"/>
        </w:rPr>
      </w:pPr>
    </w:p>
    <w:p w14:paraId="37BEF7CB" w14:textId="59872EC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在冲突时期，在教会内部动荡不安的时期，不是外部迫害，而是衰落，福音被隐藏等等。一些前改革者，威克里夫和胡斯，寻求上帝主权的庇护，这种主权体现在预定论中，因为他们说，从表面上看，教会一片混乱。奥古斯丁不是这么说的。</w:t>
      </w:r>
    </w:p>
    <w:p w14:paraId="3434F14D" w14:textId="77777777" w:rsidR="00AC4171" w:rsidRPr="00DB61DB" w:rsidRDefault="00AC4171">
      <w:pPr>
        <w:rPr>
          <w:sz w:val="26"/>
          <w:szCs w:val="26"/>
        </w:rPr>
      </w:pPr>
    </w:p>
    <w:p w14:paraId="6E19E68B" w14:textId="4C38F36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但中世纪晚期的罗马天主教会，在胡斯、威克里夫和几百年后的路德看来，令人惊讶的是，他们比路德要早得多。他们是上帝真正的子民，是上帝所选择和认识的人。教会永远不会让教会失望。</w:t>
      </w:r>
    </w:p>
    <w:p w14:paraId="72AE5EF3" w14:textId="77777777" w:rsidR="00AC4171" w:rsidRPr="00DB61DB" w:rsidRDefault="00AC4171">
      <w:pPr>
        <w:rPr>
          <w:sz w:val="26"/>
          <w:szCs w:val="26"/>
        </w:rPr>
      </w:pPr>
    </w:p>
    <w:p w14:paraId="267D853E" w14:textId="0938466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上帝选民的隐藏人数，诸如此类。再说一次，我们怎么强调奥古斯丁思想的重要性都不为过。它只是在各个时代、宗教改革中回荡，因此现在自称加尔文主义者的基督徒实际上遵循的是奥古斯丁的</w:t>
      </w:r>
      <w:proofErr xmlns:w="http://schemas.openxmlformats.org/wordprocessingml/2006/main" w:type="spellStart"/>
      <w:r xmlns:w="http://schemas.openxmlformats.org/wordprocessingml/2006/main" w:rsidRPr="00DB61DB">
        <w:rPr>
          <w:rFonts w:ascii="Calibri" w:eastAsia="Calibri" w:hAnsi="Calibri" w:cs="Calibri"/>
          <w:sz w:val="26"/>
          <w:szCs w:val="26"/>
        </w:rPr>
        <w:t xml:space="preserve">加尔文主义</w:t>
      </w:r>
      <w:proofErr xmlns:w="http://schemas.openxmlformats.org/wordprocessingml/2006/main" w:type="spellEnd"/>
      <w:r xmlns:w="http://schemas.openxmlformats.org/wordprocessingml/2006/main" w:rsidRPr="00DB61DB">
        <w:rPr>
          <w:rFonts w:ascii="Calibri" w:eastAsia="Calibri" w:hAnsi="Calibri" w:cs="Calibri"/>
          <w:sz w:val="26"/>
          <w:szCs w:val="26"/>
        </w:rPr>
        <w:t xml:space="preserve">传统。</w:t>
      </w:r>
    </w:p>
    <w:p w14:paraId="386D63D4" w14:textId="77777777" w:rsidR="00AC4171" w:rsidRPr="00DB61DB" w:rsidRDefault="00AC4171">
      <w:pPr>
        <w:rPr>
          <w:sz w:val="26"/>
          <w:szCs w:val="26"/>
        </w:rPr>
      </w:pPr>
    </w:p>
    <w:p w14:paraId="579BA0B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毫无疑问。博尼法斯是一位教皇，以区别于其他以博尼法斯为名的教皇。严格来说，他是博尼法斯八世。</w:t>
      </w:r>
    </w:p>
    <w:p w14:paraId="0871917B" w14:textId="77777777" w:rsidR="00AC4171" w:rsidRPr="00DB61DB" w:rsidRDefault="00AC4171">
      <w:pPr>
        <w:rPr>
          <w:sz w:val="26"/>
          <w:szCs w:val="26"/>
        </w:rPr>
      </w:pPr>
    </w:p>
    <w:p w14:paraId="07E6DEF9" w14:textId="1172E494"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Unum Sanctum，一个神圣的机构或教会，听起来像君士坦丁堡信经，是经过精心设计的。他声称这一惊人的声明具有信条权威、信条背景和权威，该声明于 1302 年发表。以下是罗马天主教会的历史追溯。</w:t>
      </w:r>
    </w:p>
    <w:p w14:paraId="3F04AE47" w14:textId="77777777" w:rsidR="00AC4171" w:rsidRPr="00DB61DB" w:rsidRDefault="00AC4171">
      <w:pPr>
        <w:rPr>
          <w:sz w:val="26"/>
          <w:szCs w:val="26"/>
        </w:rPr>
      </w:pPr>
    </w:p>
    <w:p w14:paraId="319EBFFF"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罗马的主张日益增长。从罗马天主教的角度来看，这代表着一个高峰。我们有义务相信并坚持信仰。</w:t>
      </w:r>
    </w:p>
    <w:p w14:paraId="32386A30" w14:textId="77777777" w:rsidR="00AC4171" w:rsidRPr="00DB61DB" w:rsidRDefault="00AC4171">
      <w:pPr>
        <w:rPr>
          <w:sz w:val="26"/>
          <w:szCs w:val="26"/>
        </w:rPr>
      </w:pPr>
    </w:p>
    <w:p w14:paraId="394E7107" w14:textId="4406C15B" w:rsidR="00AC4171" w:rsidRPr="00DB61DB" w:rsidRDefault="00003D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我们坚信并真诚地承认，只有一个神圣的天主教会和一个使徒教会。你最好相信他指的是罗马天主教，正如你所看到的。在这个教会之外，没有救赎，也没有赦罪。</w:t>
      </w:r>
    </w:p>
    <w:p w14:paraId="1152FF39" w14:textId="77777777" w:rsidR="00AC4171" w:rsidRPr="00DB61DB" w:rsidRDefault="00AC4171">
      <w:pPr>
        <w:rPr>
          <w:sz w:val="26"/>
          <w:szCs w:val="26"/>
        </w:rPr>
      </w:pPr>
    </w:p>
    <w:p w14:paraId="3815F3D7" w14:textId="68620DF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好吧，我们不仅听到了君士坦丁堡的声音，还听到了塞浦路斯的声音。而现在教皇博尼法斯的含义已经超出了地球上的罗马天主教机构；没有救赎。也没有这个唯一教会的赦罪。</w:t>
      </w:r>
    </w:p>
    <w:p w14:paraId="3D38598B" w14:textId="77777777" w:rsidR="00AC4171" w:rsidRPr="00DB61DB" w:rsidRDefault="00AC4171">
      <w:pPr>
        <w:rPr>
          <w:sz w:val="26"/>
          <w:szCs w:val="26"/>
        </w:rPr>
      </w:pPr>
    </w:p>
    <w:p w14:paraId="35D00C8D"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只有一个身体和一个头，而不是像怪物一样有两个头。也就是说，基督是唯一的头，基督是代表。他在地上的代表是彼得和彼得的继承者。</w:t>
      </w:r>
    </w:p>
    <w:p w14:paraId="097E5C03" w14:textId="77777777" w:rsidR="00AC4171" w:rsidRPr="00DB61DB" w:rsidRDefault="00AC4171">
      <w:pPr>
        <w:rPr>
          <w:sz w:val="26"/>
          <w:szCs w:val="26"/>
        </w:rPr>
      </w:pPr>
    </w:p>
    <w:p w14:paraId="4F9C89F3" w14:textId="4E7773E1"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因此，如果希腊人或其他人说他们不忠于彼得和他的继任者，他们必然承认他们不是基督的羊。他指的是 1054 年的伟大制度，当时东正教教会与</w:t>
      </w: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罗马决裂</w:t>
      </w:r>
      <w:r xmlns:w="http://schemas.openxmlformats.org/wordprocessingml/2006/main" w:rsidR="00003D3A">
        <w:rPr>
          <w:rFonts w:ascii="Calibri" w:eastAsia="Calibri" w:hAnsi="Calibri" w:cs="Calibri"/>
          <w:sz w:val="26"/>
          <w:szCs w:val="26"/>
        </w:rPr>
        <w:t xml:space="preserve">，君士坦丁堡的牧首和罗马的教皇都对对方发出了谴责的诅咒。有时你要么笑，要么哭。</w:t>
      </w:r>
    </w:p>
    <w:p w14:paraId="43650538" w14:textId="77777777" w:rsidR="00AC4171" w:rsidRPr="00DB61DB" w:rsidRDefault="00AC4171">
      <w:pPr>
        <w:rPr>
          <w:sz w:val="26"/>
          <w:szCs w:val="26"/>
        </w:rPr>
      </w:pPr>
    </w:p>
    <w:p w14:paraId="15861C4C"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如果可能的话，他们会互相逐出教会。而博尼法斯在这里将东正教视为异端教会。为什么？因为它不属于罗马。</w:t>
      </w:r>
    </w:p>
    <w:p w14:paraId="54F8591D" w14:textId="77777777" w:rsidR="00AC4171" w:rsidRPr="00DB61DB" w:rsidRDefault="00AC4171">
      <w:pPr>
        <w:rPr>
          <w:sz w:val="26"/>
          <w:szCs w:val="26"/>
        </w:rPr>
      </w:pPr>
    </w:p>
    <w:p w14:paraId="567F8EA4" w14:textId="0A27675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罗马教会就是教会。他的圣经证据是只有一个罗马天主教会。主，他指的是耶稣，在约翰福音中说，只有</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一个羊圈</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和一个牧羊人。</w:t>
      </w:r>
    </w:p>
    <w:p w14:paraId="76901300" w14:textId="77777777" w:rsidR="00AC4171" w:rsidRPr="00DB61DB" w:rsidRDefault="00AC4171">
      <w:pPr>
        <w:rPr>
          <w:sz w:val="26"/>
          <w:szCs w:val="26"/>
        </w:rPr>
      </w:pPr>
    </w:p>
    <w:p w14:paraId="1035D6A5" w14:textId="5032D4A9" w:rsidR="00AC4171" w:rsidRPr="00DB61DB" w:rsidRDefault="00003D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显然，他谈论的是公元 1302 年罗马天主教会的制度。我不这么认为。相反，约翰福音第 10 章中的耶稣谈论的是上帝将外邦人带入教会，以及犹太信徒，即最初的信徒。</w:t>
      </w:r>
    </w:p>
    <w:p w14:paraId="7C78444A" w14:textId="77777777" w:rsidR="00AC4171" w:rsidRPr="00DB61DB" w:rsidRDefault="00AC4171">
      <w:pPr>
        <w:rPr>
          <w:sz w:val="26"/>
          <w:szCs w:val="26"/>
        </w:rPr>
      </w:pPr>
    </w:p>
    <w:p w14:paraId="2CE0CE9C"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我们从福音书中得知。这里还有一些伪造的解释。我们从福音书中得知，在这个教会和她的权力中有两把剑，即精神的和世俗的。</w:t>
      </w:r>
    </w:p>
    <w:p w14:paraId="4762F6BC" w14:textId="77777777" w:rsidR="00AC4171" w:rsidRPr="00DB61DB" w:rsidRDefault="00AC4171">
      <w:pPr>
        <w:rPr>
          <w:sz w:val="26"/>
          <w:szCs w:val="26"/>
        </w:rPr>
      </w:pPr>
    </w:p>
    <w:p w14:paraId="3AA06FC0"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因为当使徒说“看哪，这里有两把剑”时，主没有回答。这太过分了，但足够了。</w:t>
      </w:r>
    </w:p>
    <w:p w14:paraId="37EBF058" w14:textId="77777777" w:rsidR="00AC4171" w:rsidRPr="00DB61DB" w:rsidRDefault="00AC4171">
      <w:pPr>
        <w:rPr>
          <w:sz w:val="26"/>
          <w:szCs w:val="26"/>
        </w:rPr>
      </w:pPr>
    </w:p>
    <w:p w14:paraId="7170206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这就是你需要带走的全部东西。这是他的解释。当主说，看哪，这里是教会，因为是使徒们说的，是两把剑。</w:t>
      </w:r>
    </w:p>
    <w:p w14:paraId="759817B6" w14:textId="77777777" w:rsidR="00AC4171" w:rsidRPr="00DB61DB" w:rsidRDefault="00AC4171">
      <w:pPr>
        <w:rPr>
          <w:sz w:val="26"/>
          <w:szCs w:val="26"/>
        </w:rPr>
      </w:pPr>
    </w:p>
    <w:p w14:paraId="66D28A8A" w14:textId="1F493C64"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主没有回答。这太多了，但足够了。根据博尼法斯的解释，两把剑中有一把是灵剑。</w:t>
      </w:r>
    </w:p>
    <w:p w14:paraId="3619BFDA" w14:textId="77777777" w:rsidR="00AC4171" w:rsidRPr="00DB61DB" w:rsidRDefault="00AC4171">
      <w:pPr>
        <w:rPr>
          <w:sz w:val="26"/>
          <w:szCs w:val="26"/>
        </w:rPr>
      </w:pPr>
    </w:p>
    <w:p w14:paraId="14E1E15E"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罗马对基督教世界的灵魂拥有权威。另一把是世俗之剑。罗马对地上的政府拥有权威。</w:t>
      </w:r>
    </w:p>
    <w:p w14:paraId="388F9E74" w14:textId="77777777" w:rsidR="00AC4171" w:rsidRPr="00DB61DB" w:rsidRDefault="00AC4171">
      <w:pPr>
        <w:rPr>
          <w:sz w:val="26"/>
          <w:szCs w:val="26"/>
        </w:rPr>
      </w:pPr>
    </w:p>
    <w:p w14:paraId="78BE90AB" w14:textId="643114E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这是对权力的极大要求。而尘世的领主们却不听。他们不接受不同城邦的王子，而王子们对此毫无印象，不接受。</w:t>
      </w:r>
    </w:p>
    <w:p w14:paraId="41C0E9BB" w14:textId="77777777" w:rsidR="00AC4171" w:rsidRPr="00DB61DB" w:rsidRDefault="00AC4171">
      <w:pPr>
        <w:rPr>
          <w:sz w:val="26"/>
          <w:szCs w:val="26"/>
        </w:rPr>
      </w:pPr>
    </w:p>
    <w:p w14:paraId="20D37D4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尽管如此，这是罗马天主教的官方教义。威克里夫，现在对他有不同的评价。从某种意义上说，他肯定是一位改革先驱。</w:t>
      </w:r>
    </w:p>
    <w:p w14:paraId="6C79FE88" w14:textId="77777777" w:rsidR="00AC4171" w:rsidRPr="00DB61DB" w:rsidRDefault="00AC4171">
      <w:pPr>
        <w:rPr>
          <w:sz w:val="26"/>
          <w:szCs w:val="26"/>
        </w:rPr>
      </w:pPr>
    </w:p>
    <w:p w14:paraId="1F269D45"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同样，我们不知道他的确切出生日期，但大约是 1329 年。我们知道他死于 1384 年。他是一位英国学者，他的研究使他对罗马天主教会的批评越来越多。</w:t>
      </w:r>
    </w:p>
    <w:p w14:paraId="276C2F44" w14:textId="77777777" w:rsidR="00AC4171" w:rsidRPr="00DB61DB" w:rsidRDefault="00AC4171">
      <w:pPr>
        <w:rPr>
          <w:sz w:val="26"/>
          <w:szCs w:val="26"/>
        </w:rPr>
      </w:pPr>
    </w:p>
    <w:p w14:paraId="7C5E1D50" w14:textId="55A4FC80"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他</w:t>
      </w:r>
      <w:r xmlns:w="http://schemas.openxmlformats.org/wordprocessingml/2006/main" w:rsidR="00003D3A">
        <w:rPr>
          <w:rFonts w:ascii="Calibri" w:eastAsia="Calibri" w:hAnsi="Calibri" w:cs="Calibri"/>
          <w:sz w:val="26"/>
          <w:szCs w:val="26"/>
        </w:rPr>
        <w:t xml:space="preserve">最终于 1377 年被罗马教廷定罪。他本人对圣经的研究使他拒绝了变体论，即康斯坦茨会议赋予神父的圣礼权力。我手头没有准确的日期。</w:t>
      </w:r>
    </w:p>
    <w:p w14:paraId="41978F8E" w14:textId="77777777" w:rsidR="00AC4171" w:rsidRPr="00DB61DB" w:rsidRDefault="00AC4171">
      <w:pPr>
        <w:rPr>
          <w:sz w:val="26"/>
          <w:szCs w:val="26"/>
        </w:rPr>
      </w:pPr>
    </w:p>
    <w:p w14:paraId="6E6B2069"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罗马天主教神父的任命，这成为教会法，根据罗马教廷的规定，至今仍然有效。在任命仪式上，受任命者，即神父，获得了赦罪的权力。威克里夫在《圣经》中没有发现类似的东西。</w:t>
      </w:r>
    </w:p>
    <w:p w14:paraId="1EC75694" w14:textId="77777777" w:rsidR="00AC4171" w:rsidRPr="00DB61DB" w:rsidRDefault="00AC4171">
      <w:pPr>
        <w:rPr>
          <w:sz w:val="26"/>
          <w:szCs w:val="26"/>
        </w:rPr>
      </w:pPr>
    </w:p>
    <w:p w14:paraId="60513E1C"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你也找不到变体论。事实上，他还质疑十字架的功效。这一切都让他在 1377 年受到罗马的谴责。</w:t>
      </w:r>
    </w:p>
    <w:p w14:paraId="27C8A9EA" w14:textId="77777777" w:rsidR="00AC4171" w:rsidRPr="00DB61DB" w:rsidRDefault="00AC4171">
      <w:pPr>
        <w:rPr>
          <w:sz w:val="26"/>
          <w:szCs w:val="26"/>
        </w:rPr>
      </w:pPr>
    </w:p>
    <w:p w14:paraId="582B4581" w14:textId="0AA0FE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所以，在他生命的最后七年里，他一直生活在这句话的指导下。记住，我之前说过，在教会教义衰落、道德沦丧的时代，人们诉诸奥古斯丁的宿命论。所以，确实如此。</w:t>
      </w:r>
    </w:p>
    <w:p w14:paraId="0F165B5B" w14:textId="77777777" w:rsidR="00AC4171" w:rsidRPr="00DB61DB" w:rsidRDefault="00AC4171">
      <w:pPr>
        <w:rPr>
          <w:sz w:val="26"/>
          <w:szCs w:val="26"/>
        </w:rPr>
      </w:pPr>
    </w:p>
    <w:p w14:paraId="67BB5E57" w14:textId="2B84F5BD" w:rsidR="00AC4171" w:rsidRPr="00DB61DB" w:rsidRDefault="00003D3A">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因此，威克里夫说，教会是所有注定得救的人的集合。这句话出自他的教会论文。这是奥古斯丁的宿命论主题，在困难时期，当教会领袖和思想家难以找到信徒或告诉他们真相与虚假以及诸如此类的斗争时，他们就会诉诸这一主题。</w:t>
      </w:r>
    </w:p>
    <w:p w14:paraId="1A1F16DC" w14:textId="77777777" w:rsidR="00AC4171" w:rsidRPr="00DB61DB" w:rsidRDefault="00AC4171">
      <w:pPr>
        <w:rPr>
          <w:sz w:val="26"/>
          <w:szCs w:val="26"/>
        </w:rPr>
      </w:pPr>
    </w:p>
    <w:p w14:paraId="35BCB4F0"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他说过这些话，所有注定得救的人的集合。这就是他在《教会论》中所说的教会。他这样说是与奥古斯丁的观点一致的。</w:t>
      </w:r>
    </w:p>
    <w:p w14:paraId="23762BD0" w14:textId="77777777" w:rsidR="00AC4171" w:rsidRPr="00DB61DB" w:rsidRDefault="00AC4171">
      <w:pPr>
        <w:rPr>
          <w:sz w:val="26"/>
          <w:szCs w:val="26"/>
        </w:rPr>
      </w:pPr>
    </w:p>
    <w:p w14:paraId="077B8F20" w14:textId="631D7919"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救赎，他讲得很清楚，很清楚。救赎是上帝的恩典，不是人为的努力。这一切不仅让他蒙受了损失，还使他成为不受欢迎的人，成为教会谴责的人。</w:t>
      </w:r>
    </w:p>
    <w:p w14:paraId="2A2E79D2" w14:textId="77777777" w:rsidR="00AC4171" w:rsidRPr="00DB61DB" w:rsidRDefault="00AC4171">
      <w:pPr>
        <w:rPr>
          <w:sz w:val="26"/>
          <w:szCs w:val="26"/>
        </w:rPr>
      </w:pPr>
    </w:p>
    <w:p w14:paraId="540433CC" w14:textId="755E6155"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扬·胡斯（1373 年至 1415 年）是捷克早期的改革者。他在 20 岁出头时经历了一次皈依。威克里夫的思想对他影响很大，尤其是他对教会灵性的教导。</w:t>
      </w:r>
    </w:p>
    <w:p w14:paraId="4043F007" w14:textId="77777777" w:rsidR="00AC4171" w:rsidRPr="00DB61DB" w:rsidRDefault="00AC4171">
      <w:pPr>
        <w:rPr>
          <w:sz w:val="26"/>
          <w:szCs w:val="26"/>
        </w:rPr>
      </w:pPr>
    </w:p>
    <w:p w14:paraId="095C0AFF" w14:textId="698D6D8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再说一遍，这与上帝的主权选举有关。瞧，因为我们周围的情况看起来很糟糕，但上帝总是有他的子民。也许他们甚至隐藏起来了，但无论情况如何，上帝都有他所选择的人。</w:t>
      </w:r>
    </w:p>
    <w:p w14:paraId="2B1E92EF" w14:textId="77777777" w:rsidR="00AC4171" w:rsidRPr="00DB61DB" w:rsidRDefault="00AC4171">
      <w:pPr>
        <w:rPr>
          <w:sz w:val="26"/>
          <w:szCs w:val="26"/>
        </w:rPr>
      </w:pPr>
    </w:p>
    <w:p w14:paraId="4EF79A70" w14:textId="351EE0D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胡斯被逐出教会。官方声明称，胡斯被承诺会得到安全的建议并安全进入康斯坦茨会议，但你可以对异教徒撒谎。他因自己的观点被逐出教会并被烧死在火刑柱上。</w:t>
      </w:r>
    </w:p>
    <w:p w14:paraId="0BEC9CB2" w14:textId="77777777" w:rsidR="00AC4171" w:rsidRPr="00DB61DB" w:rsidRDefault="00AC4171">
      <w:pPr>
        <w:rPr>
          <w:sz w:val="26"/>
          <w:szCs w:val="26"/>
        </w:rPr>
      </w:pPr>
    </w:p>
    <w:p w14:paraId="0F44229F" w14:textId="46380D1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听听他的陈述。两个义人以基督的名义聚集在一起，使基督成为某个神圣教会的领袖。所以，再一次，艰难时期，神职人员的不道德，人民的不道德。</w:t>
      </w:r>
    </w:p>
    <w:p w14:paraId="43F0EBF4" w14:textId="77777777" w:rsidR="00AC4171" w:rsidRPr="00DB61DB" w:rsidRDefault="00AC4171">
      <w:pPr>
        <w:rPr>
          <w:sz w:val="26"/>
          <w:szCs w:val="26"/>
        </w:rPr>
      </w:pPr>
    </w:p>
    <w:p w14:paraId="0C98C058" w14:textId="0580B50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人们几乎不理解基督教义。它看起来很糟糕。</w:t>
      </w:r>
      <w:r xmlns:w="http://schemas.openxmlformats.org/wordprocessingml/2006/main" w:rsidR="00003D3A" w:rsidRPr="00DB61DB">
        <w:rPr>
          <w:rFonts w:ascii="Calibri" w:eastAsia="Calibri" w:hAnsi="Calibri" w:cs="Calibri"/>
          <w:sz w:val="26"/>
          <w:szCs w:val="26"/>
        </w:rPr>
        <w:t xml:space="preserve">所以，他选择了两条路。</w:t>
      </w:r>
    </w:p>
    <w:p w14:paraId="5B179522" w14:textId="77777777" w:rsidR="00AC4171" w:rsidRPr="00DB61DB" w:rsidRDefault="00AC4171">
      <w:pPr>
        <w:rPr>
          <w:sz w:val="26"/>
          <w:szCs w:val="26"/>
        </w:rPr>
      </w:pPr>
    </w:p>
    <w:p w14:paraId="32C116CA"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表面上看，聚集了少数信徒。他们是小群羊。他们是剩余的人。</w:t>
      </w:r>
    </w:p>
    <w:p w14:paraId="34940A44" w14:textId="77777777" w:rsidR="00AC4171" w:rsidRPr="00DB61DB" w:rsidRDefault="00AC4171">
      <w:pPr>
        <w:rPr>
          <w:sz w:val="26"/>
          <w:szCs w:val="26"/>
        </w:rPr>
      </w:pPr>
    </w:p>
    <w:p w14:paraId="2E5AA61A"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他们是神的子民。他们爱主。教会是存在的。</w:t>
      </w:r>
    </w:p>
    <w:p w14:paraId="66A2ED4A" w14:textId="77777777" w:rsidR="00AC4171" w:rsidRPr="00DB61DB" w:rsidRDefault="00AC4171">
      <w:pPr>
        <w:rPr>
          <w:sz w:val="26"/>
          <w:szCs w:val="26"/>
        </w:rPr>
      </w:pPr>
    </w:p>
    <w:p w14:paraId="1376126B" w14:textId="6D274098"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从神学上讲，两个义人聚集在基督的名下，组成了一个以基督为首的特定圣教会。但圣天主教，即普世教会，不是罗马教会，这是我的话，而是他的意思，但圣天主教，即普世教会，是预定的全部，再次诉诸选举，或所有预定的现在、过去和未来。这是从他的书《教会》中得出的，写在胡斯于 1413 年写的《教会》一书中。</w:t>
      </w:r>
    </w:p>
    <w:p w14:paraId="33AD40E1" w14:textId="77777777" w:rsidR="00AC4171" w:rsidRPr="00DB61DB" w:rsidRDefault="00AC4171">
      <w:pPr>
        <w:rPr>
          <w:sz w:val="26"/>
          <w:szCs w:val="26"/>
        </w:rPr>
      </w:pPr>
    </w:p>
    <w:p w14:paraId="189EBF73" w14:textId="6B0047F9"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文件</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的第二页和第三页的开头，</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一位虔诚的人正在努力，同时强调信仰教会和上帝的选举。现在，从路德开始，宗教改革开始了。</w:t>
      </w:r>
    </w:p>
    <w:p w14:paraId="1D234BBD" w14:textId="77777777" w:rsidR="00AC4171" w:rsidRPr="00DB61DB" w:rsidRDefault="00AC4171">
      <w:pPr>
        <w:rPr>
          <w:sz w:val="26"/>
          <w:szCs w:val="26"/>
        </w:rPr>
      </w:pPr>
    </w:p>
    <w:p w14:paraId="6E1D4489" w14:textId="7BDF7B9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他不是故意的。他把赎罪券销售的弊端带到了德国。那些本该用赎罪券买奶粉的人却用这笔钱让爷爷奶奶脱离苦海。</w:t>
      </w:r>
    </w:p>
    <w:p w14:paraId="73DB226B" w14:textId="77777777" w:rsidR="00AC4171" w:rsidRPr="00DB61DB" w:rsidRDefault="00AC4171">
      <w:pPr>
        <w:rPr>
          <w:sz w:val="26"/>
          <w:szCs w:val="26"/>
        </w:rPr>
      </w:pPr>
    </w:p>
    <w:p w14:paraId="38C45D61"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他想，哦，如果罗马教皇知道发生了什么，他会立即制止这种行为，因为他不知道罗马教皇已经从赎罪券中抽取了 50% 的钱。无论如何，路德宗教改运动产生了一种标准，宗教改运动产生了象征。它产生了信仰告白。</w:t>
      </w:r>
    </w:p>
    <w:p w14:paraId="603F2B7A" w14:textId="77777777" w:rsidR="00AC4171" w:rsidRPr="00DB61DB" w:rsidRDefault="00AC4171">
      <w:pPr>
        <w:rPr>
          <w:sz w:val="26"/>
          <w:szCs w:val="26"/>
        </w:rPr>
      </w:pPr>
    </w:p>
    <w:p w14:paraId="7273CDF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他们想教孩子。他们制作了教义问答，基于信仰告白的教学工具，有时还有不同级别的教义问答。</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，在长老会传统中，有最初为儿童准备的简短教义问答和为成人和老年人准备的较长教义问答。</w:t>
      </w:r>
    </w:p>
    <w:p w14:paraId="5FB19D73" w14:textId="77777777" w:rsidR="00AC4171" w:rsidRPr="00DB61DB" w:rsidRDefault="00AC4171">
      <w:pPr>
        <w:rPr>
          <w:sz w:val="26"/>
          <w:szCs w:val="26"/>
        </w:rPr>
      </w:pPr>
    </w:p>
    <w:p w14:paraId="3BF23672" w14:textId="08FD7A55"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1530 年的《奥格斯堡信纲》。作者是梅兰希顿。作者是路德的杰出继承者。</w:t>
      </w:r>
    </w:p>
    <w:p w14:paraId="561F7BF2" w14:textId="77777777" w:rsidR="00AC4171" w:rsidRPr="00DB61DB" w:rsidRDefault="00AC4171">
      <w:pPr>
        <w:rPr>
          <w:sz w:val="26"/>
          <w:szCs w:val="26"/>
        </w:rPr>
      </w:pPr>
    </w:p>
    <w:p w14:paraId="10E2C62A" w14:textId="618EB96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但是，学者们一致认为，梅兰希顿是该教义的作者，而该教义是路德的教义。第 8.7 条。对不起，我应该多谈谈胡斯。我在这里找到了更多注释。</w:t>
      </w:r>
    </w:p>
    <w:p w14:paraId="66D8E52A" w14:textId="77777777" w:rsidR="00AC4171" w:rsidRPr="00DB61DB" w:rsidRDefault="00AC4171">
      <w:pPr>
        <w:rPr>
          <w:sz w:val="26"/>
          <w:szCs w:val="26"/>
        </w:rPr>
      </w:pPr>
    </w:p>
    <w:p w14:paraId="29DC670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我没有很好地追踪我的箭头。我想清楚地了解胡斯。他不是改革者，好吗？你可以称他为改革前者，我说的一切都很好，对吧？但如果你把他放在他自己的历史背景中，他自己的信仰是福音派和传统天主教教义的混合体。</w:t>
      </w:r>
    </w:p>
    <w:p w14:paraId="07697188" w14:textId="77777777" w:rsidR="00AC4171" w:rsidRPr="00DB61DB" w:rsidRDefault="00AC4171">
      <w:pPr>
        <w:rPr>
          <w:sz w:val="26"/>
          <w:szCs w:val="26"/>
        </w:rPr>
      </w:pPr>
    </w:p>
    <w:p w14:paraId="733516CA" w14:textId="3B6BF07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我的意思是，你会期待什么？路德要彻底改变这一切，并不是一下子就能做到的。在辩论中，罗马天主教的辩论者把他逼到了唯独圣经的地步。你是说议会和教皇会犯错吗？现在，作为一名僧侣，他不会轻易说出这样的话。</w:t>
      </w:r>
    </w:p>
    <w:p w14:paraId="56B83FEA" w14:textId="77777777" w:rsidR="00AC4171" w:rsidRPr="00DB61DB" w:rsidRDefault="00AC4171">
      <w:pPr>
        <w:rPr>
          <w:sz w:val="26"/>
          <w:szCs w:val="26"/>
        </w:rPr>
      </w:pPr>
    </w:p>
    <w:p w14:paraId="7578C9A6" w14:textId="15369160"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但当他被逼迫时，他说如果圣经是明确的，如果他们不同意圣经，那么是的，他们可以犯错。这让他成为了一个异教徒。他的教学和思想不断进步，如果不是他自己的王子绑架了他，他早就被杀死了。</w:t>
      </w:r>
    </w:p>
    <w:p w14:paraId="35DCD6BF" w14:textId="77777777" w:rsidR="00AC4171" w:rsidRPr="00DB61DB" w:rsidRDefault="00AC4171">
      <w:pPr>
        <w:rPr>
          <w:sz w:val="26"/>
          <w:szCs w:val="26"/>
        </w:rPr>
      </w:pPr>
    </w:p>
    <w:p w14:paraId="74273786" w14:textId="0BA856E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我敢肯定，他以为自己死定了，于是躲在城堡里，在那里翻译了《圣经》等等。够了。所以，公平地说，胡斯不是路德。</w:t>
      </w:r>
    </w:p>
    <w:p w14:paraId="1F89FD3A" w14:textId="77777777" w:rsidR="00AC4171" w:rsidRPr="00DB61DB" w:rsidRDefault="00AC4171">
      <w:pPr>
        <w:rPr>
          <w:sz w:val="26"/>
          <w:szCs w:val="26"/>
        </w:rPr>
      </w:pPr>
    </w:p>
    <w:p w14:paraId="0BC46321" w14:textId="3ED27451"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虽然，当路德在沃尔姆斯时，他说人们说，只有你相信这些事情吗？没有人相信他。他去图书馆读书，胡斯也有一些同样的想法。所以，他是一个改革派前辈。</w:t>
      </w:r>
    </w:p>
    <w:p w14:paraId="081BA04A" w14:textId="77777777" w:rsidR="00AC4171" w:rsidRPr="00DB61DB" w:rsidRDefault="00AC4171">
      <w:pPr>
        <w:rPr>
          <w:sz w:val="26"/>
          <w:szCs w:val="26"/>
        </w:rPr>
      </w:pPr>
    </w:p>
    <w:p w14:paraId="26E0EC4F"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这并不是一个不公平的称谓。尽管如此，胡斯自己的信仰体系还是有福音派和罗马天主教的教义。但他确实强调传道。</w:t>
      </w:r>
    </w:p>
    <w:p w14:paraId="1DD659BC" w14:textId="77777777" w:rsidR="00AC4171" w:rsidRPr="00DB61DB" w:rsidRDefault="00AC4171">
      <w:pPr>
        <w:rPr>
          <w:sz w:val="26"/>
          <w:szCs w:val="26"/>
        </w:rPr>
      </w:pPr>
    </w:p>
    <w:p w14:paraId="433D3C4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他或多或少对教会有着圣经的愿景。这就是我们所引用的内容。以及信徒的普遍祭司身份。</w:t>
      </w:r>
    </w:p>
    <w:p w14:paraId="1F3DD4AC" w14:textId="77777777" w:rsidR="00AC4171" w:rsidRPr="00DB61DB" w:rsidRDefault="00AC4171">
      <w:pPr>
        <w:rPr>
          <w:sz w:val="26"/>
          <w:szCs w:val="26"/>
        </w:rPr>
      </w:pPr>
    </w:p>
    <w:p w14:paraId="22148767"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所以，当然，罗马天主教依然存在。但其发展方式非常有趣，是改革前的产物。《奥格斯堡信纲》第 7 条。我们还被教导，一个神圣的基督教教会，君士坦丁堡，《君士坦丁堡信经》具有如此大的影响力。</w:t>
      </w:r>
    </w:p>
    <w:p w14:paraId="089B47BF" w14:textId="77777777" w:rsidR="00AC4171" w:rsidRPr="00DB61DB" w:rsidRDefault="00AC4171">
      <w:pPr>
        <w:rPr>
          <w:sz w:val="26"/>
          <w:szCs w:val="26"/>
        </w:rPr>
      </w:pPr>
    </w:p>
    <w:p w14:paraId="481C2F3F"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噢，你说得完全正确。完全正确。381.</w:t>
      </w:r>
    </w:p>
    <w:p w14:paraId="7C4D5AF3" w14:textId="77777777" w:rsidR="00AC4171" w:rsidRPr="00DB61DB" w:rsidRDefault="00AC4171">
      <w:pPr>
        <w:rPr>
          <w:sz w:val="26"/>
          <w:szCs w:val="26"/>
        </w:rPr>
      </w:pPr>
    </w:p>
    <w:p w14:paraId="3EA71F07" w14:textId="0C56DF2F"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如今，在所有不同信仰的神学书籍中，都有一个部分。教会的属性。团结。</w:t>
      </w:r>
    </w:p>
    <w:p w14:paraId="2C5E2809" w14:textId="77777777" w:rsidR="00AC4171" w:rsidRPr="00DB61DB" w:rsidRDefault="00AC4171">
      <w:pPr>
        <w:rPr>
          <w:sz w:val="26"/>
          <w:szCs w:val="26"/>
        </w:rPr>
      </w:pPr>
    </w:p>
    <w:p w14:paraId="3332A89A"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神圣性。公教性。使徒性。</w:t>
      </w:r>
    </w:p>
    <w:p w14:paraId="397AF2CA" w14:textId="77777777" w:rsidR="00AC4171" w:rsidRPr="00DB61DB" w:rsidRDefault="00AC4171">
      <w:pPr>
        <w:rPr>
          <w:sz w:val="26"/>
          <w:szCs w:val="26"/>
        </w:rPr>
      </w:pPr>
    </w:p>
    <w:p w14:paraId="3CC0F6DD"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确实如此。教父们知道他们在说什么。只有一个神圣的基督教教会，它将永远存在。</w:t>
      </w:r>
    </w:p>
    <w:p w14:paraId="51CB6110" w14:textId="77777777" w:rsidR="00AC4171" w:rsidRPr="00DB61DB" w:rsidRDefault="00AC4171">
      <w:pPr>
        <w:rPr>
          <w:sz w:val="26"/>
          <w:szCs w:val="26"/>
        </w:rPr>
      </w:pPr>
    </w:p>
    <w:p w14:paraId="0257886B"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奥格斯堡。这是所有信徒的集会。信仰教堂。</w:t>
      </w:r>
    </w:p>
    <w:p w14:paraId="73193008" w14:textId="77777777" w:rsidR="00AC4171" w:rsidRPr="00DB61DB" w:rsidRDefault="00AC4171">
      <w:pPr>
        <w:rPr>
          <w:sz w:val="26"/>
          <w:szCs w:val="26"/>
        </w:rPr>
      </w:pPr>
    </w:p>
    <w:p w14:paraId="2854A7D5"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其中，这可以追溯到胡斯。虽然我不认为他们知道胡斯。在他们中间，福音是纯洁的，圣礼是按照福音来执行的。</w:t>
      </w:r>
    </w:p>
    <w:p w14:paraId="52B769C6" w14:textId="77777777" w:rsidR="00AC4171" w:rsidRPr="00DB61DB" w:rsidRDefault="00AC4171">
      <w:pPr>
        <w:rPr>
          <w:sz w:val="26"/>
          <w:szCs w:val="26"/>
        </w:rPr>
      </w:pPr>
    </w:p>
    <w:p w14:paraId="6161B123"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这就是所谓的教会标志的种子。改革者们以教会的属性为基础。但他们必须想出办法。</w:t>
      </w:r>
    </w:p>
    <w:p w14:paraId="7BD56E3E" w14:textId="77777777" w:rsidR="00AC4171" w:rsidRPr="00DB61DB" w:rsidRDefault="00AC4171">
      <w:pPr>
        <w:rPr>
          <w:sz w:val="26"/>
          <w:szCs w:val="26"/>
        </w:rPr>
      </w:pPr>
    </w:p>
    <w:p w14:paraId="45F33B42"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如何辨别真假？这很棘手。路德和加尔文本人都承认某些罗马天主教牧师是上帝的使者，某些罗马天主教会众是教会。是符合圣经的福音派教会。</w:t>
      </w:r>
    </w:p>
    <w:p w14:paraId="1F351AD6" w14:textId="77777777" w:rsidR="00AC4171" w:rsidRPr="00DB61DB" w:rsidRDefault="00AC4171">
      <w:pPr>
        <w:rPr>
          <w:sz w:val="26"/>
          <w:szCs w:val="26"/>
        </w:rPr>
      </w:pPr>
    </w:p>
    <w:p w14:paraId="53533EA3" w14:textId="12B6EDB6" w:rsidR="00AC4171" w:rsidRPr="00DB61DB" w:rsidRDefault="00003D3A">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所以，这真是一团糟。你该如何理清这个问题？他们设计了标记。最重要的标记就是纯正的圣经教导。</w:t>
      </w:r>
    </w:p>
    <w:p w14:paraId="3B96C437" w14:textId="77777777" w:rsidR="00AC4171" w:rsidRPr="00DB61DB" w:rsidRDefault="00AC4171">
      <w:pPr>
        <w:rPr>
          <w:sz w:val="26"/>
          <w:szCs w:val="26"/>
        </w:rPr>
      </w:pPr>
    </w:p>
    <w:p w14:paraId="21F23305" w14:textId="6E6D961C" w:rsidR="00AC4171" w:rsidRPr="00DB61DB" w:rsidRDefault="00003D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第二个标志是正确地执行圣礼。第三个标志是教会纪律。这里有两个标志。</w:t>
      </w:r>
    </w:p>
    <w:p w14:paraId="639C13C4" w14:textId="77777777" w:rsidR="00AC4171" w:rsidRPr="00DB61DB" w:rsidRDefault="00AC4171">
      <w:pPr>
        <w:rPr>
          <w:sz w:val="26"/>
          <w:szCs w:val="26"/>
        </w:rPr>
      </w:pPr>
    </w:p>
    <w:p w14:paraId="75AF34F2" w14:textId="29146210"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我们还被告知，一个神圣的基督教教会将永远存在。因为耶稣说地狱之门不会战胜我的教会。这是所有信徒的集会，在他们中间传扬纯洁的福音，并按照福音举行圣礼。</w:t>
      </w:r>
    </w:p>
    <w:p w14:paraId="5D8F1396" w14:textId="77777777" w:rsidR="00AC4171" w:rsidRPr="00DB61DB" w:rsidRDefault="00AC4171">
      <w:pPr>
        <w:rPr>
          <w:sz w:val="26"/>
          <w:szCs w:val="26"/>
        </w:rPr>
      </w:pPr>
    </w:p>
    <w:p w14:paraId="54EF3C1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因为，只要按照对福音的纯粹理解来传扬福音，并按照神的话语来执行圣礼，基督教会就足以实现真正的统一。而人为制定的仪式不一定在所有地方都得到统一的遵守，这对于基督教会的真正统一来说并非必要。</w:t>
      </w:r>
    </w:p>
    <w:p w14:paraId="78E0BC41" w14:textId="77777777" w:rsidR="00AC4171" w:rsidRPr="00DB61DB" w:rsidRDefault="00AC4171">
      <w:pPr>
        <w:rPr>
          <w:sz w:val="26"/>
          <w:szCs w:val="26"/>
        </w:rPr>
      </w:pPr>
    </w:p>
    <w:p w14:paraId="60A3068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路德教徒在这么早的时候在做什么？1517 年路德提出了论纲。现在是 1530 年。这相当早。</w:t>
      </w:r>
    </w:p>
    <w:p w14:paraId="693DEE5C" w14:textId="77777777" w:rsidR="00AC4171" w:rsidRPr="00DB61DB" w:rsidRDefault="00AC4171">
      <w:pPr>
        <w:rPr>
          <w:sz w:val="26"/>
          <w:szCs w:val="26"/>
        </w:rPr>
      </w:pPr>
    </w:p>
    <w:p w14:paraId="07EE3BA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他们说有些事情比其他事情更重要。教会管理的细节或其他事情可能有所不同。但这并不重要。</w:t>
      </w:r>
    </w:p>
    <w:p w14:paraId="597355A6" w14:textId="77777777" w:rsidR="00AC4171" w:rsidRPr="00DB61DB" w:rsidRDefault="00AC4171">
      <w:pPr>
        <w:rPr>
          <w:sz w:val="26"/>
          <w:szCs w:val="26"/>
        </w:rPr>
      </w:pPr>
    </w:p>
    <w:p w14:paraId="38A9B54B" w14:textId="52856F6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正如保罗在以弗所书 4:4 和 5 中引用使徒书信所说，身体只有一个，圣灵只有一个，正如你们蒙召，同有一个指望，一主，一信，一洗。这就是教会合一的圣经证据，我们稍后会谈到这一点。奥格斯堡信条第八条，奥格斯堡信条 1530。</w:t>
      </w:r>
    </w:p>
    <w:p w14:paraId="619CDEFA" w14:textId="77777777" w:rsidR="00AC4171" w:rsidRPr="00DB61DB" w:rsidRDefault="00AC4171">
      <w:pPr>
        <w:rPr>
          <w:sz w:val="26"/>
          <w:szCs w:val="26"/>
        </w:rPr>
      </w:pPr>
    </w:p>
    <w:p w14:paraId="5A2309C4" w14:textId="64100AB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再者，虽然基督教会严格地说就是所有信徒和圣徒的集会。然而，在今生，虔诚的信徒中仍有许多假基督徒、伪君子，甚至公开犯罪的人。圣礼是有效的，即使主持圣礼的牧师是恶人。</w:t>
      </w:r>
    </w:p>
    <w:p w14:paraId="0D3A8217" w14:textId="77777777" w:rsidR="00AC4171" w:rsidRPr="00DB61DB" w:rsidRDefault="00AC4171">
      <w:pPr>
        <w:rPr>
          <w:sz w:val="26"/>
          <w:szCs w:val="26"/>
        </w:rPr>
      </w:pPr>
    </w:p>
    <w:p w14:paraId="189D76B0" w14:textId="43B20579"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正如基督本人所指出的，法利赛人坐在摩西的座位上，马太福音 23:2。这是什么？这是奥格斯堡对奥古斯丁原则的呼吁，该原则反映了圣经</w:t>
      </w: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，即混合团体。看到了吗？真正的信徒构成了教会。然而，虔诚的人中也有假基督徒、伪君子，甚至公开犯罪的人。</w:t>
      </w:r>
    </w:p>
    <w:p w14:paraId="6BDEF89B" w14:textId="77777777" w:rsidR="00AC4171" w:rsidRPr="00DB61DB" w:rsidRDefault="00AC4171">
      <w:pPr>
        <w:rPr>
          <w:sz w:val="26"/>
          <w:szCs w:val="26"/>
        </w:rPr>
      </w:pPr>
    </w:p>
    <w:p w14:paraId="63F434C3" w14:textId="606A25A8"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新约里没有吗？有，哥林多前书 5。保罗说，把男人从你们中间赶出去，那个和母亲和继母住在一起的人，就像男人和妻子住在一起一样。因此，奥格斯堡、多纳图斯派的分裂分子和所有持相反观点的人仍然受到谴责。最后一部分是说，即使是一个未得救的人也可以传讲真正的福音，如果他们这样做了，那么你就可以得救。</w:t>
      </w:r>
    </w:p>
    <w:p w14:paraId="2A9910C1" w14:textId="77777777" w:rsidR="00AC4171" w:rsidRPr="00DB61DB" w:rsidRDefault="00AC4171">
      <w:pPr>
        <w:rPr>
          <w:sz w:val="26"/>
          <w:szCs w:val="26"/>
        </w:rPr>
      </w:pPr>
    </w:p>
    <w:p w14:paraId="4D2495E0" w14:textId="73BA609B"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多纳图斯派的争议，是对分裂的另一种回应，明白吗？多纳图斯派的分裂主义者，即多纳图派信徒，说在迫害平息之后，任何由牧师、由在迫害中否认基督的神父施洗的人，洗礼都是无效的。就像那样，明白吗？如果你相信那个人传讲的福音，你就没有得救。圣奥古斯丁说，不，不。</w:t>
      </w:r>
    </w:p>
    <w:p w14:paraId="0F96A372" w14:textId="77777777" w:rsidR="00AC4171" w:rsidRPr="00DB61DB" w:rsidRDefault="00AC4171">
      <w:pPr>
        <w:rPr>
          <w:sz w:val="26"/>
          <w:szCs w:val="26"/>
        </w:rPr>
      </w:pPr>
    </w:p>
    <w:p w14:paraId="21090390"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当虔诚的人传福音时，我们会感到高兴。我们永远不会为那些失信的人感到高兴。但无论如何，福音和圣礼不属于人类。</w:t>
      </w:r>
    </w:p>
    <w:p w14:paraId="71DA7929" w14:textId="77777777" w:rsidR="00AC4171" w:rsidRPr="00DB61DB" w:rsidRDefault="00AC4171">
      <w:pPr>
        <w:rPr>
          <w:sz w:val="26"/>
          <w:szCs w:val="26"/>
        </w:rPr>
      </w:pPr>
    </w:p>
    <w:p w14:paraId="65670F88"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这是耶稣的福音。这是耶稣的教仪，无论颁布教仪的人的生活方式如何，教仪都是有效的。他不是在鼓励教会的邪恶，对吧？但他是在说上帝的话语具有客观性。</w:t>
      </w:r>
    </w:p>
    <w:p w14:paraId="3DCBB524" w14:textId="77777777" w:rsidR="00AC4171" w:rsidRPr="00DB61DB" w:rsidRDefault="00AC4171">
      <w:pPr>
        <w:rPr>
          <w:sz w:val="26"/>
          <w:szCs w:val="26"/>
        </w:rPr>
      </w:pPr>
    </w:p>
    <w:p w14:paraId="4AF0ECA9" w14:textId="372D962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不管怎样，你不必在余生中一直怀着恐惧去追寻那个给你传福音的人，或者那个给你洗礼的人，这样如果他们真的搞砸了，你的洗礼就无效了。不，不。这是对圣言和圣礼的误解。</w:t>
      </w:r>
    </w:p>
    <w:p w14:paraId="17B3ED48" w14:textId="77777777" w:rsidR="00AC4171" w:rsidRPr="00DB61DB" w:rsidRDefault="00AC4171">
      <w:pPr>
        <w:rPr>
          <w:sz w:val="26"/>
          <w:szCs w:val="26"/>
        </w:rPr>
      </w:pPr>
    </w:p>
    <w:p w14:paraId="6CA2AD7C" w14:textId="282F6259"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1560 年的《苏格兰信条》，所以还有 30 年。加尔文的日期是 1509 年至 1564 年。因此，归正会正在发展，苏格兰已经真正接受了归正信仰。</w:t>
      </w:r>
    </w:p>
    <w:p w14:paraId="37E64F14" w14:textId="77777777" w:rsidR="00AC4171" w:rsidRPr="00DB61DB" w:rsidRDefault="00AC4171">
      <w:pPr>
        <w:rPr>
          <w:sz w:val="26"/>
          <w:szCs w:val="26"/>
        </w:rPr>
      </w:pPr>
    </w:p>
    <w:p w14:paraId="197494CD"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直到 1646 年《威斯敏斯特信仰告白》出台之前，《苏格兰信仰告白》实际上是英语使用者的标准信仰。现在，我要告诉你一件事。苏格兰人不打垒球。</w:t>
      </w:r>
    </w:p>
    <w:p w14:paraId="287D2A7B" w14:textId="77777777" w:rsidR="00AC4171" w:rsidRPr="00DB61DB" w:rsidRDefault="00AC4171">
      <w:pPr>
        <w:rPr>
          <w:sz w:val="26"/>
          <w:szCs w:val="26"/>
        </w:rPr>
      </w:pPr>
    </w:p>
    <w:p w14:paraId="64D37863"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哦，正如你所见，他们开始大动干戈了。哇。1560 年苏格兰信条，第 16 条。</w:t>
      </w:r>
    </w:p>
    <w:p w14:paraId="1FBE67A7" w14:textId="77777777" w:rsidR="00AC4171" w:rsidRPr="00DB61DB" w:rsidRDefault="00AC4171">
      <w:pPr>
        <w:rPr>
          <w:sz w:val="26"/>
          <w:szCs w:val="26"/>
        </w:rPr>
      </w:pPr>
    </w:p>
    <w:p w14:paraId="669B248B" w14:textId="486A7E8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我们相信一个上帝，即圣父、圣子和圣灵，</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请注意</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三位一体的强调。我们始终相信，从一开始，一直有，现在有，直到世界末日，都将有一个教堂。苏格兰语中教堂的意思。他们说的是，亚当和夏娃是教堂的一部分。</w:t>
      </w:r>
    </w:p>
    <w:p w14:paraId="68D5CF25" w14:textId="77777777" w:rsidR="00AC4171" w:rsidRPr="00DB61DB" w:rsidRDefault="00AC4171">
      <w:pPr>
        <w:rPr>
          <w:sz w:val="26"/>
          <w:szCs w:val="26"/>
        </w:rPr>
      </w:pPr>
    </w:p>
    <w:p w14:paraId="6D78B8CC"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他们说，正如我所说，旧约和新约中上帝的子民是统一的。也就是说，一群人是上帝所拣选的，强调</w:t>
      </w:r>
      <w:proofErr xmlns:w="http://schemas.openxmlformats.org/wordprocessingml/2006/main" w:type="spellStart"/>
      <w:r xmlns:w="http://schemas.openxmlformats.org/wordprocessingml/2006/main" w:rsidRPr="00DB61DB">
        <w:rPr>
          <w:rFonts w:ascii="Calibri" w:eastAsia="Calibri" w:hAnsi="Calibri" w:cs="Calibri"/>
          <w:sz w:val="26"/>
          <w:szCs w:val="26"/>
        </w:rPr>
        <w:t xml:space="preserve">预定</w:t>
      </w:r>
      <w:proofErr xmlns:w="http://schemas.openxmlformats.org/wordprocessingml/2006/main" w:type="spellEnd"/>
      <w:r xmlns:w="http://schemas.openxmlformats.org/wordprocessingml/2006/main" w:rsidRPr="00DB61DB">
        <w:rPr>
          <w:rFonts w:ascii="Calibri" w:eastAsia="Calibri" w:hAnsi="Calibri" w:cs="Calibri"/>
          <w:sz w:val="26"/>
          <w:szCs w:val="26"/>
        </w:rPr>
        <w:t xml:space="preserve">，他们通过对耶稣基督的真正信仰正确地崇拜和信奉他。信仰教会，所以你有两个角度，明白吗？上帝的主权、人类的信仰、真正的信仰。</w:t>
      </w:r>
    </w:p>
    <w:p w14:paraId="4B565BB3" w14:textId="77777777" w:rsidR="00AC4171" w:rsidRPr="00DB61DB" w:rsidRDefault="00AC4171">
      <w:pPr>
        <w:rPr>
          <w:sz w:val="26"/>
          <w:szCs w:val="26"/>
        </w:rPr>
      </w:pPr>
    </w:p>
    <w:p w14:paraId="4B08C9F4"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上帝的主权不只是一种理论。它让人们相信。而且他们不只是自己相信。</w:t>
      </w:r>
    </w:p>
    <w:p w14:paraId="2B386D02" w14:textId="77777777" w:rsidR="00AC4171" w:rsidRPr="00DB61DB" w:rsidRDefault="00AC4171">
      <w:pPr>
        <w:rPr>
          <w:sz w:val="26"/>
          <w:szCs w:val="26"/>
        </w:rPr>
      </w:pPr>
    </w:p>
    <w:p w14:paraId="2EBAB7A0" w14:textId="4249B93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上帝选择了他们，并在他们身上工作，所以他们确实相信了。他们通过对基督耶稣的真正信仰正确地崇拜和拥抱他。谁是同一个教会的唯一负责人，也是基督耶稣的身体和配偶？</w:t>
      </w:r>
    </w:p>
    <w:p w14:paraId="4C233D0E" w14:textId="77777777" w:rsidR="00AC4171" w:rsidRPr="00DB61DB" w:rsidRDefault="00AC4171">
      <w:pPr>
        <w:rPr>
          <w:sz w:val="26"/>
          <w:szCs w:val="26"/>
        </w:rPr>
      </w:pPr>
    </w:p>
    <w:p w14:paraId="7EEA2A4F" w14:textId="5768687D"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哪个教会是天主教？你认为他们接下来会说什么？哦，是的，你得踢教皇的胫骨。哪个教会是天主教？这是普遍的，因为它包含了所有年龄、所有领域、国家和语言的选民。所以他们是犹太人，或者是外邦人，他们与天父上帝和他的儿子耶稣基督交流并共处。</w:t>
      </w:r>
    </w:p>
    <w:p w14:paraId="78660BF0" w14:textId="77777777" w:rsidR="00AC4171" w:rsidRPr="00DB61DB" w:rsidRDefault="00AC4171">
      <w:pPr>
        <w:rPr>
          <w:sz w:val="26"/>
          <w:szCs w:val="26"/>
        </w:rPr>
      </w:pPr>
    </w:p>
    <w:p w14:paraId="7DE4DE1C" w14:textId="652F57B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和他的儿子耶稣基督一起，通过圣灵的圣化。哇！他们用三位一体的结合来定义教会，再次强调，三位一体论。与基督的结合就是与三位一体的结合。</w:t>
      </w:r>
    </w:p>
    <w:p w14:paraId="5029D5FA" w14:textId="77777777" w:rsidR="00AC4171" w:rsidRPr="00DB61DB" w:rsidRDefault="00AC4171">
      <w:pPr>
        <w:rPr>
          <w:sz w:val="26"/>
          <w:szCs w:val="26"/>
        </w:rPr>
      </w:pPr>
    </w:p>
    <w:p w14:paraId="7002B0C2"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上帝只有一个。三位一体不可分割。还有三位一体论。</w:t>
      </w:r>
    </w:p>
    <w:p w14:paraId="3243F39F" w14:textId="77777777" w:rsidR="00AC4171" w:rsidRPr="00DB61DB" w:rsidRDefault="00AC4171">
      <w:pPr>
        <w:rPr>
          <w:sz w:val="26"/>
          <w:szCs w:val="26"/>
        </w:rPr>
      </w:pPr>
    </w:p>
    <w:p w14:paraId="73E5D906" w14:textId="59FDD0FC" w:rsidR="00AC4171" w:rsidRPr="00DB61DB" w:rsidRDefault="006F07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因此，它被称为圣餐，不是世俗之人的圣餐，而是圣人的圣餐。苏格兰人非常重视教会纪律，人们不仅说自己是基督徒，而且为基督而活。他们的教会纪律可能过于严格。</w:t>
      </w:r>
    </w:p>
    <w:p w14:paraId="53C3B935" w14:textId="77777777" w:rsidR="00AC4171" w:rsidRPr="00DB61DB" w:rsidRDefault="00AC4171">
      <w:pPr>
        <w:rPr>
          <w:sz w:val="26"/>
          <w:szCs w:val="26"/>
        </w:rPr>
      </w:pPr>
    </w:p>
    <w:p w14:paraId="16A5142D" w14:textId="7B3FE0EC"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不是世俗之人，而是圣徒，圣徒团契，作为天上耶路撒冷的公民，他们享有最不可估量的益处。也就是说，这意味着，一个上帝，一个主耶稣，一个信仰，我再次听到以弗所书第 4 章，一个洗礼，离开这个教堂，没有生命，也没有永恒的幸福。因此，我们完全憎恶他们的亵渎。</w:t>
      </w:r>
    </w:p>
    <w:p w14:paraId="5603C7BB" w14:textId="77777777" w:rsidR="00AC4171" w:rsidRPr="00DB61DB" w:rsidRDefault="00AC4171">
      <w:pPr>
        <w:rPr>
          <w:sz w:val="26"/>
          <w:szCs w:val="26"/>
        </w:rPr>
      </w:pPr>
    </w:p>
    <w:p w14:paraId="6A12326A"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我希望这些人能说出他们所相信的，不要再拐弯抹角了。哎呀！我们完全憎恶那些亵渎神明的人，他们断言按照公平和正义生活的人将得救，不管他们信奉什么宗教。哦，英语已经发展起来了，而这一点已经与什么分离开来了。</w:t>
      </w:r>
    </w:p>
    <w:p w14:paraId="5724F269" w14:textId="77777777" w:rsidR="00AC4171" w:rsidRPr="00DB61DB" w:rsidRDefault="00AC4171">
      <w:pPr>
        <w:rPr>
          <w:sz w:val="26"/>
          <w:szCs w:val="26"/>
        </w:rPr>
      </w:pPr>
    </w:p>
    <w:p w14:paraId="3F74812F"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也就是说，他们是反多元论者，明白吗？仅仅因为你相信神的存在，你就不会得救。因为没有基督耶稣，就没有生命，也没有救赎，所以没有人能参与其中，除非父赐给他们他的儿子</w:t>
      </w:r>
      <w:r xmlns:w="http://schemas.openxmlformats.org/wordprocessingml/2006/main" w:rsidRPr="00DB61DB">
        <w:rPr>
          <w:rFonts w:ascii="Calibri" w:eastAsia="Calibri" w:hAnsi="Calibri" w:cs="Calibri"/>
          <w:sz w:val="26"/>
          <w:szCs w:val="26"/>
        </w:rPr>
        <w:lastRenderedPageBreak xmlns:w="http://schemas.openxmlformats.org/wordprocessingml/2006/main"/>
      </w:r>
      <w:r xmlns:w="http://schemas.openxmlformats.org/wordprocessingml/2006/main" w:rsidRPr="00DB61DB">
        <w:rPr>
          <w:rFonts w:ascii="Calibri" w:eastAsia="Calibri" w:hAnsi="Calibri" w:cs="Calibri"/>
          <w:sz w:val="26"/>
          <w:szCs w:val="26"/>
        </w:rPr>
        <w:t xml:space="preserve">基督耶稣，以及那些及时来到他身边，承认他的教义，并相信他的人。这是约翰福音中的语言。</w:t>
      </w:r>
    </w:p>
    <w:p w14:paraId="738CB626" w14:textId="77777777" w:rsidR="00AC4171" w:rsidRPr="00DB61DB" w:rsidRDefault="00AC4171">
      <w:pPr>
        <w:rPr>
          <w:sz w:val="26"/>
          <w:szCs w:val="26"/>
        </w:rPr>
      </w:pPr>
    </w:p>
    <w:p w14:paraId="7834B3FB" w14:textId="7D171FDE"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约翰的选举主题之一是父亲将子民赐给儿子。在约翰福音第 6 章中，来到</w:t>
      </w:r>
      <w:proofErr xmlns:w="http://schemas.openxmlformats.org/wordprocessingml/2006/main" w:type="gramStart"/>
      <w:r xmlns:w="http://schemas.openxmlformats.org/wordprocessingml/2006/main" w:rsidR="006F07BE">
        <w:rPr>
          <w:rFonts w:ascii="Calibri" w:eastAsia="Calibri" w:hAnsi="Calibri" w:cs="Calibri"/>
          <w:sz w:val="26"/>
          <w:szCs w:val="26"/>
        </w:rPr>
        <w:t xml:space="preserve">子面前</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意味着相信子。呼！再次，它充满了圣经。</w:t>
      </w:r>
    </w:p>
    <w:p w14:paraId="18E99ED8" w14:textId="77777777" w:rsidR="00AC4171" w:rsidRPr="00DB61DB" w:rsidRDefault="00AC4171">
      <w:pPr>
        <w:rPr>
          <w:sz w:val="26"/>
          <w:szCs w:val="26"/>
        </w:rPr>
      </w:pPr>
    </w:p>
    <w:p w14:paraId="557F8548" w14:textId="508264FA"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现在注意这一点。那些最终相信他的人，我们理解为孩子和忠实的父母。苏格兰人的忏悔在两个意义上是契约性的。</w:t>
      </w:r>
    </w:p>
    <w:p w14:paraId="1828F992" w14:textId="77777777" w:rsidR="00AC4171" w:rsidRPr="00DB61DB" w:rsidRDefault="00AC4171">
      <w:pPr>
        <w:rPr>
          <w:sz w:val="26"/>
          <w:szCs w:val="26"/>
        </w:rPr>
      </w:pPr>
    </w:p>
    <w:p w14:paraId="76FB046B"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它将上帝的子民追溯到伊甸园。这是上帝的一个子民，它有我所说的家庭神学。它包括孩子。</w:t>
      </w:r>
    </w:p>
    <w:p w14:paraId="16E5676C" w14:textId="77777777" w:rsidR="00AC4171" w:rsidRPr="00DB61DB" w:rsidRDefault="00AC4171">
      <w:pPr>
        <w:rPr>
          <w:sz w:val="26"/>
          <w:szCs w:val="26"/>
        </w:rPr>
      </w:pPr>
    </w:p>
    <w:p w14:paraId="79BD5919" w14:textId="7CDA5B0B"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是不是说孩子不需要相信？当然，这不是说这个，而是</w:t>
      </w:r>
      <w:proofErr xmlns:w="http://schemas.openxmlformats.org/wordprocessingml/2006/main" w:type="gramStart"/>
      <w:r xmlns:w="http://schemas.openxmlformats.org/wordprocessingml/2006/main" w:rsidRPr="00DB61DB">
        <w:rPr>
          <w:rFonts w:ascii="Calibri" w:eastAsia="Calibri" w:hAnsi="Calibri" w:cs="Calibri"/>
          <w:sz w:val="26"/>
          <w:szCs w:val="26"/>
        </w:rPr>
        <w:t xml:space="preserve">说</w:t>
      </w:r>
      <w:proofErr xmlns:w="http://schemas.openxmlformats.org/wordprocessingml/2006/main" w:type="gramEnd"/>
      <w:r xmlns:w="http://schemas.openxmlformats.org/wordprocessingml/2006/main" w:rsidRPr="00DB61DB">
        <w:rPr>
          <w:rFonts w:ascii="Calibri" w:eastAsia="Calibri" w:hAnsi="Calibri" w:cs="Calibri"/>
          <w:sz w:val="26"/>
          <w:szCs w:val="26"/>
        </w:rPr>
        <w:t xml:space="preserve">孩子也包括在上帝的恩典之约中。这个教会是看不见的，只有上帝知道，看不见的教会，只有上帝知道他选择了谁，据说，也理解那些离开的选民，也就是死去的人，通常被称为胜利教会，以及那些仍然活着并与罪恶和撒旦作斗争的人，他们将来会活下去——斯科特的忏悔 1560 年。</w:t>
      </w:r>
    </w:p>
    <w:p w14:paraId="700FFD21" w14:textId="77777777" w:rsidR="00AC4171" w:rsidRPr="00DB61DB" w:rsidRDefault="00AC4171">
      <w:pPr>
        <w:rPr>
          <w:sz w:val="26"/>
          <w:szCs w:val="26"/>
        </w:rPr>
      </w:pPr>
    </w:p>
    <w:p w14:paraId="306ECE4E"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哦，我知道这是这些笔记的后面部分，他们追击罗马。哇，他们只是轰炸罗马。苏格兰人被罗马杀害了。</w:t>
      </w:r>
    </w:p>
    <w:p w14:paraId="25ED4ECB" w14:textId="77777777" w:rsidR="00AC4171" w:rsidRPr="00DB61DB" w:rsidRDefault="00AC4171">
      <w:pPr>
        <w:rPr>
          <w:sz w:val="26"/>
          <w:szCs w:val="26"/>
        </w:rPr>
      </w:pPr>
    </w:p>
    <w:p w14:paraId="1BF48E07" w14:textId="7B6B184E"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这是可以理解的。1561 年的《比利时信条》是三个改革宗标志之一，至今仍被信仰改革宗的基督徒称为三种统一形式。长老会传统来自苏格兰和在伦敦举行的威斯敏斯特大会。</w:t>
      </w:r>
    </w:p>
    <w:p w14:paraId="0FF95293" w14:textId="77777777" w:rsidR="00AC4171" w:rsidRPr="00DB61DB" w:rsidRDefault="00AC4171">
      <w:pPr>
        <w:rPr>
          <w:sz w:val="26"/>
          <w:szCs w:val="26"/>
        </w:rPr>
      </w:pPr>
    </w:p>
    <w:p w14:paraId="6AE1956F" w14:textId="7AED075A" w:rsidR="00AC4171" w:rsidRPr="00DB61DB" w:rsidRDefault="006F07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的教义标准是《威斯敏斯特信条》、《威斯敏斯特信条》、《威斯敏斯特小教理问答》和《威斯敏斯特大教理问答》。改革派基督徒反对长老会改革派基督徒的三种统一形式来自欧洲大陆，而不是英格兰、苏格兰和荷兰。呃，三种统一形式是《比利时信条》（我稍后会引用其中的内容）、《海德堡教理问答》和教规，即多特的神学陈述。</w:t>
      </w:r>
    </w:p>
    <w:p w14:paraId="6B2EC0D4" w14:textId="77777777" w:rsidR="00AC4171" w:rsidRPr="00DB61DB" w:rsidRDefault="00AC4171">
      <w:pPr>
        <w:rPr>
          <w:sz w:val="26"/>
          <w:szCs w:val="26"/>
        </w:rPr>
      </w:pPr>
    </w:p>
    <w:p w14:paraId="7BA86871" w14:textId="6FFE47B3"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比利时信条、海德堡教理问答、多特信经。海德堡教理问答、比利时信条，1561 年。基本上与苏格兰信条同一时期。</w:t>
      </w:r>
    </w:p>
    <w:p w14:paraId="06BBB8C1" w14:textId="77777777" w:rsidR="00AC4171" w:rsidRPr="00DB61DB" w:rsidRDefault="00AC4171">
      <w:pPr>
        <w:rPr>
          <w:sz w:val="26"/>
          <w:szCs w:val="26"/>
        </w:rPr>
      </w:pPr>
    </w:p>
    <w:p w14:paraId="6AAB87C5"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第 27 条，我们相信并承认一个天主教或普世教会，一个真正的基督教信徒的圣会和聚会，等待他们在耶稣基督里的完全圣化，被他的血洗净，被圣灵圣化和封印。这是这些文件中第一次提到封印。我真的很感激。</w:t>
      </w:r>
    </w:p>
    <w:p w14:paraId="51849198" w14:textId="77777777" w:rsidR="00AC4171" w:rsidRPr="00DB61DB" w:rsidRDefault="00AC4171">
      <w:pPr>
        <w:rPr>
          <w:sz w:val="26"/>
          <w:szCs w:val="26"/>
        </w:rPr>
      </w:pPr>
    </w:p>
    <w:p w14:paraId="65D245D0"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以弗所书 1、以弗所书 4 和哥林多后书 1 中都提到了印记。它说上帝通过赐予他的子民圣灵作为印记来拯救他们。它也从较小的角度说他们被认定为上帝的子民。这个教会从世界之初就存在，并将持续到世界末日。</w:t>
      </w:r>
    </w:p>
    <w:p w14:paraId="4ECD3559" w14:textId="77777777" w:rsidR="00AC4171" w:rsidRPr="00DB61DB" w:rsidRDefault="00AC4171">
      <w:pPr>
        <w:rPr>
          <w:sz w:val="26"/>
          <w:szCs w:val="26"/>
        </w:rPr>
      </w:pPr>
    </w:p>
    <w:p w14:paraId="318469AE" w14:textId="7777777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圣约，上帝的一个子民，将持续到最后。耶稣说，我将建立我的教会，地狱之门将无法战胜它，这从基督是永恒之王，不能没有臣民这一事实可以看出来。这就是约翰·卡尔文的教义。</w:t>
      </w:r>
    </w:p>
    <w:p w14:paraId="3FD70397" w14:textId="77777777" w:rsidR="00AC4171" w:rsidRPr="00DB61DB" w:rsidRDefault="00AC4171">
      <w:pPr>
        <w:rPr>
          <w:sz w:val="26"/>
          <w:szCs w:val="26"/>
        </w:rPr>
      </w:pPr>
    </w:p>
    <w:p w14:paraId="36B1875B" w14:textId="7A5E6552"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基督是永恒的君王。他必须有臣民。因此，上帝只有一个子民。</w:t>
      </w:r>
    </w:p>
    <w:p w14:paraId="53A27D2F" w14:textId="77777777" w:rsidR="00AC4171" w:rsidRPr="00DB61DB" w:rsidRDefault="00AC4171">
      <w:pPr>
        <w:rPr>
          <w:sz w:val="26"/>
          <w:szCs w:val="26"/>
        </w:rPr>
      </w:pPr>
    </w:p>
    <w:p w14:paraId="1BA946B9" w14:textId="50EE0D67" w:rsidR="00AC4171" w:rsidRPr="00DB61DB" w:rsidRDefault="00000000">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难道这就是说我们不应该这样做吗？上帝的子民之间没有断层吗？是的，有。但这些文献强调了旧约和新约上帝子民之间的连续性。上帝保佑这个神圣的教会免受整个世界的愤怒，尽管它在一段时间内在人们眼中显得非常渺小，仿佛被扼杀了。</w:t>
      </w:r>
    </w:p>
    <w:p w14:paraId="480AE818" w14:textId="77777777" w:rsidR="00AC4171" w:rsidRPr="00DB61DB" w:rsidRDefault="00AC4171">
      <w:pPr>
        <w:rPr>
          <w:sz w:val="26"/>
          <w:szCs w:val="26"/>
        </w:rPr>
      </w:pPr>
    </w:p>
    <w:p w14:paraId="79D54D4F" w14:textId="138554E9" w:rsidR="00AC4171" w:rsidRPr="00DB61DB" w:rsidRDefault="00000000" w:rsidP="00DB61DB">
      <w:pPr xmlns:w="http://schemas.openxmlformats.org/wordprocessingml/2006/main">
        <w:rPr>
          <w:sz w:val="26"/>
          <w:szCs w:val="26"/>
        </w:rPr>
      </w:pPr>
      <w:r xmlns:w="http://schemas.openxmlformats.org/wordprocessingml/2006/main" w:rsidRPr="00DB61DB">
        <w:rPr>
          <w:rFonts w:ascii="Calibri" w:eastAsia="Calibri" w:hAnsi="Calibri" w:cs="Calibri"/>
          <w:sz w:val="26"/>
          <w:szCs w:val="26"/>
        </w:rPr>
        <w:t xml:space="preserve">因此，这个神圣的教会并不局限于、束缚于或限制于某个地方或某些人，而是遍布整个世界，尽管仍然在心灵和意志上团结一致，在同一个圣灵（大写 S）中，通过信仰的力量。在下一讲中，我们将讨论《威斯敏斯特信条》。</w:t>
      </w:r>
      <w:r xmlns:w="http://schemas.openxmlformats.org/wordprocessingml/2006/main" w:rsidR="00DB61DB">
        <w:rPr>
          <w:rFonts w:ascii="Calibri" w:eastAsia="Calibri" w:hAnsi="Calibri" w:cs="Calibri"/>
          <w:sz w:val="26"/>
          <w:szCs w:val="26"/>
        </w:rPr>
        <w:br xmlns:w="http://schemas.openxmlformats.org/wordprocessingml/2006/main"/>
      </w:r>
      <w:r xmlns:w="http://schemas.openxmlformats.org/wordprocessingml/2006/main" w:rsidR="00DB61DB">
        <w:rPr>
          <w:rFonts w:ascii="Calibri" w:eastAsia="Calibri" w:hAnsi="Calibri" w:cs="Calibri"/>
          <w:sz w:val="26"/>
          <w:szCs w:val="26"/>
        </w:rPr>
        <w:br xmlns:w="http://schemas.openxmlformats.org/wordprocessingml/2006/main"/>
      </w:r>
      <w:r xmlns:w="http://schemas.openxmlformats.org/wordprocessingml/2006/main" w:rsidR="00DB61DB" w:rsidRPr="00DB61DB">
        <w:rPr>
          <w:rFonts w:ascii="Calibri" w:eastAsia="Calibri" w:hAnsi="Calibri" w:cs="Calibri"/>
          <w:sz w:val="26"/>
          <w:szCs w:val="26"/>
        </w:rPr>
        <w:t xml:space="preserve">这是罗伯特·彼得森博士关于教会教义和末世论的教学。这是第 7 节，教会的历史神学。</w:t>
      </w:r>
      <w:r xmlns:w="http://schemas.openxmlformats.org/wordprocessingml/2006/main" w:rsidR="00DB61DB" w:rsidRPr="00DB61DB">
        <w:rPr>
          <w:rFonts w:ascii="Calibri" w:eastAsia="Calibri" w:hAnsi="Calibri" w:cs="Calibri"/>
          <w:sz w:val="26"/>
          <w:szCs w:val="26"/>
        </w:rPr>
        <w:br xmlns:w="http://schemas.openxmlformats.org/wordprocessingml/2006/main"/>
      </w:r>
    </w:p>
    <w:sectPr w:rsidR="00AC4171" w:rsidRPr="00DB61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CB5E0" w14:textId="77777777" w:rsidR="005B5599" w:rsidRDefault="005B5599" w:rsidP="00DB61DB">
      <w:r>
        <w:separator/>
      </w:r>
    </w:p>
  </w:endnote>
  <w:endnote w:type="continuationSeparator" w:id="0">
    <w:p w14:paraId="7FADFE16" w14:textId="77777777" w:rsidR="005B5599" w:rsidRDefault="005B5599" w:rsidP="00DB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0289B" w14:textId="77777777" w:rsidR="005B5599" w:rsidRDefault="005B5599" w:rsidP="00DB61DB">
      <w:r>
        <w:separator/>
      </w:r>
    </w:p>
  </w:footnote>
  <w:footnote w:type="continuationSeparator" w:id="0">
    <w:p w14:paraId="0D948577" w14:textId="77777777" w:rsidR="005B5599" w:rsidRDefault="005B5599" w:rsidP="00DB6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615686"/>
      <w:docPartObj>
        <w:docPartGallery w:val="Page Numbers (Top of Page)"/>
        <w:docPartUnique/>
      </w:docPartObj>
    </w:sdtPr>
    <w:sdtEndPr>
      <w:rPr>
        <w:noProof/>
      </w:rPr>
    </w:sdtEndPr>
    <w:sdtContent>
      <w:p w14:paraId="7B2C40A5" w14:textId="0A19D877" w:rsidR="00DB61DB" w:rsidRDefault="00DB61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CD9A17" w14:textId="77777777" w:rsidR="00DB61DB" w:rsidRDefault="00DB6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0C19F8"/>
    <w:multiLevelType w:val="hybridMultilevel"/>
    <w:tmpl w:val="F496C710"/>
    <w:lvl w:ilvl="0" w:tplc="61600BB2">
      <w:start w:val="1"/>
      <w:numFmt w:val="bullet"/>
      <w:lvlText w:val="●"/>
      <w:lvlJc w:val="left"/>
      <w:pPr>
        <w:ind w:left="720" w:hanging="360"/>
      </w:pPr>
    </w:lvl>
    <w:lvl w:ilvl="1" w:tplc="02969538">
      <w:start w:val="1"/>
      <w:numFmt w:val="bullet"/>
      <w:lvlText w:val="○"/>
      <w:lvlJc w:val="left"/>
      <w:pPr>
        <w:ind w:left="1440" w:hanging="360"/>
      </w:pPr>
    </w:lvl>
    <w:lvl w:ilvl="2" w:tplc="2E56EBF2">
      <w:start w:val="1"/>
      <w:numFmt w:val="bullet"/>
      <w:lvlText w:val="■"/>
      <w:lvlJc w:val="left"/>
      <w:pPr>
        <w:ind w:left="2160" w:hanging="360"/>
      </w:pPr>
    </w:lvl>
    <w:lvl w:ilvl="3" w:tplc="27CE8A78">
      <w:start w:val="1"/>
      <w:numFmt w:val="bullet"/>
      <w:lvlText w:val="●"/>
      <w:lvlJc w:val="left"/>
      <w:pPr>
        <w:ind w:left="2880" w:hanging="360"/>
      </w:pPr>
    </w:lvl>
    <w:lvl w:ilvl="4" w:tplc="98A81348">
      <w:start w:val="1"/>
      <w:numFmt w:val="bullet"/>
      <w:lvlText w:val="○"/>
      <w:lvlJc w:val="left"/>
      <w:pPr>
        <w:ind w:left="3600" w:hanging="360"/>
      </w:pPr>
    </w:lvl>
    <w:lvl w:ilvl="5" w:tplc="1AFEE7B4">
      <w:start w:val="1"/>
      <w:numFmt w:val="bullet"/>
      <w:lvlText w:val="■"/>
      <w:lvlJc w:val="left"/>
      <w:pPr>
        <w:ind w:left="4320" w:hanging="360"/>
      </w:pPr>
    </w:lvl>
    <w:lvl w:ilvl="6" w:tplc="AAE0EC10">
      <w:start w:val="1"/>
      <w:numFmt w:val="bullet"/>
      <w:lvlText w:val="●"/>
      <w:lvlJc w:val="left"/>
      <w:pPr>
        <w:ind w:left="5040" w:hanging="360"/>
      </w:pPr>
    </w:lvl>
    <w:lvl w:ilvl="7" w:tplc="E9C2606C">
      <w:start w:val="1"/>
      <w:numFmt w:val="bullet"/>
      <w:lvlText w:val="●"/>
      <w:lvlJc w:val="left"/>
      <w:pPr>
        <w:ind w:left="5760" w:hanging="360"/>
      </w:pPr>
    </w:lvl>
    <w:lvl w:ilvl="8" w:tplc="A718DC3A">
      <w:start w:val="1"/>
      <w:numFmt w:val="bullet"/>
      <w:lvlText w:val="●"/>
      <w:lvlJc w:val="left"/>
      <w:pPr>
        <w:ind w:left="6480" w:hanging="360"/>
      </w:pPr>
    </w:lvl>
  </w:abstractNum>
  <w:num w:numId="1" w16cid:durableId="16068411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171"/>
    <w:rsid w:val="00003D3A"/>
    <w:rsid w:val="001A5310"/>
    <w:rsid w:val="005B5599"/>
    <w:rsid w:val="006F07BE"/>
    <w:rsid w:val="00AC4171"/>
    <w:rsid w:val="00DB61DB"/>
    <w:rsid w:val="00E404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642B4"/>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61DB"/>
    <w:pPr>
      <w:tabs>
        <w:tab w:val="center" w:pos="4680"/>
        <w:tab w:val="right" w:pos="9360"/>
      </w:tabs>
    </w:pPr>
  </w:style>
  <w:style w:type="character" w:customStyle="1" w:styleId="HeaderChar">
    <w:name w:val="Header Char"/>
    <w:basedOn w:val="DefaultParagraphFont"/>
    <w:link w:val="Header"/>
    <w:uiPriority w:val="99"/>
    <w:rsid w:val="00DB61DB"/>
  </w:style>
  <w:style w:type="paragraph" w:styleId="Footer">
    <w:name w:val="footer"/>
    <w:basedOn w:val="Normal"/>
    <w:link w:val="FooterChar"/>
    <w:uiPriority w:val="99"/>
    <w:unhideWhenUsed/>
    <w:rsid w:val="00DB61DB"/>
    <w:pPr>
      <w:tabs>
        <w:tab w:val="center" w:pos="4680"/>
        <w:tab w:val="right" w:pos="9360"/>
      </w:tabs>
    </w:pPr>
  </w:style>
  <w:style w:type="character" w:customStyle="1" w:styleId="FooterChar">
    <w:name w:val="Footer Char"/>
    <w:basedOn w:val="DefaultParagraphFont"/>
    <w:link w:val="Footer"/>
    <w:uiPriority w:val="99"/>
    <w:rsid w:val="00DB6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5701</Words>
  <Characters>27598</Characters>
  <Application>Microsoft Office Word</Application>
  <DocSecurity>0</DocSecurity>
  <Lines>599</Lines>
  <Paragraphs>161</Paragraphs>
  <ScaleCrop>false</ScaleCrop>
  <HeadingPairs>
    <vt:vector size="2" baseType="variant">
      <vt:variant>
        <vt:lpstr>Title</vt:lpstr>
      </vt:variant>
      <vt:variant>
        <vt:i4>1</vt:i4>
      </vt:variant>
    </vt:vector>
  </HeadingPairs>
  <TitlesOfParts>
    <vt:vector size="1" baseType="lpstr">
      <vt:lpstr>Peterson Church S07</vt:lpstr>
    </vt:vector>
  </TitlesOfParts>
  <Company/>
  <LinksUpToDate>false</LinksUpToDate>
  <CharactersWithSpaces>33138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S07</dc:title>
  <dc:creator>TurboScribe.ai</dc:creator>
  <cp:lastModifiedBy>Ted Hildebrandt</cp:lastModifiedBy>
  <cp:revision>2</cp:revision>
  <dcterms:created xsi:type="dcterms:W3CDTF">2024-11-01T13:16:00Z</dcterms:created>
  <dcterms:modified xsi:type="dcterms:W3CDTF">2024-11-01T13:16:00Z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3b7ab66b43d640ec3428c663ffd7de00b1f33248d6715f2746a67527528e5124</vt:lpwstr>
  </property>
</Properties>
</file>