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डॉ. जॉर्ज पेटन, बाइबल अनुवाद, सत्र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भाषा, भाग 3, हम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प्रासंगिक तरीके से कैसे संवाद करते हैं।</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जॉर्ज पेटन और टेड हिल्डेब्रांट</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डॉ. जॉर्ज पेटन द्वारा बाइबल अनुवाद पर दिए गए उनके व्याख्यान हैं। यह सत्र 8, भाषा, भाग 3, हम प्रासंगिक तरीके से कैसे संवाद करते हैं, है।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हम भाषा और हम कैसे संवाद करते हैं, इस पर अपनी चर्चा जारी रख रहे हैं।</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बार हम प्रासंगिक तरीके से संवाद करने के बारे में बात करना चाहते हैं। शुरू करने से पहले, मेरे पास एक और छोटी सी कहानी है, यहाँ हमारे पढ़ने के लिए एक छोटी सी बात है, एक अनुवाद। तो, यह किसी पार्क या किसी तरह की बाहरी जगह, शायद किसी कैंपग्राउंड की बात है।</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मुझे लगता है कि यह एक कैंपग्राउंड है। इसलिए, बाईं ओर यह लिखा है, कृपया इस नंबर पर हमें संदेश भेजने में संकोच न करें यदि आपको कुछ ऐसा दिखाई देता है जिस पर हमें ध्यान देने की आवश्यकता है। हम इस कैंपग्राउंड को अपने मेहमानों के लिए यथासंभव आरामदायक और आरामदायक बनाना चाहते हैं।</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धन्यवाद। तो, यह किशोरों के लिए उस पाठ का अनुवाद है। सुप? अगर आपको कुछ भी संदिग्ध या शर्मनाक या IDK, कोई शौचालय टूटा हुआ या कुछ और दिखाई देता है, तो खाली जगह पर HMU करें।</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सच कहूँ तो, हम इस कैंपग्राउंड को चमकाने की पूरी कोशिश कर रहे हैं। हम रुक नहीं सकते, तब तक नहीं रुकेंगे जब तक कि यह जगह पूरी तरह से चमक न जाए। आपकी मदद की ज़रूरत है। परिवार। धन्यवाद।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ठीक है, तो मैंने इसे अपने छात्रों को दिखाया है।</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दरअसल,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रुक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नहीं सकता, रुकेगा नहीं, यह 90 के दशक या 2000 के दशक की शुरुआत की बात है। इसलिए, आजकल लोग ऐसा नहीं कहते। खैर, तो हमसे संपर्क करें, मुझसे संपर्क करें।</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इसका मतलब है मुझसे संपर्क करें। पता नहीं, मुझे नहीं पता। बर्बाद, इसका मतलब है बिगड़ा हुआ।</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और इसी तरह। धन्यवाद, धन्यवाद। हाँ, किसी तरह से टेक्स्टिंग ने लोगों के लिखने के तरीके को प्रभावित किया है, यहाँ तक कि कभी-कभी पेपर और ऐसी ही अन्य चीजें भी।</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ठीक है, तो भाषा। माफ़ करें, अगर आपको अब तक अंदाज़ा नहीं लगा है, तो मैं एक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भाषा-प्रेमी हूँ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मुझे भाषाएँ बहुत पसंद हैं।</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मुझे उनके बारे में सोचना अच्छा लगता है। मैं उनके बारे में बात कर रहा हूँ। और हमारी बेटी, जब वह हाई स्कूल में थी, तब हमारे पाँच बच्चे थे।</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वह सबसे छोटी है, और वह हाई स्कूल में थी, और वह घर पर अकेली थी। और उसने एक बार रात के खाने पर मेरी पत्नी और मुझसे पूछा, और उसने कहा, ऐसा क्यों होता है कि हर रात के खाने की बातचीत किसी न किसी तरह भाषा के बारे में बात करके खत्म हो जाती है। माफ़ करें, मैंने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आपकी माँ से शादी की है </w:t>
      </w:r>
      <w:r xmlns:w="http://schemas.openxmlformats.org/wordprocessingml/2006/main" w:rsidR="00EF50B4">
        <w:rPr>
          <w:rFonts w:ascii="Calibri" w:eastAsia="Calibri" w:hAnsi="Calibri" w:cs="Calibri"/>
          <w:sz w:val="26"/>
          <w:szCs w:val="26"/>
        </w:rPr>
        <w:t xml:space="preserve">, और हम बाइबल अनुवादक हैं, और हम भाषा के लोग हैं इसलिए हम इसे रोक नहीं सकते। ठीक है, तो हम वही चाहते थे जिसके बारे में हमने बात की थी, भाषण क्रियाओं के बारे में।</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उच्च माना गया साझा संदर्भ है, इस प्रकार के संचार का अर्थ है न्यूनतम पाठ, कम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मात्रा में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शब्द। कम साझा संदर्भ, या यह माना जाता है कि कम साझा जानकारी है, जिसके परिणामस्वरूप अधिकतम पाठ, बहुत अधिक बोलना होता है। कभी-कभी भाषण क्रिया, हम इसे बहुत अधिक नहीं देखते हैं, लेकिन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बाइबल में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हम इसे अधिक देखते हैं, जहाँ वास्तविक बोलना वास्तव में कुछ करना है, यह किसी प्रकार की क्रिया करना है।</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इसलिए, जब पादरी किसी जोड़े की शादी करवा रहा होता है, तो वह कहता है, अब मैं तुम्हें पति-पत्नी घोषित करता हूँ। क्या वे उससे पहले पति-पत्नी थे? यह आखिरी बात की तरह है, और फिर वे निश्चित रूप से पति-पत्नी बन जाते हैं, और फिर वे चले जाते हैं। हम बाइबल में क्या देखते हैं? आशीर्वाद।</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जब जैकब ने अपने भाई से उसका जन्मसिद्ध अधिकार छीन लिया, तो वह गया और उसका भाई होने का नाटक किया। पिताजी ने जैकब को आशीर्वाद दिया और कहा, मैं तुम्हें ये सभी महान आशीर्वाद दे रहा हूँ। खैर, फिर, एसाव साथ आया, पिताजी के लिए भोजन लाया और कहा, क्या, मेरा कहाँ है? और पिताजी ने कहा, क्षमा करें, मेरे पास कुछ भी नहीं बचा है। यह ऐसा है जैसे उसने जैकब को एक भौतिक चीज़ दी थी, जैसे कि यहाँ $10,000 हैं, यह बैंक में मेरे पास मौजूद सारा पैसा है, यह तुम्हारा है।</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मेरे बारे में क्या? तो, यह प्रदर्शनकारी बात, हम इसे अंग्रेजी में इतना नहीं देखते हैं, लेकिन यह बाइबिल में है। आशीर्वाद, लेकिन साथ ही क्या?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शाप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तो, वे शाप का उच्चारण करते हैं।</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जब यीशु ने पैशन वीक के दौरान यरूशलेम में जाते समय अंजीर के पेड़ को शाप दिया, तो वे वापस आ गए; शापित पेड़ सूख गया था। तो यह एक प्रकार का भाषण कार्य है जिसके बारे में हमने बात नहीं की है, लेकिन यह कभी-कभी बाइबल में प्रासंगिक है। तो फिर, हम क्या देख रहे हैं? क्या कहा गया था? क्या मतलब था? वांछित प्रतिक्रिया क्या थी? और लोगों ने कैसे प्रतिक्रिया दी? और जैसा कि हमने कहा, बाइबिल की संस्कृति उच्च संदर्भ वाली थी, और कई भाषाएँ जहाँ हम आज बाइबिल का अनुवाद करते हैं, वे भी उच्च संदर्भ वाली हैं।</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ठीक है, भाषण क्रियाएँ। कथन अक्सर वही होता है जो कहा जाता है। तो, आपके पास यह है, जॉनसन इस सप्ताहांत डिनर के लिए आ रहे हैं, यह एक सीधा-सादा कथन है, और इसे एक सीधे-सादे कथन के रूप में समझा जाता है।</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जब आपके पास यह सवाल हो, तो जॉनसन डिनर के लिए कब आ रहे हैं? यह सीधा सवाल है; यह कोई फटकार या कुछ और नहीं है। यह दूसरे सवाल का पूर्वाभास हो सकता है, जॉनसन डिनर के लिए कब आ रहे हैं? जॉनसन इस सप्ताहांत डिनर के लिए आ रहे हैं। कृपया, जॉनसन को कभी डिनर पर बुलाएँ।</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हो सकता है कि पति पत्नी से या पत्नी पति से पूछे, और यह एक विनम्र अनुरोध है। फिर आपके पास एक सीधा आदेश है, बर्तन मेज पर मत छोड़ो, यह वास्तव में उन्हें कुछ करने के लिए कह रहा है, और यह बिल्कुल भी अस्पष्ट नहीं है। ठीक है,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लेकिन समस्या तब आती है जब जो कहा जाता है और जो मतलब होता है, उसके बीच कोई बेमेल होता है, और हम कहते हैं कि इरादे और कथन के बीच तिरछापन है।</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इसका मतलब है कि यह पंक्तिबद्ध नहीं है, और यह सहसंबंधित नहीं है। ठीक है, तो फिर से, हमारे पास कथन था, हमारे पास दूध खत्म हो गया है, यह एक कथन था और ऐसा लग रहा था कि </w:t>
      </w:r>
      <w:r xmlns:w="http://schemas.openxmlformats.org/wordprocessingml/2006/main" w:rsidR="00EF50B4">
        <w:rPr>
          <w:sz w:val="24"/>
          <w:szCs w:val="24"/>
        </w:rPr>
        <w:t xml:space="preserve">यह </w:t>
      </w:r>
      <w:r xmlns:w="http://schemas.openxmlformats.org/wordprocessingml/2006/main" w:rsidRPr="002C2F73">
        <w:rPr>
          <w:rFonts w:ascii="Calibri" w:eastAsia="Calibri" w:hAnsi="Calibri" w:cs="Calibri"/>
          <w:sz w:val="26"/>
          <w:szCs w:val="26"/>
        </w:rPr>
        <w:t xml:space="preserve">जानकारी के लिए था, लेकिन वास्तव में यह एक विनम्र अनुरोध था। और फिर हमारे पास एक और भी है, </w:t>
      </w:r>
      <w:r xmlns:w="http://schemas.openxmlformats.org/wordprocessingml/2006/main" w:rsidR="00EF50B4">
        <w:rPr>
          <w:sz w:val="24"/>
          <w:szCs w:val="24"/>
        </w:rPr>
        <w:t xml:space="preserve">एक </w:t>
      </w:r>
      <w:r xmlns:w="http://schemas.openxmlformats.org/wordprocessingml/2006/main" w:rsidRPr="002C2F73">
        <w:rPr>
          <w:rFonts w:ascii="Calibri" w:eastAsia="Calibri" w:hAnsi="Calibri" w:cs="Calibri"/>
          <w:sz w:val="26"/>
          <w:szCs w:val="26"/>
        </w:rPr>
        <w:t xml:space="preserve">आलंकारिक प्रश्न।</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कथन है: माँ रसोई में चली गई, छोटा टॉमी फर्श पर बैठा था, कुकी जार से अपने चेहरे पर कुकीज़ ठूँस रहा था, हर जगह टुकड़े बिखरे हुए थे, और माँ ने पूछा क्या? तुम क्या कर रहे हो? अब, यहाँ वह है जो टॉमी नहीं कहता। अरे, मैं यहाँ कुकीज़ खा रहा हूँ, माँ, क्या तुम नहीं बता सकती? क्यों? क्योंकि वह उसे डाँट रही है। ठीक है, तो यह एक डाँट थी, और वह उसे डाँट रही है।</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इस सबका नतीजा क्या है? हमें यह जाँचने की ज़रूरत है कि क्या वे मेल खाते हैं? अगर वे मेल नहीं खाते हैं, दूसरे शब्दों में, अगर वे तिरछे हैं, तो हमें इन चीज़ों को निर्धारित करने की ज़रूरत है ताकि हम अनुवाद करने से पहले यह पता लगा सकें कि कथन का क्या मतलब है। ठीक है, उदाहरण के लिए, बाइबल से, यहाँ गलातियों से वह अंश है जिसके बारे में मैं बात कर रहा हूँ, और बस इसे सुनो और समझो </w:t>
      </w:r>
      <w:r xmlns:w="http://schemas.openxmlformats.org/wordprocessingml/2006/main">
        <w:rPr>
          <w:sz w:val="24"/>
          <w:szCs w:val="24"/>
        </w:rPr>
        <w:t xml:space="preserve">कि </w:t>
      </w:r>
      <w:r xmlns:w="http://schemas.openxmlformats.org/wordprocessingml/2006/main" w:rsidR="00000000" w:rsidRPr="002C2F73">
        <w:rPr>
          <w:rFonts w:ascii="Calibri" w:eastAsia="Calibri" w:hAnsi="Calibri" w:cs="Calibri"/>
          <w:sz w:val="26"/>
          <w:szCs w:val="26"/>
        </w:rPr>
        <w:t xml:space="preserve">पॉल किस तरह से भाषा का उपयोग कर रहा है। ओह, गलातियों, किसने तुम्हें मंत्रमुग्ध कर दिया है? यह तुम्हारी आँखों के सामने था कि यीशु मसीह को सार्वजनिक रूप से सूली पर चढ़ाए जाने के रूप में चित्रित किया गया था।</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 तुम से केवल यह पूछता हूं, कि क्या तुम ने आत्मा को व्यवस्था के कामों से या विश्वास से सुनकर पाया? क्या तुम ऐसे मूर्ख हो, कि आत्मा से आरम्भ करके अब शरीर में सिद्ध हो रहे हो? यदि यह सब व्यर्थ था, तो क्या तुमने इतने सारे दुख व्यर्थ ही उठाए? जो तुम्हें आत्मा देता है और तुम्हारे बीच में सामर्थ्य के काम करता है, क्या वह व्यवस्था के कामों से या विश्वास से सुनकर ऐसा करता है? जैसे अब्राहम ने परमेश्वर पर विश्वास किया और यह उसके लिये धार्मिकता गिना गया, तो जान लो कि विश्वास करनेवाले ही अब्राहम की सन्तान हैं। पवित्रशास्त्र ने यह पहिले से जानकर कि परमेश्वर अन्यजातियों को विश्वास के द्वारा धर्मी ठहराएगा, अब्राहम को पहिले से सुसमाचार सुनाकर कहा, कि तेरे द्वारा पृथ्वी की सारी जातियां आशीष पाएंगी। सो जो विश्वासी हैं, वे विश्वासी मनुष्य अब्राहम के समान आशीष पाते हैं।</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उन सभी बातों से भरा हुआ है, जिनके बारे में हम बात कर रहे हैं, भाषण क्रियाओं और इरादों के बारे में और वह क्या चाहता है और क्या नहीं चाहता है। तो, हम भाषण क्रियाओं का अध्ययन क्यों करते हैं? यह कथनों की व्याख्या को समझने के लिए एक रूपरेखा है, और यही बात है। ठीक है, आगे बढ़ते हुए, हम प्रासंगिकता और संचार के बारे में बात करना चाहते हैं, और यह ब्राउन से है।</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ब्राउन कहते हैं कि संचार मुख्यतः एक अनुमानात्मक प्रक्रिया है। इसका क्या मतलब है? वक्ता कुछ संकेत देते हैं। यह अक्सर गूढ़ होता है, और वे इसे खुले तौर पर नहीं कहते।</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श्रोता अनुमान लगाता है या यह समझने की कोशिश करता है कि क्या कहा जा रहा है। कुछ लोग अनुमान लगाने और अनुमान लगाने को एक समान मानते हैं। वास्तव में, ये दोनों विपरीत हैं।</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देने और लेने जैसा है। मैं देता हूँ, तुम लेते हो। ये दोनों समानार्थी नहीं हैं।</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इसलिए, श्रोता को यह समझने की कोशिश करनी चाहिए कि क्या कहा जा रहा है। ठीक है। अर्थ समझने के लिए संदर्भगत जानकारी बहुत ज़रूरी है, और अपनी किताब में ब्राउन ने इसी उदाहरण का इस्तेमाल किया है।</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एक बार, वह दोपहर में घर आई। उसकी बेटी स्कूल से घर आई, और बेटी कुछ मिनटों के लिए वहाँ थी, और फिर बेटी ने कहा, अरे, माँ, क्या मैं टीवी देख सकती हूँ? और श्रीमती ब्राउन ने कहा, क्या तुमने अपना होमवर्क पूरा कर लिया है? तो, सोचिए कि श्रीमती ब्राउन के सवाल का क्या मतलब था। तो, बेटी क्या माँग रही थी? वह टीवी देखने की अनुमति माँग रही थी, है न? श्रीमती ब्राउन का क्या मतलब था जब उन्होंने कहा, क्या तुमने अपना होमवर्क पूरा कर लिया है? तो, अगर जवाब है, क्या तुमने अपना होमवर्क पूरा कर लिया है, तो क्या यह एक वास्तविक सवाल है, या यह किसी और तरह का सवाल है? यह शायद एक वास्तविक सवाल है।</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क्या तुमने अपना होमवर्क पूरा कर लिया है? हाँ, मैंने कर लिया है। फिर, हाँ, तुम टीवी देख सकते हो। क्या तुमने अपना होमवर्क पूरा कर लिया है? नहीं, अभी तक नहीं।</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पहले अपना होमवर्क करो, फिर तुम टीवी देख सकती हो। लेकिन बेटी को माँ के सवाल पूछते ही जवाब पता चल गया, है न? तो, यह उसकी बेटी के साथ हुई एक वास्तविक बातचीत थी, जिसका उदाहरण उसने किताब में दिया है। ठीक है।</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एक और उदाहरण है। लड़का अपनी पसंद की लड़की के पास जाता है और पूछता है, शुक्रवार की रात तुम क्या कर रही हो? और लड़की कहती है कि मैं व्यस्त हूँ। लड़के को तुरंत ही नकार दिया गया।</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ठीक है, जब उसने पूछा, शुक्रवार की रात तुम क्या कर रही हो? वह कह रहा था, मैं तुम्हें डेट पर ले जाना चाहता हूँ। उससे भी बढ़कर, वह कह रहा था, मैं तुम्हें पसंद करता हूँ, और मैं तुम्हारे साथ रिश्ता बनाना चाहता हूँ। यह सब उस सवाल में समाहित है, और शायद इससे भी ज़्यादा।</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ठीक है, जब उसने कहा, "मैं व्यस्त हूँ" तो उसका क्या मतलब था? मैं तुम्हारे साथ बाहर नहीं जाना चाहती। मैं तुम्हें पसंद नहीं करती। मैं तुम्हारे साथ कोई रिश्ता नहीं रखना चाहती।</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हम इसे जड़ से खत्म करने जा रहे हैं, और हम इसे जमीन पर नहीं उतारेंगे। ठीक है, गूढ़ भाषा। बढ़िया।</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आइए संचार और प्रासंगिकता के बारे में बात करते हैं। और, फिर से, यह बहुत हद तक उसी के समान है जिसके बारे में हम बात कर रहे थे, भाषण क्रियाओं के बारे में। इसमें किसी तरह का साझा ज्ञान चल रहा है।</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मेरा पड़ोसी एक बड़ा प्रशंसक है, और उसे काउबॉय बहुत पसंद हैं। उसके घर के बाहर फुटबॉल सीजन के हर खेल के दिन काउबॉय झंडा लटका रहता है। वह आदमी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काउबॉय से बहुत प्यार करता है। और एक बार </w:t>
      </w:r>
      <w:r xmlns:w="http://schemas.openxmlformats.org/wordprocessingml/2006/main">
        <w:rPr>
          <w:rFonts w:ascii="Calibri" w:eastAsia="Calibri" w:hAnsi="Calibri" w:cs="Calibri"/>
          <w:sz w:val="26"/>
          <w:szCs w:val="26"/>
        </w:rPr>
        <w:t xml:space="preserve">, उसने मुझसे पूछा, अरे, क्या इस साल काउबॉय बेहतर प्रदर्शन करेंगे? तो, वह मान रहा है कि मैं जानता हूँ कि काउबॉय कौन हैं।</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और अगर आप किसी दूसरे देश के व्यक्ति से बात कर रहे हैं, तो आप क्या मान रहे हैं कि उन्हें पता है? खैर, आपको सबसे पहले यह समझना होगा कि काउबॉय कौन हैं, है न? दरअसल, कम से कम एक कॉलेज टीम है, ओक्लाहोमा स्टेट काउबॉय। इसलिए, आपको यह जानना होगा कि यह एक पेशेवर फुटबॉल टीम है। यह जानना थोड़ा मददगार है कि हमारे पास पेशेवर स्तर और कॉलेज स्तर, शायद हाई स्कूल स्तर है।</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इस बात पर निर्भर करता है कि आपको वास्तव में कितना जानना है, लेकिन तथ्य यह है कि एक पेशेवर टीम है और वे फुटबॉल, अमेरिकी फुटबॉल खेलते हैं। वक्ता आमतौर पर कुछ कहते हैं क्योंकि उन्हें लगता है कि उनके पास ऐसा कहने का कोई कारण है। और इसलिए, इस व्यक्ति के मेरे सामने ऐसा कहने का क्या कारण है? शायद उसे काउबॉय पसंद हैं।</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उसे उनके बारे में बात करना पसंद है। शायद वह मेरे साथ संबंध बनाना चाहता है। और उसे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काउबॉय से जुड़ी सभी </w:t>
      </w:r>
      <w:r xmlns:w="http://schemas.openxmlformats.org/wordprocessingml/2006/main" w:rsidRPr="002C2F73">
        <w:rPr>
          <w:rFonts w:ascii="Calibri" w:eastAsia="Calibri" w:hAnsi="Calibri" w:cs="Calibri"/>
          <w:sz w:val="26"/>
          <w:szCs w:val="26"/>
        </w:rPr>
        <w:t xml:space="preserve">चीजें पसंद हैं।</w:t>
      </w:r>
      <w:proofErr xmlns:w="http://schemas.openxmlformats.org/wordprocessingml/2006/main" w:type="gramEnd"/>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इसलिए, जब भी मैं उसे देखता हूँ, मैं उससे जुड़ने की कोशिश करता हूँ, और जब काउबॉय हार जाते हैं, तो हम दुखी होते हैं। मैं काउबॉय का प्रशंसक नहीं हूँ, लेकिन वह है, इसलिए आप जानते हैं। ठीक है।</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साझा ज्ञान वहाँ है। व्यक्ति के पास जो कुछ भी वे कहते हैं उसके लिए एक कारण होता है, और उन्हें यह भी लगता है कि उनके पास कहने के लिए कुछ महत्वपूर्ण है, कि उनके पास कहने के लिए कुछ मूल्यवान है। यदि आप उस संस्कृति से नहीं हैं, यदि आप उस स्थिति से नहीं हैं, या यदि वे ऐसी बातें कहते हैं जो आपके लिए अप्रत्याशित हैं, तो आप हमेशा यह नहीं समझ पाते कि उनका क्या मतलब है।</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आप इसे बहुत महत्वपूर्ण या अप्रासंगिक मानते हैं। ठीक है। तो, एक बार, यह एक युवा व्यक्ति, एक अमेरिकी युवक, जापान में था, और वह टोक्यो से अपने जापानी दोस्त के साथ टोक्यो की यात्रा कर रहा था, और वे ट्रेन में यात्रा कर रहे थे, और अमेरिकी युवक चारों ओर देख रहा था, और जैसे ही वह चारों ओर देख रहा था, वह लोगों से आँख से आँख मिला रहा था, और उसके दोस्त ने उससे अंग्रेजी में कहा, अपने पैरों को देखना अच्छा है, या शायद संकेतों को।</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अमेरिकी आदमी ने कहा, ठीक है। तो, जापानी आदमी ने ज्ञान साझा किया, इसे कहने का कारण, कुछ महत्वपूर्ण। अमेरिकी आदमी ने कहा, ठीक है, बढ़िया, और उसने चारों ओर देखना शुरू कर दिया, और वह लोगों से आँख से आँख मिला रहा था, और जापानी आदमी ने इसे दूसरी बार फिर से कहा।</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हाँ, अपने पैरों को देखना वाकई बहुत अच्छी बात है। उसने अपने पैरों के नीचे देखा, ठीक है, और वह तब तक ऐसा करता रहा जब तक कि उस आदमी को आखिरकार अंग्रेजी में यह कहना नहीं पड़ा कि लोगों की आँखों में देखना शिष्टाचार के खिलाफ है। यह उनके लिए अपमानजनक है।</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इसलिए, आपको लोगों की आँखों में देखने की ज़रूरत नहीं है, और हम जो करते हैं वह है अपने पैरों को देखना। अचानक, रोशनी आ जाती है। उसके पास वह साझा ज्ञान नहीं था।</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वह संस्कृति को नहीं जानता था। वह नियमों को नहीं जानता था। इसलिए, मैं एक बार बायोला में एक छात्र से बात कर रहा था, और उसने मुझसे यह सवाल पूछा।</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आपकी प्लेलिस्ट में किस तरह का संगीत है? उसने क्या अनुमान लगाया कि वह और मैं जानते हैं? तो, जरा सोचिए कि इस सवाल का मतलब समझने के लिए एक व्यक्ति को क्या जानना चाहिए। नंबर एक, प्लेलिस्ट क्या है, है न? नंबर दो, आप इस प्लेलिस्ट को किस पर बजाते हैं? किसकी प्लेलिस्ट? गानों की प्लेलिस्ट। यह आमतौर पर एक संगीत प्लेलिस्ट होती है, है न? और आप इसे किस पर सुनते हैं? अब, यह आपके फोन पर है, लेकिन पहले यह किसी अन्य इलेक्ट्रॉनिक डिवाइस पर था, है न? और उसने और क्या अनुमान लगाया? उसने मान लिया कि मेरे पास एक प्लेलिस्ट है, और इसलिए मुझे उसे बताना पड़ा, हाँ, वास्तव में, मेरे पास कोई प्लेलिस्ट नहीं है। मैं अपने फोन पर संगीत नहीं सुनता।</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मुझे पता था कि यह क्या था। मुझे पता था कि उसका क्या मतलब था। उसने मान लिया था कि साझा ज्ञान था, और ऐसा नहीं था, या कम से कम साझा अनुभव था।</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ज्ञान तो था, लेकिन अनुभव नहीं था। इसलिए, अगर उसे पता होता कि मैंने ऐसा कुछ भी नहीं किया है, तो वह कभी सवाल नहीं पूछता, लेकिन वह मेरे साथ संबंध बनाने की कोशिश कर रहा था और बस इस तरह से, हाँ, ठीक है, इसलिए वह यह कह सकता था। आपको किस तरह का संगीत सुनना पसंद है? यही वास्तव में उसके सवाल का उद्देश्य था, और इसलिए उसने मुझसे यह पूछा।</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आप क्या सुनते हैं? ओह, मुझे यह पसंद है, और मुझे यह पसंद है, और मुझे वह पसंद है। तो, मैंने उससे कहा, आप जानते हैं, मैं अपने लैपटॉप या किसी और चीज़ पर सुनता हूँ। तो, संचार और प्रासंगिकता।</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श्रोता को हमेशा सोचना पड़ता है, यह व्यक्ति मुझसे ऐसा क्यों कह रहा है? और फिर, यह इस तात्कालिक संदर्भ में है, है न? यह कुछ ऐसा हो सकता है जो आपके आस-पास तत्काल न हो, लेकिन अक्सर, इसे उस चीज़ से संबंधित होना चाहिए जो उस समय आपके आस-पास हो, जैसे ट्रेन में बैठा आदमी। और फिर वे वक्ताओं का अनुमान लगाने की कोशिश करते हैं, न केवल क्यों, इरादे क्या हैं, यह मेरे लिए क्यों महत्वपूर्ण है? यह मेरे लिए आखिर क्यों प्रासंगिक है? मुझे इसे क्यों सुनना चाहिए? मुझे इससे क्या लाभ होगा? एक युवा व्यक्ति की कहानी है, हमारा छोटा लड़का, जो अपनी माँ के पास आता है और कहता है, माँ, क्या समय हो गया है? वह कहती है, मुझे नहीं पता, अपने पिता से पूछो। और छोटे लड़के ने कहा, मैं इतना नहीं जानना चाहता, क्योंकि फिर वह पिताजी की बातें सुनने में फंस जाएगा, और पिताजी किसी चीज़ के बारे में यह लंबी व्याख्या करने जा रहे हैं, और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बच्चा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कहता है, पिताजी, कृपया।</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और आप ध्यान हटा लेते हैं। ठीक है, ठीक है। ठीक है।</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तो, व्यक्ति को यह समझने में कितना प्रयास करना पड़ता है कि व्यक्ति का क्या मतलब है? अगर यह समझना मुश्किल है कि वे क्या कहना चाह रहे हैं, तो क्या आप कभी किसी से बात करते हैं और आप बस यही सोचते हैं कि वे लगातार बोल रहे हैं, और आपको पता नहीं है कि वे किस बारे में बात कर रहे हैं? और आप सोचते हैं, यार, मैं यह समझने की कोशिश कर रहा हूँ कि वे क्या कह रहे हैं, लेकिन मैं समझ ही नहीं पा रहा हूँ। या अगर आप कुछ पढ़ते हैं, और आप बस इसे पढ़ते हैं, और आप कहते हैं, यार, यह इतना गहरा है, मैं समझ नहीं पा रहा हूँ कि क्या कहा जा रहा है। तो, फिर व्यक्ति खुद से पूछता है, क्या सुनने के लिए प्रयास करना वाकई सार्थक है? और ये सामान्य भावनाएँ हैं जो लोगों में होती हैं।</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सामान्य मानवीय संचार है। यह कोई विशेष मामला नहीं है। ठीक है।</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क्या सुनने के लिए इतना प्रयास करना उचित है? यदि यह बहुत अधिक प्रयास है, तो वे इसका अर्थ नहीं समझ पाएंगे। इसमें निहित जानकारी है जो उन्हें समझ में नहीं आती। विषय दिलचस्प है।</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उम्मीद है कि अब तक आप मेरे साथ हैं। और उम्मीद है कि यह सब आपके लिए दिलचस्प है। क्या वक्ता स्पष्ट नहीं है? लोग क्या करते हैं? वे सुनना बंद कर देते हैं।</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वे आपकी बात अनसुनी कर देते हैं। या अगर वे सुन भी रहे हैं, तो वे उस महत्वपूर्ण बात, उस अंश को सुनने के लिए सुन रहे हैं जिसे वे अपने साथ ले जा सकें। और एक बार जब उन्हें वह मिल जाता है, तो वे प्रक्रिया करना बंद कर देते हैं।</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कभी-कभी ऐसा तब होता है जब आपका पादरी रविवार की सुबह बोल रहा होता है, और वह धर्मोपदेश दे रहा होता है, और वह अपनी बात कहता है, और फिर वह दो या तीन दृष्टांत देता है। आपने बात सुनी, और फिर दृष्टांतों के दौरान, आपका मन भटकने लगता है, और शायद आप सोचते हैं, अच्छा, शायद मैं अपने फ़ोन पर यह श्लोक देख लूँ। फिर, आप अपने फ़ोन पर श्लोक देखते हैं।</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ओह, यह एक संदेश है। अगली बात जो आपको पता चलती है, वह यह कि आप खो चुके हैं। और फिर आप वापस आते हैं, और पादरी की बात सुनने की कोशिश करते हैं, और आप सोचते हैं, हे भगवान, मैं खो चुका हूँ।</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मुझे नहीं पता कि वह अपने संदेश में कहां है। मुझे बुलेटिन में रूपरेखा देखने दो। ठीक है।</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अगर आपको वह मिल जाए जो आपको चाहिए, तो आप सुनना बंद कर देते हैं। लोग ऐसे ही होते हैं। तो, इसका पारस्परिक संचार से क्या संबंध है? फिर से, भाषा अनुमानात्मक है।</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साझा संदर्भ की आवश्यकता है। वक्ता संदर्भ को ग्रहण करता है। यह वास्तव में महत्वपूर्ण जानकारी है।</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और जो कहा जाता है वह हमेशा उससे मेल नहीं खाता जो कहा जाता है। ठीक है।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हमारा अनुवाद प्रतिमान, जब हम बाइबल में प्रासंगिकता के बारे में बात करते हैं, तो हमारा अनुवाद प्रतिमान इस समझ से शुरू होता है कि लेखक के पास कुछ महत्वपूर्ण है जो वे कहना चाहते हैं।</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अन्यथा वे इसे क्यों लिख रहे होंगे? हम मानते हैं कि उनके पास ऐसा कहने के पीछे कोई कारण था, कि उनके पास इस संदेश के लिए कोई कारण था। हम मानते हैं कि लोग वहाँ हैं, और वह खुद को समझाना चाहता है। आप जानबूझकर अस्पष्ट और भ्रमित करने वाले तरीके से बात नहीं करते हैं, सिवाय इसके कि मेरी बेटी ने हाई स्कूल में एक बार इस डायस्टोपियन उपन्यास को पढ़ा था।</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यह एक ऐसे व्यक्ति द्वारा लिखा गया था जिसने जानबूझकर कुछ ऐसा लिखा था जिसका कोई मतलब नहीं था। और वह सोचती है, मुझे इसे क्यों पढ़ना है? लेकिन आम तौर पर, लोग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चाहते हैं कि उन्हें समझा जाए। और हम मान लेते हैं कि उसने ऐसी भाषा का इस्तेमाल किया है जिसकी उसे उम्मीद थी कि लोग उसे समझेंगे।</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ठीक है। हम यह भी मानते हैं कि हम यह पता लगाने की पूरी कोशिश कर सकते हैं कि लेखक का क्या मतलब था, और वे ऐसा करने की कोशिश कर रहे थे। और हम अध्ययन करके ऐसा कर सकते हैं।</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और हमने कहा कि हम संदर्भ को समझने की कोशिश करते हैं। वे किस स्थिति में हैं? दोनों पक्षों के बीच क्या संभावित जानकारी साझा की गई है? लेखक ने वास्तव में क्या कहा और वास्तव में क्या नहीं कहा। यीशु की माँ की तरह, उनके पास शराब नहीं है।</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और यीशु कहते हैं, माँ। उस संदर्भ में उनका क्या मतलब है, और सांस्कृतिक समझ कैसी है, यह इस चर्चा से संबंधित है कि उन्होंने क्या समझा और उन्होंने क्या साझा किया? ठीक है। तो, अनुवाद के लिए निहितार्थ।</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सबसे पहले, क्या इस अनुवाद को प्राप्त करने वाले लोग इस पाठ को समझ पाएंगे? क्या वे स्पष्ट जानकारी जान पाएंगे और यह कैसे इस्तेमाल किया गया है? क्या वे यह पता लगा पाएंगे कि क्या छोड़ दिया गया है? कभी-कभी हाँ, और कभी-कभी नहीं।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फिर यह हमारे पक्ष में सवाल खड़ा करता है: क्या हमें इस निहित जानकारी में से कुछ प्रदान करने की आवश्यकता है यदि यह इसे पढ़ने वाले लोगों को इसे समझने में मदद करने जा रहा है? हमें यह सवाल पूछने की आवश्यकता है। मैं यह नहीं कह रहा हूँ कि हम पाठ को बदल दें।</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 कह रहा हूँ, क्या हमें जानकारी देने की ज़रूरत है? अगर इन दोनों सवालों का जवाब हाँ है, तो हम ठीक हैं। यीशु और उनकी माँ के साथ हुई स्थिति की तरह। हम उस पाठ में कुछ भी नहीं जोड़ने जा रहे हैं।</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हम कुछ भी नहीं छीनने जा रहे हैं। तो सवाल यह है: क्या वे इसे समझेंगे? हम इस संदेश को उनके लिए कैसे प्रासंगिक बना सकते हैं ताकि वे इस अंश को पढ़ना चाहें? क्या आपका कोई ऐसा दोस्त था जो ईसाई नहीं था, और आप उसे सुसमाचार पर विचार करने के लिए प्रोत्साहित करने की कोशिश कर रहे हैं, और आप उसे बाइबल पढ़ने के लिए प्रोत्साहित करते हैं, या आप उसे बाइबल की सामग्री वाला एक ट्रैक्ट देते हैं, और वह कहता है, मैं वास्तव में इसे पढ़ना नहीं चाहता। या वे इसे ले लेते हैं, और वे विनम्र होते हैं, और फिर आप उनसे बाद में पूछते हैं, अच्छा नहीं, मुझे अभी तक मौका नहीं मिला है।</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मुझे अभी तक मौका नहीं मिला है। हम पाठ कैसे बना सकते हैं, और मैं यह नहीं कह रहा हूँ कि हम कुछ ऐसा करके इसे और बेहतर बना सकते हैं जो हमें नहीं करना चाहिए, लेकिन क्या संचार उनके लिए प्रासंगिक है? क्या यह कुछ ऐसा है जो उनके जीवन के लिए महत्वपूर्ण है? और याद रखें, अगर यह बहुत कठिन है, तो वे क्या करेंगे? वे इसे पढ़ना बंद कर देंगे। किंग जेम्स संस्करण शायद सबसे महान पुस्तक थी जो कभी लिखी गई थी, मेरी राय में, बाइबल और मूल भाषाओं के अलावा।</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केजेवी मानव इतिहास में सबसे ज़्यादा छपी हुई किताब है और मानव इतिहास में सबसे ज़्यादा अनुवादित किताब है। लेकिन आज, अगर आप इसे पढ़ने की कोशिश करते हैं, तो यह बहुत कठिन है, और आप तीन या चार वाक्यों तक पहुँच जाते हैं, और आप इसे पढ़ नहीं पाते। यह बहुत कठिन है।</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जब लोग शाब्दिक अनुवाद पढ़ते हैं तो भी यही बात होती है। यह बहुत कठिन हो जाता है। इसे समझना बहुत मुश्किल होता है।</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उनका इससे कोई संबंध नहीं है। वे समझ नहीं पाते कि यह क्यों महत्वपूर्ण है। और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वे क्या करते हैं? वे इसे पढ़ना बंद कर देते हैं।</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इसलिए, हमारे अनुवादों को प्रासंगिक होना चाहिए। तो, हम उन्हें यह जानकारी कैसे प्रदान करते हैं? और यह फ़ुटनोट या किसी अन्य तरीके से हो सकता है। हम यह जानकारी कैसे प्रदान करते हैं जो बाइबल संस्कृति के लोगों और लक्षित संस्कृति के लोगों के बीच संचार में अंतराल या अंतराल को भरने में मदद करती है, और लक्षित संस्कृति के लोग क्या जानते हैं जो शायद वे नहीं जानते कि बाइबल में क्या था? इसलिए, हम इस अवधारणा या प्रासंगिकता के इस विषय और लोगों के बात करने के तरीके को हर कदम पर ध्यान में रखते हैं जब हम अनुवाद करते हैं।</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धन्यवाद।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यह डॉ. जॉर्ज पेटन हैं जो बाइबल अनुवाद पर अपनी शिक्षा दे रहे हैं। यह सत्र 8, भाषा, भाग 3, हम प्रासंगिक तरीके से कैसे संवाद करते हैं, है।</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