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E547CA9"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6A30F6">
        <w:rPr>
          <w:b/>
          <w:bCs/>
          <w:sz w:val="40"/>
          <w:szCs w:val="40"/>
        </w:rPr>
        <w:t>2</w:t>
      </w:r>
      <w:r w:rsidR="002A7481">
        <w:rPr>
          <w:b/>
          <w:bCs/>
          <w:sz w:val="40"/>
          <w:szCs w:val="40"/>
        </w:rPr>
        <w:t>.</w:t>
      </w:r>
      <w:r w:rsidR="00143DA6">
        <w:rPr>
          <w:b/>
          <w:bCs/>
          <w:sz w:val="40"/>
          <w:szCs w:val="40"/>
        </w:rPr>
        <w:t>3</w:t>
      </w:r>
      <w:r w:rsidR="00414356">
        <w:rPr>
          <w:b/>
          <w:bCs/>
          <w:sz w:val="40"/>
          <w:szCs w:val="40"/>
        </w:rPr>
        <w:t>,</w:t>
      </w:r>
      <w:r w:rsidR="00414356">
        <w:rPr>
          <w:b/>
          <w:bCs/>
          <w:sz w:val="40"/>
          <w:szCs w:val="40"/>
        </w:rPr>
        <w:br/>
      </w:r>
      <w:r w:rsidR="000F4312">
        <w:rPr>
          <w:b/>
          <w:bCs/>
          <w:sz w:val="40"/>
          <w:szCs w:val="40"/>
        </w:rPr>
        <w:t xml:space="preserve">1 Kings </w:t>
      </w:r>
      <w:r w:rsidR="004B78E1">
        <w:rPr>
          <w:b/>
          <w:bCs/>
          <w:sz w:val="40"/>
          <w:szCs w:val="40"/>
        </w:rPr>
        <w:t>1</w:t>
      </w:r>
      <w:r w:rsidR="006A30F6">
        <w:rPr>
          <w:b/>
          <w:bCs/>
          <w:sz w:val="40"/>
          <w:szCs w:val="40"/>
        </w:rPr>
        <w:t>4</w:t>
      </w:r>
      <w:r w:rsidR="002A7481">
        <w:rPr>
          <w:b/>
          <w:bCs/>
          <w:sz w:val="40"/>
          <w:szCs w:val="40"/>
        </w:rPr>
        <w:t>-1</w:t>
      </w:r>
      <w:r w:rsidR="006A30F6">
        <w:rPr>
          <w:b/>
          <w:bCs/>
          <w:sz w:val="40"/>
          <w:szCs w:val="40"/>
        </w:rPr>
        <w:t>5</w:t>
      </w:r>
      <w:r w:rsidR="002A7481">
        <w:rPr>
          <w:b/>
          <w:bCs/>
          <w:sz w:val="40"/>
          <w:szCs w:val="40"/>
        </w:rPr>
        <w:t xml:space="preserve">, Part </w:t>
      </w:r>
      <w:r w:rsidR="00143DA6">
        <w:rPr>
          <w:b/>
          <w:bCs/>
          <w:sz w:val="40"/>
          <w:szCs w:val="40"/>
        </w:rPr>
        <w:t>3</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98FB1A3" w14:textId="77777777" w:rsidR="00673BAF" w:rsidRPr="00673BAF" w:rsidRDefault="005D0008" w:rsidP="00673BAF">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6A30F6">
        <w:rPr>
          <w:b/>
          <w:bCs/>
          <w:sz w:val="36"/>
          <w:szCs w:val="36"/>
        </w:rPr>
        <w:t>2</w:t>
      </w:r>
      <w:r w:rsidR="002A7481">
        <w:rPr>
          <w:b/>
          <w:bCs/>
          <w:sz w:val="36"/>
          <w:szCs w:val="36"/>
        </w:rPr>
        <w:t>.</w:t>
      </w:r>
      <w:r w:rsidR="00143DA6">
        <w:rPr>
          <w:b/>
          <w:bCs/>
          <w:sz w:val="36"/>
          <w:szCs w:val="36"/>
        </w:rPr>
        <w:t>3</w:t>
      </w:r>
      <w:r w:rsidR="00155361" w:rsidRPr="00B071C0">
        <w:rPr>
          <w:b/>
          <w:bCs/>
          <w:sz w:val="36"/>
          <w:szCs w:val="36"/>
        </w:rPr>
        <w:t>,</w:t>
      </w:r>
      <w:r w:rsidR="004A3CF6" w:rsidRPr="00B071C0">
        <w:rPr>
          <w:b/>
          <w:bCs/>
          <w:sz w:val="36"/>
          <w:szCs w:val="36"/>
        </w:rPr>
        <w:t xml:space="preserve"> </w:t>
      </w:r>
      <w:r w:rsidR="000F4312">
        <w:rPr>
          <w:b/>
          <w:bCs/>
          <w:sz w:val="36"/>
          <w:szCs w:val="36"/>
        </w:rPr>
        <w:t xml:space="preserve">1 Kings </w:t>
      </w:r>
      <w:r w:rsidR="004B78E1">
        <w:rPr>
          <w:b/>
          <w:bCs/>
          <w:sz w:val="36"/>
          <w:szCs w:val="36"/>
        </w:rPr>
        <w:t>1</w:t>
      </w:r>
      <w:r w:rsidR="006A30F6">
        <w:rPr>
          <w:b/>
          <w:bCs/>
          <w:sz w:val="36"/>
          <w:szCs w:val="36"/>
        </w:rPr>
        <w:t>4</w:t>
      </w:r>
      <w:r w:rsidR="002A7481">
        <w:rPr>
          <w:b/>
          <w:bCs/>
          <w:sz w:val="36"/>
          <w:szCs w:val="36"/>
        </w:rPr>
        <w:t>-1</w:t>
      </w:r>
      <w:r w:rsidR="006A30F6">
        <w:rPr>
          <w:b/>
          <w:bCs/>
          <w:sz w:val="36"/>
          <w:szCs w:val="36"/>
        </w:rPr>
        <w:t>5</w:t>
      </w:r>
      <w:r w:rsidR="002A7481">
        <w:rPr>
          <w:b/>
          <w:bCs/>
          <w:sz w:val="36"/>
          <w:szCs w:val="36"/>
        </w:rPr>
        <w:t xml:space="preserve">, Part </w:t>
      </w:r>
      <w:r w:rsidR="00143DA6">
        <w:rPr>
          <w:b/>
          <w:bCs/>
          <w:sz w:val="36"/>
          <w:szCs w:val="36"/>
        </w:rPr>
        <w:t>3</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673BAF" w:rsidRPr="00673BAF">
        <w:rPr>
          <w:b/>
          <w:bCs/>
          <w:sz w:val="26"/>
          <w:szCs w:val="26"/>
        </w:rPr>
        <w:t>Dr. Oswalt's lecture focuses on King Asa of Judah, highlighting his 41-year reign as a period of stability and faithfulness to God.</w:t>
      </w:r>
      <w:r w:rsidR="00673BAF" w:rsidRPr="00673BAF">
        <w:rPr>
          <w:sz w:val="26"/>
          <w:szCs w:val="26"/>
        </w:rPr>
        <w:t xml:space="preserve"> Asa is commended for his efforts in removing idols and male shrine prostitutes, actions that demonstrated his wholehearted devotion. </w:t>
      </w:r>
      <w:r w:rsidR="00673BAF" w:rsidRPr="00673BAF">
        <w:rPr>
          <w:b/>
          <w:bCs/>
          <w:sz w:val="26"/>
          <w:szCs w:val="26"/>
        </w:rPr>
        <w:t>However, the lecture acknowledges Asa's imperfection, specifically his failure to remove the high places and his reliance on an alliance with Syria instead of solely trusting in God.</w:t>
      </w:r>
      <w:r w:rsidR="00673BAF" w:rsidRPr="00673BAF">
        <w:rPr>
          <w:sz w:val="26"/>
          <w:szCs w:val="26"/>
        </w:rPr>
        <w:t xml:space="preserve"> Despite these shortcomings, Asa's overall commitment is seen as an encouraging example of a heart devoted to God. </w:t>
      </w:r>
      <w:r w:rsidR="00673BAF" w:rsidRPr="00673BAF">
        <w:rPr>
          <w:b/>
          <w:bCs/>
          <w:sz w:val="26"/>
          <w:szCs w:val="26"/>
        </w:rPr>
        <w:t>The lecture concludes by cautioning against placing hope in human leaders, even good ones like Asa, emphasizing that true hope lies in the unwavering grace of God.</w:t>
      </w:r>
    </w:p>
    <w:p w14:paraId="262B3B28" w14:textId="2E3B7F24" w:rsidR="004A3CF6" w:rsidRPr="00E955DD" w:rsidRDefault="004A3CF6" w:rsidP="004236FA">
      <w:pPr>
        <w:rPr>
          <w:b/>
          <w:bCs/>
          <w:sz w:val="36"/>
          <w:szCs w:val="36"/>
        </w:rPr>
      </w:pPr>
      <w:r>
        <w:rPr>
          <w:b/>
          <w:bCs/>
          <w:sz w:val="36"/>
          <w:szCs w:val="36"/>
        </w:rPr>
        <w:t xml:space="preserve">2.  </w:t>
      </w:r>
      <w:r w:rsidR="00253D77">
        <w:rPr>
          <w:b/>
          <w:bCs/>
          <w:sz w:val="36"/>
          <w:szCs w:val="36"/>
        </w:rPr>
        <w:t>1</w:t>
      </w:r>
      <w:r w:rsidR="0056036D">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6A30F6">
        <w:rPr>
          <w:b/>
          <w:bCs/>
          <w:sz w:val="36"/>
          <w:szCs w:val="36"/>
        </w:rPr>
        <w:t>2</w:t>
      </w:r>
      <w:r w:rsidR="002A7481">
        <w:rPr>
          <w:b/>
          <w:bCs/>
          <w:sz w:val="36"/>
          <w:szCs w:val="36"/>
        </w:rPr>
        <w:t>.</w:t>
      </w:r>
      <w:r w:rsidR="00143DA6">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6A1FC33D" w:rsidR="004A3CF6" w:rsidRDefault="0056036D">
      <w:pPr>
        <w:rPr>
          <w:sz w:val="26"/>
          <w:szCs w:val="26"/>
        </w:rPr>
      </w:pPr>
      <w:r>
        <w:rPr>
          <w:sz w:val="26"/>
          <w:szCs w:val="26"/>
        </w:rPr>
        <w:object w:dxaOrig="1541" w:dyaOrig="998" w14:anchorId="61120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94.5pt" o:ole="">
            <v:imagedata r:id="rId7" o:title=""/>
          </v:shape>
          <o:OLEObject Type="Embed" ProgID="Package" ShapeID="_x0000_i1025" DrawAspect="Icon" ObjectID="_180253419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5C60E5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2A7481">
        <w:rPr>
          <w:b/>
          <w:bCs/>
          <w:sz w:val="36"/>
          <w:szCs w:val="36"/>
        </w:rPr>
        <w:t>Session 1</w:t>
      </w:r>
      <w:r w:rsidR="006A30F6">
        <w:rPr>
          <w:b/>
          <w:bCs/>
          <w:sz w:val="36"/>
          <w:szCs w:val="36"/>
        </w:rPr>
        <w:t>2</w:t>
      </w:r>
      <w:r w:rsidR="002A7481">
        <w:rPr>
          <w:b/>
          <w:bCs/>
          <w:sz w:val="36"/>
          <w:szCs w:val="36"/>
        </w:rPr>
        <w:t>.</w:t>
      </w:r>
      <w:r w:rsidR="00143DA6">
        <w:rPr>
          <w:b/>
          <w:bCs/>
          <w:sz w:val="36"/>
          <w:szCs w:val="36"/>
        </w:rPr>
        <w:t>3</w:t>
      </w:r>
      <w:r w:rsidR="002A7481" w:rsidRPr="00B071C0">
        <w:rPr>
          <w:b/>
          <w:bCs/>
          <w:sz w:val="36"/>
          <w:szCs w:val="36"/>
        </w:rPr>
        <w:t xml:space="preserve">, </w:t>
      </w:r>
      <w:r w:rsidR="002A7481">
        <w:rPr>
          <w:b/>
          <w:bCs/>
          <w:sz w:val="36"/>
          <w:szCs w:val="36"/>
        </w:rPr>
        <w:br/>
        <w:t xml:space="preserve"> </w:t>
      </w:r>
      <w:r w:rsidR="002A7481">
        <w:rPr>
          <w:b/>
          <w:bCs/>
          <w:sz w:val="36"/>
          <w:szCs w:val="36"/>
        </w:rPr>
        <w:tab/>
        <w:t>1 Kings 1</w:t>
      </w:r>
      <w:r w:rsidR="006A30F6">
        <w:rPr>
          <w:b/>
          <w:bCs/>
          <w:sz w:val="36"/>
          <w:szCs w:val="36"/>
        </w:rPr>
        <w:t>4</w:t>
      </w:r>
      <w:r w:rsidR="002A7481">
        <w:rPr>
          <w:b/>
          <w:bCs/>
          <w:sz w:val="36"/>
          <w:szCs w:val="36"/>
        </w:rPr>
        <w:t>-1</w:t>
      </w:r>
      <w:r w:rsidR="006A30F6">
        <w:rPr>
          <w:b/>
          <w:bCs/>
          <w:sz w:val="36"/>
          <w:szCs w:val="36"/>
        </w:rPr>
        <w:t>5</w:t>
      </w:r>
      <w:r w:rsidR="002A7481">
        <w:rPr>
          <w:b/>
          <w:bCs/>
          <w:sz w:val="36"/>
          <w:szCs w:val="36"/>
        </w:rPr>
        <w:t xml:space="preserve">, Part </w:t>
      </w:r>
      <w:r w:rsidR="00143DA6">
        <w:rPr>
          <w:b/>
          <w:bCs/>
          <w:sz w:val="36"/>
          <w:szCs w:val="36"/>
        </w:rPr>
        <w:t>3</w:t>
      </w:r>
      <w:r w:rsidRPr="00480D04">
        <w:rPr>
          <w:vanish/>
          <w:sz w:val="26"/>
          <w:szCs w:val="26"/>
        </w:rPr>
        <w:t>Top of Form</w:t>
      </w:r>
    </w:p>
    <w:p w14:paraId="415CC108" w14:textId="77777777" w:rsidR="00673BAF" w:rsidRPr="00673BAF" w:rsidRDefault="00673BAF" w:rsidP="00673BAF">
      <w:pPr>
        <w:rPr>
          <w:vanish/>
          <w:sz w:val="26"/>
          <w:szCs w:val="26"/>
        </w:rPr>
      </w:pPr>
      <w:r w:rsidRPr="00673BAF">
        <w:rPr>
          <w:vanish/>
          <w:sz w:val="26"/>
          <w:szCs w:val="26"/>
        </w:rPr>
        <w:t>Top of Form</w:t>
      </w:r>
    </w:p>
    <w:p w14:paraId="1E6631D7" w14:textId="77777777" w:rsidR="00673BAF" w:rsidRPr="00673BAF" w:rsidRDefault="00673BAF" w:rsidP="00673BAF">
      <w:pPr>
        <w:rPr>
          <w:sz w:val="26"/>
          <w:szCs w:val="26"/>
        </w:rPr>
      </w:pPr>
      <w:r w:rsidRPr="00673BAF">
        <w:rPr>
          <w:sz w:val="26"/>
          <w:szCs w:val="26"/>
        </w:rPr>
        <w:t>Okay, here's a briefing document based on the provided excerpt from Dr. John Oswalt's lecture on 1 Kings 14-15, specifically focusing on the reign of King Asa of Judah.</w:t>
      </w:r>
    </w:p>
    <w:p w14:paraId="5192C817" w14:textId="77777777" w:rsidR="00673BAF" w:rsidRPr="00673BAF" w:rsidRDefault="00673BAF" w:rsidP="00673BAF">
      <w:pPr>
        <w:rPr>
          <w:sz w:val="26"/>
          <w:szCs w:val="26"/>
        </w:rPr>
      </w:pPr>
      <w:r w:rsidRPr="00673BAF">
        <w:rPr>
          <w:b/>
          <w:bCs/>
          <w:sz w:val="26"/>
          <w:szCs w:val="26"/>
        </w:rPr>
        <w:t>Briefing Document: King Asa of Judah (1 Kings 14-15)</w:t>
      </w:r>
    </w:p>
    <w:p w14:paraId="07130309" w14:textId="77777777" w:rsidR="00673BAF" w:rsidRPr="00673BAF" w:rsidRDefault="00673BAF" w:rsidP="00673BAF">
      <w:pPr>
        <w:rPr>
          <w:sz w:val="26"/>
          <w:szCs w:val="26"/>
        </w:rPr>
      </w:pPr>
      <w:r w:rsidRPr="00673BAF">
        <w:rPr>
          <w:b/>
          <w:bCs/>
          <w:sz w:val="26"/>
          <w:szCs w:val="26"/>
        </w:rPr>
        <w:t>Source:</w:t>
      </w:r>
      <w:r w:rsidRPr="00673BAF">
        <w:rPr>
          <w:sz w:val="26"/>
          <w:szCs w:val="26"/>
        </w:rPr>
        <w:t xml:space="preserve"> Excerpts from "Oswalt_Kings_EN_Session12_3.pdf" (Dr. John Oswalt)</w:t>
      </w:r>
    </w:p>
    <w:p w14:paraId="7F681A3A" w14:textId="77777777" w:rsidR="00673BAF" w:rsidRPr="00673BAF" w:rsidRDefault="00673BAF" w:rsidP="00673BAF">
      <w:pPr>
        <w:rPr>
          <w:sz w:val="26"/>
          <w:szCs w:val="26"/>
        </w:rPr>
      </w:pPr>
      <w:r w:rsidRPr="00673BAF">
        <w:rPr>
          <w:b/>
          <w:bCs/>
          <w:sz w:val="26"/>
          <w:szCs w:val="26"/>
        </w:rPr>
        <w:t>Main Themes:</w:t>
      </w:r>
    </w:p>
    <w:p w14:paraId="57C3187B" w14:textId="77777777" w:rsidR="00673BAF" w:rsidRPr="00673BAF" w:rsidRDefault="00673BAF" w:rsidP="00673BAF">
      <w:pPr>
        <w:numPr>
          <w:ilvl w:val="0"/>
          <w:numId w:val="97"/>
        </w:numPr>
        <w:rPr>
          <w:sz w:val="26"/>
          <w:szCs w:val="26"/>
        </w:rPr>
      </w:pPr>
      <w:r w:rsidRPr="00673BAF">
        <w:rPr>
          <w:b/>
          <w:bCs/>
          <w:sz w:val="26"/>
          <w:szCs w:val="26"/>
        </w:rPr>
        <w:t>Asa as a Stabilizing Force:</w:t>
      </w:r>
      <w:r w:rsidRPr="00673BAF">
        <w:rPr>
          <w:sz w:val="26"/>
          <w:szCs w:val="26"/>
        </w:rPr>
        <w:t xml:space="preserve"> The lecture emphasizes Asa's importance in providing stability to Judah during a turbulent period when the Northern Kingdom of Israel was experiencing upheaval. He is presented as an "anchor" who "laid the foundation, hooked the anchor in, and made it possible for them to survive as long as they did."</w:t>
      </w:r>
    </w:p>
    <w:p w14:paraId="728F18CC" w14:textId="77777777" w:rsidR="00673BAF" w:rsidRPr="00673BAF" w:rsidRDefault="00673BAF" w:rsidP="00673BAF">
      <w:pPr>
        <w:numPr>
          <w:ilvl w:val="0"/>
          <w:numId w:val="97"/>
        </w:numPr>
        <w:rPr>
          <w:sz w:val="26"/>
          <w:szCs w:val="26"/>
        </w:rPr>
      </w:pPr>
      <w:r w:rsidRPr="00673BAF">
        <w:rPr>
          <w:b/>
          <w:bCs/>
          <w:sz w:val="26"/>
          <w:szCs w:val="26"/>
        </w:rPr>
        <w:t>Asa's Righteousness and Imperfection:</w:t>
      </w:r>
      <w:r w:rsidRPr="00673BAF">
        <w:rPr>
          <w:sz w:val="26"/>
          <w:szCs w:val="26"/>
        </w:rPr>
        <w:t xml:space="preserve"> Asa is portrayed as a generally righteous king who "did what was right in the eyes of the Lord, as his father David had done." He actively removed idols and male shrine prostitutes from the land, even deposing his grandmother for idolatry. However, he did not remove the high places entirely, which the lecturer interprets not as a deliberate act of disobedience, but perhaps as a lack of full understanding or awareness.</w:t>
      </w:r>
    </w:p>
    <w:p w14:paraId="76B73C72" w14:textId="77777777" w:rsidR="00673BAF" w:rsidRPr="00673BAF" w:rsidRDefault="00673BAF" w:rsidP="00673BAF">
      <w:pPr>
        <w:numPr>
          <w:ilvl w:val="0"/>
          <w:numId w:val="97"/>
        </w:numPr>
        <w:rPr>
          <w:sz w:val="26"/>
          <w:szCs w:val="26"/>
        </w:rPr>
      </w:pPr>
      <w:r w:rsidRPr="00673BAF">
        <w:rPr>
          <w:b/>
          <w:bCs/>
          <w:sz w:val="26"/>
          <w:szCs w:val="26"/>
        </w:rPr>
        <w:t>The Importance of a "Whole Heart":</w:t>
      </w:r>
      <w:r w:rsidRPr="00673BAF">
        <w:rPr>
          <w:sz w:val="26"/>
          <w:szCs w:val="26"/>
        </w:rPr>
        <w:t xml:space="preserve"> A central theme is the idea of having a heart "completely God's, perfect toward the Lord all his life." This is contrasted with his father's "divided heart." The lecture explores the tension between having a dedicated heart and imperfect actions, suggesting that a commitment to God should lead to growth, but also offering grace for unintentional shortcomings.</w:t>
      </w:r>
    </w:p>
    <w:p w14:paraId="6E96E8CF" w14:textId="77777777" w:rsidR="00673BAF" w:rsidRPr="00673BAF" w:rsidRDefault="00673BAF" w:rsidP="00673BAF">
      <w:pPr>
        <w:numPr>
          <w:ilvl w:val="0"/>
          <w:numId w:val="97"/>
        </w:numPr>
        <w:rPr>
          <w:sz w:val="26"/>
          <w:szCs w:val="26"/>
        </w:rPr>
      </w:pPr>
      <w:r w:rsidRPr="00673BAF">
        <w:rPr>
          <w:b/>
          <w:bCs/>
          <w:sz w:val="26"/>
          <w:szCs w:val="26"/>
        </w:rPr>
        <w:t>The Danger of Self-Reliance vs. Trusting God:</w:t>
      </w:r>
      <w:r w:rsidRPr="00673BAF">
        <w:rPr>
          <w:sz w:val="26"/>
          <w:szCs w:val="26"/>
        </w:rPr>
        <w:t xml:space="preserve"> The lecture highlights Asa's mistake in relying on the King of Syria for help against Baasha of Israel, rather than seeking God's guidance. This is presented as a failure to wait on God and act according to His will. The consequences of this self-reliance were that Asa was told he would have more wars going forward.</w:t>
      </w:r>
    </w:p>
    <w:p w14:paraId="2E6E2FBB" w14:textId="77777777" w:rsidR="00673BAF" w:rsidRPr="00673BAF" w:rsidRDefault="00673BAF" w:rsidP="00673BAF">
      <w:pPr>
        <w:numPr>
          <w:ilvl w:val="0"/>
          <w:numId w:val="97"/>
        </w:numPr>
        <w:rPr>
          <w:sz w:val="26"/>
          <w:szCs w:val="26"/>
        </w:rPr>
      </w:pPr>
      <w:r w:rsidRPr="00673BAF">
        <w:rPr>
          <w:b/>
          <w:bCs/>
          <w:sz w:val="26"/>
          <w:szCs w:val="26"/>
        </w:rPr>
        <w:t>The "Feet of Clay" of Biblical Heroes:</w:t>
      </w:r>
      <w:r w:rsidRPr="00673BAF">
        <w:rPr>
          <w:sz w:val="26"/>
          <w:szCs w:val="26"/>
        </w:rPr>
        <w:t xml:space="preserve"> The lecture concludes with the observation that even the good kings in Judah, including Asa, have flaws and failures. This is presented as a realistic portrayal of human nature and a reminder that our hope should not be placed in any human being, but in God alone.</w:t>
      </w:r>
    </w:p>
    <w:p w14:paraId="5429ED60" w14:textId="77777777" w:rsidR="00673BAF" w:rsidRPr="00673BAF" w:rsidRDefault="00673BAF" w:rsidP="00673BAF">
      <w:pPr>
        <w:rPr>
          <w:sz w:val="26"/>
          <w:szCs w:val="26"/>
        </w:rPr>
      </w:pPr>
      <w:r w:rsidRPr="00673BAF">
        <w:rPr>
          <w:b/>
          <w:bCs/>
          <w:sz w:val="26"/>
          <w:szCs w:val="26"/>
        </w:rPr>
        <w:lastRenderedPageBreak/>
        <w:t>Key Ideas and Facts:</w:t>
      </w:r>
    </w:p>
    <w:p w14:paraId="678470E9" w14:textId="77777777" w:rsidR="00673BAF" w:rsidRPr="00673BAF" w:rsidRDefault="00673BAF" w:rsidP="00673BAF">
      <w:pPr>
        <w:numPr>
          <w:ilvl w:val="0"/>
          <w:numId w:val="98"/>
        </w:numPr>
        <w:rPr>
          <w:sz w:val="26"/>
          <w:szCs w:val="26"/>
        </w:rPr>
      </w:pPr>
      <w:r w:rsidRPr="00673BAF">
        <w:rPr>
          <w:b/>
          <w:bCs/>
          <w:sz w:val="26"/>
          <w:szCs w:val="26"/>
        </w:rPr>
        <w:t>Asa's Reign:</w:t>
      </w:r>
      <w:r w:rsidRPr="00673BAF">
        <w:rPr>
          <w:sz w:val="26"/>
          <w:szCs w:val="26"/>
        </w:rPr>
        <w:t xml:space="preserve"> Asa reigned for 41 years in Judah (1 Kings 15:10).</w:t>
      </w:r>
    </w:p>
    <w:p w14:paraId="5EEC9035" w14:textId="77777777" w:rsidR="00673BAF" w:rsidRPr="00673BAF" w:rsidRDefault="00673BAF" w:rsidP="00673BAF">
      <w:pPr>
        <w:numPr>
          <w:ilvl w:val="0"/>
          <w:numId w:val="98"/>
        </w:numPr>
        <w:rPr>
          <w:sz w:val="26"/>
          <w:szCs w:val="26"/>
        </w:rPr>
      </w:pPr>
      <w:r w:rsidRPr="00673BAF">
        <w:rPr>
          <w:b/>
          <w:bCs/>
          <w:sz w:val="26"/>
          <w:szCs w:val="26"/>
        </w:rPr>
        <w:t>Removal of Idolatry:</w:t>
      </w:r>
      <w:r w:rsidRPr="00673BAF">
        <w:rPr>
          <w:sz w:val="26"/>
          <w:szCs w:val="26"/>
        </w:rPr>
        <w:t xml:space="preserve"> Asa expelled male shrine prostitutes and removed idols, including deposing his grandmother Maacah for creating an Asherah idol (1 Kings 15:12-13).</w:t>
      </w:r>
    </w:p>
    <w:p w14:paraId="34651ADF" w14:textId="77777777" w:rsidR="00673BAF" w:rsidRPr="00673BAF" w:rsidRDefault="00673BAF" w:rsidP="00673BAF">
      <w:pPr>
        <w:numPr>
          <w:ilvl w:val="0"/>
          <w:numId w:val="98"/>
        </w:numPr>
        <w:rPr>
          <w:sz w:val="26"/>
          <w:szCs w:val="26"/>
        </w:rPr>
      </w:pPr>
      <w:r w:rsidRPr="00673BAF">
        <w:rPr>
          <w:b/>
          <w:bCs/>
          <w:sz w:val="26"/>
          <w:szCs w:val="26"/>
        </w:rPr>
        <w:t>High Places:</w:t>
      </w:r>
      <w:r w:rsidRPr="00673BAF">
        <w:rPr>
          <w:sz w:val="26"/>
          <w:szCs w:val="26"/>
        </w:rPr>
        <w:t xml:space="preserve"> Asa did not remove the high places, but his heart was considered "perfect toward the Lord" (1 Kings 15:14). This is interpreted as a lack of understanding and not intentional rebellion.</w:t>
      </w:r>
    </w:p>
    <w:p w14:paraId="25C499C8" w14:textId="77777777" w:rsidR="00673BAF" w:rsidRPr="00673BAF" w:rsidRDefault="00673BAF" w:rsidP="00673BAF">
      <w:pPr>
        <w:numPr>
          <w:ilvl w:val="0"/>
          <w:numId w:val="98"/>
        </w:numPr>
        <w:rPr>
          <w:sz w:val="26"/>
          <w:szCs w:val="26"/>
        </w:rPr>
      </w:pPr>
      <w:r w:rsidRPr="00673BAF">
        <w:rPr>
          <w:b/>
          <w:bCs/>
          <w:sz w:val="26"/>
          <w:szCs w:val="26"/>
        </w:rPr>
        <w:t>War with Baasha:</w:t>
      </w:r>
      <w:r w:rsidRPr="00673BAF">
        <w:rPr>
          <w:sz w:val="26"/>
          <w:szCs w:val="26"/>
        </w:rPr>
        <w:t xml:space="preserve"> Asa faced war with Baasha, the king of Israel, and sought help from the King of Syria (1 Kings 15:16-20).</w:t>
      </w:r>
    </w:p>
    <w:p w14:paraId="024C4D0D" w14:textId="77777777" w:rsidR="00673BAF" w:rsidRPr="00673BAF" w:rsidRDefault="00673BAF" w:rsidP="00673BAF">
      <w:pPr>
        <w:numPr>
          <w:ilvl w:val="0"/>
          <w:numId w:val="98"/>
        </w:numPr>
        <w:rPr>
          <w:sz w:val="26"/>
          <w:szCs w:val="26"/>
        </w:rPr>
      </w:pPr>
      <w:r w:rsidRPr="00673BAF">
        <w:rPr>
          <w:b/>
          <w:bCs/>
          <w:sz w:val="26"/>
          <w:szCs w:val="26"/>
        </w:rPr>
        <w:t>Hanani's Rebuke:</w:t>
      </w:r>
      <w:r w:rsidRPr="00673BAF">
        <w:rPr>
          <w:sz w:val="26"/>
          <w:szCs w:val="26"/>
        </w:rPr>
        <w:t xml:space="preserve"> The seer Hanani rebuked Asa for relying on the King of Syria instead of God (2 Chronicles 16:7-9).</w:t>
      </w:r>
    </w:p>
    <w:p w14:paraId="44349276" w14:textId="77777777" w:rsidR="00673BAF" w:rsidRPr="00673BAF" w:rsidRDefault="00673BAF" w:rsidP="00673BAF">
      <w:pPr>
        <w:numPr>
          <w:ilvl w:val="0"/>
          <w:numId w:val="98"/>
        </w:numPr>
        <w:rPr>
          <w:sz w:val="26"/>
          <w:szCs w:val="26"/>
        </w:rPr>
      </w:pPr>
      <w:r w:rsidRPr="00673BAF">
        <w:rPr>
          <w:b/>
          <w:bCs/>
          <w:sz w:val="26"/>
          <w:szCs w:val="26"/>
        </w:rPr>
        <w:t>Asa's Reaction:</w:t>
      </w:r>
      <w:r w:rsidRPr="00673BAF">
        <w:rPr>
          <w:sz w:val="26"/>
          <w:szCs w:val="26"/>
        </w:rPr>
        <w:t xml:space="preserve"> Asa imprisoned Hanani and inflicted cruelties on some of the people (2 Chronicles 16:10).</w:t>
      </w:r>
    </w:p>
    <w:p w14:paraId="2FE38F30" w14:textId="77777777" w:rsidR="00673BAF" w:rsidRPr="00673BAF" w:rsidRDefault="00673BAF" w:rsidP="00673BAF">
      <w:pPr>
        <w:numPr>
          <w:ilvl w:val="0"/>
          <w:numId w:val="98"/>
        </w:numPr>
        <w:rPr>
          <w:sz w:val="26"/>
          <w:szCs w:val="26"/>
        </w:rPr>
      </w:pPr>
      <w:r w:rsidRPr="00673BAF">
        <w:rPr>
          <w:b/>
          <w:bCs/>
          <w:sz w:val="26"/>
          <w:szCs w:val="26"/>
        </w:rPr>
        <w:t>The Pattern of Good Kings with Flawed Endings:</w:t>
      </w:r>
      <w:r w:rsidRPr="00673BAF">
        <w:rPr>
          <w:sz w:val="26"/>
          <w:szCs w:val="26"/>
        </w:rPr>
        <w:t xml:space="preserve"> The lecture notes that all the "good" kings of Judah ultimately had moral or leadership failures, emphasizing the limitations of human beings.</w:t>
      </w:r>
    </w:p>
    <w:p w14:paraId="47F8F882" w14:textId="77777777" w:rsidR="00673BAF" w:rsidRPr="00673BAF" w:rsidRDefault="00673BAF" w:rsidP="00673BAF">
      <w:pPr>
        <w:rPr>
          <w:sz w:val="26"/>
          <w:szCs w:val="26"/>
        </w:rPr>
      </w:pPr>
      <w:r w:rsidRPr="00673BAF">
        <w:rPr>
          <w:b/>
          <w:bCs/>
          <w:sz w:val="26"/>
          <w:szCs w:val="26"/>
        </w:rPr>
        <w:t>Key Quotes:</w:t>
      </w:r>
    </w:p>
    <w:p w14:paraId="3562656D" w14:textId="77777777" w:rsidR="00673BAF" w:rsidRPr="00673BAF" w:rsidRDefault="00673BAF" w:rsidP="00673BAF">
      <w:pPr>
        <w:numPr>
          <w:ilvl w:val="0"/>
          <w:numId w:val="99"/>
        </w:numPr>
        <w:rPr>
          <w:sz w:val="26"/>
          <w:szCs w:val="26"/>
        </w:rPr>
      </w:pPr>
      <w:r w:rsidRPr="00673BAF">
        <w:rPr>
          <w:sz w:val="26"/>
          <w:szCs w:val="26"/>
        </w:rPr>
        <w:t>"In the South, in the South, an anchor. And in many ways, I think Asa is the reason why Judah survived as long as they did."</w:t>
      </w:r>
    </w:p>
    <w:p w14:paraId="1AD9C40B" w14:textId="77777777" w:rsidR="00673BAF" w:rsidRPr="00673BAF" w:rsidRDefault="00673BAF" w:rsidP="00673BAF">
      <w:pPr>
        <w:numPr>
          <w:ilvl w:val="0"/>
          <w:numId w:val="99"/>
        </w:numPr>
        <w:rPr>
          <w:sz w:val="26"/>
          <w:szCs w:val="26"/>
        </w:rPr>
      </w:pPr>
      <w:r w:rsidRPr="00673BAF">
        <w:rPr>
          <w:sz w:val="26"/>
          <w:szCs w:val="26"/>
        </w:rPr>
        <w:t>"Asa did what was right in the eyes of the Lord, as his father David had done."</w:t>
      </w:r>
    </w:p>
    <w:p w14:paraId="2F428B60" w14:textId="77777777" w:rsidR="00673BAF" w:rsidRPr="00673BAF" w:rsidRDefault="00673BAF" w:rsidP="00673BAF">
      <w:pPr>
        <w:numPr>
          <w:ilvl w:val="0"/>
          <w:numId w:val="99"/>
        </w:numPr>
        <w:rPr>
          <w:sz w:val="26"/>
          <w:szCs w:val="26"/>
        </w:rPr>
      </w:pPr>
      <w:r w:rsidRPr="00673BAF">
        <w:rPr>
          <w:sz w:val="26"/>
          <w:szCs w:val="26"/>
        </w:rPr>
        <w:t>"Although he did not remove the high places, Asa's heart was completely God's, perfect toward the Lord all his life."</w:t>
      </w:r>
    </w:p>
    <w:p w14:paraId="26E9B040" w14:textId="77777777" w:rsidR="00673BAF" w:rsidRPr="00673BAF" w:rsidRDefault="00673BAF" w:rsidP="00673BAF">
      <w:pPr>
        <w:numPr>
          <w:ilvl w:val="0"/>
          <w:numId w:val="99"/>
        </w:numPr>
        <w:rPr>
          <w:sz w:val="26"/>
          <w:szCs w:val="26"/>
        </w:rPr>
      </w:pPr>
      <w:r w:rsidRPr="00673BAF">
        <w:rPr>
          <w:sz w:val="26"/>
          <w:szCs w:val="26"/>
        </w:rPr>
        <w:t>"Our hope is not in any human being. No matter how good they are, no matter how fine they are, if we put our hope in a human, he or she will fail us. Our hope is in Yahweh and in his son, Jesus Christ."</w:t>
      </w:r>
    </w:p>
    <w:p w14:paraId="6E1B60F0" w14:textId="77777777" w:rsidR="00673BAF" w:rsidRPr="00673BAF" w:rsidRDefault="00673BAF" w:rsidP="00673BAF">
      <w:pPr>
        <w:numPr>
          <w:ilvl w:val="0"/>
          <w:numId w:val="99"/>
        </w:numPr>
        <w:rPr>
          <w:sz w:val="26"/>
          <w:szCs w:val="26"/>
        </w:rPr>
      </w:pPr>
      <w:r w:rsidRPr="00673BAF">
        <w:rPr>
          <w:sz w:val="26"/>
          <w:szCs w:val="26"/>
        </w:rPr>
        <w:t>"Because you have relied on this king of Assyria and didn't rely on the Lord, your God, the army of the king of Assyria has escaped you."</w:t>
      </w:r>
    </w:p>
    <w:p w14:paraId="7B0D8746" w14:textId="77777777" w:rsidR="00673BAF" w:rsidRDefault="00673BAF">
      <w:pPr>
        <w:rPr>
          <w:b/>
          <w:bCs/>
          <w:sz w:val="26"/>
          <w:szCs w:val="26"/>
        </w:rPr>
      </w:pPr>
      <w:r>
        <w:rPr>
          <w:b/>
          <w:bCs/>
          <w:sz w:val="26"/>
          <w:szCs w:val="26"/>
        </w:rPr>
        <w:br w:type="page"/>
      </w:r>
    </w:p>
    <w:p w14:paraId="2B62C14A" w14:textId="6E3825C2" w:rsidR="00673BAF" w:rsidRPr="00673BAF" w:rsidRDefault="00673BAF" w:rsidP="00673BAF">
      <w:pPr>
        <w:rPr>
          <w:sz w:val="26"/>
          <w:szCs w:val="26"/>
        </w:rPr>
      </w:pPr>
      <w:r w:rsidRPr="00673BAF">
        <w:rPr>
          <w:b/>
          <w:bCs/>
          <w:sz w:val="26"/>
          <w:szCs w:val="26"/>
        </w:rPr>
        <w:lastRenderedPageBreak/>
        <w:t>Implications and Applications:</w:t>
      </w:r>
    </w:p>
    <w:p w14:paraId="069DEF28" w14:textId="77777777" w:rsidR="00673BAF" w:rsidRPr="00673BAF" w:rsidRDefault="00673BAF" w:rsidP="00673BAF">
      <w:pPr>
        <w:numPr>
          <w:ilvl w:val="0"/>
          <w:numId w:val="100"/>
        </w:numPr>
        <w:rPr>
          <w:sz w:val="26"/>
          <w:szCs w:val="26"/>
        </w:rPr>
      </w:pPr>
      <w:r w:rsidRPr="00673BAF">
        <w:rPr>
          <w:b/>
          <w:bCs/>
          <w:sz w:val="26"/>
          <w:szCs w:val="26"/>
        </w:rPr>
        <w:t>Leadership and Faithfulness:</w:t>
      </w:r>
      <w:r w:rsidRPr="00673BAF">
        <w:rPr>
          <w:sz w:val="26"/>
          <w:szCs w:val="26"/>
        </w:rPr>
        <w:t xml:space="preserve"> The lecture prompts reflection on the qualities of good leadership, the importance of faithfulness to God, and the need to seek God's guidance in decision-making.</w:t>
      </w:r>
    </w:p>
    <w:p w14:paraId="73EC78A4" w14:textId="77777777" w:rsidR="00673BAF" w:rsidRPr="00673BAF" w:rsidRDefault="00673BAF" w:rsidP="00673BAF">
      <w:pPr>
        <w:numPr>
          <w:ilvl w:val="0"/>
          <w:numId w:val="100"/>
        </w:numPr>
        <w:rPr>
          <w:sz w:val="26"/>
          <w:szCs w:val="26"/>
        </w:rPr>
      </w:pPr>
      <w:r w:rsidRPr="00673BAF">
        <w:rPr>
          <w:b/>
          <w:bCs/>
          <w:sz w:val="26"/>
          <w:szCs w:val="26"/>
        </w:rPr>
        <w:t>Grace and Growth:</w:t>
      </w:r>
      <w:r w:rsidRPr="00673BAF">
        <w:rPr>
          <w:sz w:val="26"/>
          <w:szCs w:val="26"/>
        </w:rPr>
        <w:t xml:space="preserve"> It offers a balanced perspective on striving for holiness while acknowledging human imperfection.</w:t>
      </w:r>
    </w:p>
    <w:p w14:paraId="51DD24BD" w14:textId="77777777" w:rsidR="00673BAF" w:rsidRPr="00673BAF" w:rsidRDefault="00673BAF" w:rsidP="00673BAF">
      <w:pPr>
        <w:numPr>
          <w:ilvl w:val="0"/>
          <w:numId w:val="100"/>
        </w:numPr>
        <w:rPr>
          <w:sz w:val="26"/>
          <w:szCs w:val="26"/>
        </w:rPr>
      </w:pPr>
      <w:r w:rsidRPr="00673BAF">
        <w:rPr>
          <w:b/>
          <w:bCs/>
          <w:sz w:val="26"/>
          <w:szCs w:val="26"/>
        </w:rPr>
        <w:t>The Nature of Hope:</w:t>
      </w:r>
      <w:r w:rsidRPr="00673BAF">
        <w:rPr>
          <w:sz w:val="26"/>
          <w:szCs w:val="26"/>
        </w:rPr>
        <w:t xml:space="preserve"> It emphasizes the ultimate need to place our hope in God rather than in any human leader or institution.</w:t>
      </w:r>
    </w:p>
    <w:p w14:paraId="2BD73590" w14:textId="77777777" w:rsidR="00673BAF" w:rsidRPr="00673BAF" w:rsidRDefault="00673BAF" w:rsidP="00673BAF">
      <w:pPr>
        <w:numPr>
          <w:ilvl w:val="0"/>
          <w:numId w:val="100"/>
        </w:numPr>
        <w:rPr>
          <w:sz w:val="26"/>
          <w:szCs w:val="26"/>
        </w:rPr>
      </w:pPr>
      <w:r w:rsidRPr="00673BAF">
        <w:rPr>
          <w:b/>
          <w:bCs/>
          <w:sz w:val="26"/>
          <w:szCs w:val="26"/>
        </w:rPr>
        <w:t>Waiting on God:</w:t>
      </w:r>
      <w:r w:rsidRPr="00673BAF">
        <w:rPr>
          <w:sz w:val="26"/>
          <w:szCs w:val="26"/>
        </w:rPr>
        <w:t xml:space="preserve"> It encourages listeners to wait on God and seek his will before acting, even when under pressure.</w:t>
      </w:r>
    </w:p>
    <w:p w14:paraId="7A2E930D" w14:textId="77777777" w:rsidR="00673BAF" w:rsidRPr="00673BAF" w:rsidRDefault="00673BAF" w:rsidP="00673BAF">
      <w:pPr>
        <w:rPr>
          <w:sz w:val="26"/>
          <w:szCs w:val="26"/>
        </w:rPr>
      </w:pPr>
      <w:r w:rsidRPr="00673BAF">
        <w:rPr>
          <w:sz w:val="26"/>
          <w:szCs w:val="26"/>
        </w:rPr>
        <w:t>This briefing document provides a concise overview of the key themes and ideas presented in the provided excerpt about King Asa.</w:t>
      </w:r>
    </w:p>
    <w:p w14:paraId="67CC4D56" w14:textId="77777777" w:rsidR="00673BAF" w:rsidRPr="00673BAF" w:rsidRDefault="00673BAF" w:rsidP="00673BAF">
      <w:pPr>
        <w:rPr>
          <w:vanish/>
          <w:sz w:val="26"/>
          <w:szCs w:val="26"/>
        </w:rPr>
      </w:pPr>
      <w:r w:rsidRPr="00673BAF">
        <w:rPr>
          <w:vanish/>
          <w:sz w:val="26"/>
          <w:szCs w:val="26"/>
        </w:rPr>
        <w:t>Bottom of Form</w:t>
      </w:r>
    </w:p>
    <w:p w14:paraId="23802A46" w14:textId="481F276C" w:rsidR="002A7829" w:rsidRPr="00480D04" w:rsidRDefault="002A7829" w:rsidP="00673BAF">
      <w:pPr>
        <w:rPr>
          <w:sz w:val="26"/>
          <w:szCs w:val="26"/>
        </w:rPr>
      </w:pPr>
      <w:r w:rsidRPr="00480D04">
        <w:rPr>
          <w:sz w:val="26"/>
          <w:szCs w:val="26"/>
        </w:rPr>
        <w:br w:type="page"/>
      </w:r>
    </w:p>
    <w:p w14:paraId="5539B6C5" w14:textId="5C1D6FD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6A30F6">
        <w:rPr>
          <w:b/>
          <w:bCs/>
          <w:sz w:val="36"/>
          <w:szCs w:val="36"/>
        </w:rPr>
        <w:t>Session 12.</w:t>
      </w:r>
      <w:r w:rsidR="00143DA6">
        <w:rPr>
          <w:b/>
          <w:bCs/>
          <w:sz w:val="36"/>
          <w:szCs w:val="36"/>
        </w:rPr>
        <w:t>3</w:t>
      </w:r>
      <w:r w:rsidR="006A30F6" w:rsidRPr="00B071C0">
        <w:rPr>
          <w:b/>
          <w:bCs/>
          <w:sz w:val="36"/>
          <w:szCs w:val="36"/>
        </w:rPr>
        <w:t xml:space="preserve">, </w:t>
      </w:r>
      <w:r w:rsidR="006A30F6">
        <w:rPr>
          <w:b/>
          <w:bCs/>
          <w:sz w:val="36"/>
          <w:szCs w:val="36"/>
        </w:rPr>
        <w:br/>
        <w:t xml:space="preserve"> </w:t>
      </w:r>
      <w:r w:rsidR="006A30F6">
        <w:rPr>
          <w:b/>
          <w:bCs/>
          <w:sz w:val="36"/>
          <w:szCs w:val="36"/>
        </w:rPr>
        <w:tab/>
        <w:t xml:space="preserve">1 Kings 14-15, Part </w:t>
      </w:r>
      <w:r w:rsidR="00143DA6">
        <w:rPr>
          <w:b/>
          <w:bCs/>
          <w:sz w:val="36"/>
          <w:szCs w:val="36"/>
        </w:rPr>
        <w:t>3</w:t>
      </w:r>
    </w:p>
    <w:p w14:paraId="07431690" w14:textId="77777777" w:rsidR="00673BAF" w:rsidRPr="00673BAF" w:rsidRDefault="00673BAF" w:rsidP="00673BAF">
      <w:pPr>
        <w:rPr>
          <w:vanish/>
          <w:sz w:val="26"/>
          <w:szCs w:val="26"/>
        </w:rPr>
      </w:pPr>
      <w:r w:rsidRPr="00673BAF">
        <w:rPr>
          <w:vanish/>
          <w:sz w:val="26"/>
          <w:szCs w:val="26"/>
        </w:rPr>
        <w:t>Top of Form</w:t>
      </w:r>
    </w:p>
    <w:p w14:paraId="33C535AE" w14:textId="77777777" w:rsidR="00673BAF" w:rsidRPr="00673BAF" w:rsidRDefault="00673BAF" w:rsidP="00673BAF">
      <w:pPr>
        <w:rPr>
          <w:b/>
          <w:bCs/>
          <w:sz w:val="26"/>
          <w:szCs w:val="26"/>
        </w:rPr>
      </w:pPr>
      <w:r w:rsidRPr="00673BAF">
        <w:rPr>
          <w:b/>
          <w:bCs/>
          <w:sz w:val="26"/>
          <w:szCs w:val="26"/>
        </w:rPr>
        <w:t>Asa: Anchor of Judah</w:t>
      </w:r>
    </w:p>
    <w:p w14:paraId="2FA923DC" w14:textId="77777777" w:rsidR="00673BAF" w:rsidRPr="00673BAF" w:rsidRDefault="00673BAF" w:rsidP="00673BAF">
      <w:pPr>
        <w:rPr>
          <w:b/>
          <w:bCs/>
          <w:sz w:val="26"/>
          <w:szCs w:val="26"/>
        </w:rPr>
      </w:pPr>
      <w:r w:rsidRPr="00673BAF">
        <w:rPr>
          <w:b/>
          <w:bCs/>
          <w:sz w:val="26"/>
          <w:szCs w:val="26"/>
        </w:rPr>
        <w:t>Quiz</w:t>
      </w:r>
    </w:p>
    <w:p w14:paraId="06D18BFD" w14:textId="77777777" w:rsidR="00673BAF" w:rsidRPr="00673BAF" w:rsidRDefault="00673BAF" w:rsidP="00673BAF">
      <w:pPr>
        <w:rPr>
          <w:sz w:val="26"/>
          <w:szCs w:val="26"/>
        </w:rPr>
      </w:pPr>
      <w:r w:rsidRPr="00673BAF">
        <w:rPr>
          <w:sz w:val="26"/>
          <w:szCs w:val="26"/>
        </w:rPr>
        <w:t>Answer each question in 2-3 sentences, drawing from the source material.</w:t>
      </w:r>
    </w:p>
    <w:p w14:paraId="2FF40CF4" w14:textId="77777777" w:rsidR="00673BAF" w:rsidRPr="00673BAF" w:rsidRDefault="00673BAF" w:rsidP="00673BAF">
      <w:pPr>
        <w:numPr>
          <w:ilvl w:val="0"/>
          <w:numId w:val="101"/>
        </w:numPr>
        <w:rPr>
          <w:sz w:val="26"/>
          <w:szCs w:val="26"/>
        </w:rPr>
      </w:pPr>
      <w:r w:rsidRPr="00673BAF">
        <w:rPr>
          <w:sz w:val="26"/>
          <w:szCs w:val="26"/>
        </w:rPr>
        <w:t>Why is Asa's reign considered significant for the kingdom of Judah?</w:t>
      </w:r>
    </w:p>
    <w:p w14:paraId="40A1AE47" w14:textId="77777777" w:rsidR="00673BAF" w:rsidRPr="00673BAF" w:rsidRDefault="00673BAF" w:rsidP="00673BAF">
      <w:pPr>
        <w:numPr>
          <w:ilvl w:val="0"/>
          <w:numId w:val="101"/>
        </w:numPr>
        <w:rPr>
          <w:sz w:val="26"/>
          <w:szCs w:val="26"/>
        </w:rPr>
      </w:pPr>
      <w:r w:rsidRPr="00673BAF">
        <w:rPr>
          <w:sz w:val="26"/>
          <w:szCs w:val="26"/>
        </w:rPr>
        <w:t>What actions did Asa take to demonstrate his commitment to the Lord, according to the text?</w:t>
      </w:r>
    </w:p>
    <w:p w14:paraId="15A7B821" w14:textId="77777777" w:rsidR="00673BAF" w:rsidRPr="00673BAF" w:rsidRDefault="00673BAF" w:rsidP="00673BAF">
      <w:pPr>
        <w:numPr>
          <w:ilvl w:val="0"/>
          <w:numId w:val="101"/>
        </w:numPr>
        <w:rPr>
          <w:sz w:val="26"/>
          <w:szCs w:val="26"/>
        </w:rPr>
      </w:pPr>
      <w:r w:rsidRPr="00673BAF">
        <w:rPr>
          <w:sz w:val="26"/>
          <w:szCs w:val="26"/>
        </w:rPr>
        <w:t>How did Asa address the issue of idolatry during his reign?</w:t>
      </w:r>
    </w:p>
    <w:p w14:paraId="5E4F97C3" w14:textId="77777777" w:rsidR="00673BAF" w:rsidRPr="00673BAF" w:rsidRDefault="00673BAF" w:rsidP="00673BAF">
      <w:pPr>
        <w:numPr>
          <w:ilvl w:val="0"/>
          <w:numId w:val="101"/>
        </w:numPr>
        <w:rPr>
          <w:sz w:val="26"/>
          <w:szCs w:val="26"/>
        </w:rPr>
      </w:pPr>
      <w:r w:rsidRPr="00673BAF">
        <w:rPr>
          <w:sz w:val="26"/>
          <w:szCs w:val="26"/>
        </w:rPr>
        <w:t>Explain the apparent contradiction in the text regarding Asa's "perfect heart" and his failure to remove the high places.</w:t>
      </w:r>
    </w:p>
    <w:p w14:paraId="2E7E0283" w14:textId="77777777" w:rsidR="00673BAF" w:rsidRPr="00673BAF" w:rsidRDefault="00673BAF" w:rsidP="00673BAF">
      <w:pPr>
        <w:numPr>
          <w:ilvl w:val="0"/>
          <w:numId w:val="101"/>
        </w:numPr>
        <w:rPr>
          <w:sz w:val="26"/>
          <w:szCs w:val="26"/>
        </w:rPr>
      </w:pPr>
      <w:r w:rsidRPr="00673BAF">
        <w:rPr>
          <w:sz w:val="26"/>
          <w:szCs w:val="26"/>
        </w:rPr>
        <w:t>What is the significance of Asa's decision to seek help from the king of Syria against Baasha, king of Israel?</w:t>
      </w:r>
    </w:p>
    <w:p w14:paraId="333319EE" w14:textId="77777777" w:rsidR="00673BAF" w:rsidRPr="00673BAF" w:rsidRDefault="00673BAF" w:rsidP="00673BAF">
      <w:pPr>
        <w:numPr>
          <w:ilvl w:val="0"/>
          <w:numId w:val="101"/>
        </w:numPr>
        <w:rPr>
          <w:sz w:val="26"/>
          <w:szCs w:val="26"/>
        </w:rPr>
      </w:pPr>
      <w:r w:rsidRPr="00673BAF">
        <w:rPr>
          <w:sz w:val="26"/>
          <w:szCs w:val="26"/>
        </w:rPr>
        <w:t>How did the seer Hanani respond to Asa's alliance with Syria?</w:t>
      </w:r>
    </w:p>
    <w:p w14:paraId="4A769E18" w14:textId="77777777" w:rsidR="00673BAF" w:rsidRPr="00673BAF" w:rsidRDefault="00673BAF" w:rsidP="00673BAF">
      <w:pPr>
        <w:numPr>
          <w:ilvl w:val="0"/>
          <w:numId w:val="101"/>
        </w:numPr>
        <w:rPr>
          <w:sz w:val="26"/>
          <w:szCs w:val="26"/>
        </w:rPr>
      </w:pPr>
      <w:r w:rsidRPr="00673BAF">
        <w:rPr>
          <w:sz w:val="26"/>
          <w:szCs w:val="26"/>
        </w:rPr>
        <w:t>According to the text, what was the deeper issue behind Asa's decision to rely on the king of Syria?</w:t>
      </w:r>
    </w:p>
    <w:p w14:paraId="439BE85E" w14:textId="77777777" w:rsidR="00673BAF" w:rsidRPr="00673BAF" w:rsidRDefault="00673BAF" w:rsidP="00673BAF">
      <w:pPr>
        <w:numPr>
          <w:ilvl w:val="0"/>
          <w:numId w:val="101"/>
        </w:numPr>
        <w:rPr>
          <w:sz w:val="26"/>
          <w:szCs w:val="26"/>
        </w:rPr>
      </w:pPr>
      <w:r w:rsidRPr="00673BAF">
        <w:rPr>
          <w:sz w:val="26"/>
          <w:szCs w:val="26"/>
        </w:rPr>
        <w:t>How does the passage characterize the end of Asa's reign, and what is the significance of this characterization?</w:t>
      </w:r>
    </w:p>
    <w:p w14:paraId="4F2E3C55" w14:textId="77777777" w:rsidR="00673BAF" w:rsidRPr="00673BAF" w:rsidRDefault="00673BAF" w:rsidP="00673BAF">
      <w:pPr>
        <w:numPr>
          <w:ilvl w:val="0"/>
          <w:numId w:val="101"/>
        </w:numPr>
        <w:rPr>
          <w:sz w:val="26"/>
          <w:szCs w:val="26"/>
        </w:rPr>
      </w:pPr>
      <w:r w:rsidRPr="00673BAF">
        <w:rPr>
          <w:sz w:val="26"/>
          <w:szCs w:val="26"/>
        </w:rPr>
        <w:t>Why does the passage emphasize the "feet of clay" of biblical heroes like Asa?</w:t>
      </w:r>
    </w:p>
    <w:p w14:paraId="3BCD6F15" w14:textId="77777777" w:rsidR="00673BAF" w:rsidRPr="00673BAF" w:rsidRDefault="00673BAF" w:rsidP="00673BAF">
      <w:pPr>
        <w:numPr>
          <w:ilvl w:val="0"/>
          <w:numId w:val="101"/>
        </w:numPr>
        <w:rPr>
          <w:sz w:val="26"/>
          <w:szCs w:val="26"/>
        </w:rPr>
      </w:pPr>
      <w:r w:rsidRPr="00673BAF">
        <w:rPr>
          <w:sz w:val="26"/>
          <w:szCs w:val="26"/>
        </w:rPr>
        <w:t>What is the ultimate source of hope according to the speaker?</w:t>
      </w:r>
    </w:p>
    <w:p w14:paraId="532B492D" w14:textId="77777777" w:rsidR="00673BAF" w:rsidRPr="00673BAF" w:rsidRDefault="00673BAF" w:rsidP="00673BAF">
      <w:pPr>
        <w:rPr>
          <w:b/>
          <w:bCs/>
          <w:sz w:val="26"/>
          <w:szCs w:val="26"/>
        </w:rPr>
      </w:pPr>
      <w:r w:rsidRPr="00673BAF">
        <w:rPr>
          <w:b/>
          <w:bCs/>
          <w:sz w:val="26"/>
          <w:szCs w:val="26"/>
        </w:rPr>
        <w:t>Quiz Answer Key</w:t>
      </w:r>
    </w:p>
    <w:p w14:paraId="3EA3274D" w14:textId="77777777" w:rsidR="00673BAF" w:rsidRPr="00673BAF" w:rsidRDefault="00673BAF" w:rsidP="00673BAF">
      <w:pPr>
        <w:numPr>
          <w:ilvl w:val="0"/>
          <w:numId w:val="102"/>
        </w:numPr>
        <w:rPr>
          <w:sz w:val="26"/>
          <w:szCs w:val="26"/>
        </w:rPr>
      </w:pPr>
      <w:r w:rsidRPr="00673BAF">
        <w:rPr>
          <w:sz w:val="26"/>
          <w:szCs w:val="26"/>
        </w:rPr>
        <w:t>Asa's 41-year reign provided stability for Judah at a time when the northern kingdom of Israel was experiencing constant upheaval. He is seen as an "anchor" who allowed Judah to survive longer than it might have otherwise.</w:t>
      </w:r>
    </w:p>
    <w:p w14:paraId="14279AA7" w14:textId="77777777" w:rsidR="00673BAF" w:rsidRPr="00673BAF" w:rsidRDefault="00673BAF" w:rsidP="00673BAF">
      <w:pPr>
        <w:numPr>
          <w:ilvl w:val="0"/>
          <w:numId w:val="102"/>
        </w:numPr>
        <w:rPr>
          <w:sz w:val="26"/>
          <w:szCs w:val="26"/>
        </w:rPr>
      </w:pPr>
      <w:r w:rsidRPr="00673BAF">
        <w:rPr>
          <w:sz w:val="26"/>
          <w:szCs w:val="26"/>
        </w:rPr>
        <w:t>Asa demonstrated his commitment to the Lord by expelling male shrine prostitutes, removing idols, deposing his grandmother Maacah for idolatry, and worshipping the Lord wholeheartedly. These actions reflected a heart that was "completely God's."</w:t>
      </w:r>
    </w:p>
    <w:p w14:paraId="4E64BECD" w14:textId="77777777" w:rsidR="00673BAF" w:rsidRPr="00673BAF" w:rsidRDefault="00673BAF" w:rsidP="00673BAF">
      <w:pPr>
        <w:numPr>
          <w:ilvl w:val="0"/>
          <w:numId w:val="102"/>
        </w:numPr>
        <w:rPr>
          <w:sz w:val="26"/>
          <w:szCs w:val="26"/>
        </w:rPr>
      </w:pPr>
      <w:r w:rsidRPr="00673BAF">
        <w:rPr>
          <w:sz w:val="26"/>
          <w:szCs w:val="26"/>
        </w:rPr>
        <w:lastRenderedPageBreak/>
        <w:t>Asa actively destroyed idols that his ancestors had made and took action against those who promoted idolatrous practices. This included deposing his own grandmother, Maacah, from her position as queen mother for creating an Asherah image.</w:t>
      </w:r>
    </w:p>
    <w:p w14:paraId="09F898EA" w14:textId="77777777" w:rsidR="00673BAF" w:rsidRPr="00673BAF" w:rsidRDefault="00673BAF" w:rsidP="00673BAF">
      <w:pPr>
        <w:numPr>
          <w:ilvl w:val="0"/>
          <w:numId w:val="102"/>
        </w:numPr>
        <w:rPr>
          <w:sz w:val="26"/>
          <w:szCs w:val="26"/>
        </w:rPr>
      </w:pPr>
      <w:r w:rsidRPr="00673BAF">
        <w:rPr>
          <w:sz w:val="26"/>
          <w:szCs w:val="26"/>
        </w:rPr>
        <w:t>The text explains that Asa's "perfect heart" should be understood in light of his ignorance regarding the proper place to worship God. While he worshipped Yahweh, he allowed worship in the "high places" instead of only in the designated place prescribed in Deuteronomy.</w:t>
      </w:r>
    </w:p>
    <w:p w14:paraId="210F05B4" w14:textId="77777777" w:rsidR="00673BAF" w:rsidRPr="00673BAF" w:rsidRDefault="00673BAF" w:rsidP="00673BAF">
      <w:pPr>
        <w:numPr>
          <w:ilvl w:val="0"/>
          <w:numId w:val="102"/>
        </w:numPr>
        <w:rPr>
          <w:sz w:val="26"/>
          <w:szCs w:val="26"/>
        </w:rPr>
      </w:pPr>
      <w:r w:rsidRPr="00673BAF">
        <w:rPr>
          <w:sz w:val="26"/>
          <w:szCs w:val="26"/>
        </w:rPr>
        <w:t>Asa sought help from the king of Syria to alleviate the pressure being exerted by Baasha of Israel who was pushing Judah’s border southward. Asa sent money to Syria, asking them to attack Israel.</w:t>
      </w:r>
    </w:p>
    <w:p w14:paraId="585A82CF" w14:textId="77777777" w:rsidR="00673BAF" w:rsidRPr="00673BAF" w:rsidRDefault="00673BAF" w:rsidP="00673BAF">
      <w:pPr>
        <w:numPr>
          <w:ilvl w:val="0"/>
          <w:numId w:val="102"/>
        </w:numPr>
        <w:rPr>
          <w:sz w:val="26"/>
          <w:szCs w:val="26"/>
        </w:rPr>
      </w:pPr>
      <w:r w:rsidRPr="00673BAF">
        <w:rPr>
          <w:sz w:val="26"/>
          <w:szCs w:val="26"/>
        </w:rPr>
        <w:t>Hanani confronted Asa for relying on the king of Syria instead of relying on the Lord. He said that because Asa did not rely on God, the army of the king of Syria had escaped him.</w:t>
      </w:r>
    </w:p>
    <w:p w14:paraId="235936C9" w14:textId="77777777" w:rsidR="00673BAF" w:rsidRPr="00673BAF" w:rsidRDefault="00673BAF" w:rsidP="00673BAF">
      <w:pPr>
        <w:numPr>
          <w:ilvl w:val="0"/>
          <w:numId w:val="102"/>
        </w:numPr>
        <w:rPr>
          <w:sz w:val="26"/>
          <w:szCs w:val="26"/>
        </w:rPr>
      </w:pPr>
      <w:r w:rsidRPr="00673BAF">
        <w:rPr>
          <w:sz w:val="26"/>
          <w:szCs w:val="26"/>
        </w:rPr>
        <w:t>The deeper issue behind Asa's decision was that he acted impulsively, seeking a solution in his own strength without first seeking God's guidance. He ran ahead of God instead of waiting for God’s direction.</w:t>
      </w:r>
    </w:p>
    <w:p w14:paraId="309792F7" w14:textId="77777777" w:rsidR="00673BAF" w:rsidRPr="00673BAF" w:rsidRDefault="00673BAF" w:rsidP="00673BAF">
      <w:pPr>
        <w:numPr>
          <w:ilvl w:val="0"/>
          <w:numId w:val="102"/>
        </w:numPr>
        <w:rPr>
          <w:sz w:val="26"/>
          <w:szCs w:val="26"/>
        </w:rPr>
      </w:pPr>
      <w:r w:rsidRPr="00673BAF">
        <w:rPr>
          <w:sz w:val="26"/>
          <w:szCs w:val="26"/>
        </w:rPr>
        <w:t>The passage notes that the end of Asa's reign is marked by a dark note, characterized by a moral failure: he imprisoned the seer and inflicted cruelties on his people. This pattern is common among the "good kings" of Judah, highlighting the limitations of human leadership.</w:t>
      </w:r>
    </w:p>
    <w:p w14:paraId="41EDCE52" w14:textId="77777777" w:rsidR="00673BAF" w:rsidRPr="00673BAF" w:rsidRDefault="00673BAF" w:rsidP="00673BAF">
      <w:pPr>
        <w:numPr>
          <w:ilvl w:val="0"/>
          <w:numId w:val="102"/>
        </w:numPr>
        <w:rPr>
          <w:sz w:val="26"/>
          <w:szCs w:val="26"/>
        </w:rPr>
      </w:pPr>
      <w:r w:rsidRPr="00673BAF">
        <w:rPr>
          <w:sz w:val="26"/>
          <w:szCs w:val="26"/>
        </w:rPr>
        <w:t>The emphasis on the "feet of clay" of biblical heroes serves to remind readers that even the best individuals are flawed and prone to failure. This underscores the idea that hope should not be placed in humans but in God.</w:t>
      </w:r>
    </w:p>
    <w:p w14:paraId="5B10E94B" w14:textId="77777777" w:rsidR="00673BAF" w:rsidRPr="00673BAF" w:rsidRDefault="00673BAF" w:rsidP="00673BAF">
      <w:pPr>
        <w:numPr>
          <w:ilvl w:val="0"/>
          <w:numId w:val="102"/>
        </w:numPr>
        <w:rPr>
          <w:sz w:val="26"/>
          <w:szCs w:val="26"/>
        </w:rPr>
      </w:pPr>
      <w:r w:rsidRPr="00673BAF">
        <w:rPr>
          <w:sz w:val="26"/>
          <w:szCs w:val="26"/>
        </w:rPr>
        <w:t>According to the speaker, the ultimate source of hope is Yahweh and His son, Jesus Christ. Unlike humans, God never fails, and reliance on Him provides a steadfast foundation for hope.</w:t>
      </w:r>
    </w:p>
    <w:p w14:paraId="54F8188F" w14:textId="77777777" w:rsidR="00673BAF" w:rsidRDefault="00673BAF">
      <w:pPr>
        <w:rPr>
          <w:b/>
          <w:bCs/>
          <w:sz w:val="26"/>
          <w:szCs w:val="26"/>
        </w:rPr>
      </w:pPr>
      <w:r>
        <w:rPr>
          <w:b/>
          <w:bCs/>
          <w:sz w:val="26"/>
          <w:szCs w:val="26"/>
        </w:rPr>
        <w:br w:type="page"/>
      </w:r>
    </w:p>
    <w:p w14:paraId="32D2C35B" w14:textId="3F55ADC4" w:rsidR="00673BAF" w:rsidRPr="00673BAF" w:rsidRDefault="00673BAF" w:rsidP="00673BAF">
      <w:pPr>
        <w:rPr>
          <w:b/>
          <w:bCs/>
          <w:sz w:val="32"/>
          <w:szCs w:val="32"/>
        </w:rPr>
      </w:pPr>
      <w:r w:rsidRPr="00673BAF">
        <w:rPr>
          <w:b/>
          <w:bCs/>
          <w:sz w:val="32"/>
          <w:szCs w:val="32"/>
        </w:rPr>
        <w:lastRenderedPageBreak/>
        <w:t>Essay Questions</w:t>
      </w:r>
    </w:p>
    <w:p w14:paraId="5A9D3D1E" w14:textId="77777777" w:rsidR="00673BAF" w:rsidRPr="00673BAF" w:rsidRDefault="00673BAF" w:rsidP="00673BAF">
      <w:pPr>
        <w:numPr>
          <w:ilvl w:val="0"/>
          <w:numId w:val="103"/>
        </w:numPr>
        <w:rPr>
          <w:sz w:val="26"/>
          <w:szCs w:val="26"/>
        </w:rPr>
      </w:pPr>
      <w:r w:rsidRPr="00673BAF">
        <w:rPr>
          <w:sz w:val="26"/>
          <w:szCs w:val="26"/>
        </w:rPr>
        <w:t>Discuss the significance of Asa's reign in the context of the divided kingdom. How did Asa's leadership differ from that of the kings of Israel, and what impact did this have on the kingdom of Judah?</w:t>
      </w:r>
    </w:p>
    <w:p w14:paraId="5D3E978A" w14:textId="77777777" w:rsidR="00673BAF" w:rsidRPr="00673BAF" w:rsidRDefault="00673BAF" w:rsidP="00673BAF">
      <w:pPr>
        <w:numPr>
          <w:ilvl w:val="0"/>
          <w:numId w:val="103"/>
        </w:numPr>
        <w:rPr>
          <w:sz w:val="26"/>
          <w:szCs w:val="26"/>
        </w:rPr>
      </w:pPr>
      <w:r w:rsidRPr="00673BAF">
        <w:rPr>
          <w:sz w:val="26"/>
          <w:szCs w:val="26"/>
        </w:rPr>
        <w:t>Explore the theme of reliance on God versus reliance on human strategies in the story of Asa. How does the passage illustrate the dangers of prioritizing human solutions over seeking divine guidance, and what lessons can be drawn from this?</w:t>
      </w:r>
    </w:p>
    <w:p w14:paraId="45487BB3" w14:textId="77777777" w:rsidR="00673BAF" w:rsidRPr="00673BAF" w:rsidRDefault="00673BAF" w:rsidP="00673BAF">
      <w:pPr>
        <w:numPr>
          <w:ilvl w:val="0"/>
          <w:numId w:val="103"/>
        </w:numPr>
        <w:rPr>
          <w:sz w:val="26"/>
          <w:szCs w:val="26"/>
        </w:rPr>
      </w:pPr>
      <w:r w:rsidRPr="00673BAF">
        <w:rPr>
          <w:sz w:val="26"/>
          <w:szCs w:val="26"/>
        </w:rPr>
        <w:t>Analyze the tension between Asa's "perfect heart" and his failure to remove the high places. What does this contradiction reveal about the nature of faith, obedience, and human limitations?</w:t>
      </w:r>
    </w:p>
    <w:p w14:paraId="08BE5174" w14:textId="77777777" w:rsidR="00673BAF" w:rsidRPr="00673BAF" w:rsidRDefault="00673BAF" w:rsidP="00673BAF">
      <w:pPr>
        <w:numPr>
          <w:ilvl w:val="0"/>
          <w:numId w:val="103"/>
        </w:numPr>
        <w:rPr>
          <w:sz w:val="26"/>
          <w:szCs w:val="26"/>
        </w:rPr>
      </w:pPr>
      <w:r w:rsidRPr="00673BAF">
        <w:rPr>
          <w:sz w:val="26"/>
          <w:szCs w:val="26"/>
        </w:rPr>
        <w:t>Examine the passage's assertion that all "good kings" in Judah experienced a "dark note" at the end of their reigns. What implications does this pattern have for understanding the nature of leadership and the human condition?</w:t>
      </w:r>
    </w:p>
    <w:p w14:paraId="0847974D" w14:textId="77777777" w:rsidR="00673BAF" w:rsidRPr="00673BAF" w:rsidRDefault="00673BAF" w:rsidP="00673BAF">
      <w:pPr>
        <w:numPr>
          <w:ilvl w:val="0"/>
          <w:numId w:val="103"/>
        </w:numPr>
        <w:rPr>
          <w:sz w:val="26"/>
          <w:szCs w:val="26"/>
        </w:rPr>
      </w:pPr>
      <w:r w:rsidRPr="00673BAF">
        <w:rPr>
          <w:sz w:val="26"/>
          <w:szCs w:val="26"/>
        </w:rPr>
        <w:t>Evaluate the overall message of the passage, focusing on the importance of placing hope in God rather than in human beings. How does the story of Asa contribute to this message, and what practical implications does it have for contemporary readers?</w:t>
      </w:r>
    </w:p>
    <w:p w14:paraId="1F0FE1C9" w14:textId="77777777" w:rsidR="00673BAF" w:rsidRDefault="00673BAF">
      <w:pPr>
        <w:rPr>
          <w:b/>
          <w:bCs/>
          <w:sz w:val="32"/>
          <w:szCs w:val="32"/>
        </w:rPr>
      </w:pPr>
      <w:r>
        <w:rPr>
          <w:b/>
          <w:bCs/>
          <w:sz w:val="32"/>
          <w:szCs w:val="32"/>
        </w:rPr>
        <w:br w:type="page"/>
      </w:r>
    </w:p>
    <w:p w14:paraId="3D841560" w14:textId="099E758A" w:rsidR="00673BAF" w:rsidRPr="00673BAF" w:rsidRDefault="00673BAF" w:rsidP="00673BAF">
      <w:pPr>
        <w:rPr>
          <w:b/>
          <w:bCs/>
          <w:sz w:val="32"/>
          <w:szCs w:val="32"/>
        </w:rPr>
      </w:pPr>
      <w:r w:rsidRPr="00673BAF">
        <w:rPr>
          <w:b/>
          <w:bCs/>
          <w:sz w:val="32"/>
          <w:szCs w:val="32"/>
        </w:rPr>
        <w:lastRenderedPageBreak/>
        <w:t>Glossary of Key Terms</w:t>
      </w:r>
    </w:p>
    <w:p w14:paraId="0F34EAC1" w14:textId="77777777" w:rsidR="00673BAF" w:rsidRPr="00673BAF" w:rsidRDefault="00673BAF" w:rsidP="00673BAF">
      <w:pPr>
        <w:numPr>
          <w:ilvl w:val="0"/>
          <w:numId w:val="104"/>
        </w:numPr>
        <w:rPr>
          <w:sz w:val="26"/>
          <w:szCs w:val="26"/>
        </w:rPr>
      </w:pPr>
      <w:r w:rsidRPr="00673BAF">
        <w:rPr>
          <w:b/>
          <w:bCs/>
          <w:sz w:val="26"/>
          <w:szCs w:val="26"/>
        </w:rPr>
        <w:t>Asa:</w:t>
      </w:r>
      <w:r w:rsidRPr="00673BAF">
        <w:rPr>
          <w:sz w:val="26"/>
          <w:szCs w:val="26"/>
        </w:rPr>
        <w:t xml:space="preserve"> King of Judah (913-873 BC), known for his reforms and initial faithfulness to God.</w:t>
      </w:r>
    </w:p>
    <w:p w14:paraId="7C1EB0A5" w14:textId="77777777" w:rsidR="00673BAF" w:rsidRPr="00673BAF" w:rsidRDefault="00673BAF" w:rsidP="00673BAF">
      <w:pPr>
        <w:numPr>
          <w:ilvl w:val="0"/>
          <w:numId w:val="104"/>
        </w:numPr>
        <w:rPr>
          <w:sz w:val="26"/>
          <w:szCs w:val="26"/>
        </w:rPr>
      </w:pPr>
      <w:r w:rsidRPr="00673BAF">
        <w:rPr>
          <w:b/>
          <w:bCs/>
          <w:sz w:val="26"/>
          <w:szCs w:val="26"/>
        </w:rPr>
        <w:t>Judah:</w:t>
      </w:r>
      <w:r w:rsidRPr="00673BAF">
        <w:rPr>
          <w:sz w:val="26"/>
          <w:szCs w:val="26"/>
        </w:rPr>
        <w:t xml:space="preserve"> The southern kingdom of Israel after the kingdom divided following Solomon's reign.</w:t>
      </w:r>
    </w:p>
    <w:p w14:paraId="406BB588" w14:textId="77777777" w:rsidR="00673BAF" w:rsidRPr="00673BAF" w:rsidRDefault="00673BAF" w:rsidP="00673BAF">
      <w:pPr>
        <w:numPr>
          <w:ilvl w:val="0"/>
          <w:numId w:val="104"/>
        </w:numPr>
        <w:rPr>
          <w:sz w:val="26"/>
          <w:szCs w:val="26"/>
        </w:rPr>
      </w:pPr>
      <w:r w:rsidRPr="00673BAF">
        <w:rPr>
          <w:b/>
          <w:bCs/>
          <w:sz w:val="26"/>
          <w:szCs w:val="26"/>
        </w:rPr>
        <w:t>Israel:</w:t>
      </w:r>
      <w:r w:rsidRPr="00673BAF">
        <w:rPr>
          <w:sz w:val="26"/>
          <w:szCs w:val="26"/>
        </w:rPr>
        <w:t xml:space="preserve"> Refers to the Northern Kingdom after the split.</w:t>
      </w:r>
    </w:p>
    <w:p w14:paraId="7F200B87" w14:textId="77777777" w:rsidR="00673BAF" w:rsidRPr="00673BAF" w:rsidRDefault="00673BAF" w:rsidP="00673BAF">
      <w:pPr>
        <w:numPr>
          <w:ilvl w:val="0"/>
          <w:numId w:val="104"/>
        </w:numPr>
        <w:rPr>
          <w:sz w:val="26"/>
          <w:szCs w:val="26"/>
        </w:rPr>
      </w:pPr>
      <w:r w:rsidRPr="00673BAF">
        <w:rPr>
          <w:b/>
          <w:bCs/>
          <w:sz w:val="26"/>
          <w:szCs w:val="26"/>
        </w:rPr>
        <w:t>Jeroboam:</w:t>
      </w:r>
      <w:r w:rsidRPr="00673BAF">
        <w:rPr>
          <w:sz w:val="26"/>
          <w:szCs w:val="26"/>
        </w:rPr>
        <w:t xml:space="preserve"> The first king of the northern kingdom of Israel after the split.</w:t>
      </w:r>
    </w:p>
    <w:p w14:paraId="0B67342E" w14:textId="77777777" w:rsidR="00673BAF" w:rsidRPr="00673BAF" w:rsidRDefault="00673BAF" w:rsidP="00673BAF">
      <w:pPr>
        <w:numPr>
          <w:ilvl w:val="0"/>
          <w:numId w:val="104"/>
        </w:numPr>
        <w:rPr>
          <w:sz w:val="26"/>
          <w:szCs w:val="26"/>
        </w:rPr>
      </w:pPr>
      <w:r w:rsidRPr="00673BAF">
        <w:rPr>
          <w:b/>
          <w:bCs/>
          <w:sz w:val="26"/>
          <w:szCs w:val="26"/>
        </w:rPr>
        <w:t>Baasha:</w:t>
      </w:r>
      <w:r w:rsidRPr="00673BAF">
        <w:rPr>
          <w:sz w:val="26"/>
          <w:szCs w:val="26"/>
        </w:rPr>
        <w:t xml:space="preserve"> King of Israel who succeeded Nadab and threatened Judah during Asa's reign.</w:t>
      </w:r>
    </w:p>
    <w:p w14:paraId="11497F30" w14:textId="77777777" w:rsidR="00673BAF" w:rsidRPr="00673BAF" w:rsidRDefault="00673BAF" w:rsidP="00673BAF">
      <w:pPr>
        <w:numPr>
          <w:ilvl w:val="0"/>
          <w:numId w:val="104"/>
        </w:numPr>
        <w:rPr>
          <w:sz w:val="26"/>
          <w:szCs w:val="26"/>
        </w:rPr>
      </w:pPr>
      <w:r w:rsidRPr="00673BAF">
        <w:rPr>
          <w:b/>
          <w:bCs/>
          <w:sz w:val="26"/>
          <w:szCs w:val="26"/>
        </w:rPr>
        <w:t>High Places:</w:t>
      </w:r>
      <w:r w:rsidRPr="00673BAF">
        <w:rPr>
          <w:sz w:val="26"/>
          <w:szCs w:val="26"/>
        </w:rPr>
        <w:t xml:space="preserve"> Locations outside of the Temple of Jerusalem where sacrifices and worship were offered. According to Deuteronomy, this was forbidden.</w:t>
      </w:r>
    </w:p>
    <w:p w14:paraId="4BA109F0" w14:textId="77777777" w:rsidR="00673BAF" w:rsidRPr="00673BAF" w:rsidRDefault="00673BAF" w:rsidP="00673BAF">
      <w:pPr>
        <w:numPr>
          <w:ilvl w:val="0"/>
          <w:numId w:val="104"/>
        </w:numPr>
        <w:rPr>
          <w:sz w:val="26"/>
          <w:szCs w:val="26"/>
        </w:rPr>
      </w:pPr>
      <w:r w:rsidRPr="00673BAF">
        <w:rPr>
          <w:b/>
          <w:bCs/>
          <w:sz w:val="26"/>
          <w:szCs w:val="26"/>
        </w:rPr>
        <w:t>Deuteronomy:</w:t>
      </w:r>
      <w:r w:rsidRPr="00673BAF">
        <w:rPr>
          <w:sz w:val="26"/>
          <w:szCs w:val="26"/>
        </w:rPr>
        <w:t xml:space="preserve"> The fifth book of the Old Testament that contains the laws given by Moses to the Israelites.</w:t>
      </w:r>
    </w:p>
    <w:p w14:paraId="7C070A2F" w14:textId="77777777" w:rsidR="00673BAF" w:rsidRPr="00673BAF" w:rsidRDefault="00673BAF" w:rsidP="00673BAF">
      <w:pPr>
        <w:numPr>
          <w:ilvl w:val="0"/>
          <w:numId w:val="104"/>
        </w:numPr>
        <w:rPr>
          <w:sz w:val="26"/>
          <w:szCs w:val="26"/>
        </w:rPr>
      </w:pPr>
      <w:r w:rsidRPr="00673BAF">
        <w:rPr>
          <w:b/>
          <w:bCs/>
          <w:sz w:val="26"/>
          <w:szCs w:val="26"/>
        </w:rPr>
        <w:t>Queen Mother:</w:t>
      </w:r>
      <w:r w:rsidRPr="00673BAF">
        <w:rPr>
          <w:sz w:val="26"/>
          <w:szCs w:val="26"/>
        </w:rPr>
        <w:t xml:space="preserve"> A position of power and influence held by the king's mother in Judah.</w:t>
      </w:r>
    </w:p>
    <w:p w14:paraId="351EB0A6" w14:textId="77777777" w:rsidR="00673BAF" w:rsidRPr="00673BAF" w:rsidRDefault="00673BAF" w:rsidP="00673BAF">
      <w:pPr>
        <w:numPr>
          <w:ilvl w:val="0"/>
          <w:numId w:val="104"/>
        </w:numPr>
        <w:rPr>
          <w:sz w:val="26"/>
          <w:szCs w:val="26"/>
        </w:rPr>
      </w:pPr>
      <w:r w:rsidRPr="00673BAF">
        <w:rPr>
          <w:b/>
          <w:bCs/>
          <w:sz w:val="26"/>
          <w:szCs w:val="26"/>
        </w:rPr>
        <w:t>Idols:</w:t>
      </w:r>
      <w:r w:rsidRPr="00673BAF">
        <w:rPr>
          <w:sz w:val="26"/>
          <w:szCs w:val="26"/>
        </w:rPr>
        <w:t xml:space="preserve"> Images or representations of deities, often used in pagan worship.</w:t>
      </w:r>
    </w:p>
    <w:p w14:paraId="756BA8A4" w14:textId="77777777" w:rsidR="00673BAF" w:rsidRPr="00673BAF" w:rsidRDefault="00673BAF" w:rsidP="00673BAF">
      <w:pPr>
        <w:numPr>
          <w:ilvl w:val="0"/>
          <w:numId w:val="104"/>
        </w:numPr>
        <w:rPr>
          <w:sz w:val="26"/>
          <w:szCs w:val="26"/>
        </w:rPr>
      </w:pPr>
      <w:r w:rsidRPr="00673BAF">
        <w:rPr>
          <w:b/>
          <w:bCs/>
          <w:sz w:val="26"/>
          <w:szCs w:val="26"/>
        </w:rPr>
        <w:t>Hanani:</w:t>
      </w:r>
      <w:r w:rsidRPr="00673BAF">
        <w:rPr>
          <w:sz w:val="26"/>
          <w:szCs w:val="26"/>
        </w:rPr>
        <w:t xml:space="preserve"> A seer who confronted Asa for relying on Syria instead of God.</w:t>
      </w:r>
    </w:p>
    <w:p w14:paraId="3E31A1B3" w14:textId="77777777" w:rsidR="00673BAF" w:rsidRPr="00673BAF" w:rsidRDefault="00673BAF" w:rsidP="00673BAF">
      <w:pPr>
        <w:numPr>
          <w:ilvl w:val="0"/>
          <w:numId w:val="104"/>
        </w:numPr>
        <w:rPr>
          <w:sz w:val="26"/>
          <w:szCs w:val="26"/>
        </w:rPr>
      </w:pPr>
      <w:r w:rsidRPr="00673BAF">
        <w:rPr>
          <w:b/>
          <w:bCs/>
          <w:sz w:val="26"/>
          <w:szCs w:val="26"/>
        </w:rPr>
        <w:t>Syria:</w:t>
      </w:r>
      <w:r w:rsidRPr="00673BAF">
        <w:rPr>
          <w:sz w:val="26"/>
          <w:szCs w:val="26"/>
        </w:rPr>
        <w:t xml:space="preserve"> A neighboring kingdom to the northeast of Israel, often involved in conflicts and alliances with both Israel and Judah.</w:t>
      </w:r>
    </w:p>
    <w:p w14:paraId="11152F44" w14:textId="77777777" w:rsidR="00673BAF" w:rsidRPr="00673BAF" w:rsidRDefault="00673BAF" w:rsidP="00673BAF">
      <w:pPr>
        <w:numPr>
          <w:ilvl w:val="0"/>
          <w:numId w:val="104"/>
        </w:numPr>
        <w:rPr>
          <w:sz w:val="26"/>
          <w:szCs w:val="26"/>
        </w:rPr>
      </w:pPr>
      <w:r w:rsidRPr="00673BAF">
        <w:rPr>
          <w:b/>
          <w:bCs/>
          <w:sz w:val="26"/>
          <w:szCs w:val="26"/>
        </w:rPr>
        <w:t>Anchor:</w:t>
      </w:r>
      <w:r w:rsidRPr="00673BAF">
        <w:rPr>
          <w:sz w:val="26"/>
          <w:szCs w:val="26"/>
        </w:rPr>
        <w:t xml:space="preserve"> As used in this text, it refers to Asa’s ability to stabilize Judah amid tumultuous circumstances.</w:t>
      </w:r>
    </w:p>
    <w:p w14:paraId="74C2F202" w14:textId="77777777" w:rsidR="00673BAF" w:rsidRPr="00673BAF" w:rsidRDefault="00673BAF" w:rsidP="00673BAF">
      <w:pPr>
        <w:numPr>
          <w:ilvl w:val="0"/>
          <w:numId w:val="104"/>
        </w:numPr>
        <w:rPr>
          <w:sz w:val="26"/>
          <w:szCs w:val="26"/>
        </w:rPr>
      </w:pPr>
      <w:r w:rsidRPr="00673BAF">
        <w:rPr>
          <w:b/>
          <w:bCs/>
          <w:sz w:val="26"/>
          <w:szCs w:val="26"/>
        </w:rPr>
        <w:t>Feet of Clay:</w:t>
      </w:r>
      <w:r w:rsidRPr="00673BAF">
        <w:rPr>
          <w:sz w:val="26"/>
          <w:szCs w:val="26"/>
        </w:rPr>
        <w:t xml:space="preserve"> A metaphor used to describe the flaws and weaknesses of otherwise admirable or heroic figures.</w:t>
      </w:r>
    </w:p>
    <w:p w14:paraId="75CB1A4E" w14:textId="77777777" w:rsidR="00673BAF" w:rsidRPr="00673BAF" w:rsidRDefault="00673BAF" w:rsidP="00673BAF">
      <w:pPr>
        <w:numPr>
          <w:ilvl w:val="0"/>
          <w:numId w:val="104"/>
        </w:numPr>
        <w:rPr>
          <w:sz w:val="26"/>
          <w:szCs w:val="26"/>
        </w:rPr>
      </w:pPr>
      <w:r w:rsidRPr="00673BAF">
        <w:rPr>
          <w:b/>
          <w:bCs/>
          <w:sz w:val="26"/>
          <w:szCs w:val="26"/>
        </w:rPr>
        <w:t>Perfect Heart:</w:t>
      </w:r>
      <w:r w:rsidRPr="00673BAF">
        <w:rPr>
          <w:sz w:val="26"/>
          <w:szCs w:val="26"/>
        </w:rPr>
        <w:t xml:space="preserve"> In the context of the passage, a heart that is completely devoted to God, though not necessarily flawless in action or understanding.</w:t>
      </w:r>
    </w:p>
    <w:p w14:paraId="0BBD0B9D" w14:textId="77777777" w:rsidR="00673BAF" w:rsidRPr="00673BAF" w:rsidRDefault="00673BAF" w:rsidP="00673BAF">
      <w:pPr>
        <w:rPr>
          <w:vanish/>
          <w:sz w:val="26"/>
          <w:szCs w:val="26"/>
        </w:rPr>
      </w:pPr>
      <w:r w:rsidRPr="00673BAF">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10B0C54" w14:textId="77777777" w:rsidR="00673BAF" w:rsidRPr="00673BAF" w:rsidRDefault="004A3CF6" w:rsidP="00673BAF">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6A30F6">
        <w:rPr>
          <w:b/>
          <w:bCs/>
          <w:sz w:val="36"/>
          <w:szCs w:val="36"/>
        </w:rPr>
        <w:t>Session 12.</w:t>
      </w:r>
      <w:r w:rsidR="00143DA6">
        <w:rPr>
          <w:b/>
          <w:bCs/>
          <w:sz w:val="36"/>
          <w:szCs w:val="36"/>
        </w:rPr>
        <w:t>3</w:t>
      </w:r>
      <w:r w:rsidR="006A30F6" w:rsidRPr="00B071C0">
        <w:rPr>
          <w:b/>
          <w:bCs/>
          <w:sz w:val="36"/>
          <w:szCs w:val="36"/>
        </w:rPr>
        <w:t xml:space="preserve">, </w:t>
      </w:r>
      <w:r w:rsidR="006A30F6">
        <w:rPr>
          <w:b/>
          <w:bCs/>
          <w:sz w:val="36"/>
          <w:szCs w:val="36"/>
        </w:rPr>
        <w:t xml:space="preserve">1 Kings 14-15, Part </w:t>
      </w:r>
      <w:r w:rsidR="00143DA6">
        <w:rPr>
          <w:b/>
          <w:bCs/>
          <w:sz w:val="36"/>
          <w:szCs w:val="36"/>
        </w:rPr>
        <w:t>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673BAF" w:rsidRPr="00673BAF">
        <w:rPr>
          <w:vanish/>
          <w:sz w:val="26"/>
          <w:szCs w:val="26"/>
        </w:rPr>
        <w:t>Top of Form</w:t>
      </w:r>
    </w:p>
    <w:p w14:paraId="4FE4F484" w14:textId="77777777" w:rsidR="00673BAF" w:rsidRPr="00673BAF" w:rsidRDefault="00673BAF" w:rsidP="00673BAF">
      <w:pPr>
        <w:rPr>
          <w:b/>
          <w:bCs/>
          <w:sz w:val="26"/>
          <w:szCs w:val="26"/>
        </w:rPr>
      </w:pPr>
      <w:r w:rsidRPr="00673BAF">
        <w:rPr>
          <w:b/>
          <w:bCs/>
          <w:sz w:val="26"/>
          <w:szCs w:val="26"/>
        </w:rPr>
        <w:t>FAQ on King Asa of Judah (Based on Oswalt, Kings, Session 12, Part 3)</w:t>
      </w:r>
    </w:p>
    <w:p w14:paraId="1D854B7D" w14:textId="77777777" w:rsidR="00673BAF" w:rsidRPr="00673BAF" w:rsidRDefault="00673BAF" w:rsidP="00673BAF">
      <w:pPr>
        <w:rPr>
          <w:b/>
          <w:bCs/>
          <w:sz w:val="26"/>
          <w:szCs w:val="26"/>
        </w:rPr>
      </w:pPr>
      <w:r w:rsidRPr="00673BAF">
        <w:rPr>
          <w:b/>
          <w:bCs/>
          <w:sz w:val="26"/>
          <w:szCs w:val="26"/>
        </w:rPr>
        <w:t>Q1: Why is King Asa considered significant in the history of Judah?</w:t>
      </w:r>
    </w:p>
    <w:p w14:paraId="1DADC497" w14:textId="77777777" w:rsidR="00673BAF" w:rsidRPr="00673BAF" w:rsidRDefault="00673BAF" w:rsidP="00673BAF">
      <w:pPr>
        <w:rPr>
          <w:sz w:val="26"/>
          <w:szCs w:val="26"/>
        </w:rPr>
      </w:pPr>
      <w:r w:rsidRPr="00673BAF">
        <w:rPr>
          <w:sz w:val="26"/>
          <w:szCs w:val="26"/>
        </w:rPr>
        <w:t>Asa is seen as a stabilizing force and an anchor for Judah during a tumultuous period when the Northern Kingdom of Israel was experiencing significant upheaval. His 41-year reign provided a measure of stability and his commitment to the Lord laid a foundation that contributed to Judah's survival.</w:t>
      </w:r>
    </w:p>
    <w:p w14:paraId="2E5BA7F4" w14:textId="77777777" w:rsidR="00673BAF" w:rsidRPr="00673BAF" w:rsidRDefault="00673BAF" w:rsidP="00673BAF">
      <w:pPr>
        <w:rPr>
          <w:b/>
          <w:bCs/>
          <w:sz w:val="26"/>
          <w:szCs w:val="26"/>
        </w:rPr>
      </w:pPr>
      <w:r w:rsidRPr="00673BAF">
        <w:rPr>
          <w:b/>
          <w:bCs/>
          <w:sz w:val="26"/>
          <w:szCs w:val="26"/>
        </w:rPr>
        <w:t>Q2: What were some of Asa's initial actions upon becoming king, and what do they reveal about his character?</w:t>
      </w:r>
    </w:p>
    <w:p w14:paraId="0D46FFFB" w14:textId="77777777" w:rsidR="00673BAF" w:rsidRPr="00673BAF" w:rsidRDefault="00673BAF" w:rsidP="00673BAF">
      <w:pPr>
        <w:rPr>
          <w:sz w:val="26"/>
          <w:szCs w:val="26"/>
        </w:rPr>
      </w:pPr>
      <w:r w:rsidRPr="00673BAF">
        <w:rPr>
          <w:sz w:val="26"/>
          <w:szCs w:val="26"/>
        </w:rPr>
        <w:t>Asa "did what was right in the eyes of the Lord, as his father David had done." He actively purged idolatry from the land by expelling male shrine prostitutes and removing idols made by his ancestors. He even deposed his grandmother, Maacah, from her position as queen mother for creating an Asherah idol, showing his commitment to eradicating pagan worship and prioritizing devotion to God, even when it meant challenging established power structures.</w:t>
      </w:r>
    </w:p>
    <w:p w14:paraId="77D6E678" w14:textId="77777777" w:rsidR="00673BAF" w:rsidRPr="00673BAF" w:rsidRDefault="00673BAF" w:rsidP="00673BAF">
      <w:pPr>
        <w:rPr>
          <w:b/>
          <w:bCs/>
          <w:sz w:val="26"/>
          <w:szCs w:val="26"/>
        </w:rPr>
      </w:pPr>
      <w:r w:rsidRPr="00673BAF">
        <w:rPr>
          <w:b/>
          <w:bCs/>
          <w:sz w:val="26"/>
          <w:szCs w:val="26"/>
        </w:rPr>
        <w:t>Q3: The text mentions Asa did not remove the high places, yet his heart was "completely God's." How can these two seemingly contradictory statements be reconciled?</w:t>
      </w:r>
    </w:p>
    <w:p w14:paraId="0A5482D5" w14:textId="77777777" w:rsidR="00673BAF" w:rsidRPr="00673BAF" w:rsidRDefault="00673BAF" w:rsidP="00673BAF">
      <w:pPr>
        <w:rPr>
          <w:sz w:val="26"/>
          <w:szCs w:val="26"/>
        </w:rPr>
      </w:pPr>
      <w:r w:rsidRPr="00673BAF">
        <w:rPr>
          <w:sz w:val="26"/>
          <w:szCs w:val="26"/>
        </w:rPr>
        <w:t>The high places, at this time, were not necessarily places of pagan worship but locations where Yahweh was worshipped throughout the country, which ran contrary to the Deuteronomic law of worshipping him in one place. Asa's failure to remove them is viewed as a matter of ignorance rather than intentional disobedience. His heart was completely devoted to God, indicating a genuine and unwavering commitment to the Lord, even if his actions were not perfect in every detail. It suggests that God values intention and commitment alongside performance.</w:t>
      </w:r>
    </w:p>
    <w:p w14:paraId="7F9D19FF" w14:textId="77777777" w:rsidR="00673BAF" w:rsidRDefault="00673BAF">
      <w:pPr>
        <w:rPr>
          <w:b/>
          <w:bCs/>
          <w:sz w:val="26"/>
          <w:szCs w:val="26"/>
        </w:rPr>
      </w:pPr>
      <w:r>
        <w:rPr>
          <w:b/>
          <w:bCs/>
          <w:sz w:val="26"/>
          <w:szCs w:val="26"/>
        </w:rPr>
        <w:br w:type="page"/>
      </w:r>
    </w:p>
    <w:p w14:paraId="672BD4F5" w14:textId="7FC6905C" w:rsidR="00673BAF" w:rsidRPr="00673BAF" w:rsidRDefault="00673BAF" w:rsidP="00673BAF">
      <w:pPr>
        <w:rPr>
          <w:b/>
          <w:bCs/>
          <w:sz w:val="26"/>
          <w:szCs w:val="26"/>
        </w:rPr>
      </w:pPr>
      <w:r w:rsidRPr="00673BAF">
        <w:rPr>
          <w:b/>
          <w:bCs/>
          <w:sz w:val="26"/>
          <w:szCs w:val="26"/>
        </w:rPr>
        <w:lastRenderedPageBreak/>
        <w:t>Q4: How did Asa respond to the threat of war from Baasha, the king of Israel, and what were the consequences of his actions?</w:t>
      </w:r>
    </w:p>
    <w:p w14:paraId="1795A1F5" w14:textId="77777777" w:rsidR="00673BAF" w:rsidRPr="00673BAF" w:rsidRDefault="00673BAF" w:rsidP="00673BAF">
      <w:pPr>
        <w:rPr>
          <w:sz w:val="26"/>
          <w:szCs w:val="26"/>
        </w:rPr>
      </w:pPr>
      <w:r w:rsidRPr="00673BAF">
        <w:rPr>
          <w:sz w:val="26"/>
          <w:szCs w:val="26"/>
        </w:rPr>
        <w:t>Faced with Baasha's aggression, Asa sought an alliance with the king of Syria, sending him money to attack Israel and relieve the pressure on Judah. While this strategy was successful in a practical sense, it was criticized by the seer Hanani because Asa relied on the king of Syria instead of relying on God. As a consequence, Asa was told that he would face more wars in the future. This episode demonstrates the importance of seeking God's guidance in every situation, rather than relying solely on human solutions.</w:t>
      </w:r>
    </w:p>
    <w:p w14:paraId="6272FD82" w14:textId="77777777" w:rsidR="00673BAF" w:rsidRPr="00673BAF" w:rsidRDefault="00673BAF" w:rsidP="00673BAF">
      <w:pPr>
        <w:rPr>
          <w:b/>
          <w:bCs/>
          <w:sz w:val="26"/>
          <w:szCs w:val="26"/>
        </w:rPr>
      </w:pPr>
      <w:r w:rsidRPr="00673BAF">
        <w:rPr>
          <w:b/>
          <w:bCs/>
          <w:sz w:val="26"/>
          <w:szCs w:val="26"/>
        </w:rPr>
        <w:t>Q5: What does the story of Asa teach about relying on earthly help versus relying on God?</w:t>
      </w:r>
    </w:p>
    <w:p w14:paraId="70744555" w14:textId="77777777" w:rsidR="00673BAF" w:rsidRPr="00673BAF" w:rsidRDefault="00673BAF" w:rsidP="00673BAF">
      <w:pPr>
        <w:rPr>
          <w:sz w:val="26"/>
          <w:szCs w:val="26"/>
        </w:rPr>
      </w:pPr>
      <w:r w:rsidRPr="00673BAF">
        <w:rPr>
          <w:sz w:val="26"/>
          <w:szCs w:val="26"/>
        </w:rPr>
        <w:t>The narrative emphasizes the importance of seeking God's guidance before relying on earthly solutions. It is not necessarily wrong to seek human assistance, but it is crucial to first discern whether that is what God wants to do in a particular situation. Asa's mistake was in impulsively seeking help from Syria without first consulting God's will, highlighting the need to trust God and wait for His direction.</w:t>
      </w:r>
    </w:p>
    <w:p w14:paraId="3794B74E" w14:textId="77777777" w:rsidR="00673BAF" w:rsidRPr="00673BAF" w:rsidRDefault="00673BAF" w:rsidP="00673BAF">
      <w:pPr>
        <w:rPr>
          <w:b/>
          <w:bCs/>
          <w:sz w:val="26"/>
          <w:szCs w:val="26"/>
        </w:rPr>
      </w:pPr>
      <w:r w:rsidRPr="00673BAF">
        <w:rPr>
          <w:b/>
          <w:bCs/>
          <w:sz w:val="26"/>
          <w:szCs w:val="26"/>
        </w:rPr>
        <w:t>Q6: What ultimately happened to Asa after being confronted by the seer Hanani?</w:t>
      </w:r>
    </w:p>
    <w:p w14:paraId="5F48F4B0" w14:textId="77777777" w:rsidR="00673BAF" w:rsidRPr="00673BAF" w:rsidRDefault="00673BAF" w:rsidP="00673BAF">
      <w:pPr>
        <w:rPr>
          <w:sz w:val="26"/>
          <w:szCs w:val="26"/>
        </w:rPr>
      </w:pPr>
      <w:r w:rsidRPr="00673BAF">
        <w:rPr>
          <w:sz w:val="26"/>
          <w:szCs w:val="26"/>
        </w:rPr>
        <w:t>Asa was angered by Hanani's rebuke and had him imprisoned. Asa also inflicted cruelties upon some of his people. This demonstrates a significant moral failure in Asa's reign and a departure from his earlier righteousness.</w:t>
      </w:r>
    </w:p>
    <w:p w14:paraId="0CDFFD7A" w14:textId="77777777" w:rsidR="00673BAF" w:rsidRPr="00673BAF" w:rsidRDefault="00673BAF" w:rsidP="00673BAF">
      <w:pPr>
        <w:rPr>
          <w:b/>
          <w:bCs/>
          <w:sz w:val="26"/>
          <w:szCs w:val="26"/>
        </w:rPr>
      </w:pPr>
      <w:r w:rsidRPr="00673BAF">
        <w:rPr>
          <w:b/>
          <w:bCs/>
          <w:sz w:val="26"/>
          <w:szCs w:val="26"/>
        </w:rPr>
        <w:t>Q7: The passage notes that every "good" king in Judah ultimately faced moral failures. Why is this significant, and what does it teach?</w:t>
      </w:r>
    </w:p>
    <w:p w14:paraId="080BD644" w14:textId="77777777" w:rsidR="00673BAF" w:rsidRPr="00673BAF" w:rsidRDefault="00673BAF" w:rsidP="00673BAF">
      <w:pPr>
        <w:rPr>
          <w:sz w:val="26"/>
          <w:szCs w:val="26"/>
        </w:rPr>
      </w:pPr>
      <w:r w:rsidRPr="00673BAF">
        <w:rPr>
          <w:sz w:val="26"/>
          <w:szCs w:val="26"/>
        </w:rPr>
        <w:t xml:space="preserve">The fact that even the "good" kings of Judah, including Asa, experienced moral and leadership failures </w:t>
      </w:r>
      <w:proofErr w:type="gramStart"/>
      <w:r w:rsidRPr="00673BAF">
        <w:rPr>
          <w:sz w:val="26"/>
          <w:szCs w:val="26"/>
        </w:rPr>
        <w:t>underscores</w:t>
      </w:r>
      <w:proofErr w:type="gramEnd"/>
      <w:r w:rsidRPr="00673BAF">
        <w:rPr>
          <w:sz w:val="26"/>
          <w:szCs w:val="26"/>
        </w:rPr>
        <w:t xml:space="preserve"> the fundamental imperfection of humanity. It teaches that our hope should not be placed in any human being, no matter how righteous or capable they may seem. Instead, our ultimate hope must be in God, who is unfailingly faithful.</w:t>
      </w:r>
    </w:p>
    <w:p w14:paraId="492790DF" w14:textId="77777777" w:rsidR="00673BAF" w:rsidRPr="00673BAF" w:rsidRDefault="00673BAF" w:rsidP="00673BAF">
      <w:pPr>
        <w:rPr>
          <w:b/>
          <w:bCs/>
          <w:sz w:val="26"/>
          <w:szCs w:val="26"/>
        </w:rPr>
      </w:pPr>
      <w:r w:rsidRPr="00673BAF">
        <w:rPr>
          <w:b/>
          <w:bCs/>
          <w:sz w:val="26"/>
          <w:szCs w:val="26"/>
        </w:rPr>
        <w:t>Q8: What is the central message or takeaway from the story of King Asa?</w:t>
      </w:r>
    </w:p>
    <w:p w14:paraId="0DED8E43" w14:textId="77777777" w:rsidR="00673BAF" w:rsidRPr="00673BAF" w:rsidRDefault="00673BAF" w:rsidP="00673BAF">
      <w:pPr>
        <w:rPr>
          <w:sz w:val="26"/>
          <w:szCs w:val="26"/>
        </w:rPr>
      </w:pPr>
      <w:r w:rsidRPr="00673BAF">
        <w:rPr>
          <w:sz w:val="26"/>
          <w:szCs w:val="26"/>
        </w:rPr>
        <w:t>The story of Asa provides a complex portrait of a man who was fundamentally good and dedicated to God, yet still subject to human fallibility. It teaches the importance of wholehearted devotion to God, the need to seek His guidance in all decisions, and the recognition that our hope must ultimately rest in God's grace rather than in any human leader or our own perfectibility. It acknowledges the value of righteous leadership while pointing to the ultimate source of hope in God, who never fails.</w:t>
      </w:r>
    </w:p>
    <w:p w14:paraId="6D774C3F" w14:textId="77777777" w:rsidR="00673BAF" w:rsidRPr="00673BAF" w:rsidRDefault="00673BAF" w:rsidP="00673BAF">
      <w:pPr>
        <w:rPr>
          <w:vanish/>
          <w:sz w:val="26"/>
          <w:szCs w:val="26"/>
        </w:rPr>
      </w:pPr>
      <w:r w:rsidRPr="00673BAF">
        <w:rPr>
          <w:vanish/>
          <w:sz w:val="26"/>
          <w:szCs w:val="26"/>
        </w:rPr>
        <w:t>Bottom of Form</w:t>
      </w:r>
    </w:p>
    <w:p w14:paraId="5564D01D" w14:textId="3EC0A6AA" w:rsidR="008307E9" w:rsidRPr="008307E9" w:rsidRDefault="008307E9" w:rsidP="00673BA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7FF75" w14:textId="77777777" w:rsidR="009C4A1C" w:rsidRDefault="009C4A1C" w:rsidP="004A3CF6">
      <w:pPr>
        <w:spacing w:after="0" w:line="240" w:lineRule="auto"/>
      </w:pPr>
      <w:r>
        <w:separator/>
      </w:r>
    </w:p>
  </w:endnote>
  <w:endnote w:type="continuationSeparator" w:id="0">
    <w:p w14:paraId="0F5D28D1" w14:textId="77777777" w:rsidR="009C4A1C" w:rsidRDefault="009C4A1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675E2" w14:textId="77777777" w:rsidR="009C4A1C" w:rsidRDefault="009C4A1C" w:rsidP="004A3CF6">
      <w:pPr>
        <w:spacing w:after="0" w:line="240" w:lineRule="auto"/>
      </w:pPr>
      <w:r>
        <w:separator/>
      </w:r>
    </w:p>
  </w:footnote>
  <w:footnote w:type="continuationSeparator" w:id="0">
    <w:p w14:paraId="65DA34A7" w14:textId="77777777" w:rsidR="009C4A1C" w:rsidRDefault="009C4A1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EF4394"/>
    <w:multiLevelType w:val="multilevel"/>
    <w:tmpl w:val="7EEEC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8740E3"/>
    <w:multiLevelType w:val="multilevel"/>
    <w:tmpl w:val="11E6E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CE056A"/>
    <w:multiLevelType w:val="multilevel"/>
    <w:tmpl w:val="E1D4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F17AA5"/>
    <w:multiLevelType w:val="multilevel"/>
    <w:tmpl w:val="D0F4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B1554"/>
    <w:multiLevelType w:val="multilevel"/>
    <w:tmpl w:val="CD96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5B950C4"/>
    <w:multiLevelType w:val="multilevel"/>
    <w:tmpl w:val="8EC2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D1916"/>
    <w:multiLevelType w:val="multilevel"/>
    <w:tmpl w:val="43A4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153558"/>
    <w:multiLevelType w:val="multilevel"/>
    <w:tmpl w:val="3814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7"/>
  </w:num>
  <w:num w:numId="4" w16cid:durableId="1898322524">
    <w:abstractNumId w:val="21"/>
  </w:num>
  <w:num w:numId="5" w16cid:durableId="773480203">
    <w:abstractNumId w:val="78"/>
  </w:num>
  <w:num w:numId="6" w16cid:durableId="1893998325">
    <w:abstractNumId w:val="95"/>
  </w:num>
  <w:num w:numId="7" w16cid:durableId="31730490">
    <w:abstractNumId w:val="57"/>
  </w:num>
  <w:num w:numId="8" w16cid:durableId="1285886388">
    <w:abstractNumId w:val="74"/>
  </w:num>
  <w:num w:numId="9" w16cid:durableId="76753685">
    <w:abstractNumId w:val="65"/>
  </w:num>
  <w:num w:numId="10" w16cid:durableId="326565901">
    <w:abstractNumId w:val="96"/>
  </w:num>
  <w:num w:numId="11" w16cid:durableId="779370909">
    <w:abstractNumId w:val="45"/>
  </w:num>
  <w:num w:numId="12" w16cid:durableId="1312295266">
    <w:abstractNumId w:val="84"/>
  </w:num>
  <w:num w:numId="13" w16cid:durableId="1055739409">
    <w:abstractNumId w:val="30"/>
  </w:num>
  <w:num w:numId="14" w16cid:durableId="63724915">
    <w:abstractNumId w:val="42"/>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5"/>
  </w:num>
  <w:num w:numId="22" w16cid:durableId="1720008846">
    <w:abstractNumId w:val="3"/>
  </w:num>
  <w:num w:numId="23" w16cid:durableId="1502499616">
    <w:abstractNumId w:val="88"/>
  </w:num>
  <w:num w:numId="24" w16cid:durableId="1281451561">
    <w:abstractNumId w:val="36"/>
  </w:num>
  <w:num w:numId="25" w16cid:durableId="252013863">
    <w:abstractNumId w:val="89"/>
  </w:num>
  <w:num w:numId="26" w16cid:durableId="1259752002">
    <w:abstractNumId w:val="54"/>
  </w:num>
  <w:num w:numId="27" w16cid:durableId="431554895">
    <w:abstractNumId w:val="14"/>
  </w:num>
  <w:num w:numId="28" w16cid:durableId="1824001649">
    <w:abstractNumId w:val="4"/>
  </w:num>
  <w:num w:numId="29" w16cid:durableId="856888086">
    <w:abstractNumId w:val="52"/>
  </w:num>
  <w:num w:numId="30" w16cid:durableId="441263313">
    <w:abstractNumId w:val="62"/>
  </w:num>
  <w:num w:numId="31" w16cid:durableId="1274242068">
    <w:abstractNumId w:val="28"/>
  </w:num>
  <w:num w:numId="32" w16cid:durableId="1001665799">
    <w:abstractNumId w:val="12"/>
  </w:num>
  <w:num w:numId="33" w16cid:durableId="31734210">
    <w:abstractNumId w:val="17"/>
  </w:num>
  <w:num w:numId="34" w16cid:durableId="1421758230">
    <w:abstractNumId w:val="16"/>
  </w:num>
  <w:num w:numId="35" w16cid:durableId="1091586441">
    <w:abstractNumId w:val="60"/>
  </w:num>
  <w:num w:numId="36" w16cid:durableId="2099793127">
    <w:abstractNumId w:val="66"/>
  </w:num>
  <w:num w:numId="37" w16cid:durableId="568617512">
    <w:abstractNumId w:val="101"/>
  </w:num>
  <w:num w:numId="38" w16cid:durableId="1375040380">
    <w:abstractNumId w:val="61"/>
  </w:num>
  <w:num w:numId="39" w16cid:durableId="613176251">
    <w:abstractNumId w:val="25"/>
  </w:num>
  <w:num w:numId="40" w16cid:durableId="2026899789">
    <w:abstractNumId w:val="80"/>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4"/>
  </w:num>
  <w:num w:numId="46" w16cid:durableId="1261791569">
    <w:abstractNumId w:val="99"/>
  </w:num>
  <w:num w:numId="47" w16cid:durableId="1875193489">
    <w:abstractNumId w:val="32"/>
  </w:num>
  <w:num w:numId="48" w16cid:durableId="1172067006">
    <w:abstractNumId w:val="37"/>
  </w:num>
  <w:num w:numId="49" w16cid:durableId="1162700637">
    <w:abstractNumId w:val="98"/>
  </w:num>
  <w:num w:numId="50" w16cid:durableId="1229656482">
    <w:abstractNumId w:val="31"/>
  </w:num>
  <w:num w:numId="51" w16cid:durableId="1144544300">
    <w:abstractNumId w:val="77"/>
  </w:num>
  <w:num w:numId="52" w16cid:durableId="1471634383">
    <w:abstractNumId w:val="44"/>
  </w:num>
  <w:num w:numId="53" w16cid:durableId="1388458526">
    <w:abstractNumId w:val="86"/>
  </w:num>
  <w:num w:numId="54" w16cid:durableId="542792308">
    <w:abstractNumId w:val="73"/>
  </w:num>
  <w:num w:numId="55" w16cid:durableId="814840275">
    <w:abstractNumId w:val="85"/>
  </w:num>
  <w:num w:numId="56" w16cid:durableId="1085108493">
    <w:abstractNumId w:val="93"/>
  </w:num>
  <w:num w:numId="57" w16cid:durableId="150676867">
    <w:abstractNumId w:val="72"/>
  </w:num>
  <w:num w:numId="58" w16cid:durableId="1401102012">
    <w:abstractNumId w:val="70"/>
  </w:num>
  <w:num w:numId="59" w16cid:durableId="1934433803">
    <w:abstractNumId w:val="48"/>
  </w:num>
  <w:num w:numId="60" w16cid:durableId="1367633260">
    <w:abstractNumId w:val="39"/>
  </w:num>
  <w:num w:numId="61" w16cid:durableId="1751654922">
    <w:abstractNumId w:val="5"/>
  </w:num>
  <w:num w:numId="62" w16cid:durableId="1598245143">
    <w:abstractNumId w:val="15"/>
  </w:num>
  <w:num w:numId="63" w16cid:durableId="286090303">
    <w:abstractNumId w:val="43"/>
  </w:num>
  <w:num w:numId="64" w16cid:durableId="1937790891">
    <w:abstractNumId w:val="20"/>
  </w:num>
  <w:num w:numId="65" w16cid:durableId="964241343">
    <w:abstractNumId w:val="10"/>
  </w:num>
  <w:num w:numId="66" w16cid:durableId="1169903944">
    <w:abstractNumId w:val="90"/>
  </w:num>
  <w:num w:numId="67" w16cid:durableId="877821031">
    <w:abstractNumId w:val="7"/>
  </w:num>
  <w:num w:numId="68" w16cid:durableId="1155803273">
    <w:abstractNumId w:val="76"/>
  </w:num>
  <w:num w:numId="69" w16cid:durableId="1913006775">
    <w:abstractNumId w:val="67"/>
  </w:num>
  <w:num w:numId="70" w16cid:durableId="1932811398">
    <w:abstractNumId w:val="94"/>
  </w:num>
  <w:num w:numId="71" w16cid:durableId="788399130">
    <w:abstractNumId w:val="55"/>
  </w:num>
  <w:num w:numId="72" w16cid:durableId="1743599447">
    <w:abstractNumId w:val="8"/>
  </w:num>
  <w:num w:numId="73" w16cid:durableId="748815706">
    <w:abstractNumId w:val="91"/>
  </w:num>
  <w:num w:numId="74" w16cid:durableId="720129415">
    <w:abstractNumId w:val="103"/>
  </w:num>
  <w:num w:numId="75" w16cid:durableId="329522725">
    <w:abstractNumId w:val="0"/>
  </w:num>
  <w:num w:numId="76" w16cid:durableId="2012095976">
    <w:abstractNumId w:val="23"/>
  </w:num>
  <w:num w:numId="77" w16cid:durableId="1050347144">
    <w:abstractNumId w:val="83"/>
  </w:num>
  <w:num w:numId="78" w16cid:durableId="1758987229">
    <w:abstractNumId w:val="38"/>
  </w:num>
  <w:num w:numId="79" w16cid:durableId="601493858">
    <w:abstractNumId w:val="82"/>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7"/>
  </w:num>
  <w:num w:numId="85" w16cid:durableId="826360858">
    <w:abstractNumId w:val="18"/>
  </w:num>
  <w:num w:numId="86" w16cid:durableId="1154182070">
    <w:abstractNumId w:val="79"/>
  </w:num>
  <w:num w:numId="87" w16cid:durableId="1617560984">
    <w:abstractNumId w:val="100"/>
  </w:num>
  <w:num w:numId="88" w16cid:durableId="961691480">
    <w:abstractNumId w:val="68"/>
  </w:num>
  <w:num w:numId="89" w16cid:durableId="1200124844">
    <w:abstractNumId w:val="50"/>
  </w:num>
  <w:num w:numId="90" w16cid:durableId="1250508082">
    <w:abstractNumId w:val="87"/>
  </w:num>
  <w:num w:numId="91" w16cid:durableId="199629930">
    <w:abstractNumId w:val="92"/>
  </w:num>
  <w:num w:numId="92" w16cid:durableId="442455481">
    <w:abstractNumId w:val="41"/>
  </w:num>
  <w:num w:numId="93" w16cid:durableId="996686926">
    <w:abstractNumId w:val="71"/>
  </w:num>
  <w:num w:numId="94" w16cid:durableId="1765372072">
    <w:abstractNumId w:val="49"/>
  </w:num>
  <w:num w:numId="95" w16cid:durableId="2109884545">
    <w:abstractNumId w:val="24"/>
  </w:num>
  <w:num w:numId="96" w16cid:durableId="607271406">
    <w:abstractNumId w:val="58"/>
  </w:num>
  <w:num w:numId="97" w16cid:durableId="1152870808">
    <w:abstractNumId w:val="102"/>
  </w:num>
  <w:num w:numId="98" w16cid:durableId="1417241388">
    <w:abstractNumId w:val="35"/>
  </w:num>
  <w:num w:numId="99" w16cid:durableId="135339384">
    <w:abstractNumId w:val="63"/>
  </w:num>
  <w:num w:numId="100" w16cid:durableId="1210844634">
    <w:abstractNumId w:val="51"/>
  </w:num>
  <w:num w:numId="101" w16cid:durableId="1611550608">
    <w:abstractNumId w:val="81"/>
  </w:num>
  <w:num w:numId="102" w16cid:durableId="1734547815">
    <w:abstractNumId w:val="13"/>
  </w:num>
  <w:num w:numId="103" w16cid:durableId="1586457939">
    <w:abstractNumId w:val="34"/>
  </w:num>
  <w:num w:numId="104" w16cid:durableId="1477989936">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28AE"/>
    <w:rsid w:val="000367A3"/>
    <w:rsid w:val="00042BF8"/>
    <w:rsid w:val="00065A44"/>
    <w:rsid w:val="000A2E02"/>
    <w:rsid w:val="000A5D46"/>
    <w:rsid w:val="000B266F"/>
    <w:rsid w:val="000D24EC"/>
    <w:rsid w:val="000D275E"/>
    <w:rsid w:val="000F28B8"/>
    <w:rsid w:val="000F4312"/>
    <w:rsid w:val="00100684"/>
    <w:rsid w:val="001272F6"/>
    <w:rsid w:val="00143DA6"/>
    <w:rsid w:val="00155361"/>
    <w:rsid w:val="00184304"/>
    <w:rsid w:val="00184CE8"/>
    <w:rsid w:val="00194E69"/>
    <w:rsid w:val="001C26FB"/>
    <w:rsid w:val="00204AB8"/>
    <w:rsid w:val="00253D77"/>
    <w:rsid w:val="0026392B"/>
    <w:rsid w:val="00281683"/>
    <w:rsid w:val="002A7481"/>
    <w:rsid w:val="002A7829"/>
    <w:rsid w:val="002E2547"/>
    <w:rsid w:val="00301F00"/>
    <w:rsid w:val="003161FF"/>
    <w:rsid w:val="00330642"/>
    <w:rsid w:val="00334542"/>
    <w:rsid w:val="00357629"/>
    <w:rsid w:val="003A7F49"/>
    <w:rsid w:val="003B02D1"/>
    <w:rsid w:val="003C0525"/>
    <w:rsid w:val="003C32F9"/>
    <w:rsid w:val="00414356"/>
    <w:rsid w:val="004236FA"/>
    <w:rsid w:val="00474A3C"/>
    <w:rsid w:val="00480D04"/>
    <w:rsid w:val="004961A0"/>
    <w:rsid w:val="00496827"/>
    <w:rsid w:val="004A3CF6"/>
    <w:rsid w:val="004B78E1"/>
    <w:rsid w:val="004D4C6A"/>
    <w:rsid w:val="0053370A"/>
    <w:rsid w:val="0056036D"/>
    <w:rsid w:val="00561B72"/>
    <w:rsid w:val="005715BA"/>
    <w:rsid w:val="00596272"/>
    <w:rsid w:val="005D0008"/>
    <w:rsid w:val="005D3630"/>
    <w:rsid w:val="005D61FF"/>
    <w:rsid w:val="005D79AC"/>
    <w:rsid w:val="005F66DD"/>
    <w:rsid w:val="00647D4C"/>
    <w:rsid w:val="00673BAF"/>
    <w:rsid w:val="00677493"/>
    <w:rsid w:val="00696C6C"/>
    <w:rsid w:val="006A30F6"/>
    <w:rsid w:val="006B1BA4"/>
    <w:rsid w:val="006B2113"/>
    <w:rsid w:val="006C6B3A"/>
    <w:rsid w:val="007071B5"/>
    <w:rsid w:val="00707EFD"/>
    <w:rsid w:val="00712853"/>
    <w:rsid w:val="00782FA5"/>
    <w:rsid w:val="007A6972"/>
    <w:rsid w:val="00813DCB"/>
    <w:rsid w:val="008307E9"/>
    <w:rsid w:val="00847B3F"/>
    <w:rsid w:val="008535EA"/>
    <w:rsid w:val="00854334"/>
    <w:rsid w:val="00880C3B"/>
    <w:rsid w:val="008A2D88"/>
    <w:rsid w:val="008C41C9"/>
    <w:rsid w:val="00901F9B"/>
    <w:rsid w:val="00925E72"/>
    <w:rsid w:val="009313C0"/>
    <w:rsid w:val="00942311"/>
    <w:rsid w:val="009B058A"/>
    <w:rsid w:val="009C4A1C"/>
    <w:rsid w:val="009D68E1"/>
    <w:rsid w:val="00A0003E"/>
    <w:rsid w:val="00A545CE"/>
    <w:rsid w:val="00A90E97"/>
    <w:rsid w:val="00AA374A"/>
    <w:rsid w:val="00B071C0"/>
    <w:rsid w:val="00B54D71"/>
    <w:rsid w:val="00BA694E"/>
    <w:rsid w:val="00BD1BC4"/>
    <w:rsid w:val="00BE2691"/>
    <w:rsid w:val="00BE2884"/>
    <w:rsid w:val="00BE2F3A"/>
    <w:rsid w:val="00BE394E"/>
    <w:rsid w:val="00BF5DDC"/>
    <w:rsid w:val="00C56F5B"/>
    <w:rsid w:val="00C900AE"/>
    <w:rsid w:val="00CD2816"/>
    <w:rsid w:val="00CF5C5A"/>
    <w:rsid w:val="00D07452"/>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10594"/>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7615382">
      <w:bodyDiv w:val="1"/>
      <w:marLeft w:val="0"/>
      <w:marRight w:val="0"/>
      <w:marTop w:val="0"/>
      <w:marBottom w:val="0"/>
      <w:divBdr>
        <w:top w:val="none" w:sz="0" w:space="0" w:color="auto"/>
        <w:left w:val="none" w:sz="0" w:space="0" w:color="auto"/>
        <w:bottom w:val="none" w:sz="0" w:space="0" w:color="auto"/>
        <w:right w:val="none" w:sz="0" w:space="0" w:color="auto"/>
      </w:divBdr>
      <w:divsChild>
        <w:div w:id="728303914">
          <w:marLeft w:val="0"/>
          <w:marRight w:val="0"/>
          <w:marTop w:val="0"/>
          <w:marBottom w:val="0"/>
          <w:divBdr>
            <w:top w:val="none" w:sz="0" w:space="0" w:color="auto"/>
            <w:left w:val="none" w:sz="0" w:space="0" w:color="auto"/>
            <w:bottom w:val="none" w:sz="0" w:space="0" w:color="auto"/>
            <w:right w:val="none" w:sz="0" w:space="0" w:color="auto"/>
          </w:divBdr>
          <w:divsChild>
            <w:div w:id="751514325">
              <w:marLeft w:val="0"/>
              <w:marRight w:val="0"/>
              <w:marTop w:val="0"/>
              <w:marBottom w:val="0"/>
              <w:divBdr>
                <w:top w:val="none" w:sz="0" w:space="0" w:color="auto"/>
                <w:left w:val="none" w:sz="0" w:space="0" w:color="auto"/>
                <w:bottom w:val="none" w:sz="0" w:space="0" w:color="auto"/>
                <w:right w:val="none" w:sz="0" w:space="0" w:color="auto"/>
              </w:divBdr>
              <w:divsChild>
                <w:div w:id="1794206605">
                  <w:marLeft w:val="0"/>
                  <w:marRight w:val="0"/>
                  <w:marTop w:val="0"/>
                  <w:marBottom w:val="0"/>
                  <w:divBdr>
                    <w:top w:val="none" w:sz="0" w:space="0" w:color="auto"/>
                    <w:left w:val="none" w:sz="0" w:space="0" w:color="auto"/>
                    <w:bottom w:val="none" w:sz="0" w:space="0" w:color="auto"/>
                    <w:right w:val="none" w:sz="0" w:space="0" w:color="auto"/>
                  </w:divBdr>
                  <w:divsChild>
                    <w:div w:id="357238841">
                      <w:marLeft w:val="0"/>
                      <w:marRight w:val="0"/>
                      <w:marTop w:val="0"/>
                      <w:marBottom w:val="0"/>
                      <w:divBdr>
                        <w:top w:val="none" w:sz="0" w:space="0" w:color="auto"/>
                        <w:left w:val="single" w:sz="6" w:space="0" w:color="CCCCCC"/>
                        <w:bottom w:val="single" w:sz="6" w:space="0" w:color="CCCCCC"/>
                        <w:right w:val="single" w:sz="6" w:space="0" w:color="CCCCCC"/>
                      </w:divBdr>
                      <w:divsChild>
                        <w:div w:id="19784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23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205526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394039">
      <w:bodyDiv w:val="1"/>
      <w:marLeft w:val="0"/>
      <w:marRight w:val="0"/>
      <w:marTop w:val="0"/>
      <w:marBottom w:val="0"/>
      <w:divBdr>
        <w:top w:val="none" w:sz="0" w:space="0" w:color="auto"/>
        <w:left w:val="none" w:sz="0" w:space="0" w:color="auto"/>
        <w:bottom w:val="none" w:sz="0" w:space="0" w:color="auto"/>
        <w:right w:val="none" w:sz="0" w:space="0" w:color="auto"/>
      </w:divBdr>
      <w:divsChild>
        <w:div w:id="2101290211">
          <w:marLeft w:val="0"/>
          <w:marRight w:val="0"/>
          <w:marTop w:val="0"/>
          <w:marBottom w:val="0"/>
          <w:divBdr>
            <w:top w:val="none" w:sz="0" w:space="0" w:color="auto"/>
            <w:left w:val="none" w:sz="0" w:space="0" w:color="auto"/>
            <w:bottom w:val="none" w:sz="0" w:space="0" w:color="auto"/>
            <w:right w:val="none" w:sz="0" w:space="0" w:color="auto"/>
          </w:divBdr>
          <w:divsChild>
            <w:div w:id="1454863367">
              <w:marLeft w:val="0"/>
              <w:marRight w:val="0"/>
              <w:marTop w:val="0"/>
              <w:marBottom w:val="0"/>
              <w:divBdr>
                <w:top w:val="none" w:sz="0" w:space="0" w:color="auto"/>
                <w:left w:val="none" w:sz="0" w:space="0" w:color="auto"/>
                <w:bottom w:val="none" w:sz="0" w:space="0" w:color="auto"/>
                <w:right w:val="none" w:sz="0" w:space="0" w:color="auto"/>
              </w:divBdr>
              <w:divsChild>
                <w:div w:id="1630043117">
                  <w:marLeft w:val="0"/>
                  <w:marRight w:val="0"/>
                  <w:marTop w:val="0"/>
                  <w:marBottom w:val="0"/>
                  <w:divBdr>
                    <w:top w:val="none" w:sz="0" w:space="0" w:color="auto"/>
                    <w:left w:val="none" w:sz="0" w:space="0" w:color="auto"/>
                    <w:bottom w:val="none" w:sz="0" w:space="0" w:color="auto"/>
                    <w:right w:val="none" w:sz="0" w:space="0" w:color="auto"/>
                  </w:divBdr>
                  <w:divsChild>
                    <w:div w:id="304118545">
                      <w:marLeft w:val="0"/>
                      <w:marRight w:val="0"/>
                      <w:marTop w:val="0"/>
                      <w:marBottom w:val="0"/>
                      <w:divBdr>
                        <w:top w:val="none" w:sz="0" w:space="0" w:color="auto"/>
                        <w:left w:val="single" w:sz="6" w:space="0" w:color="CCCCCC"/>
                        <w:bottom w:val="single" w:sz="6" w:space="0" w:color="CCCCCC"/>
                        <w:right w:val="single" w:sz="6" w:space="0" w:color="CCCCCC"/>
                      </w:divBdr>
                      <w:divsChild>
                        <w:div w:id="11719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410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88721460">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138483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67">
          <w:marLeft w:val="0"/>
          <w:marRight w:val="0"/>
          <w:marTop w:val="0"/>
          <w:marBottom w:val="0"/>
          <w:divBdr>
            <w:top w:val="none" w:sz="0" w:space="0" w:color="auto"/>
            <w:left w:val="none" w:sz="0" w:space="0" w:color="auto"/>
            <w:bottom w:val="none" w:sz="0" w:space="0" w:color="auto"/>
            <w:right w:val="none" w:sz="0" w:space="0" w:color="auto"/>
          </w:divBdr>
          <w:divsChild>
            <w:div w:id="968899885">
              <w:marLeft w:val="0"/>
              <w:marRight w:val="0"/>
              <w:marTop w:val="0"/>
              <w:marBottom w:val="0"/>
              <w:divBdr>
                <w:top w:val="none" w:sz="0" w:space="0" w:color="auto"/>
                <w:left w:val="none" w:sz="0" w:space="0" w:color="auto"/>
                <w:bottom w:val="none" w:sz="0" w:space="0" w:color="auto"/>
                <w:right w:val="none" w:sz="0" w:space="0" w:color="auto"/>
              </w:divBdr>
              <w:divsChild>
                <w:div w:id="552353628">
                  <w:marLeft w:val="0"/>
                  <w:marRight w:val="0"/>
                  <w:marTop w:val="0"/>
                  <w:marBottom w:val="0"/>
                  <w:divBdr>
                    <w:top w:val="none" w:sz="0" w:space="0" w:color="auto"/>
                    <w:left w:val="none" w:sz="0" w:space="0" w:color="auto"/>
                    <w:bottom w:val="none" w:sz="0" w:space="0" w:color="auto"/>
                    <w:right w:val="none" w:sz="0" w:space="0" w:color="auto"/>
                  </w:divBdr>
                  <w:divsChild>
                    <w:div w:id="450592214">
                      <w:marLeft w:val="0"/>
                      <w:marRight w:val="0"/>
                      <w:marTop w:val="0"/>
                      <w:marBottom w:val="0"/>
                      <w:divBdr>
                        <w:top w:val="none" w:sz="0" w:space="0" w:color="auto"/>
                        <w:left w:val="single" w:sz="6" w:space="0" w:color="CCCCCC"/>
                        <w:bottom w:val="single" w:sz="6" w:space="0" w:color="CCCCCC"/>
                        <w:right w:val="single" w:sz="6" w:space="0" w:color="CCCCCC"/>
                      </w:divBdr>
                      <w:divsChild>
                        <w:div w:id="4981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154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9174391">
      <w:bodyDiv w:val="1"/>
      <w:marLeft w:val="0"/>
      <w:marRight w:val="0"/>
      <w:marTop w:val="0"/>
      <w:marBottom w:val="0"/>
      <w:divBdr>
        <w:top w:val="none" w:sz="0" w:space="0" w:color="auto"/>
        <w:left w:val="none" w:sz="0" w:space="0" w:color="auto"/>
        <w:bottom w:val="none" w:sz="0" w:space="0" w:color="auto"/>
        <w:right w:val="none" w:sz="0" w:space="0" w:color="auto"/>
      </w:divBdr>
      <w:divsChild>
        <w:div w:id="898399367">
          <w:marLeft w:val="0"/>
          <w:marRight w:val="0"/>
          <w:marTop w:val="0"/>
          <w:marBottom w:val="0"/>
          <w:divBdr>
            <w:top w:val="none" w:sz="0" w:space="0" w:color="auto"/>
            <w:left w:val="none" w:sz="0" w:space="0" w:color="auto"/>
            <w:bottom w:val="none" w:sz="0" w:space="0" w:color="auto"/>
            <w:right w:val="none" w:sz="0" w:space="0" w:color="auto"/>
          </w:divBdr>
          <w:divsChild>
            <w:div w:id="1897550210">
              <w:marLeft w:val="0"/>
              <w:marRight w:val="0"/>
              <w:marTop w:val="0"/>
              <w:marBottom w:val="0"/>
              <w:divBdr>
                <w:top w:val="none" w:sz="0" w:space="0" w:color="auto"/>
                <w:left w:val="none" w:sz="0" w:space="0" w:color="auto"/>
                <w:bottom w:val="none" w:sz="0" w:space="0" w:color="auto"/>
                <w:right w:val="none" w:sz="0" w:space="0" w:color="auto"/>
              </w:divBdr>
              <w:divsChild>
                <w:div w:id="1301611623">
                  <w:marLeft w:val="0"/>
                  <w:marRight w:val="0"/>
                  <w:marTop w:val="0"/>
                  <w:marBottom w:val="0"/>
                  <w:divBdr>
                    <w:top w:val="none" w:sz="0" w:space="0" w:color="auto"/>
                    <w:left w:val="none" w:sz="0" w:space="0" w:color="auto"/>
                    <w:bottom w:val="none" w:sz="0" w:space="0" w:color="auto"/>
                    <w:right w:val="none" w:sz="0" w:space="0" w:color="auto"/>
                  </w:divBdr>
                  <w:divsChild>
                    <w:div w:id="2035690554">
                      <w:marLeft w:val="0"/>
                      <w:marRight w:val="0"/>
                      <w:marTop w:val="0"/>
                      <w:marBottom w:val="0"/>
                      <w:divBdr>
                        <w:top w:val="none" w:sz="0" w:space="0" w:color="auto"/>
                        <w:left w:val="single" w:sz="6" w:space="0" w:color="CCCCCC"/>
                        <w:bottom w:val="single" w:sz="6" w:space="0" w:color="CCCCCC"/>
                        <w:right w:val="single" w:sz="6" w:space="0" w:color="CCCCCC"/>
                      </w:divBdr>
                      <w:divsChild>
                        <w:div w:id="2343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383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7082047">
      <w:bodyDiv w:val="1"/>
      <w:marLeft w:val="0"/>
      <w:marRight w:val="0"/>
      <w:marTop w:val="0"/>
      <w:marBottom w:val="0"/>
      <w:divBdr>
        <w:top w:val="none" w:sz="0" w:space="0" w:color="auto"/>
        <w:left w:val="none" w:sz="0" w:space="0" w:color="auto"/>
        <w:bottom w:val="none" w:sz="0" w:space="0" w:color="auto"/>
        <w:right w:val="none" w:sz="0" w:space="0" w:color="auto"/>
      </w:divBdr>
      <w:divsChild>
        <w:div w:id="1094743835">
          <w:marLeft w:val="0"/>
          <w:marRight w:val="0"/>
          <w:marTop w:val="0"/>
          <w:marBottom w:val="0"/>
          <w:divBdr>
            <w:top w:val="none" w:sz="0" w:space="0" w:color="auto"/>
            <w:left w:val="none" w:sz="0" w:space="0" w:color="auto"/>
            <w:bottom w:val="none" w:sz="0" w:space="0" w:color="auto"/>
            <w:right w:val="none" w:sz="0" w:space="0" w:color="auto"/>
          </w:divBdr>
          <w:divsChild>
            <w:div w:id="1987539587">
              <w:marLeft w:val="0"/>
              <w:marRight w:val="0"/>
              <w:marTop w:val="0"/>
              <w:marBottom w:val="0"/>
              <w:divBdr>
                <w:top w:val="none" w:sz="0" w:space="0" w:color="auto"/>
                <w:left w:val="none" w:sz="0" w:space="0" w:color="auto"/>
                <w:bottom w:val="none" w:sz="0" w:space="0" w:color="auto"/>
                <w:right w:val="none" w:sz="0" w:space="0" w:color="auto"/>
              </w:divBdr>
              <w:divsChild>
                <w:div w:id="1484079208">
                  <w:marLeft w:val="0"/>
                  <w:marRight w:val="0"/>
                  <w:marTop w:val="0"/>
                  <w:marBottom w:val="0"/>
                  <w:divBdr>
                    <w:top w:val="none" w:sz="0" w:space="0" w:color="auto"/>
                    <w:left w:val="none" w:sz="0" w:space="0" w:color="auto"/>
                    <w:bottom w:val="none" w:sz="0" w:space="0" w:color="auto"/>
                    <w:right w:val="none" w:sz="0" w:space="0" w:color="auto"/>
                  </w:divBdr>
                  <w:divsChild>
                    <w:div w:id="876427444">
                      <w:marLeft w:val="0"/>
                      <w:marRight w:val="0"/>
                      <w:marTop w:val="0"/>
                      <w:marBottom w:val="0"/>
                      <w:divBdr>
                        <w:top w:val="none" w:sz="0" w:space="0" w:color="auto"/>
                        <w:left w:val="single" w:sz="6" w:space="0" w:color="CCCCCC"/>
                        <w:bottom w:val="single" w:sz="6" w:space="0" w:color="CCCCCC"/>
                        <w:right w:val="single" w:sz="6" w:space="0" w:color="CCCCCC"/>
                      </w:divBdr>
                      <w:divsChild>
                        <w:div w:id="1088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878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4651989">
      <w:bodyDiv w:val="1"/>
      <w:marLeft w:val="0"/>
      <w:marRight w:val="0"/>
      <w:marTop w:val="0"/>
      <w:marBottom w:val="0"/>
      <w:divBdr>
        <w:top w:val="none" w:sz="0" w:space="0" w:color="auto"/>
        <w:left w:val="none" w:sz="0" w:space="0" w:color="auto"/>
        <w:bottom w:val="none" w:sz="0" w:space="0" w:color="auto"/>
        <w:right w:val="none" w:sz="0" w:space="0" w:color="auto"/>
      </w:divBdr>
      <w:divsChild>
        <w:div w:id="881402038">
          <w:marLeft w:val="0"/>
          <w:marRight w:val="0"/>
          <w:marTop w:val="0"/>
          <w:marBottom w:val="0"/>
          <w:divBdr>
            <w:top w:val="none" w:sz="0" w:space="0" w:color="auto"/>
            <w:left w:val="none" w:sz="0" w:space="0" w:color="auto"/>
            <w:bottom w:val="none" w:sz="0" w:space="0" w:color="auto"/>
            <w:right w:val="none" w:sz="0" w:space="0" w:color="auto"/>
          </w:divBdr>
          <w:divsChild>
            <w:div w:id="580992103">
              <w:marLeft w:val="0"/>
              <w:marRight w:val="0"/>
              <w:marTop w:val="0"/>
              <w:marBottom w:val="0"/>
              <w:divBdr>
                <w:top w:val="none" w:sz="0" w:space="0" w:color="auto"/>
                <w:left w:val="none" w:sz="0" w:space="0" w:color="auto"/>
                <w:bottom w:val="none" w:sz="0" w:space="0" w:color="auto"/>
                <w:right w:val="none" w:sz="0" w:space="0" w:color="auto"/>
              </w:divBdr>
              <w:divsChild>
                <w:div w:id="1085032894">
                  <w:marLeft w:val="0"/>
                  <w:marRight w:val="0"/>
                  <w:marTop w:val="0"/>
                  <w:marBottom w:val="0"/>
                  <w:divBdr>
                    <w:top w:val="none" w:sz="0" w:space="0" w:color="auto"/>
                    <w:left w:val="none" w:sz="0" w:space="0" w:color="auto"/>
                    <w:bottom w:val="none" w:sz="0" w:space="0" w:color="auto"/>
                    <w:right w:val="none" w:sz="0" w:space="0" w:color="auto"/>
                  </w:divBdr>
                  <w:divsChild>
                    <w:div w:id="1045986885">
                      <w:marLeft w:val="0"/>
                      <w:marRight w:val="0"/>
                      <w:marTop w:val="0"/>
                      <w:marBottom w:val="0"/>
                      <w:divBdr>
                        <w:top w:val="none" w:sz="0" w:space="0" w:color="auto"/>
                        <w:left w:val="single" w:sz="6" w:space="0" w:color="CCCCCC"/>
                        <w:bottom w:val="single" w:sz="6" w:space="0" w:color="CCCCCC"/>
                        <w:right w:val="single" w:sz="6" w:space="0" w:color="CCCCCC"/>
                      </w:divBdr>
                      <w:divsChild>
                        <w:div w:id="1369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4505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2729</Words>
  <Characters>13564</Characters>
  <Application>Microsoft Office Word</Application>
  <DocSecurity>0</DocSecurity>
  <Lines>265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2025-03-02T12:02:00Z</dcterms:created>
  <dcterms:modified xsi:type="dcterms:W3CDTF">2025-03-04T00:10:00Z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