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CE5E" w14:textId="614B3515" w:rsidR="00A24D2B" w:rsidRPr="00F77A97" w:rsidRDefault="00F77A97" w:rsidP="00F77A9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77A97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Кингс, Сессия 29, Часть</w:t>
      </w:r>
    </w:p>
    <w:p w14:paraId="312D1F23" w14:textId="77777777" w:rsidR="00F77A97" w:rsidRPr="00F77A97" w:rsidRDefault="00F77A97" w:rsidP="00F77A9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77A97">
        <w:rPr>
          <w:b/>
          <w:bCs/>
          <w:sz w:val="40"/>
          <w:szCs w:val="40"/>
        </w:rPr>
        <w:t xml:space="preserve">4 Царств 22–23, Часть 1</w:t>
      </w:r>
    </w:p>
    <w:p w14:paraId="1C1C2359" w14:textId="77777777" w:rsidR="00F77A97" w:rsidRPr="00BC6744" w:rsidRDefault="00F77A97" w:rsidP="00F77A9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6A003A8F" w14:textId="77777777" w:rsidR="00F77A97" w:rsidRDefault="00F77A97"/>
    <w:p w14:paraId="36EAA6AB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На прошлой неделе мы видели, как формировалась матрица последних лет жизни Иуды. На этой неделе мы видим момент надежды. Надежда, которая, к сожалению, угасла, но все же мгновение.</w:t>
      </w:r>
    </w:p>
    <w:p w14:paraId="6308C2A3" w14:textId="77777777" w:rsidR="00A24D2B" w:rsidRPr="00F77A97" w:rsidRDefault="00A24D2B">
      <w:pPr>
        <w:rPr>
          <w:sz w:val="26"/>
          <w:szCs w:val="26"/>
        </w:rPr>
      </w:pPr>
    </w:p>
    <w:p w14:paraId="621FE338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 мы хотим подумать о значении этого момента для долгосрочной перспективы в будущем. Как говорится в предыстории, Иосия взошел на трон восьмилетним мальчиком и правил с 641 по 609 год до нашей эры, но когда он умер, ему было всего 39 лет. Обстоятельства его смерти не очень ясны.</w:t>
      </w:r>
    </w:p>
    <w:p w14:paraId="7C5CCCC8" w14:textId="77777777" w:rsidR="00A24D2B" w:rsidRPr="00F77A97" w:rsidRDefault="00A24D2B">
      <w:pPr>
        <w:rPr>
          <w:sz w:val="26"/>
          <w:szCs w:val="26"/>
        </w:rPr>
      </w:pPr>
    </w:p>
    <w:p w14:paraId="0F291503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То, что происходит с начала его правления и до момента его смерти, — это действительно внезапный крах Ассирийской империи. Последним значительным царем был человек по имени Ашурбанипал, и он правил около 40 лет. И похоже, что в течение </w:t>
      </w:r>
      <w:proofErr xmlns:w="http://schemas.openxmlformats.org/wordprocessingml/2006/main" w:type="gramStart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этих 40 лет </w:t>
      </w:r>
      <w:proofErr xmlns:w="http://schemas.openxmlformats.org/wordprocessingml/2006/main" w:type="gramEnd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, может быть, они и начали почивать на лаврах, потому что захватили Египет, по крайней мере, на какое-то время, и достигли всех своих целей, но все совершенно явно развалилось.</w:t>
      </w:r>
    </w:p>
    <w:p w14:paraId="3617CD69" w14:textId="77777777" w:rsidR="00A24D2B" w:rsidRPr="00F77A97" w:rsidRDefault="00A24D2B">
      <w:pPr>
        <w:rPr>
          <w:sz w:val="26"/>
          <w:szCs w:val="26"/>
        </w:rPr>
      </w:pPr>
    </w:p>
    <w:p w14:paraId="4A300D43" w14:textId="641CDDA0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он умер в 629 году, с этого момента все просто рухнуло. В течение 20 лет последние ассирийские армии были отброшены к реке Евфрат и боролись за свою жизнь. В 609 году египетский фараон по причинам, которые нам до конца не известны, решил отправиться на север и посмотреть, сможет ли он помочь ассирийцам. Большинство людей полагают, что он надеялся сохранить слабое ассирийское государство между ним и Вавилоном, и, вероятно, именно это и происходило.</w:t>
      </w:r>
    </w:p>
    <w:p w14:paraId="30798E32" w14:textId="77777777" w:rsidR="00A24D2B" w:rsidRPr="00F77A97" w:rsidRDefault="00A24D2B">
      <w:pPr>
        <w:rPr>
          <w:sz w:val="26"/>
          <w:szCs w:val="26"/>
        </w:rPr>
      </w:pPr>
    </w:p>
    <w:p w14:paraId="4250D940" w14:textId="440300FD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Но у перевала Мегиддо, этого узкого перевала, где вы съезжаете с прибрежной дороги через, опять же, с вашей точки зрения, через горный хребет, простирающийся до горы Кармель, узкое место на великом шоссе из Египта в Вавилон, Иосия пытался остановить египтян. Интересно, что в Хрониках фараон говорит от имени Бога и говорит: «Я служу Яхве, и если вы будете сражаться против меня, вы будете сражаться против Яхве». И Иосия не послушался.</w:t>
      </w:r>
    </w:p>
    <w:p w14:paraId="32AB31DC" w14:textId="77777777" w:rsidR="00A24D2B" w:rsidRPr="00F77A97" w:rsidRDefault="00A24D2B">
      <w:pPr>
        <w:rPr>
          <w:sz w:val="26"/>
          <w:szCs w:val="26"/>
        </w:rPr>
      </w:pPr>
    </w:p>
    <w:p w14:paraId="6CA494F1" w14:textId="098962EF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Я скорее подозреваю, что отчасти причина, по которой он не слушал, заключалась в том, что он был почти уверен, что фараон не знал, о чем говорил. Но в любом случае Иосия был убит. Итак, что могло бы быть, мы можем себе представить, проживи он еще 20 лет, но на самом деле реформа, которую он начал, внезапно закончилась крахом.</w:t>
      </w:r>
    </w:p>
    <w:p w14:paraId="00F2E175" w14:textId="77777777" w:rsidR="00A24D2B" w:rsidRPr="00F77A97" w:rsidRDefault="00A24D2B">
      <w:pPr>
        <w:rPr>
          <w:sz w:val="26"/>
          <w:szCs w:val="26"/>
        </w:rPr>
      </w:pPr>
    </w:p>
    <w:p w14:paraId="00BFFB62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 после него на престоле было не менее трех сыновей. Мы думаем, что самым старшим был Иоаким, которому было 25 лет. Его следующим братом был Иоахаз, которому было 23 года.</w:t>
      </w:r>
    </w:p>
    <w:p w14:paraId="601B82B7" w14:textId="77777777" w:rsidR="00A24D2B" w:rsidRPr="00F77A97" w:rsidRDefault="00A24D2B">
      <w:pPr>
        <w:rPr>
          <w:sz w:val="26"/>
          <w:szCs w:val="26"/>
        </w:rPr>
      </w:pPr>
    </w:p>
    <w:p w14:paraId="1A72A0F3" w14:textId="058F2E77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Народ посадил Иоахаза на престол. Возможно, он был настроен против Египта; </w:t>
      </w:r>
      <w:r xmlns:w="http://schemas.openxmlformats.org/wordprocessingml/2006/main" w:rsidR="00000000" w:rsidRPr="00F77A97">
        <w:rPr>
          <w:rFonts w:ascii="Calibri" w:eastAsia="Calibri" w:hAnsi="Calibri" w:cs="Calibri"/>
          <w:sz w:val="26"/>
          <w:szCs w:val="26"/>
        </w:rPr>
        <w:t xml:space="preserve">мы не знаем. Но по какой-то причине они предпочли его старшему брату Иоакиму.</w:t>
      </w:r>
    </w:p>
    <w:p w14:paraId="3A955C2D" w14:textId="77777777" w:rsidR="00A24D2B" w:rsidRPr="00F77A97" w:rsidRDefault="00A24D2B">
      <w:pPr>
        <w:rPr>
          <w:sz w:val="26"/>
          <w:szCs w:val="26"/>
        </w:rPr>
      </w:pPr>
    </w:p>
    <w:p w14:paraId="0EFDF248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Что ж, египтяне схватили его всего через три месяца, увезли в Египет и посадили на престол Иоакима, старшего брата. Что ж, он быстро продался Египту. Как говорит нам Библия, Египет обложил Иуду огромной данью, и Иоаким пошел вперед и собрал ее, обложив налогом богатых.</w:t>
      </w:r>
    </w:p>
    <w:p w14:paraId="3F447605" w14:textId="77777777" w:rsidR="00A24D2B" w:rsidRPr="00F77A97" w:rsidRDefault="00A24D2B">
      <w:pPr>
        <w:rPr>
          <w:sz w:val="26"/>
          <w:szCs w:val="26"/>
        </w:rPr>
      </w:pPr>
    </w:p>
    <w:p w14:paraId="40706AB1" w14:textId="081EA85B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было в 609 году. Что ж, помощь фараона ассирийцам не принесла им никакой пользы, и вавилоняне разгромили армию.</w:t>
      </w:r>
    </w:p>
    <w:p w14:paraId="33B9F014" w14:textId="77777777" w:rsidR="00A24D2B" w:rsidRPr="00F77A97" w:rsidRDefault="00A24D2B">
      <w:pPr>
        <w:rPr>
          <w:sz w:val="26"/>
          <w:szCs w:val="26"/>
        </w:rPr>
      </w:pPr>
    </w:p>
    <w:p w14:paraId="7F3BF8B1" w14:textId="5202D08C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А через несколько лет, в 605 году, пришел Навуходоносор, и Иоаким сменил коней. Он покинул египтян и стал вассалом Вавилона. Но в 601 году Навуходоносор потерпел поражение на границах Египта.</w:t>
      </w:r>
    </w:p>
    <w:p w14:paraId="3AC09ECE" w14:textId="77777777" w:rsidR="00A24D2B" w:rsidRPr="00F77A97" w:rsidRDefault="00A24D2B">
      <w:pPr>
        <w:rPr>
          <w:sz w:val="26"/>
          <w:szCs w:val="26"/>
        </w:rPr>
      </w:pPr>
    </w:p>
    <w:p w14:paraId="0A990C19" w14:textId="394D90B3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было своего рода сюрпризом для всех, в том числе и для него. Он отвел свои армии обратно в Вавилон для перегруппировки. Судя по всему, Иоаким увидел свой шанс и решил восстать.</w:t>
      </w:r>
    </w:p>
    <w:p w14:paraId="2C71C498" w14:textId="77777777" w:rsidR="00A24D2B" w:rsidRPr="00F77A97" w:rsidRDefault="00A24D2B">
      <w:pPr>
        <w:rPr>
          <w:sz w:val="26"/>
          <w:szCs w:val="26"/>
        </w:rPr>
      </w:pPr>
    </w:p>
    <w:p w14:paraId="238FC6D3" w14:textId="35B4646C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После того, как вавилоняне отступили, становится ясно, что библейский текст говорит о налетчиках. Конечно, это выглядит так, как будто все просто рухнуло, и в этом районе не было крупной силы. Итак, Иерусалим подвергался всем этим набегам.</w:t>
      </w:r>
    </w:p>
    <w:p w14:paraId="5DCB4AB1" w14:textId="77777777" w:rsidR="00A24D2B" w:rsidRPr="00F77A97" w:rsidRDefault="00A24D2B">
      <w:pPr>
        <w:rPr>
          <w:sz w:val="26"/>
          <w:szCs w:val="26"/>
        </w:rPr>
      </w:pPr>
    </w:p>
    <w:p w14:paraId="5AFD516D" w14:textId="49B02550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Но Навуходоносор находился на подъеме, а Египет падал. Навуходоносор смог перегруппироваться и вернулся. И иногда мы не знаем точно, когда, возможно, в 599 году, вавилоняне вернулись.</w:t>
      </w:r>
    </w:p>
    <w:p w14:paraId="4329965E" w14:textId="77777777" w:rsidR="00A24D2B" w:rsidRPr="00F77A97" w:rsidRDefault="00A24D2B">
      <w:pPr>
        <w:rPr>
          <w:sz w:val="26"/>
          <w:szCs w:val="26"/>
        </w:rPr>
      </w:pPr>
    </w:p>
    <w:p w14:paraId="2D7A70D6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А в 598 году Иоаким умер. Мы не знаем почему. Цари и Хроники не согласны.</w:t>
      </w:r>
    </w:p>
    <w:p w14:paraId="4D478FAB" w14:textId="77777777" w:rsidR="00A24D2B" w:rsidRPr="00F77A97" w:rsidRDefault="00A24D2B">
      <w:pPr>
        <w:rPr>
          <w:sz w:val="26"/>
          <w:szCs w:val="26"/>
        </w:rPr>
      </w:pPr>
    </w:p>
    <w:p w14:paraId="4D5F695D" w14:textId="0C6D8634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 Хрониках говорится, что он умер в плену в Вавилоне. А Кингс ничего об этом не знает. Так что это просто загадочно.</w:t>
      </w:r>
    </w:p>
    <w:p w14:paraId="6059F13F" w14:textId="77777777" w:rsidR="00A24D2B" w:rsidRPr="00F77A97" w:rsidRDefault="00A24D2B">
      <w:pPr>
        <w:rPr>
          <w:sz w:val="26"/>
          <w:szCs w:val="26"/>
        </w:rPr>
      </w:pPr>
    </w:p>
    <w:p w14:paraId="7588DD44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Я думаю, что город был осаждён. Очевидно, была чума. Был голод.</w:t>
      </w:r>
    </w:p>
    <w:p w14:paraId="1E9D82AD" w14:textId="77777777" w:rsidR="00A24D2B" w:rsidRPr="00F77A97" w:rsidRDefault="00A24D2B">
      <w:pPr>
        <w:rPr>
          <w:sz w:val="26"/>
          <w:szCs w:val="26"/>
        </w:rPr>
      </w:pPr>
    </w:p>
    <w:p w14:paraId="1BAADBD3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Был всеобщий хаос. Я думаю, они, возможно, не знают точно, что случилось с Иоакимом. Но он умер.</w:t>
      </w:r>
    </w:p>
    <w:p w14:paraId="04BFF13E" w14:textId="77777777" w:rsidR="00A24D2B" w:rsidRPr="00F77A97" w:rsidRDefault="00A24D2B">
      <w:pPr>
        <w:rPr>
          <w:sz w:val="26"/>
          <w:szCs w:val="26"/>
        </w:rPr>
      </w:pPr>
    </w:p>
    <w:p w14:paraId="529684DB" w14:textId="1391AACF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Его сын Иоаким, 18 лет, взошел на престол и немедленно сдался. Он снова был на троне, как и его дядя три месяца назад. И вся семья, вся царская семья была уведена в плен в Вавилон.</w:t>
      </w:r>
    </w:p>
    <w:p w14:paraId="73739B46" w14:textId="77777777" w:rsidR="00A24D2B" w:rsidRPr="00F77A97" w:rsidRDefault="00A24D2B">
      <w:pPr>
        <w:rPr>
          <w:sz w:val="26"/>
          <w:szCs w:val="26"/>
        </w:rPr>
      </w:pPr>
    </w:p>
    <w:p w14:paraId="3518C4D7" w14:textId="1D405946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 вот на трон взошел сын номер три. Его звали Маттанья. И мы не совсем знаем, почему, но Навуходоносор изменил свое имя на Седекия.</w:t>
      </w:r>
    </w:p>
    <w:p w14:paraId="1244420D" w14:textId="77777777" w:rsidR="00A24D2B" w:rsidRPr="00F77A97" w:rsidRDefault="00A24D2B">
      <w:pPr>
        <w:rPr>
          <w:sz w:val="26"/>
          <w:szCs w:val="26"/>
        </w:rPr>
      </w:pPr>
    </w:p>
    <w:p w14:paraId="5FA6AD4F" w14:textId="215FF110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F77A97">
        <w:rPr>
          <w:rFonts w:ascii="Calibri" w:eastAsia="Calibri" w:hAnsi="Calibri" w:cs="Calibri"/>
          <w:sz w:val="26"/>
          <w:szCs w:val="26"/>
        </w:rPr>
        <w:t xml:space="preserve">есть сын Иосии номер один. Есть сын номер два. И есть сын номер три.</w:t>
      </w:r>
    </w:p>
    <w:p w14:paraId="18539F92" w14:textId="77777777" w:rsidR="00A24D2B" w:rsidRPr="00F77A97" w:rsidRDefault="00A24D2B">
      <w:pPr>
        <w:rPr>
          <w:sz w:val="26"/>
          <w:szCs w:val="26"/>
        </w:rPr>
      </w:pPr>
    </w:p>
    <w:p w14:paraId="5B1D5EC8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Библия никогда не считает Седекию законным царем. Он был лакеем вавилонян. Вавилоняне посадили его на трон.</w:t>
      </w:r>
    </w:p>
    <w:p w14:paraId="10CA0815" w14:textId="77777777" w:rsidR="00A24D2B" w:rsidRPr="00F77A97" w:rsidRDefault="00A24D2B">
      <w:pPr>
        <w:rPr>
          <w:sz w:val="26"/>
          <w:szCs w:val="26"/>
        </w:rPr>
      </w:pPr>
    </w:p>
    <w:p w14:paraId="31A4D6E9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Иоаким — циник. Мы поговорим об этом на следующей неделе. А Седекия был человеком, который правил полюсами.</w:t>
      </w:r>
    </w:p>
    <w:p w14:paraId="1BD574D9" w14:textId="77777777" w:rsidR="00A24D2B" w:rsidRPr="00F77A97" w:rsidRDefault="00A24D2B">
      <w:pPr>
        <w:rPr>
          <w:sz w:val="26"/>
          <w:szCs w:val="26"/>
        </w:rPr>
      </w:pPr>
    </w:p>
    <w:p w14:paraId="66F07841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Куда бы ветер ни дул, он был за это. И в конечном итоге он нарушил свой завет с Навуходоносором. А в 589 году в январе началась осада.</w:t>
      </w:r>
    </w:p>
    <w:p w14:paraId="32424422" w14:textId="77777777" w:rsidR="00A24D2B" w:rsidRPr="00F77A97" w:rsidRDefault="00A24D2B">
      <w:pPr>
        <w:rPr>
          <w:sz w:val="26"/>
          <w:szCs w:val="26"/>
        </w:rPr>
      </w:pPr>
    </w:p>
    <w:p w14:paraId="333CA31F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Нет, будет 88. Нет, я думаю, 89. Посмотрим.</w:t>
      </w:r>
    </w:p>
    <w:p w14:paraId="384A9CC7" w14:textId="77777777" w:rsidR="00A24D2B" w:rsidRPr="00F77A97" w:rsidRDefault="00A24D2B">
      <w:pPr>
        <w:rPr>
          <w:sz w:val="26"/>
          <w:szCs w:val="26"/>
        </w:rPr>
      </w:pPr>
    </w:p>
    <w:p w14:paraId="216D40D5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Началось в январе. А в 586 году, в июле, город пал. Такова подоплека всего того, что происходит после Иосии.</w:t>
      </w:r>
    </w:p>
    <w:p w14:paraId="775CEA3E" w14:textId="77777777" w:rsidR="00A24D2B" w:rsidRPr="00F77A97" w:rsidRDefault="00A24D2B">
      <w:pPr>
        <w:rPr>
          <w:sz w:val="26"/>
          <w:szCs w:val="26"/>
        </w:rPr>
      </w:pPr>
    </w:p>
    <w:p w14:paraId="42933593" w14:textId="78AFAFCD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Но чтобы дать вам представление о том, куда мы идем, особенно на следующей неделе. Хорошо, находим Тору. Обратите внимание, что сказано об Иосии во втором стихе 22-й главы.</w:t>
      </w:r>
    </w:p>
    <w:p w14:paraId="247B155B" w14:textId="77777777" w:rsidR="00A24D2B" w:rsidRPr="00F77A97" w:rsidRDefault="00A24D2B">
      <w:pPr>
        <w:rPr>
          <w:sz w:val="26"/>
          <w:szCs w:val="26"/>
        </w:rPr>
      </w:pPr>
    </w:p>
    <w:p w14:paraId="20EF0C71" w14:textId="3F5207B5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Он делал то, что было правильно в глазах Господа. Это довольно стандартно. Но теперь то, что будет дальше, не так.</w:t>
      </w:r>
    </w:p>
    <w:p w14:paraId="0DBD105D" w14:textId="77777777" w:rsidR="00A24D2B" w:rsidRPr="00F77A97" w:rsidRDefault="00A24D2B">
      <w:pPr>
        <w:rPr>
          <w:sz w:val="26"/>
          <w:szCs w:val="26"/>
        </w:rPr>
      </w:pPr>
    </w:p>
    <w:p w14:paraId="292973F0" w14:textId="1E749076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полностью следовал путям своего отца Давида, не уклоняясь ни направо, ни налево. Это необычно. Это говорит о нем больше, чем мы видели даже о лучших из предыдущих царей, которыми были бы Езекия и Аса.</w:t>
      </w:r>
    </w:p>
    <w:p w14:paraId="365181D9" w14:textId="77777777" w:rsidR="00A24D2B" w:rsidRPr="00F77A97" w:rsidRDefault="00A24D2B">
      <w:pPr>
        <w:rPr>
          <w:sz w:val="26"/>
          <w:szCs w:val="26"/>
        </w:rPr>
      </w:pPr>
    </w:p>
    <w:p w14:paraId="6FEF3C7E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Так что ясно, что этот молодой человек с очень-очень, я хотел сказать, еретическим, но отступническим дедом и отцом, тем не менее, довольно явно обратил внимание. И он не просто поступает правильно, но, судя по тому, что нам говорят о Давиде, он всем сердцем был за Бога. Здесь нет разделенного сердца.</w:t>
      </w:r>
    </w:p>
    <w:p w14:paraId="47F0A5BC" w14:textId="77777777" w:rsidR="00A24D2B" w:rsidRPr="00F77A97" w:rsidRDefault="00A24D2B">
      <w:pPr>
        <w:rPr>
          <w:sz w:val="26"/>
          <w:szCs w:val="26"/>
        </w:rPr>
      </w:pPr>
    </w:p>
    <w:p w14:paraId="7612EFCA" w14:textId="3701C7D5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Он Божий человек сверху донизу. Теперь очевидно, что он не знает Библии. То, что он знает, очевидно, основано на традиции, устном учении и из уст в уста, потому что в храме царит беспорядок.</w:t>
      </w:r>
    </w:p>
    <w:p w14:paraId="4F86180F" w14:textId="77777777" w:rsidR="00A24D2B" w:rsidRPr="00F77A97" w:rsidRDefault="00A24D2B">
      <w:pPr>
        <w:rPr>
          <w:sz w:val="26"/>
          <w:szCs w:val="26"/>
        </w:rPr>
      </w:pPr>
    </w:p>
    <w:p w14:paraId="6655E511" w14:textId="2FBA8FF5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Стихи четвертый и пятый. Поднимитесь к Хелкии, первосвященнику, и пусть он приготовит принесенные в храм Господень деньги, которые привратники собрали у народа. Поручите их людям, назначенным руководить работами в храме.</w:t>
      </w:r>
    </w:p>
    <w:p w14:paraId="0841B36B" w14:textId="77777777" w:rsidR="00A24D2B" w:rsidRPr="00F77A97" w:rsidRDefault="00A24D2B">
      <w:pPr>
        <w:rPr>
          <w:sz w:val="26"/>
          <w:szCs w:val="26"/>
        </w:rPr>
      </w:pPr>
    </w:p>
    <w:p w14:paraId="5B8CB51C" w14:textId="254ED890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Пусть эти люди заплатят работникам, которые ремонтируют храм Господень. Как вы думаете, почему храм нуждался в ремонте? Ну, он еще не разрушен. Кто был его предшественником? Манассия, да.</w:t>
      </w:r>
    </w:p>
    <w:p w14:paraId="400CD793" w14:textId="77777777" w:rsidR="00A24D2B" w:rsidRPr="00F77A97" w:rsidRDefault="00A24D2B">
      <w:pPr>
        <w:rPr>
          <w:sz w:val="26"/>
          <w:szCs w:val="26"/>
        </w:rPr>
      </w:pPr>
    </w:p>
    <w:p w14:paraId="47B70B87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52 года коррупции. И я думаю, что здесь происходит нечто большее. Несколько лет назад я посетил индуистский храм недалеко от Маунда, Западная Вирджиния.</w:t>
      </w:r>
    </w:p>
    <w:p w14:paraId="54420DD0" w14:textId="77777777" w:rsidR="00A24D2B" w:rsidRPr="00F77A97" w:rsidRDefault="00A24D2B">
      <w:pPr>
        <w:rPr>
          <w:sz w:val="26"/>
          <w:szCs w:val="26"/>
        </w:rPr>
      </w:pPr>
    </w:p>
    <w:p w14:paraId="0518C141" w14:textId="798662D3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Ага, Маунд, Западная Вирджиния. Группа индусов купила большую ферму, и поэтому пастор, у которого я остановился, проводя собрания, сказал: «Вы должны это увидеть». Итак, он отвез меня через реку Огайо. Мы были в Огайо.</w:t>
      </w:r>
    </w:p>
    <w:p w14:paraId="21BA822D" w14:textId="77777777" w:rsidR="00A24D2B" w:rsidRPr="00F77A97" w:rsidRDefault="00A24D2B">
      <w:pPr>
        <w:rPr>
          <w:sz w:val="26"/>
          <w:szCs w:val="26"/>
        </w:rPr>
      </w:pPr>
    </w:p>
    <w:p w14:paraId="0B20CE98" w14:textId="56C5918C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ферме царил беспорядок, и это меня впечатлило. Наконец мы добрались до храма. Да, храм был великолепен.</w:t>
      </w:r>
    </w:p>
    <w:p w14:paraId="04A25352" w14:textId="77777777" w:rsidR="00A24D2B" w:rsidRPr="00F77A97" w:rsidRDefault="00A24D2B">
      <w:pPr>
        <w:rPr>
          <w:sz w:val="26"/>
          <w:szCs w:val="26"/>
        </w:rPr>
      </w:pPr>
    </w:p>
    <w:p w14:paraId="626329CF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Все цвета радуги и все остальное. А потом мы поехали за ним. Это все был фасад.</w:t>
      </w:r>
    </w:p>
    <w:p w14:paraId="1147CCCF" w14:textId="77777777" w:rsidR="00A24D2B" w:rsidRPr="00F77A97" w:rsidRDefault="00A24D2B">
      <w:pPr>
        <w:rPr>
          <w:sz w:val="26"/>
          <w:szCs w:val="26"/>
        </w:rPr>
      </w:pPr>
    </w:p>
    <w:p w14:paraId="0A88D62D" w14:textId="78C2CEA5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с чего бы это? И я предполагаю, что ответ заключается в том, что язычество не верит в реальность этого мира. Этот мир — всего лишь тень. Таким образом, Манассия не только не стал бы поддерживать храм, потому что это был храм Яхве, и он не имел к нему никакого интереса, но я также верю, что его фундаментальное принятие языческого мировоззрения повлияло бы на это.</w:t>
      </w:r>
    </w:p>
    <w:p w14:paraId="3E8D3FEF" w14:textId="77777777" w:rsidR="00A24D2B" w:rsidRPr="00F77A97" w:rsidRDefault="00A24D2B">
      <w:pPr>
        <w:rPr>
          <w:sz w:val="26"/>
          <w:szCs w:val="26"/>
        </w:rPr>
      </w:pPr>
    </w:p>
    <w:p w14:paraId="4BDA8785" w14:textId="6CEB4356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Если вы верите, что этот мир реален, то забота об этом мире имеет важное значение. Сохранение того, что есть в этом мире, ради Бога, не ради мира, не ради нас, а ради Бога. Итак, внимание, которое Соломон уделял храму много лет назад, было признаком его богословия.</w:t>
      </w:r>
    </w:p>
    <w:p w14:paraId="198DCF09" w14:textId="77777777" w:rsidR="00A24D2B" w:rsidRPr="00F77A97" w:rsidRDefault="00A24D2B">
      <w:pPr>
        <w:rPr>
          <w:sz w:val="26"/>
          <w:szCs w:val="26"/>
        </w:rPr>
      </w:pPr>
    </w:p>
    <w:p w14:paraId="704C5E50" w14:textId="41E13C6F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Start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реальный мир, </w:t>
      </w:r>
      <w:proofErr xmlns:w="http://schemas.openxmlformats.org/wordprocessingml/2006/main" w:type="gramEnd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который дал нам Бог. Это реальный мир, ответственность за который он поручил нам. И мы должны поддерживать его на самом высоком уровне.</w:t>
      </w:r>
    </w:p>
    <w:p w14:paraId="3CCB1F4B" w14:textId="77777777" w:rsidR="00A24D2B" w:rsidRPr="00F77A97" w:rsidRDefault="00A24D2B">
      <w:pPr>
        <w:rPr>
          <w:sz w:val="26"/>
          <w:szCs w:val="26"/>
        </w:rPr>
      </w:pPr>
    </w:p>
    <w:p w14:paraId="577C6061" w14:textId="2B9B4C03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храм находится в запустении. Как мы увидим через несколько минут, здесь полно языческих вещей. И </w:t>
      </w:r>
      <w:proofErr xmlns:w="http://schemas.openxmlformats.org/wordprocessingml/2006/main" w:type="gramStart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рабочие назначаются.</w:t>
      </w:r>
    </w:p>
    <w:p w14:paraId="598A44CD" w14:textId="77777777" w:rsidR="00A24D2B" w:rsidRPr="00F77A97" w:rsidRDefault="00A24D2B">
      <w:pPr>
        <w:rPr>
          <w:sz w:val="26"/>
          <w:szCs w:val="26"/>
        </w:rPr>
      </w:pPr>
    </w:p>
    <w:p w14:paraId="287E44F7" w14:textId="1B0F5F82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Теперь я хочу, чтобы вы обратили внимание на стих 7. Им не нужно отчитываться за вверенные им деньги, потому что они честны в своих делах. Это прямая цитата из того, что было сказано о строителях, работавших под руководством Иоаса веком ранее. Интересно, почему вы слышали, как я это говорил раньше; когда Библия говорит это, это потому, что в этом есть какое-то значение.</w:t>
      </w:r>
    </w:p>
    <w:p w14:paraId="0F287F11" w14:textId="77777777" w:rsidR="00A24D2B" w:rsidRPr="00F77A97" w:rsidRDefault="00A24D2B">
      <w:pPr>
        <w:rPr>
          <w:sz w:val="26"/>
          <w:szCs w:val="26"/>
        </w:rPr>
      </w:pPr>
    </w:p>
    <w:p w14:paraId="1F9F5FA8" w14:textId="76FB9E96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Есть некоторая важность, на которой Святой Дух хочет, чтобы мы остановились. Опять же, я подозреваю, что это связано именно с этим моментом. То есть Божье поручение предполагает честность, соответствие наших слов и нашего поведения.</w:t>
      </w:r>
    </w:p>
    <w:p w14:paraId="40257783" w14:textId="77777777" w:rsidR="00A24D2B" w:rsidRPr="00F77A97" w:rsidRDefault="00A24D2B">
      <w:pPr>
        <w:rPr>
          <w:sz w:val="26"/>
          <w:szCs w:val="26"/>
        </w:rPr>
      </w:pPr>
    </w:p>
    <w:p w14:paraId="7866C15E" w14:textId="6EBBB233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 наших словах есть реальность, которая соответствует реальности нашего поведения. Опять же, если этот мир — тень, и вы выполняете магические ритуалы, чтобы заставить реальный мир делать то, что </w:t>
      </w: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вы хотите, тогда этот мир не имеет большого значения. И то, что ты говоришь и чем являешься в этом мире, не имеет большого значения.</w:t>
      </w:r>
    </w:p>
    <w:p w14:paraId="191518C1" w14:textId="77777777" w:rsidR="00A24D2B" w:rsidRPr="00F77A97" w:rsidRDefault="00A24D2B">
      <w:pPr>
        <w:rPr>
          <w:sz w:val="26"/>
          <w:szCs w:val="26"/>
        </w:rPr>
      </w:pPr>
    </w:p>
    <w:p w14:paraId="59636347" w14:textId="25F1A098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Важно то, правильно ли вы выполняете ритуалы, правильно ли вы применяете магию. Но кто вы, совпадают ли ваши слова и поведение, и какое это имеет отношение к чему-либо? Я подозреваю, что именно это и происходит. В работе над настоящим храмом важна честность.</w:t>
      </w:r>
    </w:p>
    <w:p w14:paraId="54E4795A" w14:textId="77777777" w:rsidR="00A24D2B" w:rsidRPr="00F77A97" w:rsidRDefault="00A24D2B">
      <w:pPr>
        <w:rPr>
          <w:sz w:val="26"/>
          <w:szCs w:val="26"/>
        </w:rPr>
      </w:pPr>
    </w:p>
    <w:p w14:paraId="5C105460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Они идут вместе. Теперь первосвященник находит книгу и узнает </w:t>
      </w:r>
      <w:proofErr xmlns:w="http://schemas.openxmlformats.org/wordprocessingml/2006/main" w:type="gramStart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ней, что это книга Торы. Но он передает его записывающему устройству или, возможно, писцу.</w:t>
      </w:r>
    </w:p>
    <w:p w14:paraId="7981C92D" w14:textId="77777777" w:rsidR="00A24D2B" w:rsidRPr="00F77A97" w:rsidRDefault="00A24D2B">
      <w:pPr>
        <w:rPr>
          <w:sz w:val="26"/>
          <w:szCs w:val="26"/>
        </w:rPr>
      </w:pPr>
    </w:p>
    <w:p w14:paraId="030FCF8B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У меня здесь НИВ. Он называет его секретарем. Я подозреваю, что это скорее писец, писатель.</w:t>
      </w:r>
    </w:p>
    <w:p w14:paraId="1099B548" w14:textId="77777777" w:rsidR="00A24D2B" w:rsidRPr="00F77A97" w:rsidRDefault="00A24D2B">
      <w:pPr>
        <w:rPr>
          <w:sz w:val="26"/>
          <w:szCs w:val="26"/>
        </w:rPr>
      </w:pPr>
    </w:p>
    <w:p w14:paraId="73CC3DF5" w14:textId="34F19C32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 писатель Шафан приносит ее Иосии и говорит: Хелкия священник дал мне книгу. Опять же, мне интересно, важно ли это. Хелкия, первосвященник, признает это Торой.</w:t>
      </w:r>
    </w:p>
    <w:p w14:paraId="7D71D6B0" w14:textId="77777777" w:rsidR="00A24D2B" w:rsidRPr="00F77A97" w:rsidRDefault="00A24D2B">
      <w:pPr>
        <w:rPr>
          <w:sz w:val="26"/>
          <w:szCs w:val="26"/>
        </w:rPr>
      </w:pPr>
    </w:p>
    <w:p w14:paraId="1346135A" w14:textId="4A52EA4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Шафан, но для Шафана это не имеет никакого значения. Это просто книга, просто еще одна книга. Я думаю, это говорит о том, что, если не считать религиозных людей, это всего лишь книга.</w:t>
      </w:r>
    </w:p>
    <w:p w14:paraId="02612F74" w14:textId="77777777" w:rsidR="00A24D2B" w:rsidRPr="00F77A97" w:rsidRDefault="00A24D2B">
      <w:pPr>
        <w:rPr>
          <w:sz w:val="26"/>
          <w:szCs w:val="26"/>
        </w:rPr>
      </w:pPr>
    </w:p>
    <w:p w14:paraId="65661AC1" w14:textId="54D93685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Я думаю, это относится к потере осознания слова Божьего как чего-то, что происходит среди нас – просто книги.</w:t>
      </w:r>
    </w:p>
    <w:p w14:paraId="191D3F00" w14:textId="77777777" w:rsidR="00A24D2B" w:rsidRPr="00F77A97" w:rsidRDefault="00A24D2B">
      <w:pPr>
        <w:rPr>
          <w:sz w:val="26"/>
          <w:szCs w:val="26"/>
        </w:rPr>
      </w:pPr>
    </w:p>
    <w:p w14:paraId="1206A829" w14:textId="493F5666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Если я ничего об этом не знаю, это не имеет большого значения. Теперь вопрос в том, как же его можно было потерять? Как я уже сказал, большинство современных ученых, исследователей Ветхого Завета, скажут, что это невозможно. Оно не потерялось.</w:t>
      </w:r>
    </w:p>
    <w:p w14:paraId="246DF979" w14:textId="77777777" w:rsidR="00A24D2B" w:rsidRPr="00F77A97" w:rsidRDefault="00A24D2B">
      <w:pPr>
        <w:rPr>
          <w:sz w:val="26"/>
          <w:szCs w:val="26"/>
        </w:rPr>
      </w:pPr>
    </w:p>
    <w:p w14:paraId="2A0862DC" w14:textId="6A805CF9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Он был создан в это время. Иеремия много цитирует из книги, и все его цитаты взяты из Второзакония. Итак, предположение состоит в том, что была найдена именно книга Второзаконие, и аргумент заключается в том, что пророческая группа росла, и они были действительно обеспокоены язычеством Израиля, и они начали думать об этом монотеизме и этом характере Яхве. что некоторые люди поклонялись и решили, что мы должны исправить этих людей.</w:t>
      </w:r>
    </w:p>
    <w:p w14:paraId="1EC56BD7" w14:textId="77777777" w:rsidR="00A24D2B" w:rsidRPr="00F77A97" w:rsidRDefault="00A24D2B">
      <w:pPr>
        <w:rPr>
          <w:sz w:val="26"/>
          <w:szCs w:val="26"/>
        </w:rPr>
      </w:pPr>
    </w:p>
    <w:p w14:paraId="16C6C963" w14:textId="05669CB6" w:rsidR="00A24D2B" w:rsidRPr="00F77A97" w:rsidRDefault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Так, узнали, что храм ремонтируют. Итак, они написали книгу и поместили ее туда, чтобы их можно было найти так, как будто ее написал Моисей. Я говорю вам, что сегодня это мнение большинства среди исследователей Ветхого Завета.</w:t>
      </w:r>
    </w:p>
    <w:p w14:paraId="632889DE" w14:textId="77777777" w:rsidR="00A24D2B" w:rsidRPr="00F77A97" w:rsidRDefault="00A24D2B">
      <w:pPr>
        <w:rPr>
          <w:sz w:val="26"/>
          <w:szCs w:val="26"/>
        </w:rPr>
      </w:pPr>
    </w:p>
    <w:p w14:paraId="253DFE9D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Так как же оно могло быть потеряно? В любом случае, как можно потерять Конституцию США? Что вы думаете? Ладно, вероятно, не было нескольких копий. Они перестали преподавать и читать это. Да, я думаю, это совершенно правильно.</w:t>
      </w:r>
    </w:p>
    <w:p w14:paraId="565D9544" w14:textId="77777777" w:rsidR="00A24D2B" w:rsidRPr="00F77A97" w:rsidRDefault="00A24D2B">
      <w:pPr>
        <w:rPr>
          <w:sz w:val="26"/>
          <w:szCs w:val="26"/>
        </w:rPr>
      </w:pPr>
    </w:p>
    <w:p w14:paraId="5F342F70" w14:textId="191F4B3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В таком обществе, где письменности не так много, письменности было больше, чем некоторые люди хотят признать, но не так много, где устная традиция все равно была основным фактором </w:t>
      </w:r>
      <w:r xmlns:w="http://schemas.openxmlformats.org/wordprocessingml/2006/main" w:rsidR="00F77A97">
        <w:rPr>
          <w:rFonts w:ascii="Calibri" w:eastAsia="Calibri" w:hAnsi="Calibri" w:cs="Calibri"/>
          <w:sz w:val="26"/>
          <w:szCs w:val="26"/>
        </w:rPr>
        <w:t xml:space="preserve">, поэтому я думаю, что она была потеряна на практике даже до Манассии и в течение </w:t>
      </w:r>
      <w:proofErr xmlns:w="http://schemas.openxmlformats.org/wordprocessingml/2006/main" w:type="gramStart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тех 55 лет </w:t>
      </w:r>
      <w:proofErr xmlns:w="http://schemas.openxmlformats.org/wordprocessingml/2006/main" w:type="gramEnd"/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Манассии и Аммона оно фактически было потеряно. Позвольте мне сказать еще кое-что о научных мнениях. Сегодня найдутся те, кто скажет: ну, они знали. Люди знали, что это было написано не Моисеем.</w:t>
      </w:r>
    </w:p>
    <w:p w14:paraId="700CBE71" w14:textId="77777777" w:rsidR="00A24D2B" w:rsidRPr="00F77A97" w:rsidRDefault="00A24D2B">
      <w:pPr>
        <w:rPr>
          <w:sz w:val="26"/>
          <w:szCs w:val="26"/>
        </w:rPr>
      </w:pPr>
    </w:p>
    <w:p w14:paraId="33F2DE53" w14:textId="05170182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Они приняли такие вещи, и вы оказали влияние на свое учение, введя имя какого-то старого человека, которого люди будут помнить с честью, но все понимают. На что я почтительно говорю чушь, один из признаков псевдоэпиграфов, то есть тех книг, которых нет в нашем каноне, в нашем стандартном сборнике, они явно написаны кем-то другим, чем они утверждают. Другими словами, книги не попадали в канон, если кто-то сомневался в том, что они соответствуют действительности.</w:t>
      </w:r>
    </w:p>
    <w:p w14:paraId="0747F7F0" w14:textId="77777777" w:rsidR="00A24D2B" w:rsidRPr="00F77A97" w:rsidRDefault="00A24D2B">
      <w:pPr>
        <w:rPr>
          <w:sz w:val="26"/>
          <w:szCs w:val="26"/>
        </w:rPr>
      </w:pPr>
    </w:p>
    <w:p w14:paraId="6EFF673C" w14:textId="7EFF8783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по крайней мере один исследователь Ветхого Завета настаивает на том, что вам действительно лучше поверить этой книге. Если в книге написано, что ее написал Моисей, для меня этого достаточно. Для меня этого достаточно.</w:t>
      </w:r>
    </w:p>
    <w:p w14:paraId="572859B6" w14:textId="77777777" w:rsidR="00A24D2B" w:rsidRPr="00F77A97" w:rsidRDefault="00A24D2B">
      <w:pPr>
        <w:rPr>
          <w:sz w:val="26"/>
          <w:szCs w:val="26"/>
        </w:rPr>
      </w:pPr>
    </w:p>
    <w:p w14:paraId="42069121" w14:textId="786334E2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Итак, обратите внимание на реакцию Иосии. Интересно, что когда король услышал слова Книги Закона, он понял, откуда они пришли; он разорвал свои одежды. Он дал эти приказания священнику Хелкии, Ахикаму, сыну Шафана, Ахбору, сыну Михея, Шафану, секретарю, и Исаии, слуге царя.</w:t>
      </w:r>
    </w:p>
    <w:p w14:paraId="10FA7C0D" w14:textId="77777777" w:rsidR="00A24D2B" w:rsidRPr="00F77A97" w:rsidRDefault="00A24D2B">
      <w:pPr>
        <w:rPr>
          <w:sz w:val="26"/>
          <w:szCs w:val="26"/>
        </w:rPr>
      </w:pPr>
    </w:p>
    <w:p w14:paraId="7475C920" w14:textId="58CF1DE2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Пойди, спроси у Господа обо мне и о народе и обо всей Иудее о том, что написано в найденной книге сей. Почему он так отреагировал? Он ничего не сказал о том, что кто-то еще так отреагировал. Хелкия, первосвященник, похоже, не отреагировал таким образом.</w:t>
      </w:r>
    </w:p>
    <w:p w14:paraId="65B1B8A0" w14:textId="77777777" w:rsidR="00A24D2B" w:rsidRPr="00F77A97" w:rsidRDefault="00A24D2B">
      <w:pPr>
        <w:rPr>
          <w:sz w:val="26"/>
          <w:szCs w:val="26"/>
        </w:rPr>
      </w:pPr>
    </w:p>
    <w:p w14:paraId="6E04B075" w14:textId="77777777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Разорвал на себе одежду. Как вы думаете, почему он так отреагировал? Он верил тому, что там говорилось, и что мы говорили о его персонаже ранее? Да, да. Даже если он, возможно, не знал письменного текста, он знал Яхве, и он знал, каким был Яхве, и теперь, великий Скотт, вот книга, вдохновленная Яхве, и посмотрите, что в ней написано.</w:t>
      </w:r>
    </w:p>
    <w:p w14:paraId="44F26CA5" w14:textId="77777777" w:rsidR="00A24D2B" w:rsidRPr="00F77A97" w:rsidRDefault="00A24D2B">
      <w:pPr>
        <w:rPr>
          <w:sz w:val="26"/>
          <w:szCs w:val="26"/>
        </w:rPr>
      </w:pPr>
    </w:p>
    <w:p w14:paraId="233EBE66" w14:textId="26016B1F" w:rsidR="00A24D2B" w:rsidRPr="00F77A9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Другими словами, он был готов ответить. Его сердце было готово ответить. И я думаю, что именно здесь, в этом сегменте, я бы сказал, что слово за нами с вами.</w:t>
      </w:r>
    </w:p>
    <w:p w14:paraId="391B1B55" w14:textId="77777777" w:rsidR="00A24D2B" w:rsidRPr="00F77A97" w:rsidRDefault="00A24D2B">
      <w:pPr>
        <w:rPr>
          <w:sz w:val="26"/>
          <w:szCs w:val="26"/>
        </w:rPr>
      </w:pPr>
    </w:p>
    <w:p w14:paraId="47723B5F" w14:textId="4E62AD0A" w:rsidR="00A24D2B" w:rsidRPr="00F77A97" w:rsidRDefault="00000000" w:rsidP="00F77A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7A97">
        <w:rPr>
          <w:rFonts w:ascii="Calibri" w:eastAsia="Calibri" w:hAnsi="Calibri" w:cs="Calibri"/>
          <w:sz w:val="26"/>
          <w:szCs w:val="26"/>
        </w:rPr>
        <w:t xml:space="preserve">Нежно ли мое сердце к Господу? Открыто ли мое сердце для всего, что он может сказать? Или я строю вокруг себя стену, чтобы защитить себя от неприятных идей Бога? Или я говорю: Господь, мне нужно Твое слово. Я хочу твоей правды. Мне нужна твоя воля, какой бы она ни была.</w:t>
      </w:r>
    </w:p>
    <w:sectPr w:rsidR="00A24D2B" w:rsidRPr="00F77A9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7FF9" w14:textId="77777777" w:rsidR="00574442" w:rsidRDefault="00574442" w:rsidP="00F77A97">
      <w:r>
        <w:separator/>
      </w:r>
    </w:p>
  </w:endnote>
  <w:endnote w:type="continuationSeparator" w:id="0">
    <w:p w14:paraId="618D0B0C" w14:textId="77777777" w:rsidR="00574442" w:rsidRDefault="00574442" w:rsidP="00F7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F0B3" w14:textId="77777777" w:rsidR="00574442" w:rsidRDefault="00574442" w:rsidP="00F77A97">
      <w:r>
        <w:separator/>
      </w:r>
    </w:p>
  </w:footnote>
  <w:footnote w:type="continuationSeparator" w:id="0">
    <w:p w14:paraId="182B69F4" w14:textId="77777777" w:rsidR="00574442" w:rsidRDefault="00574442" w:rsidP="00F7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7866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BC7599" w14:textId="1487DA07" w:rsidR="00F77A97" w:rsidRDefault="00F77A9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92513E4" w14:textId="77777777" w:rsidR="00F77A97" w:rsidRDefault="00F7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67263"/>
    <w:multiLevelType w:val="hybridMultilevel"/>
    <w:tmpl w:val="358A5B6C"/>
    <w:lvl w:ilvl="0" w:tplc="D8023D5A">
      <w:start w:val="1"/>
      <w:numFmt w:val="bullet"/>
      <w:lvlText w:val="●"/>
      <w:lvlJc w:val="left"/>
      <w:pPr>
        <w:ind w:left="720" w:hanging="360"/>
      </w:pPr>
    </w:lvl>
    <w:lvl w:ilvl="1" w:tplc="01A0C002">
      <w:start w:val="1"/>
      <w:numFmt w:val="bullet"/>
      <w:lvlText w:val="○"/>
      <w:lvlJc w:val="left"/>
      <w:pPr>
        <w:ind w:left="1440" w:hanging="360"/>
      </w:pPr>
    </w:lvl>
    <w:lvl w:ilvl="2" w:tplc="B226DFB2">
      <w:start w:val="1"/>
      <w:numFmt w:val="bullet"/>
      <w:lvlText w:val="■"/>
      <w:lvlJc w:val="left"/>
      <w:pPr>
        <w:ind w:left="2160" w:hanging="360"/>
      </w:pPr>
    </w:lvl>
    <w:lvl w:ilvl="3" w:tplc="41DCE27A">
      <w:start w:val="1"/>
      <w:numFmt w:val="bullet"/>
      <w:lvlText w:val="●"/>
      <w:lvlJc w:val="left"/>
      <w:pPr>
        <w:ind w:left="2880" w:hanging="360"/>
      </w:pPr>
    </w:lvl>
    <w:lvl w:ilvl="4" w:tplc="F2CABD16">
      <w:start w:val="1"/>
      <w:numFmt w:val="bullet"/>
      <w:lvlText w:val="○"/>
      <w:lvlJc w:val="left"/>
      <w:pPr>
        <w:ind w:left="3600" w:hanging="360"/>
      </w:pPr>
    </w:lvl>
    <w:lvl w:ilvl="5" w:tplc="ABF6AF68">
      <w:start w:val="1"/>
      <w:numFmt w:val="bullet"/>
      <w:lvlText w:val="■"/>
      <w:lvlJc w:val="left"/>
      <w:pPr>
        <w:ind w:left="4320" w:hanging="360"/>
      </w:pPr>
    </w:lvl>
    <w:lvl w:ilvl="6" w:tplc="D2AE079A">
      <w:start w:val="1"/>
      <w:numFmt w:val="bullet"/>
      <w:lvlText w:val="●"/>
      <w:lvlJc w:val="left"/>
      <w:pPr>
        <w:ind w:left="5040" w:hanging="360"/>
      </w:pPr>
    </w:lvl>
    <w:lvl w:ilvl="7" w:tplc="D870E7A6">
      <w:start w:val="1"/>
      <w:numFmt w:val="bullet"/>
      <w:lvlText w:val="●"/>
      <w:lvlJc w:val="left"/>
      <w:pPr>
        <w:ind w:left="5760" w:hanging="360"/>
      </w:pPr>
    </w:lvl>
    <w:lvl w:ilvl="8" w:tplc="73DC6322">
      <w:start w:val="1"/>
      <w:numFmt w:val="bullet"/>
      <w:lvlText w:val="●"/>
      <w:lvlJc w:val="left"/>
      <w:pPr>
        <w:ind w:left="6480" w:hanging="360"/>
      </w:pPr>
    </w:lvl>
  </w:abstractNum>
  <w:num w:numId="1" w16cid:durableId="265711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2B"/>
    <w:rsid w:val="00336453"/>
    <w:rsid w:val="00574442"/>
    <w:rsid w:val="00A24D2B"/>
    <w:rsid w:val="00DD7BB4"/>
    <w:rsid w:val="00F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F3B09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97"/>
  </w:style>
  <w:style w:type="paragraph" w:styleId="Footer">
    <w:name w:val="footer"/>
    <w:basedOn w:val="Normal"/>
    <w:link w:val="FooterChar"/>
    <w:uiPriority w:val="99"/>
    <w:unhideWhenUsed/>
    <w:rsid w:val="00F77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2525</Words>
  <Characters>11206</Characters>
  <Application>Microsoft Office Word</Application>
  <DocSecurity>0</DocSecurity>
  <Lines>258</Lines>
  <Paragraphs>65</Paragraphs>
  <ScaleCrop>false</ScaleCrop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1</dc:title>
  <dc:creator>TurboScribe.ai</dc:creator>
  <cp:lastModifiedBy>Ted Hildebrandt</cp:lastModifiedBy>
  <cp:revision>2</cp:revision>
  <dcterms:created xsi:type="dcterms:W3CDTF">2024-07-26T11:34:00Z</dcterms:created>
  <dcterms:modified xsi:type="dcterms:W3CDTF">2024-07-26T11:34:00Z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c7ff62e1b0166f93f7438e674adc075cd413c9e76f764e72d31f113bd5f16c50</vt:lpwstr>
  </property>
</Properties>
</file>