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5CF48" w14:textId="5E14A192" w:rsidR="00CC2EE9" w:rsidRPr="00FC302C" w:rsidRDefault="00FC302C" w:rsidP="00FC302C">
      <w:pPr xmlns:w="http://schemas.openxmlformats.org/wordprocessingml/2006/main">
        <w:jc w:val="center"/>
        <w:rPr>
          <w:rFonts w:ascii="Calibri" w:eastAsia="Calibri" w:hAnsi="Calibri" w:cs="Calibri"/>
          <w:b/>
          <w:bCs/>
          <w:sz w:val="40"/>
          <w:szCs w:val="40"/>
        </w:rPr>
      </w:pPr>
      <w:r xmlns:w="http://schemas.openxmlformats.org/wordprocessingml/2006/main" w:rsidRPr="00FC302C">
        <w:rPr>
          <w:rFonts w:ascii="Calibri" w:eastAsia="Calibri" w:hAnsi="Calibri" w:cs="Calibri"/>
          <w:b/>
          <w:bCs/>
          <w:sz w:val="40"/>
          <w:szCs w:val="40"/>
        </w:rPr>
        <w:t xml:space="preserve">Доктор Джон Освальт, Kings, Сессия 22, Часть 3</w:t>
      </w:r>
    </w:p>
    <w:p w14:paraId="6ABB2879" w14:textId="77777777" w:rsidR="00FC302C" w:rsidRPr="00FC302C" w:rsidRDefault="00FC302C" w:rsidP="00FC302C">
      <w:pPr xmlns:w="http://schemas.openxmlformats.org/wordprocessingml/2006/main">
        <w:jc w:val="center"/>
        <w:rPr>
          <w:b/>
          <w:bCs/>
          <w:sz w:val="40"/>
          <w:szCs w:val="40"/>
        </w:rPr>
      </w:pPr>
      <w:r xmlns:w="http://schemas.openxmlformats.org/wordprocessingml/2006/main" w:rsidRPr="00FC302C">
        <w:rPr>
          <w:b/>
          <w:bCs/>
          <w:sz w:val="40"/>
          <w:szCs w:val="40"/>
        </w:rPr>
        <w:t xml:space="preserve">4 Царств 9–10, Часть 3</w:t>
      </w:r>
    </w:p>
    <w:p w14:paraId="7D18A396" w14:textId="77777777" w:rsidR="00FC302C" w:rsidRPr="00BC6744" w:rsidRDefault="00FC302C" w:rsidP="00FC302C">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Джон Освальт и Тед Хильдебрандт</w:t>
      </w:r>
    </w:p>
    <w:p w14:paraId="5A3A7916" w14:textId="77777777" w:rsidR="00FC302C" w:rsidRDefault="00FC302C"/>
    <w:p w14:paraId="202DF113"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Теперь мы переходим к заключительной сцене этого весьма кровавого эпизода — разрушению храма Ваала в Самарии. Мы еще раз видим, насколько проницателен и решителен этот человек Ииуй. Как вы собираетесь избавиться от всех этих поклонников Ваала? Они разбросаны по сельской местности.</w:t>
      </w:r>
    </w:p>
    <w:p w14:paraId="1D86194E" w14:textId="77777777" w:rsidR="00CC2EE9" w:rsidRPr="00FC302C" w:rsidRDefault="00CC2EE9">
      <w:pPr>
        <w:rPr>
          <w:sz w:val="26"/>
          <w:szCs w:val="26"/>
        </w:rPr>
      </w:pPr>
    </w:p>
    <w:p w14:paraId="3C85900A" w14:textId="4FF6B3B8"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Они все, конечно, сейчас живут в страхе. Кто этот человек, Ииуй? Что он собирается делать? И </w:t>
      </w:r>
      <w:proofErr xmlns:w="http://schemas.openxmlformats.org/wordprocessingml/2006/main" w:type="gramStart"/>
      <w:r xmlns:w="http://schemas.openxmlformats.org/wordprocessingml/2006/main" w:rsidRPr="00FC302C">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C302C">
        <w:rPr>
          <w:rFonts w:ascii="Calibri" w:eastAsia="Calibri" w:hAnsi="Calibri" w:cs="Calibri"/>
          <w:sz w:val="26"/>
          <w:szCs w:val="26"/>
        </w:rPr>
        <w:t xml:space="preserve">, когда они слышат это слово, о боже мой, это не так, его убили. Он убил Иорама и убил Охозию.</w:t>
      </w:r>
    </w:p>
    <w:p w14:paraId="6AF3AD24" w14:textId="77777777" w:rsidR="00CC2EE9" w:rsidRPr="00FC302C" w:rsidRDefault="00CC2EE9">
      <w:pPr>
        <w:rPr>
          <w:sz w:val="26"/>
          <w:szCs w:val="26"/>
        </w:rPr>
      </w:pPr>
    </w:p>
    <w:p w14:paraId="2146324B" w14:textId="39077C9F"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Он убил всю семью Ахава. Но он не собирается восставать против нашего Бога Ваала. О, хорошо.</w:t>
      </w:r>
    </w:p>
    <w:p w14:paraId="1D043699" w14:textId="77777777" w:rsidR="00CC2EE9" w:rsidRPr="00FC302C" w:rsidRDefault="00CC2EE9">
      <w:pPr>
        <w:rPr>
          <w:sz w:val="26"/>
          <w:szCs w:val="26"/>
        </w:rPr>
      </w:pPr>
    </w:p>
    <w:p w14:paraId="45AF4CC5" w14:textId="16A137A1"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Давайте устроим большой, большой праздник. Давайте все соберемся в храме Ваала, храме Ваала Иезавели в Самарии. Ахав немного служил Ваалу.</w:t>
      </w:r>
    </w:p>
    <w:p w14:paraId="7120FC74" w14:textId="77777777" w:rsidR="00CC2EE9" w:rsidRPr="00FC302C" w:rsidRDefault="00CC2EE9">
      <w:pPr>
        <w:rPr>
          <w:sz w:val="26"/>
          <w:szCs w:val="26"/>
        </w:rPr>
      </w:pPr>
    </w:p>
    <w:p w14:paraId="1981D4A5"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Ииуй сослужит ему большую службу. Какое облегчение. Какое облегчение.</w:t>
      </w:r>
    </w:p>
    <w:p w14:paraId="24C78400" w14:textId="77777777" w:rsidR="00CC2EE9" w:rsidRPr="00FC302C" w:rsidRDefault="00CC2EE9">
      <w:pPr>
        <w:rPr>
          <w:sz w:val="26"/>
          <w:szCs w:val="26"/>
        </w:rPr>
      </w:pPr>
    </w:p>
    <w:p w14:paraId="151FC779" w14:textId="01E3521A"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Пойдем на вечеринку. Призовите всех пророков Ваала, всех его слуг, всех его священников и проследите, чтобы никто не пропал, потому что Я собираюсь принести великую жертву Ваалу. Тот, кто не сможет прийти, уже не будет жить.</w:t>
      </w:r>
    </w:p>
    <w:p w14:paraId="7F342DC4" w14:textId="77777777" w:rsidR="00CC2EE9" w:rsidRPr="00FC302C" w:rsidRDefault="00CC2EE9">
      <w:pPr>
        <w:rPr>
          <w:sz w:val="26"/>
          <w:szCs w:val="26"/>
        </w:rPr>
      </w:pPr>
    </w:p>
    <w:p w14:paraId="0FCCBCFB" w14:textId="34FD1B13"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Ух ты. Лучше быть там. Итак, по мере развития истории, что это говорит нам об обязательствах Ииуя? Если у нас есть вопросы об Ииую, мы не должны упустить важные моменты.</w:t>
      </w:r>
    </w:p>
    <w:p w14:paraId="3C7A9791" w14:textId="77777777" w:rsidR="00CC2EE9" w:rsidRPr="00FC302C" w:rsidRDefault="00CC2EE9">
      <w:pPr>
        <w:rPr>
          <w:sz w:val="26"/>
          <w:szCs w:val="26"/>
        </w:rPr>
      </w:pPr>
    </w:p>
    <w:p w14:paraId="461559DC"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Кому он собирается служить? Яхве, Яхве любой ценой. Что это? О чем идет речь от помазания Ииуя до этого момента? Речь идет о прекращении поклонения Ваалу. Никаких «если», «и», «но».</w:t>
      </w:r>
    </w:p>
    <w:p w14:paraId="3C253200" w14:textId="77777777" w:rsidR="00CC2EE9" w:rsidRPr="00FC302C" w:rsidRDefault="00CC2EE9">
      <w:pPr>
        <w:rPr>
          <w:sz w:val="26"/>
          <w:szCs w:val="26"/>
        </w:rPr>
      </w:pPr>
    </w:p>
    <w:p w14:paraId="79FC051C" w14:textId="5DA50DB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Он не играет в игры. Опять же, если бы это был просто государственный переворот, было бы не очень разумно избавиться от поклонения Ваалу, но он собирается избавиться от поклонения Ваалу. Как я уже сказал, его обман был именно с целью собрать их всех в одном месте в одно время.</w:t>
      </w:r>
    </w:p>
    <w:p w14:paraId="545CFE94" w14:textId="77777777" w:rsidR="00CC2EE9" w:rsidRPr="00FC302C" w:rsidRDefault="00CC2EE9">
      <w:pPr>
        <w:rPr>
          <w:sz w:val="26"/>
          <w:szCs w:val="26"/>
        </w:rPr>
      </w:pPr>
    </w:p>
    <w:p w14:paraId="0E9F53E7"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И они с энтузиазмом присоединились к празднованию, потому что почувствовали облегчение. О, он не собирался разрушать их религию. Он всего лишь разрушил эту династию.</w:t>
      </w:r>
    </w:p>
    <w:p w14:paraId="11627A1F" w14:textId="77777777" w:rsidR="00CC2EE9" w:rsidRPr="00FC302C" w:rsidRDefault="00CC2EE9">
      <w:pPr>
        <w:rPr>
          <w:sz w:val="26"/>
          <w:szCs w:val="26"/>
        </w:rPr>
      </w:pPr>
    </w:p>
    <w:p w14:paraId="09F3A964"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lastRenderedPageBreak xmlns:w="http://schemas.openxmlformats.org/wordprocessingml/2006/main"/>
      </w:r>
      <w:r xmlns:w="http://schemas.openxmlformats.org/wordprocessingml/2006/main" w:rsidRPr="00FC302C">
        <w:rPr>
          <w:rFonts w:ascii="Calibri" w:eastAsia="Calibri" w:hAnsi="Calibri" w:cs="Calibri"/>
          <w:sz w:val="26"/>
          <w:szCs w:val="26"/>
        </w:rPr>
        <w:t xml:space="preserve">Это стих 24. Ииуй выставил снаружи 80 человек с этим предупреждением. Если кто-то из вас позволит кому-либо из </w:t>
      </w:r>
      <w:proofErr xmlns:w="http://schemas.openxmlformats.org/wordprocessingml/2006/main" w:type="gramStart"/>
      <w:r xmlns:w="http://schemas.openxmlformats.org/wordprocessingml/2006/main" w:rsidRPr="00FC302C">
        <w:rPr>
          <w:rFonts w:ascii="Calibri" w:eastAsia="Calibri" w:hAnsi="Calibri" w:cs="Calibri"/>
          <w:sz w:val="26"/>
          <w:szCs w:val="26"/>
        </w:rPr>
        <w:t xml:space="preserve">людей </w:t>
      </w:r>
      <w:proofErr xmlns:w="http://schemas.openxmlformats.org/wordprocessingml/2006/main" w:type="gramEnd"/>
      <w:r xmlns:w="http://schemas.openxmlformats.org/wordprocessingml/2006/main" w:rsidRPr="00FC302C">
        <w:rPr>
          <w:rFonts w:ascii="Calibri" w:eastAsia="Calibri" w:hAnsi="Calibri" w:cs="Calibri"/>
          <w:sz w:val="26"/>
          <w:szCs w:val="26"/>
        </w:rPr>
        <w:t xml:space="preserve">, которых я отдаю в ваши руки, сбежать, это будет ваша жизнь вместо него.</w:t>
      </w:r>
    </w:p>
    <w:p w14:paraId="63B628A8" w14:textId="77777777" w:rsidR="00CC2EE9" w:rsidRPr="00FC302C" w:rsidRDefault="00CC2EE9">
      <w:pPr>
        <w:rPr>
          <w:sz w:val="26"/>
          <w:szCs w:val="26"/>
        </w:rPr>
      </w:pPr>
    </w:p>
    <w:p w14:paraId="5E42B23C" w14:textId="708F6663"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Хм, интересно, говорит ли нам Господь что-то противоположное? Есть ли люди, которых он нам посвятил? И он говорит: не позволяйте им ускользнуть от меня. Есть ли люди, за которых вам нужно молиться? С кем тебе нужно поговорить? К чему нужно быть добрым? Он говорит, что я поручил вам этих людей, чтобы вы их убили.</w:t>
      </w:r>
    </w:p>
    <w:p w14:paraId="3FBC95A4" w14:textId="77777777" w:rsidR="00CC2EE9" w:rsidRPr="00FC302C" w:rsidRDefault="00CC2EE9">
      <w:pPr>
        <w:rPr>
          <w:sz w:val="26"/>
          <w:szCs w:val="26"/>
        </w:rPr>
      </w:pPr>
    </w:p>
    <w:p w14:paraId="40C5995B" w14:textId="00F6BC8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Я думаю, Иисус, возможно, говорит: «Я поручил вам этих людей, чтобы вы вернули их к жизни, и это ваша жизнь за их жизнь». Я не говорю, что думаю, что нас приговорят к смерти из-за этого, но я просто хочу подчеркнуть эту мысль. Итак, когда придет слово, войдите и убейте их. Пусть никто не убежит.</w:t>
      </w:r>
    </w:p>
    <w:p w14:paraId="77991DA9" w14:textId="77777777" w:rsidR="00CC2EE9" w:rsidRPr="00FC302C" w:rsidRDefault="00CC2EE9">
      <w:pPr>
        <w:rPr>
          <w:sz w:val="26"/>
          <w:szCs w:val="26"/>
        </w:rPr>
      </w:pPr>
    </w:p>
    <w:p w14:paraId="4813C1EC" w14:textId="01DC8D2E" w:rsidR="00CC2EE9" w:rsidRPr="00FC302C" w:rsidRDefault="00FC302C">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Итак, они зарубили их мечом. Охранники и офицеры выбросили тела, а затем вошли во внутреннее святилище храма Ваала, где должен был находиться идол. Они вынесли священный камень из храма Ваала и сожгли его.</w:t>
      </w:r>
    </w:p>
    <w:p w14:paraId="3903595F" w14:textId="77777777" w:rsidR="00CC2EE9" w:rsidRPr="00FC302C" w:rsidRDefault="00CC2EE9">
      <w:pPr>
        <w:rPr>
          <w:sz w:val="26"/>
          <w:szCs w:val="26"/>
        </w:rPr>
      </w:pPr>
    </w:p>
    <w:p w14:paraId="508854CC" w14:textId="58B9FB09"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Чтобы сжечь камень, нужен довольно горячий огонь. Я думаю, интересно, что они этого не делают. Писатель не доходит даже до того, чтобы назвать его здесь кумиром.</w:t>
      </w:r>
    </w:p>
    <w:p w14:paraId="1929F44C" w14:textId="77777777" w:rsidR="00CC2EE9" w:rsidRPr="00FC302C" w:rsidRDefault="00CC2EE9">
      <w:pPr>
        <w:rPr>
          <w:sz w:val="26"/>
          <w:szCs w:val="26"/>
        </w:rPr>
      </w:pPr>
    </w:p>
    <w:p w14:paraId="798DC772"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Это просто священный камень, но думаю, тут нет вопросов. Это был идол Ваала. Они разрушили священный камень Ваала и разрушили храм Ваала.</w:t>
      </w:r>
    </w:p>
    <w:p w14:paraId="4F295753" w14:textId="77777777" w:rsidR="00CC2EE9" w:rsidRPr="00FC302C" w:rsidRDefault="00CC2EE9">
      <w:pPr>
        <w:rPr>
          <w:sz w:val="26"/>
          <w:szCs w:val="26"/>
        </w:rPr>
      </w:pPr>
    </w:p>
    <w:p w14:paraId="0007EF30" w14:textId="397FF485" w:rsidR="00CC2EE9" w:rsidRPr="00FC302C" w:rsidRDefault="00FC30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 люди до сих пор используют его как уборную. О боже, это больше не будет святым местом. Почему? Почему такая тотальность? Снесли камень, снесли храм и превратили его в уборную.</w:t>
      </w:r>
    </w:p>
    <w:p w14:paraId="4B6FA45B" w14:textId="77777777" w:rsidR="00CC2EE9" w:rsidRPr="00FC302C" w:rsidRDefault="00CC2EE9">
      <w:pPr>
        <w:rPr>
          <w:sz w:val="26"/>
          <w:szCs w:val="26"/>
        </w:rPr>
      </w:pPr>
    </w:p>
    <w:p w14:paraId="15011F70" w14:textId="676B21A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Что тут происходит? Тотальное искоренение. Тотальное искоренение. Отойди немного, и ты вернешься на то же место.</w:t>
      </w:r>
    </w:p>
    <w:p w14:paraId="671FCDC6" w14:textId="77777777" w:rsidR="00CC2EE9" w:rsidRPr="00FC302C" w:rsidRDefault="00CC2EE9">
      <w:pPr>
        <w:rPr>
          <w:sz w:val="26"/>
          <w:szCs w:val="26"/>
        </w:rPr>
      </w:pPr>
    </w:p>
    <w:p w14:paraId="4A2606B6"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Да, да, да. Бог не потерпит прибытия. Это касается нашей жизни.</w:t>
      </w:r>
    </w:p>
    <w:p w14:paraId="2FDC4F88" w14:textId="77777777" w:rsidR="00CC2EE9" w:rsidRPr="00FC302C" w:rsidRDefault="00CC2EE9">
      <w:pPr>
        <w:rPr>
          <w:sz w:val="26"/>
          <w:szCs w:val="26"/>
        </w:rPr>
      </w:pPr>
    </w:p>
    <w:p w14:paraId="31E3DEF6"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Малейшая вещь, которая стоит на пути его светлости, нанесет нам вред. Но нас тянет к этому снова и снова. Избавиться от этого.</w:t>
      </w:r>
    </w:p>
    <w:p w14:paraId="0DED52F2" w14:textId="77777777" w:rsidR="00CC2EE9" w:rsidRPr="00FC302C" w:rsidRDefault="00CC2EE9">
      <w:pPr>
        <w:rPr>
          <w:sz w:val="26"/>
          <w:szCs w:val="26"/>
        </w:rPr>
      </w:pPr>
    </w:p>
    <w:p w14:paraId="6493BDA4"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Избавиться от этого. И для разных людей это будут разные вещи. Разные вещи влияют на разных людей.</w:t>
      </w:r>
    </w:p>
    <w:p w14:paraId="12DF3178" w14:textId="77777777" w:rsidR="00CC2EE9" w:rsidRPr="00FC302C" w:rsidRDefault="00CC2EE9">
      <w:pPr>
        <w:rPr>
          <w:sz w:val="26"/>
          <w:szCs w:val="26"/>
        </w:rPr>
      </w:pPr>
    </w:p>
    <w:p w14:paraId="177989DC"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Но решать эту проблему нужно радикально. Что бы вы ни любили вместо господина, оно убьет вас. Я думал об этом так.</w:t>
      </w:r>
    </w:p>
    <w:p w14:paraId="2CAA786B" w14:textId="77777777" w:rsidR="00CC2EE9" w:rsidRPr="00FC302C" w:rsidRDefault="00CC2EE9">
      <w:pPr>
        <w:rPr>
          <w:sz w:val="26"/>
          <w:szCs w:val="26"/>
        </w:rPr>
      </w:pPr>
    </w:p>
    <w:p w14:paraId="22DA5CE4" w14:textId="1C1D4BD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У меня в руке несколько сотен пенни. Все они заражены COVID. От скольких мне нужно избавиться? Все до последнего.</w:t>
      </w:r>
    </w:p>
    <w:p w14:paraId="2E2A5D43" w14:textId="77777777" w:rsidR="00CC2EE9" w:rsidRPr="00FC302C" w:rsidRDefault="00CC2EE9">
      <w:pPr>
        <w:rPr>
          <w:sz w:val="26"/>
          <w:szCs w:val="26"/>
        </w:rPr>
      </w:pPr>
    </w:p>
    <w:p w14:paraId="2A48A34A"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lastRenderedPageBreak xmlns:w="http://schemas.openxmlformats.org/wordprocessingml/2006/main"/>
      </w:r>
      <w:r xmlns:w="http://schemas.openxmlformats.org/wordprocessingml/2006/main" w:rsidRPr="00FC302C">
        <w:rPr>
          <w:rFonts w:ascii="Calibri" w:eastAsia="Calibri" w:hAnsi="Calibri" w:cs="Calibri"/>
          <w:sz w:val="26"/>
          <w:szCs w:val="26"/>
        </w:rPr>
        <w:t xml:space="preserve">Каждый последний. Ну, я просто хочу оставить себе один. Это все, что нужно.</w:t>
      </w:r>
    </w:p>
    <w:p w14:paraId="3FAD2074" w14:textId="77777777" w:rsidR="00CC2EE9" w:rsidRPr="00FC302C" w:rsidRDefault="00CC2EE9">
      <w:pPr>
        <w:rPr>
          <w:sz w:val="26"/>
          <w:szCs w:val="26"/>
        </w:rPr>
      </w:pPr>
    </w:p>
    <w:p w14:paraId="6FC2E26C"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Это все, что нужно. Итак, еще раз, если мы задаем вопросы об Ииую, а я, конечно, задаю, то многое из того, что он сделал, было именно тем, что требовалось в тот момент. Но я хочу, чтобы вы посмотрели на стихи 28 и 29.</w:t>
      </w:r>
    </w:p>
    <w:p w14:paraId="227532BC" w14:textId="77777777" w:rsidR="00CC2EE9" w:rsidRPr="00FC302C" w:rsidRDefault="00CC2EE9">
      <w:pPr>
        <w:rPr>
          <w:sz w:val="26"/>
          <w:szCs w:val="26"/>
        </w:rPr>
      </w:pPr>
    </w:p>
    <w:p w14:paraId="0528268D" w14:textId="3677C390" w:rsidR="00CC2EE9" w:rsidRPr="00FC302C" w:rsidRDefault="00FC302C">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Итак, Ииуй уничтожил поклонение Ваалу в Израиле. Однако, о Господи, он не отвратился от грехов Иеровоама, сына Навата, самого первого царя северного царства, которые он заставил Израиль совершить поклонение золотым тельцам в Вефиле и Дане. О, это была возможность.</w:t>
      </w:r>
    </w:p>
    <w:p w14:paraId="705B90F0" w14:textId="77777777" w:rsidR="00CC2EE9" w:rsidRPr="00FC302C" w:rsidRDefault="00CC2EE9">
      <w:pPr>
        <w:rPr>
          <w:sz w:val="26"/>
          <w:szCs w:val="26"/>
        </w:rPr>
      </w:pPr>
    </w:p>
    <w:p w14:paraId="03D43D5A"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Лучшая возможность, которая была у кого-либо, сделать перерыв и сказать: «Мы собираемся избавиться от этих идолов Яхве». Но он этого не сделал. Я немного подумал об этом.</w:t>
      </w:r>
    </w:p>
    <w:p w14:paraId="00426A69" w14:textId="77777777" w:rsidR="00CC2EE9" w:rsidRPr="00FC302C" w:rsidRDefault="00CC2EE9">
      <w:pPr>
        <w:rPr>
          <w:sz w:val="26"/>
          <w:szCs w:val="26"/>
        </w:rPr>
      </w:pPr>
    </w:p>
    <w:p w14:paraId="0EF8E0EA"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Я имею в виду, что это значит? Если бы вы хотели избавиться от этих идолов, пришлось бы вашему народу вернуться в Иерусалим, чтобы поклоняться Богу? Что это может значить? Может ли это означать роспуск вашего королевства? Это было то, чего Иеровоам боялся вначале, когда делал этих идолов, — что люди вернутся в этот великолепный храм. Но могли ли они поклоняться Богу в Вефиле без идола? Я не знаю. Я не знаю здесь ответа.</w:t>
      </w:r>
    </w:p>
    <w:p w14:paraId="7CD92F45" w14:textId="77777777" w:rsidR="00CC2EE9" w:rsidRPr="00FC302C" w:rsidRDefault="00CC2EE9">
      <w:pPr>
        <w:rPr>
          <w:sz w:val="26"/>
          <w:szCs w:val="26"/>
        </w:rPr>
      </w:pPr>
    </w:p>
    <w:p w14:paraId="32F77677"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Но совершенно очевидно, что он не сделал всего, что должен был сделать. У него была возможность пойти дальше, рискнуть последствиями и вернуть Израиль туда, где он должен был быть анти-идолопоклонником. И он этого не сделал.</w:t>
      </w:r>
    </w:p>
    <w:p w14:paraId="5A887DC8" w14:textId="77777777" w:rsidR="00CC2EE9" w:rsidRPr="00FC302C" w:rsidRDefault="00CC2EE9">
      <w:pPr>
        <w:rPr>
          <w:sz w:val="26"/>
          <w:szCs w:val="26"/>
        </w:rPr>
      </w:pPr>
    </w:p>
    <w:p w14:paraId="414E5798" w14:textId="219F9DAB"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Опять же, я думаю, вопрос для нас с вами. Есть ли места, куда мне нужно пойти в поклонении Господу, куда я пока не хочу идти? Есть ли у меня возможность служить Ему более ясно и чисто? И мне их не хватает. Итак, сказал Господь Ииую, поскольку ты хорошо сделал то, что правильно в моих глазах, и сделал с домом Ахава все, что Я задумал сделать, твои потомки сядут на престоле Израиля до четвертое поколение.</w:t>
      </w:r>
    </w:p>
    <w:p w14:paraId="7583384F" w14:textId="77777777" w:rsidR="00CC2EE9" w:rsidRPr="00FC302C" w:rsidRDefault="00CC2EE9">
      <w:pPr>
        <w:rPr>
          <w:sz w:val="26"/>
          <w:szCs w:val="26"/>
        </w:rPr>
      </w:pPr>
    </w:p>
    <w:p w14:paraId="46142396"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Это самая длинная династия в Северном королевстве. Династия Ииуя правила на престоле около 100 лет, сменяя четыре поколения. Однако Ииуй не позаботился о том, чтобы всем своим сердцем соблюдать закон Господа, Бога Израиля.</w:t>
      </w:r>
    </w:p>
    <w:p w14:paraId="0DA6191F" w14:textId="77777777" w:rsidR="00CC2EE9" w:rsidRPr="00FC302C" w:rsidRDefault="00CC2EE9">
      <w:pPr>
        <w:rPr>
          <w:sz w:val="26"/>
          <w:szCs w:val="26"/>
        </w:rPr>
      </w:pPr>
    </w:p>
    <w:p w14:paraId="381E75C1" w14:textId="5E5BE2E0"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Он не отвернулся от грехов Иеровоама, которые он заставил Израиль совершить. Посмотрите еще раз на 10-ю главу Второзакония, стихи 12 и 13. Люди продолжают спрашивать меня, какие стихи из Библии мне нравятся больше всего. И я говорю то, что прочитал последним.</w:t>
      </w:r>
    </w:p>
    <w:p w14:paraId="03984F80" w14:textId="77777777" w:rsidR="00CC2EE9" w:rsidRPr="00FC302C" w:rsidRDefault="00CC2EE9">
      <w:pPr>
        <w:rPr>
          <w:sz w:val="26"/>
          <w:szCs w:val="26"/>
        </w:rPr>
      </w:pPr>
    </w:p>
    <w:p w14:paraId="052E8193"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Но они приближаются. Итак, Израиль, чего просит от тебя Господь, Бог твой? Но бояться Господа Бога твоего, ходить в послушании Ему, любить Его и служить Господу Богу твоему всем сердцем твоим и всей душой твоей. Это то, чего Ииуй не сделал.</w:t>
      </w:r>
    </w:p>
    <w:p w14:paraId="642D8DFC" w14:textId="77777777" w:rsidR="00CC2EE9" w:rsidRPr="00FC302C" w:rsidRDefault="00CC2EE9">
      <w:pPr>
        <w:rPr>
          <w:sz w:val="26"/>
          <w:szCs w:val="26"/>
        </w:rPr>
      </w:pPr>
    </w:p>
    <w:p w14:paraId="42ACF57B"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Он служил Господу. Он уверен, что сделал. В некоторой степени динамично и мощно, но не от всего сердца.</w:t>
      </w:r>
    </w:p>
    <w:p w14:paraId="00524FF8" w14:textId="77777777" w:rsidR="00CC2EE9" w:rsidRPr="00FC302C" w:rsidRDefault="00CC2EE9">
      <w:pPr>
        <w:rPr>
          <w:sz w:val="26"/>
          <w:szCs w:val="26"/>
        </w:rPr>
      </w:pPr>
    </w:p>
    <w:p w14:paraId="70D2A03A"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Что это значит? Что значит жить для Господа всем сердцем? Что ты думаешь? Нет ничего важнее. Хорошо, что еще? Дайте этой женщине золотую звезду. Полное послушание, ладно? Весь фокус, его путь, его путь, его путь.</w:t>
      </w:r>
    </w:p>
    <w:p w14:paraId="5B59C7AF" w14:textId="77777777" w:rsidR="00CC2EE9" w:rsidRPr="00FC302C" w:rsidRDefault="00CC2EE9">
      <w:pPr>
        <w:rPr>
          <w:sz w:val="26"/>
          <w:szCs w:val="26"/>
        </w:rPr>
      </w:pPr>
    </w:p>
    <w:p w14:paraId="1E4E5B1E"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Что еще? Видите ли, я думаю, что Ииуй считал, что послушание — это все, что требовалось. Я хочу быть осторожным, говоря это, но я скажу это. Богу не нужно ваше послушание.</w:t>
      </w:r>
    </w:p>
    <w:p w14:paraId="3F0A5FDF" w14:textId="77777777" w:rsidR="00CC2EE9" w:rsidRPr="00FC302C" w:rsidRDefault="00CC2EE9">
      <w:pPr>
        <w:rPr>
          <w:sz w:val="26"/>
          <w:szCs w:val="26"/>
        </w:rPr>
      </w:pPr>
    </w:p>
    <w:p w14:paraId="0C0CBCEA" w14:textId="740A0DCE"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Он хочет тебя, и если он тебя получит, то сделать то, что хочет твой отец, не составит большого труда. Но это когда мы, ох, я должен сделать это для Бога. Ну да ладно, какой минимум мне нужно сделать, чтобы достичь цели? Но нет, Отец, я хочу тебя.</w:t>
      </w:r>
    </w:p>
    <w:p w14:paraId="5FB81ABF" w14:textId="77777777" w:rsidR="00CC2EE9" w:rsidRPr="00FC302C" w:rsidRDefault="00CC2EE9">
      <w:pPr>
        <w:rPr>
          <w:sz w:val="26"/>
          <w:szCs w:val="26"/>
        </w:rPr>
      </w:pPr>
    </w:p>
    <w:p w14:paraId="34E70501"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Вот что вы видите у Иисуса. Мой хлеб – исполнять волю отца, но очень важно исполнять волю отца. Не воля моего Бога, не воля моего начальника, не воля моего начальника, а воля моего отца.</w:t>
      </w:r>
    </w:p>
    <w:p w14:paraId="1DB7B542" w14:textId="77777777" w:rsidR="00CC2EE9" w:rsidRPr="00FC302C" w:rsidRDefault="00CC2EE9">
      <w:pPr>
        <w:rPr>
          <w:sz w:val="26"/>
          <w:szCs w:val="26"/>
        </w:rPr>
      </w:pPr>
    </w:p>
    <w:p w14:paraId="2BB159CD" w14:textId="4BB8380A"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Итак, вы можете исполнять Божью волю иначе, чем Божий путь, и вы можете исполнять Божью волю ограниченным способом, упускающим из виду весь аспект взаимоотношений. Вооружи меня ревнивой заботой, чтобы жить в Твоих глазах, и, о раб Твой, Господь, приготовь строгий отчет для дачи. Да.</w:t>
      </w:r>
    </w:p>
    <w:p w14:paraId="4DCEE97C" w14:textId="77777777" w:rsidR="00CC2EE9" w:rsidRPr="00FC302C" w:rsidRDefault="00CC2EE9">
      <w:pPr>
        <w:rPr>
          <w:sz w:val="26"/>
          <w:szCs w:val="26"/>
        </w:rPr>
      </w:pPr>
    </w:p>
    <w:p w14:paraId="15E015FD" w14:textId="6C3EB10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Итак, во многих отношениях история Ииуя является триумфом и трагедией. Он исполнил Божью волю. Он действительно избавил северное царство от угрозы потери Яхве, но сделал это по-своему, далеко превосходя то, что задумал Бог, и сделал это частично.</w:t>
      </w:r>
    </w:p>
    <w:p w14:paraId="50B83984" w14:textId="77777777" w:rsidR="00CC2EE9" w:rsidRPr="00FC302C" w:rsidRDefault="00CC2EE9">
      <w:pPr>
        <w:rPr>
          <w:sz w:val="26"/>
          <w:szCs w:val="26"/>
        </w:rPr>
      </w:pPr>
    </w:p>
    <w:p w14:paraId="4683560B" w14:textId="317A6FCB"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Он выполнил очевидное намерение своего мандата: избавиться от ваала, но любовные отношения с Богом привели бы его к следующему шагу и избавлению от идолопоклоннического поклонения Яхве. Я не знаю, приходило ли ему это когда-нибудь в голову, не знаю, рассматривал ли он такую возможность или ему это никогда не приходило в голову. Я имею в виду, что мы поклоняемся этим золотым идолам вот уже почти 100 лет.</w:t>
      </w:r>
    </w:p>
    <w:p w14:paraId="3788BCB6" w14:textId="77777777" w:rsidR="00CC2EE9" w:rsidRPr="00FC302C" w:rsidRDefault="00CC2EE9">
      <w:pPr>
        <w:rPr>
          <w:sz w:val="26"/>
          <w:szCs w:val="26"/>
        </w:rPr>
      </w:pPr>
    </w:p>
    <w:p w14:paraId="13BC6E5B"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Избавься от них? Зачем нам это делать? Ну, читайте Библию. Библия? Что это такое? Итак, это наша задача. О, Господь, Ты можешь забрать меня целиком, до последней крупицы, и все, что стоит на пути, если Ты дашь мне нож, я разрежу это.</w:t>
      </w:r>
    </w:p>
    <w:p w14:paraId="3EE2638A" w14:textId="77777777" w:rsidR="00CC2EE9" w:rsidRPr="00FC302C" w:rsidRDefault="00CC2EE9">
      <w:pPr>
        <w:rPr>
          <w:sz w:val="26"/>
          <w:szCs w:val="26"/>
        </w:rPr>
      </w:pPr>
    </w:p>
    <w:p w14:paraId="0E116DBE"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Но Господь, я не хочу исполнять только Твою волю. Я хочу любить тебя. Я не хочу делать то, что тебе нравится.</w:t>
      </w:r>
    </w:p>
    <w:p w14:paraId="4DABC5E0" w14:textId="77777777" w:rsidR="00CC2EE9" w:rsidRPr="00FC302C" w:rsidRDefault="00CC2EE9">
      <w:pPr>
        <w:rPr>
          <w:sz w:val="26"/>
          <w:szCs w:val="26"/>
        </w:rPr>
      </w:pPr>
    </w:p>
    <w:p w14:paraId="51D2F086"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Я хочу делать то, что доставляет тебе радость. В этой книге Царств я снова и снова думал о суде. Он сделал то, что было злом в глазах Бога.</w:t>
      </w:r>
    </w:p>
    <w:p w14:paraId="24622FD4" w14:textId="77777777" w:rsidR="00CC2EE9" w:rsidRPr="00FC302C" w:rsidRDefault="00CC2EE9">
      <w:pPr>
        <w:rPr>
          <w:sz w:val="26"/>
          <w:szCs w:val="26"/>
        </w:rPr>
      </w:pPr>
    </w:p>
    <w:p w14:paraId="65D1A81D" w14:textId="28636626"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Глаза говорят нам о многом. Ты доволен тем, что я делаю? О, это не так. Я хочу жить, и помоги мне Бог. Я хочу жить в улыбке глаз Бога.</w:t>
      </w:r>
    </w:p>
    <w:p w14:paraId="372B410B" w14:textId="77777777" w:rsidR="00CC2EE9" w:rsidRPr="00FC302C" w:rsidRDefault="00CC2EE9">
      <w:pPr>
        <w:rPr>
          <w:sz w:val="26"/>
          <w:szCs w:val="26"/>
        </w:rPr>
      </w:pPr>
    </w:p>
    <w:p w14:paraId="116B1B0A"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Я хочу, чтобы он сказал: «О, дорогая, ты делаешь именно то, что я хочу». Это опасные слова, но именно это упустил Ииуй. Вот что упустил Ииуй.</w:t>
      </w:r>
    </w:p>
    <w:p w14:paraId="54F91284" w14:textId="77777777" w:rsidR="00CC2EE9" w:rsidRPr="00FC302C" w:rsidRDefault="00CC2EE9">
      <w:pPr>
        <w:rPr>
          <w:sz w:val="26"/>
          <w:szCs w:val="26"/>
        </w:rPr>
      </w:pPr>
    </w:p>
    <w:p w14:paraId="72484185" w14:textId="044F47FA"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Он исполнил волю Божию, но сделал это по-своему и частично.</w:t>
      </w:r>
    </w:p>
    <w:p w14:paraId="590676EA" w14:textId="77777777" w:rsidR="00CC2EE9" w:rsidRPr="00FC302C" w:rsidRDefault="00CC2EE9">
      <w:pPr>
        <w:rPr>
          <w:sz w:val="26"/>
          <w:szCs w:val="26"/>
        </w:rPr>
      </w:pPr>
    </w:p>
    <w:p w14:paraId="680CC28D"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И не во всем, что могло бы быть. И снова я не хочу оставлять тебя там. Я хочу еще раз подчеркнуть этот момент.</w:t>
      </w:r>
    </w:p>
    <w:p w14:paraId="4C90895E" w14:textId="77777777" w:rsidR="00CC2EE9" w:rsidRPr="00FC302C" w:rsidRDefault="00CC2EE9">
      <w:pPr>
        <w:rPr>
          <w:sz w:val="26"/>
          <w:szCs w:val="26"/>
        </w:rPr>
      </w:pPr>
    </w:p>
    <w:p w14:paraId="5FF2B56F" w14:textId="2E6BF562"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Нет места, где бы сказали Ииую, и вам нужно избавиться от этих идолов. Я подозреваю, я подозреваю, что на смертном одре, если бы кто-то сказал это. Никто никогда не говорил мне, что я должен это сделать.</w:t>
      </w:r>
    </w:p>
    <w:p w14:paraId="7D275ECD" w14:textId="77777777" w:rsidR="00CC2EE9" w:rsidRPr="00FC302C" w:rsidRDefault="00CC2EE9">
      <w:pPr>
        <w:rPr>
          <w:sz w:val="26"/>
          <w:szCs w:val="26"/>
        </w:rPr>
      </w:pPr>
    </w:p>
    <w:p w14:paraId="46D3D5D3" w14:textId="237FDE89" w:rsidR="00CC2EE9" w:rsidRPr="00FC302C" w:rsidRDefault="00000000" w:rsidP="00167615">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Верно. Никто не говорил тебе , </w:t>
      </w:r>
      <w:proofErr xmlns:w="http://schemas.openxmlformats.org/wordprocessingml/2006/main" w:type="spellStart"/>
      <w:r xmlns:w="http://schemas.openxmlformats.org/wordprocessingml/2006/main" w:rsidRPr="00FC302C">
        <w:rPr>
          <w:rFonts w:ascii="Calibri" w:eastAsia="Calibri" w:hAnsi="Calibri" w:cs="Calibri"/>
          <w:sz w:val="26"/>
          <w:szCs w:val="26"/>
        </w:rPr>
        <w:t xml:space="preserve">что ты </w:t>
      </w:r>
      <w:proofErr xmlns:w="http://schemas.openxmlformats.org/wordprocessingml/2006/main" w:type="spellEnd"/>
      <w:r xmlns:w="http://schemas.openxmlformats.org/wordprocessingml/2006/main" w:rsidRPr="00FC302C">
        <w:rPr>
          <w:rFonts w:ascii="Calibri" w:eastAsia="Calibri" w:hAnsi="Calibri" w:cs="Calibri"/>
          <w:sz w:val="26"/>
          <w:szCs w:val="26"/>
        </w:rPr>
        <w:t xml:space="preserve">должен это делать. Но если бы ты был в сердце отца, тебе бы не пришлось об этом говорить. Вы бы знали. </w:t>
      </w:r>
      <w:r xmlns:w="http://schemas.openxmlformats.org/wordprocessingml/2006/main" w:rsidR="00FC302C">
        <w:rPr>
          <w:rFonts w:ascii="Calibri" w:eastAsia="Calibri" w:hAnsi="Calibri" w:cs="Calibri"/>
          <w:sz w:val="26"/>
          <w:szCs w:val="26"/>
        </w:rPr>
        <w:br xmlns:w="http://schemas.openxmlformats.org/wordprocessingml/2006/main"/>
      </w:r>
      <w:r xmlns:w="http://schemas.openxmlformats.org/wordprocessingml/2006/main" w:rsidR="00FC302C">
        <w:rPr>
          <w:rFonts w:ascii="Calibri" w:eastAsia="Calibri" w:hAnsi="Calibri" w:cs="Calibri"/>
          <w:sz w:val="26"/>
          <w:szCs w:val="26"/>
        </w:rPr>
        <w:br xmlns:w="http://schemas.openxmlformats.org/wordprocessingml/2006/main"/>
      </w:r>
      <w:r xmlns:w="http://schemas.openxmlformats.org/wordprocessingml/2006/main" w:rsidRPr="00FC302C">
        <w:rPr>
          <w:rFonts w:ascii="Calibri" w:eastAsia="Calibri" w:hAnsi="Calibri" w:cs="Calibri"/>
          <w:sz w:val="26"/>
          <w:szCs w:val="26"/>
        </w:rPr>
        <w:t xml:space="preserve">Давайте помолимся. </w:t>
      </w:r>
      <w:r xmlns:w="http://schemas.openxmlformats.org/wordprocessingml/2006/main" w:rsidR="00FC302C">
        <w:rPr>
          <w:rFonts w:ascii="Calibri" w:eastAsia="Calibri" w:hAnsi="Calibri" w:cs="Calibri"/>
          <w:sz w:val="26"/>
          <w:szCs w:val="26"/>
        </w:rPr>
        <w:br xmlns:w="http://schemas.openxmlformats.org/wordprocessingml/2006/main"/>
      </w:r>
      <w:r xmlns:w="http://schemas.openxmlformats.org/wordprocessingml/2006/main" w:rsidR="00FC302C">
        <w:rPr>
          <w:rFonts w:ascii="Calibri" w:eastAsia="Calibri" w:hAnsi="Calibri" w:cs="Calibri"/>
          <w:sz w:val="26"/>
          <w:szCs w:val="26"/>
        </w:rPr>
        <w:br xmlns:w="http://schemas.openxmlformats.org/wordprocessingml/2006/main"/>
      </w:r>
      <w:r xmlns:w="http://schemas.openxmlformats.org/wordprocessingml/2006/main" w:rsidRPr="00FC302C">
        <w:rPr>
          <w:rFonts w:ascii="Calibri" w:eastAsia="Calibri" w:hAnsi="Calibri" w:cs="Calibri"/>
          <w:sz w:val="26"/>
          <w:szCs w:val="26"/>
        </w:rPr>
        <w:t xml:space="preserve">Помоги нам, Господь. Мы благодарим вас за Ииуя. Спасибо, что он был верен. Что он был готов выполнить эту ужасную задачу.</w:t>
      </w:r>
    </w:p>
    <w:p w14:paraId="47BED1D9" w14:textId="77777777" w:rsidR="00CC2EE9" w:rsidRPr="00FC302C" w:rsidRDefault="00CC2EE9">
      <w:pPr>
        <w:rPr>
          <w:sz w:val="26"/>
          <w:szCs w:val="26"/>
        </w:rPr>
      </w:pPr>
    </w:p>
    <w:p w14:paraId="7E8555A2"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Но боюсь, ему это понравилось. О, Отец, веди нас за пределы Ииуя. Возьмите нас в свое сердце.</w:t>
      </w:r>
    </w:p>
    <w:p w14:paraId="5C3325F4" w14:textId="77777777" w:rsidR="00CC2EE9" w:rsidRPr="00FC302C" w:rsidRDefault="00CC2EE9">
      <w:pPr>
        <w:rPr>
          <w:sz w:val="26"/>
          <w:szCs w:val="26"/>
        </w:rPr>
      </w:pPr>
    </w:p>
    <w:p w14:paraId="3143F674" w14:textId="0ECF3BE2"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Где делать то, что хочешь, будет для нас в удовольствие, а не в тягость. Помоги нам, Господь Иисус, иметь Твой дух внутри нас, где наш хлеб должен исполнять Твою волю.</w:t>
      </w:r>
    </w:p>
    <w:p w14:paraId="1752A0CD" w14:textId="77777777" w:rsidR="00CC2EE9" w:rsidRPr="00FC302C" w:rsidRDefault="00CC2EE9">
      <w:pPr>
        <w:rPr>
          <w:sz w:val="26"/>
          <w:szCs w:val="26"/>
        </w:rPr>
      </w:pPr>
    </w:p>
    <w:p w14:paraId="2D17D7F5" w14:textId="5481CA9D" w:rsidR="00CC2EE9" w:rsidRPr="00FC302C" w:rsidRDefault="00000000" w:rsidP="00FC302C">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И не только то, что сказано, но и то, что у вас на сердце. Спасибо. Во имя твое. Аминь.</w:t>
      </w:r>
    </w:p>
    <w:sectPr w:rsidR="00CC2EE9" w:rsidRPr="00FC30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D0C06" w14:textId="77777777" w:rsidR="006C61C7" w:rsidRDefault="006C61C7" w:rsidP="00FC302C">
      <w:r>
        <w:separator/>
      </w:r>
    </w:p>
  </w:endnote>
  <w:endnote w:type="continuationSeparator" w:id="0">
    <w:p w14:paraId="49E64235" w14:textId="77777777" w:rsidR="006C61C7" w:rsidRDefault="006C61C7" w:rsidP="00FC3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76F4C" w14:textId="77777777" w:rsidR="006C61C7" w:rsidRDefault="006C61C7" w:rsidP="00FC302C">
      <w:r>
        <w:separator/>
      </w:r>
    </w:p>
  </w:footnote>
  <w:footnote w:type="continuationSeparator" w:id="0">
    <w:p w14:paraId="45A9067C" w14:textId="77777777" w:rsidR="006C61C7" w:rsidRDefault="006C61C7" w:rsidP="00FC3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1847801"/>
      <w:docPartObj>
        <w:docPartGallery w:val="Page Numbers (Top of Page)"/>
        <w:docPartUnique/>
      </w:docPartObj>
    </w:sdtPr>
    <w:sdtEndPr>
      <w:rPr>
        <w:noProof/>
      </w:rPr>
    </w:sdtEndPr>
    <w:sdtContent>
      <w:p w14:paraId="229EE040" w14:textId="7B567BBA" w:rsidR="00FC302C" w:rsidRDefault="00FC302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A351FDD" w14:textId="77777777" w:rsidR="00FC302C" w:rsidRDefault="00FC30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017304"/>
    <w:multiLevelType w:val="hybridMultilevel"/>
    <w:tmpl w:val="741CAF60"/>
    <w:lvl w:ilvl="0" w:tplc="627A7788">
      <w:start w:val="1"/>
      <w:numFmt w:val="bullet"/>
      <w:lvlText w:val="●"/>
      <w:lvlJc w:val="left"/>
      <w:pPr>
        <w:ind w:left="720" w:hanging="360"/>
      </w:pPr>
    </w:lvl>
    <w:lvl w:ilvl="1" w:tplc="369EAF0E">
      <w:start w:val="1"/>
      <w:numFmt w:val="bullet"/>
      <w:lvlText w:val="○"/>
      <w:lvlJc w:val="left"/>
      <w:pPr>
        <w:ind w:left="1440" w:hanging="360"/>
      </w:pPr>
    </w:lvl>
    <w:lvl w:ilvl="2" w:tplc="2042C87C">
      <w:start w:val="1"/>
      <w:numFmt w:val="bullet"/>
      <w:lvlText w:val="■"/>
      <w:lvlJc w:val="left"/>
      <w:pPr>
        <w:ind w:left="2160" w:hanging="360"/>
      </w:pPr>
    </w:lvl>
    <w:lvl w:ilvl="3" w:tplc="C9E84668">
      <w:start w:val="1"/>
      <w:numFmt w:val="bullet"/>
      <w:lvlText w:val="●"/>
      <w:lvlJc w:val="left"/>
      <w:pPr>
        <w:ind w:left="2880" w:hanging="360"/>
      </w:pPr>
    </w:lvl>
    <w:lvl w:ilvl="4" w:tplc="5D560BEA">
      <w:start w:val="1"/>
      <w:numFmt w:val="bullet"/>
      <w:lvlText w:val="○"/>
      <w:lvlJc w:val="left"/>
      <w:pPr>
        <w:ind w:left="3600" w:hanging="360"/>
      </w:pPr>
    </w:lvl>
    <w:lvl w:ilvl="5" w:tplc="6B6224D8">
      <w:start w:val="1"/>
      <w:numFmt w:val="bullet"/>
      <w:lvlText w:val="■"/>
      <w:lvlJc w:val="left"/>
      <w:pPr>
        <w:ind w:left="4320" w:hanging="360"/>
      </w:pPr>
    </w:lvl>
    <w:lvl w:ilvl="6" w:tplc="E9E21C90">
      <w:start w:val="1"/>
      <w:numFmt w:val="bullet"/>
      <w:lvlText w:val="●"/>
      <w:lvlJc w:val="left"/>
      <w:pPr>
        <w:ind w:left="5040" w:hanging="360"/>
      </w:pPr>
    </w:lvl>
    <w:lvl w:ilvl="7" w:tplc="3DE613C4">
      <w:start w:val="1"/>
      <w:numFmt w:val="bullet"/>
      <w:lvlText w:val="●"/>
      <w:lvlJc w:val="left"/>
      <w:pPr>
        <w:ind w:left="5760" w:hanging="360"/>
      </w:pPr>
    </w:lvl>
    <w:lvl w:ilvl="8" w:tplc="BFE2E8E8">
      <w:start w:val="1"/>
      <w:numFmt w:val="bullet"/>
      <w:lvlText w:val="●"/>
      <w:lvlJc w:val="left"/>
      <w:pPr>
        <w:ind w:left="6480" w:hanging="360"/>
      </w:pPr>
    </w:lvl>
  </w:abstractNum>
  <w:num w:numId="1" w16cid:durableId="6078541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EE9"/>
    <w:rsid w:val="00167615"/>
    <w:rsid w:val="001F6EF7"/>
    <w:rsid w:val="00336453"/>
    <w:rsid w:val="006C61C7"/>
    <w:rsid w:val="00CC2EE9"/>
    <w:rsid w:val="00FC30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3212E1"/>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302C"/>
    <w:pPr>
      <w:tabs>
        <w:tab w:val="center" w:pos="4680"/>
        <w:tab w:val="right" w:pos="9360"/>
      </w:tabs>
    </w:pPr>
  </w:style>
  <w:style w:type="character" w:customStyle="1" w:styleId="HeaderChar">
    <w:name w:val="Header Char"/>
    <w:basedOn w:val="DefaultParagraphFont"/>
    <w:link w:val="Header"/>
    <w:uiPriority w:val="99"/>
    <w:rsid w:val="00FC302C"/>
  </w:style>
  <w:style w:type="paragraph" w:styleId="Footer">
    <w:name w:val="footer"/>
    <w:basedOn w:val="Normal"/>
    <w:link w:val="FooterChar"/>
    <w:uiPriority w:val="99"/>
    <w:unhideWhenUsed/>
    <w:rsid w:val="00FC302C"/>
    <w:pPr>
      <w:tabs>
        <w:tab w:val="center" w:pos="4680"/>
        <w:tab w:val="right" w:pos="9360"/>
      </w:tabs>
    </w:pPr>
  </w:style>
  <w:style w:type="character" w:customStyle="1" w:styleId="FooterChar">
    <w:name w:val="Footer Char"/>
    <w:basedOn w:val="DefaultParagraphFont"/>
    <w:link w:val="Footer"/>
    <w:uiPriority w:val="99"/>
    <w:rsid w:val="00FC3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9306">
      <w:bodyDiv w:val="1"/>
      <w:marLeft w:val="0"/>
      <w:marRight w:val="0"/>
      <w:marTop w:val="0"/>
      <w:marBottom w:val="0"/>
      <w:divBdr>
        <w:top w:val="none" w:sz="0" w:space="0" w:color="auto"/>
        <w:left w:val="none" w:sz="0" w:space="0" w:color="auto"/>
        <w:bottom w:val="none" w:sz="0" w:space="0" w:color="auto"/>
        <w:right w:val="none" w:sz="0" w:space="0" w:color="auto"/>
      </w:divBdr>
    </w:div>
    <w:div w:id="1263299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2057</Words>
  <Characters>8436</Characters>
  <Application>Microsoft Office Word</Application>
  <DocSecurity>0</DocSecurity>
  <Lines>210</Lines>
  <Paragraphs>70</Paragraphs>
  <ScaleCrop>false</ScaleCrop>
  <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Session22 3</dc:title>
  <dc:creator>TurboScribe.ai</dc:creator>
  <cp:lastModifiedBy>Ted Hildebrandt</cp:lastModifiedBy>
  <cp:revision>2</cp:revision>
  <dcterms:created xsi:type="dcterms:W3CDTF">2024-07-25T15:52:00Z</dcterms:created>
  <dcterms:modified xsi:type="dcterms:W3CDTF">2024-07-25T15:52:00Z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6d37b5cc4bc240015b61e3174192230d5817ffd9d4fdaa2a1fb3eb3621f07fd0</vt:lpwstr>
  </property>
</Properties>
</file>