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963D0" w14:textId="60566CAA" w:rsidR="00EA0E65" w:rsidRPr="00601BCA" w:rsidRDefault="00601BCA" w:rsidP="00601BCA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601BCA">
        <w:rPr>
          <w:rFonts w:ascii="Calibri" w:eastAsia="Calibri" w:hAnsi="Calibri" w:cs="Calibri"/>
          <w:b/>
          <w:bCs/>
          <w:sz w:val="40"/>
          <w:szCs w:val="40"/>
        </w:rPr>
        <w:t xml:space="preserve">Dr. John Oswalt, Kings, Sessão 23, Parte 2</w:t>
      </w:r>
    </w:p>
    <w:p w14:paraId="0EE34BC1" w14:textId="31BBA6EE" w:rsidR="00601BCA" w:rsidRPr="00601BCA" w:rsidRDefault="00601BCA" w:rsidP="00601BCA">
      <w:pPr xmlns:w="http://schemas.openxmlformats.org/wordprocessingml/2006/main">
        <w:jc w:val="center"/>
        <w:rPr>
          <w:b/>
          <w:bCs/>
        </w:rPr>
      </w:pPr>
      <w:r xmlns:w="http://schemas.openxmlformats.org/wordprocessingml/2006/main" w:rsidRPr="00601BCA">
        <w:rPr>
          <w:b/>
          <w:bCs/>
          <w:sz w:val="40"/>
          <w:szCs w:val="40"/>
        </w:rPr>
        <w:t xml:space="preserve">2 Reis 11-13, Parte 2</w:t>
      </w:r>
    </w:p>
    <w:p w14:paraId="1787B366" w14:textId="77777777" w:rsidR="00601BCA" w:rsidRPr="00BC6744" w:rsidRDefault="00601BCA" w:rsidP="00601BCA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John Oswalt e Ted Hildebrandt</w:t>
      </w:r>
    </w:p>
    <w:p w14:paraId="5CF4FD08" w14:textId="77777777" w:rsidR="00601BCA" w:rsidRDefault="00601BCA"/>
    <w:p w14:paraId="5966DB48" w14:textId="77777777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A reparação do templo. E mais uma vez, falei com você inúmeras vezes sobre isso. A proporção é significativa na Bíblia.</w:t>
      </w:r>
    </w:p>
    <w:p w14:paraId="59F74640" w14:textId="77777777" w:rsidR="00EA0E65" w:rsidRPr="00601BCA" w:rsidRDefault="00EA0E65">
      <w:pPr>
        <w:rPr>
          <w:sz w:val="26"/>
          <w:szCs w:val="26"/>
        </w:rPr>
      </w:pPr>
    </w:p>
    <w:p w14:paraId="7E4EF111" w14:textId="5FF12C4A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E temos aqui basicamente 16 versículos sobre como tentar consertar o templo. Eu me pergunto por que o narrador dá tanto espaço a esse evento. O que você acha? Eu acho que você está absolutamente certo.</w:t>
      </w:r>
    </w:p>
    <w:p w14:paraId="358327FD" w14:textId="77777777" w:rsidR="00EA0E65" w:rsidRPr="00601BCA" w:rsidRDefault="00EA0E65">
      <w:pPr>
        <w:rPr>
          <w:sz w:val="26"/>
          <w:szCs w:val="26"/>
        </w:rPr>
      </w:pPr>
    </w:p>
    <w:p w14:paraId="03A1F6D8" w14:textId="77777777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Penso que não é por acaso que os livros dos Reis começam com Salomão. E claramente, no que diz respeito ao narrador, a coisa mais significativa que ele fez foi construir o templo. E agora, neste momento de crise, finalmente, finalmente, a ameaça de Baal chega ao fim.</w:t>
      </w:r>
    </w:p>
    <w:p w14:paraId="77877F74" w14:textId="77777777" w:rsidR="00EA0E65" w:rsidRPr="00601BCA" w:rsidRDefault="00EA0E65">
      <w:pPr>
        <w:rPr>
          <w:sz w:val="26"/>
          <w:szCs w:val="26"/>
        </w:rPr>
      </w:pPr>
    </w:p>
    <w:p w14:paraId="24316DD1" w14:textId="5F1E8C37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Sinto muito, não a ameaça de idolatria, mas a ameaça de Baal chegou ao fim. A história que começamos claramente em 1 Reis, capítulo 17, com Elias entrando em cena. Então, atribuímos todos estes capítulos, 21 capítulos, a cerca de 40 anos, 40 anos de crise. Baal irá substituir Yahweh? A história de Yahweh chegará ao fim? Agora dizemos, ah, bem, eu não poderia acontecer.</w:t>
      </w:r>
    </w:p>
    <w:p w14:paraId="174EBB54" w14:textId="77777777" w:rsidR="00EA0E65" w:rsidRPr="00601BCA" w:rsidRDefault="00EA0E65">
      <w:pPr>
        <w:rPr>
          <w:sz w:val="26"/>
          <w:szCs w:val="26"/>
        </w:rPr>
      </w:pPr>
    </w:p>
    <w:p w14:paraId="4275352C" w14:textId="3F80870D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Ah, sim, você poderia. A história teria sido muito diferente. Yahweh vence e ele vai vencer.</w:t>
      </w:r>
    </w:p>
    <w:p w14:paraId="2585A08B" w14:textId="77777777" w:rsidR="00EA0E65" w:rsidRPr="00601BCA" w:rsidRDefault="00EA0E65">
      <w:pPr>
        <w:rPr>
          <w:sz w:val="26"/>
          <w:szCs w:val="26"/>
        </w:rPr>
      </w:pPr>
    </w:p>
    <w:p w14:paraId="126CB9E2" w14:textId="5455B86C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Mas a forma como a história poderia ter acontecido poderia ter sido muito, muito diferente. Então, penso que é exactamente correcto que, sim, neste momento, a reparação do templo tenha estado evidentemente em mau estado, uma vez que o baalismo se esgueirou do norte e tomou conta até mesmo de Judá. Os símbolos são importantes.</w:t>
      </w:r>
    </w:p>
    <w:p w14:paraId="7023CE38" w14:textId="77777777" w:rsidR="00EA0E65" w:rsidRPr="00601BCA" w:rsidRDefault="00EA0E65">
      <w:pPr>
        <w:rPr>
          <w:sz w:val="26"/>
          <w:szCs w:val="26"/>
        </w:rPr>
      </w:pPr>
    </w:p>
    <w:p w14:paraId="28AB203F" w14:textId="77777777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A Bíblia tem uma atitude muito ambivalente em relação aos símbolos. E isso é um pouco telegráfico do que quero dizer, mas está tudo bem. Por um lado, os símbolos são vitais no que diz respeito à Bíblia.</w:t>
      </w:r>
    </w:p>
    <w:p w14:paraId="4800EBED" w14:textId="77777777" w:rsidR="00EA0E65" w:rsidRPr="00601BCA" w:rsidRDefault="00EA0E65">
      <w:pPr>
        <w:rPr>
          <w:sz w:val="26"/>
          <w:szCs w:val="26"/>
        </w:rPr>
      </w:pPr>
    </w:p>
    <w:p w14:paraId="6667B12C" w14:textId="764BB915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Deus sabe que somos corpo e espírito. E você tem que fazer coisas com coisas tangíveis, físicas e visíveis porque isso faz parte de quem somos. Assim, por um lado, os símbolos são vitais.</w:t>
      </w:r>
    </w:p>
    <w:p w14:paraId="3304C92A" w14:textId="77777777" w:rsidR="00EA0E65" w:rsidRPr="00601BCA" w:rsidRDefault="00EA0E65">
      <w:pPr>
        <w:rPr>
          <w:sz w:val="26"/>
          <w:szCs w:val="26"/>
        </w:rPr>
      </w:pPr>
    </w:p>
    <w:p w14:paraId="59A6247A" w14:textId="77777777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Por outro lado, os símbolos são mortais porque podem substituir a vida que deveriam simbolizar. Nunca me esqueci de um amigo que se formou no seminário. Ele agora foi para o Senhor.</w:t>
      </w:r>
    </w:p>
    <w:p w14:paraId="55D23C74" w14:textId="77777777" w:rsidR="00EA0E65" w:rsidRPr="00601BCA" w:rsidRDefault="00EA0E65">
      <w:pPr>
        <w:rPr>
          <w:sz w:val="26"/>
          <w:szCs w:val="26"/>
        </w:rPr>
      </w:pPr>
    </w:p>
    <w:p w14:paraId="7D6609B3" w14:textId="77777777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Mas ele foi nomeado para a Igreja Metodista do Plano Akron original. O Plano Akron que foi desenvolvido em Akron, Ohio, tinha o santuário em uma espécie de triângulo. O púlpito ficava no vértice do triângulo e os bancos eram circulares ao redor dele.</w:t>
      </w:r>
    </w:p>
    <w:p w14:paraId="4E8F16E1" w14:textId="77777777" w:rsidR="00EA0E65" w:rsidRPr="00601BCA" w:rsidRDefault="00EA0E65">
      <w:pPr>
        <w:rPr>
          <w:sz w:val="26"/>
          <w:szCs w:val="26"/>
        </w:rPr>
      </w:pPr>
    </w:p>
    <w:p w14:paraId="626DA382" w14:textId="31F5FD90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A pequena igreja rural onde cresci fazia parte do Plano Akron. Bem, essas pessoas adoravam o seu edifício e estavam mortas como uma pedra. Eles disseram a ele que estamos realmente descontentes com sua pregação.</w:t>
      </w:r>
    </w:p>
    <w:p w14:paraId="2326900A" w14:textId="77777777" w:rsidR="00EA0E65" w:rsidRPr="00601BCA" w:rsidRDefault="00EA0E65">
      <w:pPr>
        <w:rPr>
          <w:sz w:val="26"/>
          <w:szCs w:val="26"/>
        </w:rPr>
      </w:pPr>
    </w:p>
    <w:p w14:paraId="197092FF" w14:textId="0BC6E056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Ele disse, por quê? Você prega demais a Bíblia. Bem, o que você quer que eu pregue? O jornal. Bem, eventualmente, ele foi transferido.</w:t>
      </w:r>
    </w:p>
    <w:p w14:paraId="0EC3FF6E" w14:textId="77777777" w:rsidR="00EA0E65" w:rsidRPr="00601BCA" w:rsidRDefault="00EA0E65">
      <w:pPr>
        <w:rPr>
          <w:sz w:val="26"/>
          <w:szCs w:val="26"/>
        </w:rPr>
      </w:pPr>
    </w:p>
    <w:p w14:paraId="102ADAAF" w14:textId="4E0EC5D4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E cerca de três anos depois, aquele prédio foi totalmente queimado. Um de seus amigos ligou para ele e disse: onde você estava na noite em que o incêndio começou? Ele tinha um bom álibi, felizmente. Mas adivinhe? Eles levantaram vários milhões de dólares e reconstruíram aquilo exatamente como estava.</w:t>
      </w:r>
    </w:p>
    <w:p w14:paraId="57141622" w14:textId="77777777" w:rsidR="00EA0E65" w:rsidRPr="00601BCA" w:rsidRDefault="00EA0E65">
      <w:pPr>
        <w:rPr>
          <w:sz w:val="26"/>
          <w:szCs w:val="26"/>
        </w:rPr>
      </w:pPr>
    </w:p>
    <w:p w14:paraId="38A1F6C9" w14:textId="77777777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Os símbolos são mortais. Eles são vitais, mas são mortais. Ok, dito isso, agora olhe para esta história.</w:t>
      </w:r>
    </w:p>
    <w:p w14:paraId="38854E18" w14:textId="77777777" w:rsidR="00EA0E65" w:rsidRPr="00601BCA" w:rsidRDefault="00EA0E65">
      <w:pPr>
        <w:rPr>
          <w:sz w:val="26"/>
          <w:szCs w:val="26"/>
        </w:rPr>
      </w:pPr>
    </w:p>
    <w:p w14:paraId="6D11B6B9" w14:textId="1B2AEC83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É bizarro. Não conheço outra palavra para isso. Então, Josh diz.</w:t>
      </w:r>
    </w:p>
    <w:p w14:paraId="5B9BC666" w14:textId="77777777" w:rsidR="00EA0E65" w:rsidRPr="00601BCA" w:rsidRDefault="00EA0E65">
      <w:pPr>
        <w:rPr>
          <w:sz w:val="26"/>
          <w:szCs w:val="26"/>
        </w:rPr>
      </w:pPr>
    </w:p>
    <w:p w14:paraId="0217262D" w14:textId="77777777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E observe o que diz. Isso será importante para nossa discussão futura. Josh fez o que era certo aos olhos do Senhor.</w:t>
      </w:r>
    </w:p>
    <w:p w14:paraId="4D204E22" w14:textId="77777777" w:rsidR="00EA0E65" w:rsidRPr="00601BCA" w:rsidRDefault="00EA0E65">
      <w:pPr>
        <w:rPr>
          <w:sz w:val="26"/>
          <w:szCs w:val="26"/>
        </w:rPr>
      </w:pPr>
    </w:p>
    <w:p w14:paraId="6B625A9F" w14:textId="20634230" w:rsidR="00EA0E65" w:rsidRPr="00601BCA" w:rsidRDefault="00601BCA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Durante todos os anos que Joiada, o sacerdote o instruiu, Ops. Ops.</w:t>
      </w:r>
    </w:p>
    <w:p w14:paraId="373B88AA" w14:textId="77777777" w:rsidR="00EA0E65" w:rsidRPr="00601BCA" w:rsidRDefault="00EA0E65">
      <w:pPr>
        <w:rPr>
          <w:sz w:val="26"/>
          <w:szCs w:val="26"/>
        </w:rPr>
      </w:pPr>
    </w:p>
    <w:p w14:paraId="01F6A1D3" w14:textId="51BA76DB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Aguente firme. Então, versículo quatro. Não sabemos o ano.</w:t>
      </w:r>
    </w:p>
    <w:p w14:paraId="6DAADABD" w14:textId="77777777" w:rsidR="00EA0E65" w:rsidRPr="00601BCA" w:rsidRDefault="00EA0E65">
      <w:pPr>
        <w:rPr>
          <w:sz w:val="26"/>
          <w:szCs w:val="26"/>
        </w:rPr>
      </w:pPr>
    </w:p>
    <w:p w14:paraId="4E96829E" w14:textId="2F95C9FC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Não sabemos se isso foi imediatamente ou talvez depois de quatro ou cinco anos ou o que não sabemos. Josh disse ao sacerdote para recolher todo o dinheiro que havia sido trazido como ofertas sagradas ao templo do Senhor. O dinheiro foi arrecadado no censo, o dinheiro foi recebido de votos pessoais e o dinheiro foi levado voluntariamente ao templo.</w:t>
      </w:r>
    </w:p>
    <w:p w14:paraId="7F1DBED6" w14:textId="77777777" w:rsidR="00EA0E65" w:rsidRPr="00601BCA" w:rsidRDefault="00EA0E65">
      <w:pPr>
        <w:rPr>
          <w:sz w:val="26"/>
          <w:szCs w:val="26"/>
        </w:rPr>
      </w:pPr>
    </w:p>
    <w:p w14:paraId="332F16F9" w14:textId="77777777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Deixe que cada sacerdote receba o dinheiro de um dos tesoureiros e depois use-o para reparar qualquer dano encontrado no templo. Certo? Vamos prestar atenção neste símbolo da presença de Yahweh em nosso meio. Bom para eles.</w:t>
      </w:r>
    </w:p>
    <w:p w14:paraId="3091126B" w14:textId="77777777" w:rsidR="00EA0E65" w:rsidRPr="00601BCA" w:rsidRDefault="00EA0E65">
      <w:pPr>
        <w:rPr>
          <w:sz w:val="26"/>
          <w:szCs w:val="26"/>
        </w:rPr>
      </w:pPr>
    </w:p>
    <w:p w14:paraId="487C630B" w14:textId="444C7F02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Mas no 23º ano do Rei Joás, os sacerdotes ainda não tinham reparado o templo. Huh? O que? O que está acontecendo? Por que não? O que aconteceu? Eles não tinham um comitê de construção. Sim? Sim? Vou ser um pouco jocoso aqui e me identificar com o que acabei de dizer.</w:t>
      </w:r>
    </w:p>
    <w:p w14:paraId="66F08478" w14:textId="77777777" w:rsidR="00EA0E65" w:rsidRPr="00601BCA" w:rsidRDefault="00EA0E65">
      <w:pPr>
        <w:rPr>
          <w:sz w:val="26"/>
          <w:szCs w:val="26"/>
        </w:rPr>
      </w:pPr>
    </w:p>
    <w:p w14:paraId="3416E9E1" w14:textId="77777777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Mas há validade na ideia da separação entre Igreja e Estado. Os sacerdotes são responsáveis por isso. Por que eles não fizeram isso? Sim, essa é uma possibilidade.</w:t>
      </w:r>
    </w:p>
    <w:p w14:paraId="6E1720FF" w14:textId="77777777" w:rsidR="00EA0E65" w:rsidRPr="00601BCA" w:rsidRDefault="00EA0E65">
      <w:pPr>
        <w:rPr>
          <w:sz w:val="26"/>
          <w:szCs w:val="26"/>
        </w:rPr>
      </w:pPr>
    </w:p>
    <w:p w14:paraId="0859C2B0" w14:textId="77777777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Essa é uma possibilidade. Eles estão servindo a si mesmos. Como será contado mais adiante neste capítulo e lembrado em Levítico, as ofertas pelo pecado e as ofertas pela culpa vão para o sacerdote.</w:t>
      </w:r>
    </w:p>
    <w:p w14:paraId="768E8AB6" w14:textId="77777777" w:rsidR="00EA0E65" w:rsidRPr="00601BCA" w:rsidRDefault="00EA0E65">
      <w:pPr>
        <w:rPr>
          <w:sz w:val="26"/>
          <w:szCs w:val="26"/>
        </w:rPr>
      </w:pPr>
    </w:p>
    <w:p w14:paraId="556C71D6" w14:textId="77777777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Esse é o salário do padre. O grão, a carne, essas coisas, essas vão para o sacerdote. Mas, como sabemos por Samuel, isso foi meio chato.</w:t>
      </w:r>
    </w:p>
    <w:p w14:paraId="3C57F330" w14:textId="77777777" w:rsidR="00EA0E65" w:rsidRPr="00601BCA" w:rsidRDefault="00EA0E65">
      <w:pPr>
        <w:rPr>
          <w:sz w:val="26"/>
          <w:szCs w:val="26"/>
        </w:rPr>
      </w:pPr>
    </w:p>
    <w:p w14:paraId="1519471D" w14:textId="77777777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Somos informados em Samuel que os sacerdotes estavam cansados de carne cozida. Eles queriam coisas suculentas. Eles queriam os primeiros cortes.</w:t>
      </w:r>
    </w:p>
    <w:p w14:paraId="05C9F2BD" w14:textId="77777777" w:rsidR="00EA0E65" w:rsidRPr="00601BCA" w:rsidRDefault="00EA0E65">
      <w:pPr>
        <w:rPr>
          <w:sz w:val="26"/>
          <w:szCs w:val="26"/>
        </w:rPr>
      </w:pPr>
    </w:p>
    <w:p w14:paraId="2F71EFEA" w14:textId="77777777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Não são mais as costelas. Eles queriam os lombos. Então, sim, talvez seja isso que esteja acontecendo.</w:t>
      </w:r>
    </w:p>
    <w:p w14:paraId="410DA0C6" w14:textId="77777777" w:rsidR="00EA0E65" w:rsidRPr="00601BCA" w:rsidRDefault="00EA0E65">
      <w:pPr>
        <w:rPr>
          <w:sz w:val="26"/>
          <w:szCs w:val="26"/>
        </w:rPr>
      </w:pPr>
    </w:p>
    <w:p w14:paraId="42DDB1AF" w14:textId="77777777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Aqui está uma maneira de complementar nossa renda. Que tal outros pensamentos? Por que eles não estavam fazendo isso? Sim Sim Sim. Sua aliança.</w:t>
      </w:r>
    </w:p>
    <w:p w14:paraId="4DF653AD" w14:textId="77777777" w:rsidR="00EA0E65" w:rsidRPr="00601BCA" w:rsidRDefault="00EA0E65">
      <w:pPr>
        <w:rPr>
          <w:sz w:val="26"/>
          <w:szCs w:val="26"/>
        </w:rPr>
      </w:pPr>
    </w:p>
    <w:p w14:paraId="7DF4EA29" w14:textId="77777777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O que mais? Perdão? Eles não eram construtores. Exatamente exatamente. Eles não sabiam o que estavam fazendo.</w:t>
      </w:r>
    </w:p>
    <w:p w14:paraId="37C830B0" w14:textId="77777777" w:rsidR="00EA0E65" w:rsidRPr="00601BCA" w:rsidRDefault="00EA0E65">
      <w:pPr>
        <w:rPr>
          <w:sz w:val="26"/>
          <w:szCs w:val="26"/>
        </w:rPr>
      </w:pPr>
    </w:p>
    <w:p w14:paraId="1600AB47" w14:textId="77777777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Eles não eram empreiteiros. Eles não eram arquitetos. Eles não eram designers.</w:t>
      </w:r>
    </w:p>
    <w:p w14:paraId="32B78661" w14:textId="77777777" w:rsidR="00EA0E65" w:rsidRPr="00601BCA" w:rsidRDefault="00EA0E65">
      <w:pPr>
        <w:rPr>
          <w:sz w:val="26"/>
          <w:szCs w:val="26"/>
        </w:rPr>
      </w:pPr>
    </w:p>
    <w:p w14:paraId="45AB0AEF" w14:textId="77777777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Eles estão fora de seu alcance. Agora, aqui está a próxima pergunta. Por que demorou tantos anos para descobrir isso? Quem deixou cair a bola? Alguém não acompanhou, sim.</w:t>
      </w:r>
    </w:p>
    <w:p w14:paraId="4DCF488B" w14:textId="77777777" w:rsidR="00EA0E65" w:rsidRPr="00601BCA" w:rsidRDefault="00EA0E65">
      <w:pPr>
        <w:rPr>
          <w:sz w:val="26"/>
          <w:szCs w:val="26"/>
        </w:rPr>
      </w:pPr>
    </w:p>
    <w:p w14:paraId="241ECE8B" w14:textId="00904687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Joash não acompanhou. Isso me diz, e talvez mais do que deveria, mas me diz que o próprio Joás não era um pensador e adorador independente. Aquela coisa de ele ter feito o que era certo desde que Joás lhe dissesse o que fazer.</w:t>
      </w:r>
    </w:p>
    <w:p w14:paraId="4CE6805D" w14:textId="77777777" w:rsidR="00EA0E65" w:rsidRPr="00601BCA" w:rsidRDefault="00EA0E65">
      <w:pPr>
        <w:rPr>
          <w:sz w:val="26"/>
          <w:szCs w:val="26"/>
        </w:rPr>
      </w:pPr>
    </w:p>
    <w:p w14:paraId="41D74FC5" w14:textId="1656E67B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Não vou apontar nenhum dedo. Especialmente nenhum para mim. Mas é muito fácil ter um relacionamento de dependência com outro cristão.</w:t>
      </w:r>
    </w:p>
    <w:p w14:paraId="7C1C0630" w14:textId="77777777" w:rsidR="00EA0E65" w:rsidRPr="00601BCA" w:rsidRDefault="00EA0E65">
      <w:pPr>
        <w:rPr>
          <w:sz w:val="26"/>
          <w:szCs w:val="26"/>
        </w:rPr>
      </w:pPr>
    </w:p>
    <w:p w14:paraId="5A266688" w14:textId="77777777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Meu fogo queima enquanto estou perto de outro fogo quente. Mas não há vida espiritual independente aqui. Gosto da ilustração que ouvi há muitos, muitos anos.</w:t>
      </w:r>
    </w:p>
    <w:p w14:paraId="0E385C6E" w14:textId="77777777" w:rsidR="00EA0E65" w:rsidRPr="00601BCA" w:rsidRDefault="00EA0E65">
      <w:pPr>
        <w:rPr>
          <w:sz w:val="26"/>
          <w:szCs w:val="26"/>
        </w:rPr>
      </w:pPr>
    </w:p>
    <w:p w14:paraId="233EA674" w14:textId="42C62508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Você é um termostato ou um termômetro? Você muda a temperatura ao seu redor ou apenas a reflete? Tenho a sensação de que Joash era um refletor. Agora, não sei bem o que pensar sobre Joiada. A Bíblia não tem uma palavra ruim a dizer sobre Joiada.</w:t>
      </w:r>
    </w:p>
    <w:p w14:paraId="35847659" w14:textId="77777777" w:rsidR="00EA0E65" w:rsidRPr="00601BCA" w:rsidRDefault="00EA0E65">
      <w:pPr>
        <w:rPr>
          <w:sz w:val="26"/>
          <w:szCs w:val="26"/>
        </w:rPr>
      </w:pPr>
    </w:p>
    <w:p w14:paraId="35BD15BD" w14:textId="77777777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Mas o que ele estava fazendo? Suspeito que talvez ele estivesse muito ocupado. Ele estava tentando administrar a restauração da vida espiritual do país e muitas outras coisas e </w:t>
      </w: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simplesmente não tinha tempo. Mas, novamente, como eu disse, existe, como dissemos, uma conexão vital entre o símbolo e a vida.</w:t>
      </w:r>
    </w:p>
    <w:p w14:paraId="31F7D298" w14:textId="77777777" w:rsidR="00EA0E65" w:rsidRPr="00601BCA" w:rsidRDefault="00EA0E65">
      <w:pPr>
        <w:rPr>
          <w:sz w:val="26"/>
          <w:szCs w:val="26"/>
        </w:rPr>
      </w:pPr>
    </w:p>
    <w:p w14:paraId="0B56F062" w14:textId="77777777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Vida e símbolo. Eles não devem sair do controle. Por outro lado, isto é especialmente verdade depois de regressarem do exílio.</w:t>
      </w:r>
    </w:p>
    <w:p w14:paraId="215086F1" w14:textId="77777777" w:rsidR="00EA0E65" w:rsidRPr="00601BCA" w:rsidRDefault="00EA0E65">
      <w:pPr>
        <w:rPr>
          <w:sz w:val="26"/>
          <w:szCs w:val="26"/>
        </w:rPr>
      </w:pPr>
    </w:p>
    <w:p w14:paraId="29558CE4" w14:textId="77777777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Por que se preocupar em construir o templo? Construir o templo pode ser uma forma de inspirar sua própria fé. É um substituto para a sua fé? Não. Mas pode ser uma forma de disparar.</w:t>
      </w:r>
    </w:p>
    <w:p w14:paraId="520AC94A" w14:textId="77777777" w:rsidR="00EA0E65" w:rsidRPr="00601BCA" w:rsidRDefault="00EA0E65">
      <w:pPr>
        <w:rPr>
          <w:sz w:val="26"/>
          <w:szCs w:val="26"/>
        </w:rPr>
      </w:pPr>
    </w:p>
    <w:p w14:paraId="02D8FA26" w14:textId="77777777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Então, eles dão o dinheiro. Eles tiram das mãos do padre. Eles tiram-no das mãos do pregador e colocam-no nas mãos da comissão de construção.</w:t>
      </w:r>
    </w:p>
    <w:p w14:paraId="5901243F" w14:textId="77777777" w:rsidR="00EA0E65" w:rsidRPr="00601BCA" w:rsidRDefault="00EA0E65">
      <w:pPr>
        <w:rPr>
          <w:sz w:val="26"/>
          <w:szCs w:val="26"/>
        </w:rPr>
      </w:pPr>
    </w:p>
    <w:p w14:paraId="1BD877AF" w14:textId="11135E3B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Agora, deixe-me lembrá-lo de outra coisa. Lembra-se da construção do tabernáculo? Quem foi o responsável por isso? Um leigo chamado Bezalel é a primeira pessoa na Bíblia a quem se diz especificamente que ele foi cheio do Espírito Santo – um leigo.</w:t>
      </w:r>
    </w:p>
    <w:p w14:paraId="5A74232E" w14:textId="77777777" w:rsidR="00EA0E65" w:rsidRPr="00601BCA" w:rsidRDefault="00EA0E65">
      <w:pPr>
        <w:rPr>
          <w:sz w:val="26"/>
          <w:szCs w:val="26"/>
        </w:rPr>
      </w:pPr>
    </w:p>
    <w:p w14:paraId="347674CD" w14:textId="60D50998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Mais uma vez, penso que existe um grande perigo para os profissionais e para os espectadores. Você vê isso, em primeiro lugar, na Bíblia com Aaron. É fascinante para mim que não haja nada positivo dito sobre a pessoa de Aarão na Bíblia.</w:t>
      </w:r>
    </w:p>
    <w:p w14:paraId="3F6BB530" w14:textId="77777777" w:rsidR="00EA0E65" w:rsidRPr="00601BCA" w:rsidRDefault="00EA0E65">
      <w:pPr>
        <w:rPr>
          <w:sz w:val="26"/>
          <w:szCs w:val="26"/>
        </w:rPr>
      </w:pPr>
    </w:p>
    <w:p w14:paraId="2212CEAD" w14:textId="77777777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Sobre o sumo sacerdócio, sim. Mas Arão? Acho que é justamente para garantir que nunca pensemos que Aaron é o salvador. Mas aí está.</w:t>
      </w:r>
    </w:p>
    <w:p w14:paraId="468F8D54" w14:textId="77777777" w:rsidR="00EA0E65" w:rsidRPr="00601BCA" w:rsidRDefault="00EA0E65">
      <w:pPr>
        <w:rPr>
          <w:sz w:val="26"/>
          <w:szCs w:val="26"/>
        </w:rPr>
      </w:pPr>
    </w:p>
    <w:p w14:paraId="0C2D9820" w14:textId="77777777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Aaron, faça de nós um Deus que nos tire deste deserto. E Aaron diz: OK. Rasgue esses brincos de ouro.</w:t>
      </w:r>
    </w:p>
    <w:p w14:paraId="4C31B77A" w14:textId="77777777" w:rsidR="00EA0E65" w:rsidRPr="00601BCA" w:rsidRDefault="00EA0E65">
      <w:pPr>
        <w:rPr>
          <w:sz w:val="26"/>
          <w:szCs w:val="26"/>
        </w:rPr>
      </w:pPr>
    </w:p>
    <w:p w14:paraId="2A589179" w14:textId="77777777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Palavras fortes. Rasgue esses brincos de ouro. Dê-os para mim.</w:t>
      </w:r>
    </w:p>
    <w:p w14:paraId="22D193BE" w14:textId="77777777" w:rsidR="00EA0E65" w:rsidRPr="00601BCA" w:rsidRDefault="00EA0E65">
      <w:pPr>
        <w:rPr>
          <w:sz w:val="26"/>
          <w:szCs w:val="26"/>
        </w:rPr>
      </w:pPr>
    </w:p>
    <w:p w14:paraId="5D1DB01F" w14:textId="5B5B0B1C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E então você senta e cala a boca e observa um cara egípcio treinado no seminário trabalhando. Essa é a versão viva de Oswald. Eles não tinham mais nada para fazer.</w:t>
      </w:r>
    </w:p>
    <w:p w14:paraId="56FA75C5" w14:textId="77777777" w:rsidR="00EA0E65" w:rsidRPr="00601BCA" w:rsidRDefault="00EA0E65">
      <w:pPr>
        <w:rPr>
          <w:sz w:val="26"/>
          <w:szCs w:val="26"/>
        </w:rPr>
      </w:pPr>
    </w:p>
    <w:p w14:paraId="6184DE9B" w14:textId="5603FB49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Aaron fez essa coisa. Mentiu sobre isso quando Moisés perguntou quem o fez. Mas acho que o que estamos vendo aqui, muito sutilmente, é o fato de que todos somos chamados.</w:t>
      </w:r>
    </w:p>
    <w:p w14:paraId="415CCA8F" w14:textId="77777777" w:rsidR="00EA0E65" w:rsidRPr="00601BCA" w:rsidRDefault="00EA0E65">
      <w:pPr>
        <w:rPr>
          <w:sz w:val="26"/>
          <w:szCs w:val="26"/>
        </w:rPr>
      </w:pPr>
    </w:p>
    <w:p w14:paraId="1FD39928" w14:textId="0A6EEBA5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Todos nós somos chamados. E quando isso é tirado das mãos dos profissionalmente religiosos e colocado nas mãos de outros que o são, não acho que seja acidental, e somos informados de que eles não precisavam manter uma conta deles porque agiram com total honestidade. Sim.</w:t>
      </w:r>
    </w:p>
    <w:p w14:paraId="13A758C5" w14:textId="77777777" w:rsidR="00EA0E65" w:rsidRPr="00601BCA" w:rsidRDefault="00EA0E65">
      <w:pPr>
        <w:rPr>
          <w:sz w:val="26"/>
          <w:szCs w:val="26"/>
        </w:rPr>
      </w:pPr>
    </w:p>
    <w:p w14:paraId="16052AC0" w14:textId="1CE1A8E0" w:rsidR="00EA0E65" w:rsidRPr="00601BCA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601BCA">
        <w:rPr>
          <w:rFonts w:ascii="Calibri" w:eastAsia="Calibri" w:hAnsi="Calibri" w:cs="Calibri"/>
          <w:sz w:val="26"/>
          <w:szCs w:val="26"/>
        </w:rPr>
        <w:t xml:space="preserve">A obra do templo de Deus não é obra de profissionais religiosos. É o trabalho de todo o povo chamado por Deus, pessoas que são caracterizadas pela integridade piedosa.</w:t>
      </w:r>
    </w:p>
    <w:sectPr w:rsidR="00EA0E65" w:rsidRPr="00601BCA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4D0B9" w14:textId="77777777" w:rsidR="0064770E" w:rsidRDefault="0064770E" w:rsidP="00601BCA">
      <w:r>
        <w:separator/>
      </w:r>
    </w:p>
  </w:endnote>
  <w:endnote w:type="continuationSeparator" w:id="0">
    <w:p w14:paraId="316F84BD" w14:textId="77777777" w:rsidR="0064770E" w:rsidRDefault="0064770E" w:rsidP="00601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C4CF7" w14:textId="77777777" w:rsidR="0064770E" w:rsidRDefault="0064770E" w:rsidP="00601BCA">
      <w:r>
        <w:separator/>
      </w:r>
    </w:p>
  </w:footnote>
  <w:footnote w:type="continuationSeparator" w:id="0">
    <w:p w14:paraId="4ABC6459" w14:textId="77777777" w:rsidR="0064770E" w:rsidRDefault="0064770E" w:rsidP="00601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39597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48C96D4" w14:textId="785A2826" w:rsidR="00601BCA" w:rsidRDefault="00601BCA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7EFD1A78" w14:textId="77777777" w:rsidR="00601BCA" w:rsidRDefault="00601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453FA"/>
    <w:multiLevelType w:val="hybridMultilevel"/>
    <w:tmpl w:val="DE5C0A60"/>
    <w:lvl w:ilvl="0" w:tplc="5DFAABCA">
      <w:start w:val="1"/>
      <w:numFmt w:val="bullet"/>
      <w:lvlText w:val="●"/>
      <w:lvlJc w:val="left"/>
      <w:pPr>
        <w:ind w:left="720" w:hanging="360"/>
      </w:pPr>
    </w:lvl>
    <w:lvl w:ilvl="1" w:tplc="F5EC16BA">
      <w:start w:val="1"/>
      <w:numFmt w:val="bullet"/>
      <w:lvlText w:val="○"/>
      <w:lvlJc w:val="left"/>
      <w:pPr>
        <w:ind w:left="1440" w:hanging="360"/>
      </w:pPr>
    </w:lvl>
    <w:lvl w:ilvl="2" w:tplc="44E699E0">
      <w:start w:val="1"/>
      <w:numFmt w:val="bullet"/>
      <w:lvlText w:val="■"/>
      <w:lvlJc w:val="left"/>
      <w:pPr>
        <w:ind w:left="2160" w:hanging="360"/>
      </w:pPr>
    </w:lvl>
    <w:lvl w:ilvl="3" w:tplc="C42A0D0C">
      <w:start w:val="1"/>
      <w:numFmt w:val="bullet"/>
      <w:lvlText w:val="●"/>
      <w:lvlJc w:val="left"/>
      <w:pPr>
        <w:ind w:left="2880" w:hanging="360"/>
      </w:pPr>
    </w:lvl>
    <w:lvl w:ilvl="4" w:tplc="E050E694">
      <w:start w:val="1"/>
      <w:numFmt w:val="bullet"/>
      <w:lvlText w:val="○"/>
      <w:lvlJc w:val="left"/>
      <w:pPr>
        <w:ind w:left="3600" w:hanging="360"/>
      </w:pPr>
    </w:lvl>
    <w:lvl w:ilvl="5" w:tplc="4F304F40">
      <w:start w:val="1"/>
      <w:numFmt w:val="bullet"/>
      <w:lvlText w:val="■"/>
      <w:lvlJc w:val="left"/>
      <w:pPr>
        <w:ind w:left="4320" w:hanging="360"/>
      </w:pPr>
    </w:lvl>
    <w:lvl w:ilvl="6" w:tplc="C6683FDC">
      <w:start w:val="1"/>
      <w:numFmt w:val="bullet"/>
      <w:lvlText w:val="●"/>
      <w:lvlJc w:val="left"/>
      <w:pPr>
        <w:ind w:left="5040" w:hanging="360"/>
      </w:pPr>
    </w:lvl>
    <w:lvl w:ilvl="7" w:tplc="6EEA95DE">
      <w:start w:val="1"/>
      <w:numFmt w:val="bullet"/>
      <w:lvlText w:val="●"/>
      <w:lvlJc w:val="left"/>
      <w:pPr>
        <w:ind w:left="5760" w:hanging="360"/>
      </w:pPr>
    </w:lvl>
    <w:lvl w:ilvl="8" w:tplc="E6E20CD4">
      <w:start w:val="1"/>
      <w:numFmt w:val="bullet"/>
      <w:lvlText w:val="●"/>
      <w:lvlJc w:val="left"/>
      <w:pPr>
        <w:ind w:left="6480" w:hanging="360"/>
      </w:pPr>
    </w:lvl>
  </w:abstractNum>
  <w:num w:numId="1" w16cid:durableId="74607388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E65"/>
    <w:rsid w:val="00336453"/>
    <w:rsid w:val="00352E7A"/>
    <w:rsid w:val="00537CB0"/>
    <w:rsid w:val="00601BCA"/>
    <w:rsid w:val="0064770E"/>
    <w:rsid w:val="009A12EB"/>
    <w:rsid w:val="00EA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A7C0B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1B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BCA"/>
  </w:style>
  <w:style w:type="paragraph" w:styleId="Footer">
    <w:name w:val="footer"/>
    <w:basedOn w:val="Normal"/>
    <w:link w:val="FooterChar"/>
    <w:uiPriority w:val="99"/>
    <w:unhideWhenUsed/>
    <w:rsid w:val="00601B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1545</Words>
  <Characters>6843</Characters>
  <Application>Microsoft Office Word</Application>
  <DocSecurity>0</DocSecurity>
  <Lines>170</Lines>
  <Paragraphs>50</Paragraphs>
  <ScaleCrop>false</ScaleCrop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Session23 2</dc:title>
  <dc:creator>TurboScribe.ai</dc:creator>
  <cp:lastModifiedBy>Ted Hildebrandt</cp:lastModifiedBy>
  <cp:revision>5</cp:revision>
  <dcterms:created xsi:type="dcterms:W3CDTF">2024-07-25T17:11:00Z</dcterms:created>
  <dcterms:modified xsi:type="dcterms:W3CDTF">2024-07-25T17:12:00Z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ffd0f30241246c3995c8672f97a2cf16e716d59a6ecccf5cd3a7ee810c3889bd</vt:lpwstr>
  </property>
</Properties>
</file>