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19502" w14:textId="34DA1F4A" w:rsidR="007569F7" w:rsidRPr="00A21D02" w:rsidRDefault="00A21D02" w:rsidP="00A21D02">
      <w:pPr xmlns:w="http://schemas.openxmlformats.org/wordprocessingml/2006/main">
        <w:jc w:val="center"/>
        <w:rPr>
          <w:rFonts w:ascii="Calibri" w:eastAsia="Calibri" w:hAnsi="Calibri" w:cs="Calibri"/>
          <w:b/>
          <w:bCs/>
          <w:sz w:val="40"/>
          <w:szCs w:val="40"/>
        </w:rPr>
      </w:pPr>
      <w:r xmlns:w="http://schemas.openxmlformats.org/wordprocessingml/2006/main" w:rsidRPr="00A21D02">
        <w:rPr>
          <w:rFonts w:ascii="Calibri" w:eastAsia="Calibri" w:hAnsi="Calibri" w:cs="Calibri"/>
          <w:b/>
          <w:bCs/>
          <w:sz w:val="40"/>
          <w:szCs w:val="40"/>
        </w:rPr>
        <w:t xml:space="preserve">John Oswalt 博士，国王，第 12 节，第 2 部分，</w:t>
      </w:r>
    </w:p>
    <w:p w14:paraId="348520A0" w14:textId="77777777" w:rsidR="00A21D02" w:rsidRPr="00A21D02" w:rsidRDefault="00A21D02" w:rsidP="00A21D02">
      <w:pPr xmlns:w="http://schemas.openxmlformats.org/wordprocessingml/2006/main">
        <w:jc w:val="center"/>
        <w:rPr>
          <w:b/>
          <w:bCs/>
          <w:sz w:val="40"/>
          <w:szCs w:val="40"/>
        </w:rPr>
      </w:pPr>
      <w:r xmlns:w="http://schemas.openxmlformats.org/wordprocessingml/2006/main" w:rsidRPr="00A21D02">
        <w:rPr>
          <w:b/>
          <w:bCs/>
          <w:sz w:val="40"/>
          <w:szCs w:val="40"/>
        </w:rPr>
        <w:t xml:space="preserve">列王纪上 14-15 章 2 节</w:t>
      </w:r>
    </w:p>
    <w:p w14:paraId="23532B33" w14:textId="77777777" w:rsidR="00A21D02" w:rsidRPr="00A21D02" w:rsidRDefault="00A21D02" w:rsidP="00A21D02">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约翰·奥斯瓦尔特和特德·希尔德布兰特</w:t>
      </w:r>
    </w:p>
    <w:p w14:paraId="2A8047CB" w14:textId="77777777" w:rsidR="00A21D02" w:rsidRPr="00A21D02" w:rsidRDefault="00A21D02">
      <w:pPr>
        <w:rPr>
          <w:sz w:val="26"/>
          <w:szCs w:val="26"/>
        </w:rPr>
      </w:pPr>
    </w:p>
    <w:p w14:paraId="02DE6B89" w14:textId="3B3D7273"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开始和结束部分的下一部分，即第 14 章和第 15 章，是南方国王的故事。现在，我们已经看到了北方国王的故事，以及除非发生改变，否则他的做法将把国家引向何方。现在，从第 14 章第 21 节到第 15 章第 8 节，我们看到了南方国王罗波安和他的儿子。</w:t>
      </w:r>
    </w:p>
    <w:p w14:paraId="29D01946" w14:textId="77777777" w:rsidR="007569F7" w:rsidRPr="00A21D02" w:rsidRDefault="007569F7">
      <w:pPr>
        <w:rPr>
          <w:sz w:val="26"/>
          <w:szCs w:val="26"/>
        </w:rPr>
      </w:pPr>
    </w:p>
    <w:p w14:paraId="2F66563E"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我们看到了耶罗波安和他的儿子，现在我们看到了南方国王罗波安和他的儿子亚比雅。现在，比较列王纪和编年史是很有趣的，我们发现在以色列历史的两组视角中，对其中一些国王的描述有所不同。编年史对罗波安的描述比列王</w:t>
      </w:r>
      <w:proofErr xmlns:w="http://schemas.openxmlformats.org/wordprocessingml/2006/main" w:type="gramStart"/>
      <w:r xmlns:w="http://schemas.openxmlformats.org/wordprocessingml/2006/main" w:rsidRPr="00A21D02">
        <w:rPr>
          <w:rFonts w:ascii="Calibri" w:eastAsia="Calibri" w:hAnsi="Calibri" w:cs="Calibri"/>
          <w:sz w:val="26"/>
          <w:szCs w:val="26"/>
        </w:rPr>
        <w:t xml:space="preserve">纪要好一些</w:t>
      </w:r>
      <w:proofErr xmlns:w="http://schemas.openxmlformats.org/wordprocessingml/2006/main" w:type="gramEnd"/>
      <w:r xmlns:w="http://schemas.openxmlformats.org/wordprocessingml/2006/main" w:rsidRPr="00A21D02">
        <w:rPr>
          <w:rFonts w:ascii="Calibri" w:eastAsia="Calibri" w:hAnsi="Calibri" w:cs="Calibri"/>
          <w:sz w:val="26"/>
          <w:szCs w:val="26"/>
        </w:rPr>
        <w:t xml:space="preserve">。</w:t>
      </w:r>
    </w:p>
    <w:p w14:paraId="040761C4" w14:textId="77777777" w:rsidR="007569F7" w:rsidRPr="00A21D02" w:rsidRDefault="007569F7">
      <w:pPr>
        <w:rPr>
          <w:sz w:val="26"/>
          <w:szCs w:val="26"/>
        </w:rPr>
      </w:pPr>
    </w:p>
    <w:p w14:paraId="2A3E5C7E"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主要原因是，与耶罗波安相比，罗波安更尊重耶路撒冷的圣殿，尊重祭司和利未人，这是《历代志》的关键解释因素。《历代志》写于公元前 400 年左右，大约 150 年前后，以色列人从巴比伦流亡中归来。他们正处于极大的困境中。</w:t>
      </w:r>
    </w:p>
    <w:p w14:paraId="356F21C5" w14:textId="77777777" w:rsidR="007569F7" w:rsidRPr="00A21D02" w:rsidRDefault="007569F7">
      <w:pPr>
        <w:rPr>
          <w:sz w:val="26"/>
          <w:szCs w:val="26"/>
        </w:rPr>
      </w:pPr>
    </w:p>
    <w:p w14:paraId="036F4DCC" w14:textId="59D80AB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他们想知道，我们现在是谁？我们以为我们知道上帝之国是怎么回事。这意味着你们的王位上有一个大卫王，你们是一个独立的民族国家，你们有一支强大的军队来保证这一点。现在，我们什么都没有。</w:t>
      </w:r>
    </w:p>
    <w:p w14:paraId="60084CAC" w14:textId="77777777" w:rsidR="007569F7" w:rsidRPr="00A21D02" w:rsidRDefault="007569F7">
      <w:pPr>
        <w:rPr>
          <w:sz w:val="26"/>
          <w:szCs w:val="26"/>
        </w:rPr>
      </w:pPr>
    </w:p>
    <w:p w14:paraId="397239DA" w14:textId="0FCE258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我们的王位上没有大卫王。我们的统治者是波斯人。我们不是一个独立的民族国家。</w:t>
      </w:r>
    </w:p>
    <w:p w14:paraId="6E223217" w14:textId="77777777" w:rsidR="007569F7" w:rsidRPr="00A21D02" w:rsidRDefault="007569F7">
      <w:pPr>
        <w:rPr>
          <w:sz w:val="26"/>
          <w:szCs w:val="26"/>
        </w:rPr>
      </w:pPr>
    </w:p>
    <w:p w14:paraId="30E88AA7"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我们是波斯帝国的一个穷乡僻壤。我们没有军队。我们也不允许拥有军队。</w:t>
      </w:r>
    </w:p>
    <w:p w14:paraId="641BEA87" w14:textId="77777777" w:rsidR="007569F7" w:rsidRPr="00A21D02" w:rsidRDefault="007569F7">
      <w:pPr>
        <w:rPr>
          <w:sz w:val="26"/>
          <w:szCs w:val="26"/>
        </w:rPr>
      </w:pPr>
    </w:p>
    <w:p w14:paraId="1E013049" w14:textId="00F853B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那么，我们究竟怎样才能成为神的国度呢？《历代志》的作者说，等一下。是国度让我们崇拜神，还是崇拜神给了我们国度？是崇拜神。因此，如果我们没有国王，没有军队，没有独立，我们仍然可以拥有让我们成为神子民的东西。</w:t>
      </w:r>
    </w:p>
    <w:p w14:paraId="2EA621EF" w14:textId="77777777" w:rsidR="007569F7" w:rsidRPr="00A21D02" w:rsidRDefault="007569F7">
      <w:pPr>
        <w:rPr>
          <w:sz w:val="26"/>
          <w:szCs w:val="26"/>
        </w:rPr>
      </w:pPr>
    </w:p>
    <w:p w14:paraId="36709741" w14:textId="49C0878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我们仍然可以敬拜他。因此，历代志经常根据国王对圣殿、祭司和利未人的态度来评价他们。如果国王的态度好，他们就会说他是个好国王。</w:t>
      </w:r>
    </w:p>
    <w:p w14:paraId="186772C1" w14:textId="77777777" w:rsidR="007569F7" w:rsidRPr="00A21D02" w:rsidRDefault="007569F7">
      <w:pPr>
        <w:rPr>
          <w:sz w:val="26"/>
          <w:szCs w:val="26"/>
        </w:rPr>
      </w:pPr>
    </w:p>
    <w:p w14:paraId="53AA1D4B" w14:textId="4A485C51"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如果不是，就不要。现在，请记住，国王队正在从不同的角度看待这个问题，这一点非常重要。</w:t>
      </w:r>
    </w:p>
    <w:p w14:paraId="4032B584" w14:textId="77777777" w:rsidR="007569F7" w:rsidRPr="00A21D02" w:rsidRDefault="007569F7">
      <w:pPr>
        <w:rPr>
          <w:sz w:val="26"/>
          <w:szCs w:val="26"/>
        </w:rPr>
      </w:pPr>
    </w:p>
    <w:p w14:paraId="746A58AD" w14:textId="6CD48DEE"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人们说，列王纪和历代志这两本书是不同的，所以一本是对的，另一本是错的。不是的。两本书都从不同的角度看待相同的历史事件，并提出不同的问题。</w:t>
      </w:r>
    </w:p>
    <w:p w14:paraId="2ED8C8E1" w14:textId="77777777" w:rsidR="007569F7" w:rsidRPr="00A21D02" w:rsidRDefault="007569F7">
      <w:pPr>
        <w:rPr>
          <w:sz w:val="26"/>
          <w:szCs w:val="26"/>
        </w:rPr>
      </w:pPr>
    </w:p>
    <w:p w14:paraId="4D9F2618"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国王说，这个人崇拜偶像吗？这个人提倡异教崇拜吗？这个人提倡压迫穷人吗？他是个坏国王。这个人不造偶像吗？这个人不提倡异教崇拜吗？这个人提倡照顾穷人吗？啊哈，他是个好国王。所以，这是两个不同的问题。</w:t>
      </w:r>
    </w:p>
    <w:p w14:paraId="6D85560F" w14:textId="77777777" w:rsidR="007569F7" w:rsidRPr="00A21D02" w:rsidRDefault="007569F7">
      <w:pPr>
        <w:rPr>
          <w:sz w:val="26"/>
          <w:szCs w:val="26"/>
        </w:rPr>
      </w:pPr>
    </w:p>
    <w:p w14:paraId="2F437A82" w14:textId="31A010F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因此，根据列王纪的问题，罗波安有一些严重的问题，对不起，列王纪的作者对罗波安有一些严重的问题。请注意第 22 节中的内容：犹大行耶和华眼中看为恶的事。嗯，不是罗波安做了恶事。</w:t>
      </w:r>
    </w:p>
    <w:p w14:paraId="4ABF86D9" w14:textId="77777777" w:rsidR="007569F7" w:rsidRPr="00A21D02" w:rsidRDefault="007569F7">
      <w:pPr>
        <w:rPr>
          <w:sz w:val="26"/>
          <w:szCs w:val="26"/>
        </w:rPr>
      </w:pPr>
    </w:p>
    <w:p w14:paraId="30A50076" w14:textId="3FF042F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我觉得这很有趣。我认为，我认为《列王纪》的作者对罗波安有点宽容，正如他们所说。不，他自己没有做这些事，但我认为他说他没有阻止他的人民这样做。</w:t>
      </w:r>
    </w:p>
    <w:p w14:paraId="450F693D" w14:textId="77777777" w:rsidR="007569F7" w:rsidRPr="00A21D02" w:rsidRDefault="007569F7">
      <w:pPr>
        <w:rPr>
          <w:sz w:val="26"/>
          <w:szCs w:val="26"/>
        </w:rPr>
      </w:pPr>
    </w:p>
    <w:p w14:paraId="7B450FBD" w14:textId="4414FF43"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犹大人行耶和华眼中看为恶的事，所犯的罪比他们以前的犹大人更惹耶和华的嫉妒。他们为自己设立高台，立神像，又在各高冈上和各青翠树下立亚舍拉神像。</w:t>
      </w:r>
    </w:p>
    <w:p w14:paraId="2379C9E9" w14:textId="77777777" w:rsidR="007569F7" w:rsidRPr="00A21D02" w:rsidRDefault="007569F7">
      <w:pPr>
        <w:rPr>
          <w:sz w:val="26"/>
          <w:szCs w:val="26"/>
        </w:rPr>
      </w:pPr>
    </w:p>
    <w:p w14:paraId="1243BA0D" w14:textId="743152E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国中甚至还有男妓，人们也做了耶和华在他们面前驱逐的那些国家所犯下的所有可憎之事。所以，是的，历代志的立场是，他捍卫圣殿，他试图促进圣殿崇拜，他试图提拔祭司和利未人，但国王，他并没有阻止人们做他们开始做的事。现在，这一切是从哪里开始的？所罗门在城市周围为他的妻子们建造了这些神殿，以便她们可以崇拜异教神。</w:t>
      </w:r>
    </w:p>
    <w:p w14:paraId="4B45465C" w14:textId="77777777" w:rsidR="007569F7" w:rsidRPr="00A21D02" w:rsidRDefault="007569F7">
      <w:pPr>
        <w:rPr>
          <w:sz w:val="26"/>
          <w:szCs w:val="26"/>
        </w:rPr>
      </w:pPr>
    </w:p>
    <w:p w14:paraId="3BA915C2" w14:textId="76472789"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那么，从国王的角度来看，罗波安有没有制止这些事情？他有没有阻止所罗门开始的悲剧？没有。所以，这再次告诉我，好吧，好吧，我没有参与犯罪，我没有做这些被禁止的事情，我在做善事，但我没有做这些被禁止的事情。那么，我的影响力呢？我对周围的人或对我有责任的人的影响呢？做一个好人是一回事，追随主是一回事，但以有益、建设性的方式利用你的影响力又是另一回事。</w:t>
      </w:r>
    </w:p>
    <w:p w14:paraId="60B48140" w14:textId="77777777" w:rsidR="007569F7" w:rsidRPr="00A21D02" w:rsidRDefault="007569F7">
      <w:pPr>
        <w:rPr>
          <w:sz w:val="26"/>
          <w:szCs w:val="26"/>
        </w:rPr>
      </w:pPr>
    </w:p>
    <w:p w14:paraId="07CF62EC"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很明显，罗波安并没有这么做。现在有趣的是，罗波安的重大历史事件是埃及国王法老示撒的到来。示撒可能是所罗门妻子的兄弟或侄子。</w:t>
      </w:r>
    </w:p>
    <w:p w14:paraId="3A12B613" w14:textId="77777777" w:rsidR="007569F7" w:rsidRPr="00A21D02" w:rsidRDefault="007569F7">
      <w:pPr>
        <w:rPr>
          <w:sz w:val="26"/>
          <w:szCs w:val="26"/>
        </w:rPr>
      </w:pPr>
    </w:p>
    <w:p w14:paraId="7ADFD589" w14:textId="2ACFC332"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有趣的是，建造圣殿的所罗门的故事以他娶法老的女儿为开端。然后，在某种程度上，所罗门的儿子罗波安是一位埃及法老，他来了，洗劫了圣殿。同样，行动是有后果的。</w:t>
      </w:r>
    </w:p>
    <w:p w14:paraId="780FD26A" w14:textId="77777777" w:rsidR="007569F7" w:rsidRPr="00A21D02" w:rsidRDefault="007569F7">
      <w:pPr>
        <w:rPr>
          <w:sz w:val="26"/>
          <w:szCs w:val="26"/>
        </w:rPr>
      </w:pPr>
    </w:p>
    <w:p w14:paraId="12083135" w14:textId="56DB93C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现在，我们可以说，好吧，这更像是巧合，我不会反驳这一点。也许这是一个巧合，但我认为这是一个非常了不起的巧合。我认为《列王纪》的作者清楚地表明了这一点。</w:t>
      </w:r>
    </w:p>
    <w:p w14:paraId="5F548C1A" w14:textId="77777777" w:rsidR="007569F7" w:rsidRPr="00A21D02" w:rsidRDefault="007569F7">
      <w:pPr>
        <w:rPr>
          <w:sz w:val="26"/>
          <w:szCs w:val="26"/>
        </w:rPr>
      </w:pPr>
    </w:p>
    <w:p w14:paraId="498FB715" w14:textId="09EF42F2"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你和这些人做了交易，有一天，他们收回了交易。是的，是的，行动是有后果的。我想知道为什么，再次重申圣经学习原则。</w:t>
      </w:r>
    </w:p>
    <w:p w14:paraId="296F8137" w14:textId="77777777" w:rsidR="007569F7" w:rsidRPr="00A21D02" w:rsidRDefault="007569F7">
      <w:pPr>
        <w:rPr>
          <w:sz w:val="26"/>
          <w:szCs w:val="26"/>
        </w:rPr>
      </w:pPr>
    </w:p>
    <w:p w14:paraId="35BCD3A1" w14:textId="3A22724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圣经为什么要强调这一点？我想知道为什么圣经要强调这一点，好吧，示撒拿走了金盾牌。罗波安制造了一些铜盾牌。因此，每次他进入主的圣殿时，卫兵都可以携带这些铜盾牌。</w:t>
      </w:r>
    </w:p>
    <w:p w14:paraId="280F8741" w14:textId="77777777" w:rsidR="007569F7" w:rsidRPr="00A21D02" w:rsidRDefault="007569F7">
      <w:pPr>
        <w:rPr>
          <w:sz w:val="26"/>
          <w:szCs w:val="26"/>
        </w:rPr>
      </w:pPr>
    </w:p>
    <w:p w14:paraId="76C49231"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之后他们把他们送回了警卫室。我不知道这是怎么回事。我不知道为什么圣经作者会受到启发，强调这一点。</w:t>
      </w:r>
    </w:p>
    <w:p w14:paraId="6E2949E0" w14:textId="77777777" w:rsidR="007569F7" w:rsidRPr="00A21D02" w:rsidRDefault="007569F7">
      <w:pPr>
        <w:rPr>
          <w:sz w:val="26"/>
          <w:szCs w:val="26"/>
        </w:rPr>
      </w:pPr>
    </w:p>
    <w:p w14:paraId="4103FBC1" w14:textId="3E71D1AD" w:rsidR="007569F7" w:rsidRPr="00A21D02" w:rsidRDefault="00A21D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由于圣经没有告诉我们这一点，我们必须小心一点。但我想知道，事实上，这里是否又是一种形式。当国王进入圣殿时，你会做什么？嗯，卫兵和盾牌会跟着他们。</w:t>
      </w:r>
    </w:p>
    <w:p w14:paraId="50DDEBCF" w14:textId="77777777" w:rsidR="007569F7" w:rsidRPr="00A21D02" w:rsidRDefault="007569F7">
      <w:pPr>
        <w:rPr>
          <w:sz w:val="26"/>
          <w:szCs w:val="26"/>
        </w:rPr>
      </w:pPr>
    </w:p>
    <w:p w14:paraId="6CAC5616" w14:textId="385ECB1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哎呀，我们失去了金盾。所以，让我们花大钱制造铜盾吧。形式，形式。</w:t>
      </w:r>
    </w:p>
    <w:p w14:paraId="2A6F8DCB" w14:textId="77777777" w:rsidR="007569F7" w:rsidRPr="00A21D02" w:rsidRDefault="007569F7">
      <w:pPr>
        <w:rPr>
          <w:sz w:val="26"/>
          <w:szCs w:val="26"/>
        </w:rPr>
      </w:pPr>
    </w:p>
    <w:p w14:paraId="149F6BB5"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保罗说，他们有敬虔的外貌，却缺乏敬虔的能力。现在我必须告诉你，我喜欢传统的敬拜，但同时我也明白，形式并不一定是信息。在我看来，我们总是要小心谨慎。</w:t>
      </w:r>
    </w:p>
    <w:p w14:paraId="42F3B2C1" w14:textId="77777777" w:rsidR="007569F7" w:rsidRPr="00A21D02" w:rsidRDefault="007569F7">
      <w:pPr>
        <w:rPr>
          <w:sz w:val="26"/>
          <w:szCs w:val="26"/>
        </w:rPr>
      </w:pPr>
    </w:p>
    <w:p w14:paraId="1A1D7234"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是的，我们人类需要符号。我们需要表达我们精神理解的方式。这不是坏事，这是好事。</w:t>
      </w:r>
    </w:p>
    <w:p w14:paraId="76B2F16E" w14:textId="77777777" w:rsidR="007569F7" w:rsidRPr="00A21D02" w:rsidRDefault="007569F7">
      <w:pPr>
        <w:rPr>
          <w:sz w:val="26"/>
          <w:szCs w:val="26"/>
        </w:rPr>
      </w:pPr>
    </w:p>
    <w:p w14:paraId="49E5002C" w14:textId="27A1E668"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但问题是，什么时候这些象征变得比现实更重要？什么时候这些象征不再传达现实，而是成为现实本身？这就是这里发生的事情吗？我不知道。但我确实认为非常有趣的是，在所有所说的事情中，示撒来了并洗劫了圣殿。他拿走了那些金盾牌。</w:t>
      </w:r>
    </w:p>
    <w:p w14:paraId="71447185" w14:textId="77777777" w:rsidR="007569F7" w:rsidRPr="00A21D02" w:rsidRDefault="007569F7">
      <w:pPr>
        <w:rPr>
          <w:sz w:val="26"/>
          <w:szCs w:val="26"/>
        </w:rPr>
      </w:pPr>
    </w:p>
    <w:p w14:paraId="69C3FDD7" w14:textId="0072B73C"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所以，罗波安制造了铜盾来代替它们。这是他能做的最重要的事情吗？我很好奇。</w:t>
      </w:r>
      <w:proofErr xmlns:w="http://schemas.openxmlformats.org/wordprocessingml/2006/main" w:type="gramStart"/>
      <w:r xmlns:w="http://schemas.openxmlformats.org/wordprocessingml/2006/main" w:rsidRPr="00A21D0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21D02">
        <w:rPr>
          <w:rFonts w:ascii="Calibri" w:eastAsia="Calibri" w:hAnsi="Calibri" w:cs="Calibri"/>
          <w:sz w:val="26"/>
          <w:szCs w:val="26"/>
        </w:rPr>
        <w:t xml:space="preserve">罗波安死了。</w:t>
      </w:r>
    </w:p>
    <w:p w14:paraId="1EEE0B22" w14:textId="77777777" w:rsidR="007569F7" w:rsidRPr="00A21D02" w:rsidRDefault="007569F7">
      <w:pPr>
        <w:rPr>
          <w:sz w:val="26"/>
          <w:szCs w:val="26"/>
        </w:rPr>
      </w:pPr>
    </w:p>
    <w:p w14:paraId="2D2DCBA7" w14:textId="582E4594" w:rsidR="007569F7" w:rsidRPr="00A21D02" w:rsidRDefault="00A21D0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再次，我们将</w:t>
      </w:r>
      <w:r xmlns:w="http://schemas.openxmlformats.org/wordprocessingml/2006/main" w:rsidR="00000000" w:rsidRPr="00A21D02">
        <w:rPr>
          <w:rFonts w:ascii="Calibri" w:eastAsia="Calibri" w:hAnsi="Calibri" w:cs="Calibri"/>
          <w:sz w:val="26"/>
          <w:szCs w:val="26"/>
        </w:rPr>
        <w:t xml:space="preserve">看到我们以前见过的这种形式。通常会介绍一位国王。如果你回顾第 21 节，所罗门的儿子罗波安是犹大国王。</w:t>
      </w:r>
    </w:p>
    <w:p w14:paraId="50EA9744" w14:textId="77777777" w:rsidR="007569F7" w:rsidRPr="00A21D02" w:rsidRDefault="007569F7">
      <w:pPr>
        <w:rPr>
          <w:sz w:val="26"/>
          <w:szCs w:val="26"/>
        </w:rPr>
      </w:pPr>
    </w:p>
    <w:p w14:paraId="52B9DE20"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他登基时年 41 岁，在耶路撒冷统治了 17 年，耶路撒冷是耶和华从以色列所有支派中选择的，作为他名字的所在地。他母亲的名字叫拿玛。</w:t>
      </w:r>
    </w:p>
    <w:p w14:paraId="3F8B43F9" w14:textId="77777777" w:rsidR="007569F7" w:rsidRPr="00A21D02" w:rsidRDefault="007569F7">
      <w:pPr>
        <w:rPr>
          <w:sz w:val="26"/>
          <w:szCs w:val="26"/>
        </w:rPr>
      </w:pPr>
    </w:p>
    <w:p w14:paraId="5CBB72D5"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她是一个亚扪人。这很有趣，不是吗？他的母亲是一个异教徒。她是所罗门为她建造异教神殿的那些女孩之一。</w:t>
      </w:r>
    </w:p>
    <w:p w14:paraId="1E314B3E" w14:textId="77777777" w:rsidR="007569F7" w:rsidRPr="00A21D02" w:rsidRDefault="007569F7">
      <w:pPr>
        <w:rPr>
          <w:sz w:val="26"/>
          <w:szCs w:val="26"/>
        </w:rPr>
      </w:pPr>
    </w:p>
    <w:p w14:paraId="642058A5" w14:textId="7CE3BD1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但这是我们在列王纪上和列王纪下其余部分看到的对一位国王的典型介绍。然后是典型的结尾。我们在第 29 节中看到这一点。</w:t>
      </w:r>
    </w:p>
    <w:p w14:paraId="47F5AAF3" w14:textId="77777777" w:rsidR="007569F7" w:rsidRPr="00A21D02" w:rsidRDefault="007569F7">
      <w:pPr>
        <w:rPr>
          <w:sz w:val="26"/>
          <w:szCs w:val="26"/>
        </w:rPr>
      </w:pPr>
    </w:p>
    <w:p w14:paraId="36AC1388" w14:textId="39DAD38A"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罗波安其余的事和他所行的一切，都写在《犹大列王记》上。罗波安和耶罗波安之间常常争战。罗波安与他列祖同睡，葬在大卫城里。他母亲名叫拿玛。</w:t>
      </w:r>
    </w:p>
    <w:p w14:paraId="0276076D" w14:textId="77777777" w:rsidR="007569F7" w:rsidRPr="00A21D02" w:rsidRDefault="007569F7">
      <w:pPr>
        <w:rPr>
          <w:sz w:val="26"/>
          <w:szCs w:val="26"/>
        </w:rPr>
      </w:pPr>
    </w:p>
    <w:p w14:paraId="05078ADC" w14:textId="58F80D01"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她是亚扪人，他的儿子亚比雅继承了他的王位。这些都是典型的开头和结尾的套路。</w:t>
      </w:r>
    </w:p>
    <w:p w14:paraId="0D66DE7D" w14:textId="77777777" w:rsidR="007569F7" w:rsidRPr="00A21D02" w:rsidRDefault="007569F7">
      <w:pPr>
        <w:rPr>
          <w:sz w:val="26"/>
          <w:szCs w:val="26"/>
        </w:rPr>
      </w:pPr>
    </w:p>
    <w:p w14:paraId="3E720D3C" w14:textId="62C299A2" w:rsidR="007569F7" w:rsidRPr="00A21D02" w:rsidRDefault="00A21D02">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因此，在第 15 章中，我们找到了他的继任者。在尼八的儿子耶罗波安统治的第 18 年，亚比雅成为犹大王。有趣的是，这个名字的意思是“我的父亲是耶和华”。</w:t>
      </w:r>
    </w:p>
    <w:p w14:paraId="38728B5B" w14:textId="77777777" w:rsidR="007569F7" w:rsidRPr="00A21D02" w:rsidRDefault="007569F7">
      <w:pPr>
        <w:rPr>
          <w:sz w:val="26"/>
          <w:szCs w:val="26"/>
        </w:rPr>
      </w:pPr>
    </w:p>
    <w:p w14:paraId="1D58E80B" w14:textId="2F63F39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哇，听起来不错。他在耶路撒冷统治了三年。他母亲的名字是玛迦，是阿比沙龙的女儿。</w:t>
      </w:r>
    </w:p>
    <w:p w14:paraId="76CABA7F" w14:textId="77777777" w:rsidR="007569F7" w:rsidRPr="00A21D02" w:rsidRDefault="007569F7">
      <w:pPr>
        <w:rPr>
          <w:sz w:val="26"/>
          <w:szCs w:val="26"/>
        </w:rPr>
      </w:pPr>
    </w:p>
    <w:p w14:paraId="5A61856F" w14:textId="35EAE0B4"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历代志上说的是押沙龙。这让人不禁想，嗯，这里面有什么联系吗？他娶的是家族成员。然而，如果你仔细想想，就会发现其中有一代人缺席了。</w:t>
      </w:r>
    </w:p>
    <w:p w14:paraId="6A48D15B" w14:textId="77777777" w:rsidR="007569F7" w:rsidRPr="00A21D02" w:rsidRDefault="007569F7">
      <w:pPr>
        <w:rPr>
          <w:sz w:val="26"/>
          <w:szCs w:val="26"/>
        </w:rPr>
      </w:pPr>
    </w:p>
    <w:p w14:paraId="06948EB1" w14:textId="1026234F"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他至少是玛迦的祖父。而这里，金说的是亚比沙龙。也许这不是我们从《圣经》或大卫家谱中认识的那个押沙龙，但这很有趣。</w:t>
      </w:r>
    </w:p>
    <w:p w14:paraId="0C32CEBB" w14:textId="77777777" w:rsidR="007569F7" w:rsidRPr="00A21D02" w:rsidRDefault="007569F7">
      <w:pPr>
        <w:rPr>
          <w:sz w:val="26"/>
          <w:szCs w:val="26"/>
        </w:rPr>
      </w:pPr>
    </w:p>
    <w:p w14:paraId="143198C7"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但事情来了。他犯下了他父亲在他之前犯下的所有罪孽。他的心不在焉，这是 NIV，它说他的心没有完全献身。</w:t>
      </w:r>
    </w:p>
    <w:p w14:paraId="4DBED0A6" w14:textId="77777777" w:rsidR="007569F7" w:rsidRPr="00A21D02" w:rsidRDefault="007569F7">
      <w:pPr>
        <w:rPr>
          <w:sz w:val="26"/>
          <w:szCs w:val="26"/>
        </w:rPr>
      </w:pPr>
    </w:p>
    <w:p w14:paraId="2C575FA6"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希伯来语说的是，他的心对上帝来说并不完整。钦定本圣经说的是完美。他的心并不完全属于上帝。</w:t>
      </w:r>
    </w:p>
    <w:p w14:paraId="2EFD3A00" w14:textId="77777777" w:rsidR="007569F7" w:rsidRPr="00A21D02" w:rsidRDefault="007569F7">
      <w:pPr>
        <w:rPr>
          <w:sz w:val="26"/>
          <w:szCs w:val="26"/>
        </w:rPr>
      </w:pPr>
    </w:p>
    <w:p w14:paraId="43A6CB8C" w14:textId="6D3F2BC6"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lastRenderedPageBreak xmlns:w="http://schemas.openxmlformats.org/wordprocessingml/2006/main"/>
      </w:r>
      <w:r xmlns:w="http://schemas.openxmlformats.org/wordprocessingml/2006/main" w:rsidRPr="00A21D02">
        <w:rPr>
          <w:rFonts w:ascii="Calibri" w:eastAsia="Calibri" w:hAnsi="Calibri" w:cs="Calibri"/>
          <w:sz w:val="26"/>
          <w:szCs w:val="26"/>
        </w:rPr>
        <w:t xml:space="preserve">现在，我想请大家</w:t>
      </w:r>
      <w:r xmlns:w="http://schemas.openxmlformats.org/wordprocessingml/2006/main" w:rsidR="00A21D02">
        <w:rPr>
          <w:rFonts w:ascii="Calibri" w:eastAsia="Calibri" w:hAnsi="Calibri" w:cs="Calibri"/>
          <w:sz w:val="26"/>
          <w:szCs w:val="26"/>
        </w:rPr>
        <w:t xml:space="preserve">看一下第三节，看看这两部分之间的联系。为什么他要犯下他父亲在他之前犯下的所有罪孽？因为他的心是分裂的。是的，他心的一部分是属于上帝的。</w:t>
      </w:r>
    </w:p>
    <w:p w14:paraId="70DB8084" w14:textId="77777777" w:rsidR="007569F7" w:rsidRPr="00A21D02" w:rsidRDefault="007569F7">
      <w:pPr>
        <w:rPr>
          <w:sz w:val="26"/>
          <w:szCs w:val="26"/>
        </w:rPr>
      </w:pPr>
    </w:p>
    <w:p w14:paraId="2FDE2CCF" w14:textId="77777777"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他没有像耶罗波安那样造牛像。他心里一部分是向着上帝的，但另一部分是向着别的东西，向着他自己，向着他的道路。结果就是他犯下了所有这些罪孽。</w:t>
      </w:r>
    </w:p>
    <w:p w14:paraId="7969C78E" w14:textId="77777777" w:rsidR="007569F7" w:rsidRPr="00A21D02" w:rsidRDefault="007569F7">
      <w:pPr>
        <w:rPr>
          <w:sz w:val="26"/>
          <w:szCs w:val="26"/>
        </w:rPr>
      </w:pPr>
    </w:p>
    <w:p w14:paraId="6A1981ED" w14:textId="40B92CBA"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我认为将你的生命完全献给上帝，没有对手，没有限制，最有力的论据是，这样你就能过上让上帝喜悦的生活。如果你试图用一颗三心二意的心过上让上帝喜悦的生活，你就会感到沮丧，因为你内心会有第五纵队，与你内心想要的一切作斗争。所以，尽管如此，这是第四节。为了大卫的缘故，耶和华他的上帝让他在耶路撒冷有盏明灯，让他的儿子继承他的事业，使耶路撒冷强大起来。</w:t>
      </w:r>
    </w:p>
    <w:p w14:paraId="6F9A5E4D" w14:textId="77777777" w:rsidR="007569F7" w:rsidRPr="00A21D02" w:rsidRDefault="007569F7">
      <w:pPr>
        <w:rPr>
          <w:sz w:val="26"/>
          <w:szCs w:val="26"/>
        </w:rPr>
      </w:pPr>
    </w:p>
    <w:p w14:paraId="10209DD2" w14:textId="29AAE165"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上帝会履行他的诺言。但是现在，让我们再来谈谈开始和结束。是的，至少会有一位大卫王登上犹大的王位。</w:t>
      </w:r>
    </w:p>
    <w:p w14:paraId="4E533FDB" w14:textId="77777777" w:rsidR="007569F7" w:rsidRPr="00A21D02" w:rsidRDefault="007569F7">
      <w:pPr>
        <w:rPr>
          <w:sz w:val="26"/>
          <w:szCs w:val="26"/>
        </w:rPr>
      </w:pPr>
    </w:p>
    <w:p w14:paraId="6AC581BC" w14:textId="0A667779"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是的，是的，除非犹大坚持不懈地背离上帝，否则这会发生。是的，这一定会发生。除非我们别无选择，否则大卫王将会登上王位。</w:t>
      </w:r>
    </w:p>
    <w:p w14:paraId="360EE695" w14:textId="77777777" w:rsidR="007569F7" w:rsidRPr="00A21D02" w:rsidRDefault="007569F7">
      <w:pPr>
        <w:rPr>
          <w:sz w:val="26"/>
          <w:szCs w:val="26"/>
        </w:rPr>
      </w:pPr>
    </w:p>
    <w:p w14:paraId="74B0C182" w14:textId="41BEFB38" w:rsidR="007569F7" w:rsidRPr="00A21D02" w:rsidRDefault="00000000">
      <w:pPr xmlns:w="http://schemas.openxmlformats.org/wordprocessingml/2006/main">
        <w:rPr>
          <w:sz w:val="26"/>
          <w:szCs w:val="26"/>
        </w:rPr>
      </w:pPr>
      <w:r xmlns:w="http://schemas.openxmlformats.org/wordprocessingml/2006/main" w:rsidRPr="00A21D02">
        <w:rPr>
          <w:rFonts w:ascii="Calibri" w:eastAsia="Calibri" w:hAnsi="Calibri" w:cs="Calibri"/>
          <w:sz w:val="26"/>
          <w:szCs w:val="26"/>
        </w:rPr>
        <w:t xml:space="preserve">所以，坏的后果——嗯——除非你悔改并转身离开，否则它们会发生。好的后果——是的，模式已经设定。机器正在运转。</w:t>
      </w:r>
    </w:p>
    <w:p w14:paraId="3BFCA132" w14:textId="77777777" w:rsidR="007569F7" w:rsidRPr="00A21D02" w:rsidRDefault="007569F7">
      <w:pPr>
        <w:rPr>
          <w:sz w:val="26"/>
          <w:szCs w:val="26"/>
        </w:rPr>
      </w:pPr>
    </w:p>
    <w:p w14:paraId="65C0D680" w14:textId="3CEC5B7F" w:rsidR="007569F7" w:rsidRDefault="00000000">
      <w:pPr xmlns:w="http://schemas.openxmlformats.org/wordprocessingml/2006/main">
        <w:rPr>
          <w:rFonts w:ascii="Calibri" w:eastAsia="Calibri" w:hAnsi="Calibri" w:cs="Calibri"/>
          <w:sz w:val="26"/>
          <w:szCs w:val="26"/>
        </w:rPr>
      </w:pPr>
      <w:r xmlns:w="http://schemas.openxmlformats.org/wordprocessingml/2006/main" w:rsidRPr="00A21D02">
        <w:rPr>
          <w:rFonts w:ascii="Calibri" w:eastAsia="Calibri" w:hAnsi="Calibri" w:cs="Calibri"/>
          <w:sz w:val="26"/>
          <w:szCs w:val="26"/>
        </w:rPr>
        <w:t xml:space="preserve">这会发生，除非，你呢？模式是什么？会发生什么？</w:t>
      </w:r>
    </w:p>
    <w:p w14:paraId="1F96CB7B" w14:textId="77777777" w:rsidR="00A21D02" w:rsidRPr="00A21D02" w:rsidRDefault="00A21D02">
      <w:pPr>
        <w:rPr>
          <w:sz w:val="26"/>
          <w:szCs w:val="26"/>
        </w:rPr>
      </w:pPr>
    </w:p>
    <w:sectPr w:rsidR="00A21D02" w:rsidRPr="00A21D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2F798" w14:textId="77777777" w:rsidR="006D6570" w:rsidRDefault="006D6570" w:rsidP="00A21D02">
      <w:r>
        <w:separator/>
      </w:r>
    </w:p>
  </w:endnote>
  <w:endnote w:type="continuationSeparator" w:id="0">
    <w:p w14:paraId="463AABAE" w14:textId="77777777" w:rsidR="006D6570" w:rsidRDefault="006D6570" w:rsidP="00A2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52695" w14:textId="77777777" w:rsidR="006D6570" w:rsidRDefault="006D6570" w:rsidP="00A21D02">
      <w:r>
        <w:separator/>
      </w:r>
    </w:p>
  </w:footnote>
  <w:footnote w:type="continuationSeparator" w:id="0">
    <w:p w14:paraId="5FF9C949" w14:textId="77777777" w:rsidR="006D6570" w:rsidRDefault="006D6570" w:rsidP="00A2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6201448"/>
      <w:docPartObj>
        <w:docPartGallery w:val="Page Numbers (Top of Page)"/>
        <w:docPartUnique/>
      </w:docPartObj>
    </w:sdtPr>
    <w:sdtEndPr>
      <w:rPr>
        <w:noProof/>
      </w:rPr>
    </w:sdtEndPr>
    <w:sdtContent>
      <w:p w14:paraId="13B3120E" w14:textId="52B09DE8" w:rsidR="00A21D02" w:rsidRDefault="00A21D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77C074" w14:textId="77777777" w:rsidR="00A21D02" w:rsidRDefault="00A21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512EF"/>
    <w:multiLevelType w:val="hybridMultilevel"/>
    <w:tmpl w:val="022A4776"/>
    <w:lvl w:ilvl="0" w:tplc="03345EDA">
      <w:start w:val="1"/>
      <w:numFmt w:val="bullet"/>
      <w:lvlText w:val="●"/>
      <w:lvlJc w:val="left"/>
      <w:pPr>
        <w:ind w:left="720" w:hanging="360"/>
      </w:pPr>
    </w:lvl>
    <w:lvl w:ilvl="1" w:tplc="3BD24128">
      <w:start w:val="1"/>
      <w:numFmt w:val="bullet"/>
      <w:lvlText w:val="○"/>
      <w:lvlJc w:val="left"/>
      <w:pPr>
        <w:ind w:left="1440" w:hanging="360"/>
      </w:pPr>
    </w:lvl>
    <w:lvl w:ilvl="2" w:tplc="2BB63672">
      <w:start w:val="1"/>
      <w:numFmt w:val="bullet"/>
      <w:lvlText w:val="■"/>
      <w:lvlJc w:val="left"/>
      <w:pPr>
        <w:ind w:left="2160" w:hanging="360"/>
      </w:pPr>
    </w:lvl>
    <w:lvl w:ilvl="3" w:tplc="24ECBF72">
      <w:start w:val="1"/>
      <w:numFmt w:val="bullet"/>
      <w:lvlText w:val="●"/>
      <w:lvlJc w:val="left"/>
      <w:pPr>
        <w:ind w:left="2880" w:hanging="360"/>
      </w:pPr>
    </w:lvl>
    <w:lvl w:ilvl="4" w:tplc="F0BE2EEC">
      <w:start w:val="1"/>
      <w:numFmt w:val="bullet"/>
      <w:lvlText w:val="○"/>
      <w:lvlJc w:val="left"/>
      <w:pPr>
        <w:ind w:left="3600" w:hanging="360"/>
      </w:pPr>
    </w:lvl>
    <w:lvl w:ilvl="5" w:tplc="7472B972">
      <w:start w:val="1"/>
      <w:numFmt w:val="bullet"/>
      <w:lvlText w:val="■"/>
      <w:lvlJc w:val="left"/>
      <w:pPr>
        <w:ind w:left="4320" w:hanging="360"/>
      </w:pPr>
    </w:lvl>
    <w:lvl w:ilvl="6" w:tplc="C35AE14C">
      <w:start w:val="1"/>
      <w:numFmt w:val="bullet"/>
      <w:lvlText w:val="●"/>
      <w:lvlJc w:val="left"/>
      <w:pPr>
        <w:ind w:left="5040" w:hanging="360"/>
      </w:pPr>
    </w:lvl>
    <w:lvl w:ilvl="7" w:tplc="A3C44794">
      <w:start w:val="1"/>
      <w:numFmt w:val="bullet"/>
      <w:lvlText w:val="●"/>
      <w:lvlJc w:val="left"/>
      <w:pPr>
        <w:ind w:left="5760" w:hanging="360"/>
      </w:pPr>
    </w:lvl>
    <w:lvl w:ilvl="8" w:tplc="49943806">
      <w:start w:val="1"/>
      <w:numFmt w:val="bullet"/>
      <w:lvlText w:val="●"/>
      <w:lvlJc w:val="left"/>
      <w:pPr>
        <w:ind w:left="6480" w:hanging="360"/>
      </w:pPr>
    </w:lvl>
  </w:abstractNum>
  <w:num w:numId="1" w16cid:durableId="13181936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F7"/>
    <w:rsid w:val="004145A9"/>
    <w:rsid w:val="006D6570"/>
    <w:rsid w:val="007569F7"/>
    <w:rsid w:val="009D5B54"/>
    <w:rsid w:val="00A21D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370AD"/>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1D02"/>
    <w:pPr>
      <w:tabs>
        <w:tab w:val="center" w:pos="4680"/>
        <w:tab w:val="right" w:pos="9360"/>
      </w:tabs>
    </w:pPr>
  </w:style>
  <w:style w:type="character" w:customStyle="1" w:styleId="HeaderChar">
    <w:name w:val="Header Char"/>
    <w:basedOn w:val="DefaultParagraphFont"/>
    <w:link w:val="Header"/>
    <w:uiPriority w:val="99"/>
    <w:rsid w:val="00A21D02"/>
  </w:style>
  <w:style w:type="paragraph" w:styleId="Footer">
    <w:name w:val="footer"/>
    <w:basedOn w:val="Normal"/>
    <w:link w:val="FooterChar"/>
    <w:uiPriority w:val="99"/>
    <w:unhideWhenUsed/>
    <w:rsid w:val="00A21D02"/>
    <w:pPr>
      <w:tabs>
        <w:tab w:val="center" w:pos="4680"/>
        <w:tab w:val="right" w:pos="9360"/>
      </w:tabs>
    </w:pPr>
  </w:style>
  <w:style w:type="character" w:customStyle="1" w:styleId="FooterChar">
    <w:name w:val="Footer Char"/>
    <w:basedOn w:val="DefaultParagraphFont"/>
    <w:link w:val="Footer"/>
    <w:uiPriority w:val="99"/>
    <w:rsid w:val="00A21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61421">
      <w:bodyDiv w:val="1"/>
      <w:marLeft w:val="0"/>
      <w:marRight w:val="0"/>
      <w:marTop w:val="0"/>
      <w:marBottom w:val="0"/>
      <w:divBdr>
        <w:top w:val="none" w:sz="0" w:space="0" w:color="auto"/>
        <w:left w:val="none" w:sz="0" w:space="0" w:color="auto"/>
        <w:bottom w:val="none" w:sz="0" w:space="0" w:color="auto"/>
        <w:right w:val="none" w:sz="0" w:space="0" w:color="auto"/>
      </w:divBdr>
    </w:div>
    <w:div w:id="623511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8872</Characters>
  <Application>Microsoft Office Word</Application>
  <DocSecurity>0</DocSecurity>
  <Lines>204</Lines>
  <Paragraphs>50</Paragraphs>
  <ScaleCrop>false</ScaleCrop>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Session12 2</dc:title>
  <dc:creator>TurboScribe.ai</dc:creator>
  <cp:lastModifiedBy>Ted Hildebrandt</cp:lastModifiedBy>
  <cp:revision>2</cp:revision>
  <dcterms:created xsi:type="dcterms:W3CDTF">2024-07-24T13:48:00Z</dcterms:created>
  <dcterms:modified xsi:type="dcterms:W3CDTF">2024-07-24T13:48:00Z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1a7ff0d9706b444143f67dab98b9022014894a8e1a3022036c0db06045137667</vt:lpwstr>
  </property>
</Properties>
</file>