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615C" w14:textId="798B7A04" w:rsidR="00EC18CD" w:rsidRPr="006324FA" w:rsidRDefault="006324FA" w:rsidP="006324FA">
      <w:pPr xmlns:w="http://schemas.openxmlformats.org/wordprocessingml/2006/main">
        <w:jc w:val="center"/>
        <w:rPr>
          <w:rFonts w:ascii="Calibri" w:eastAsia="Calibri" w:hAnsi="Calibri" w:cs="Calibri"/>
          <w:b/>
          <w:bCs/>
          <w:sz w:val="40"/>
          <w:szCs w:val="40"/>
        </w:rPr>
      </w:pPr>
      <w:r xmlns:w="http://schemas.openxmlformats.org/wordprocessingml/2006/main" w:rsidRPr="006324FA">
        <w:rPr>
          <w:rFonts w:ascii="Calibri" w:eastAsia="Calibri" w:hAnsi="Calibri" w:cs="Calibri"/>
          <w:b/>
          <w:bCs/>
          <w:sz w:val="40"/>
          <w:szCs w:val="40"/>
        </w:rPr>
        <w:t xml:space="preserve">John Oswalt 博士，国王，第 12 节，第 1 部分</w:t>
      </w:r>
    </w:p>
    <w:p w14:paraId="14E006BB" w14:textId="77777777" w:rsidR="006324FA" w:rsidRPr="006324FA" w:rsidRDefault="006324FA" w:rsidP="006324FA">
      <w:pPr xmlns:w="http://schemas.openxmlformats.org/wordprocessingml/2006/main">
        <w:jc w:val="center"/>
        <w:rPr>
          <w:b/>
          <w:bCs/>
          <w:sz w:val="40"/>
          <w:szCs w:val="40"/>
        </w:rPr>
      </w:pPr>
      <w:r xmlns:w="http://schemas.openxmlformats.org/wordprocessingml/2006/main" w:rsidRPr="006324FA">
        <w:rPr>
          <w:b/>
          <w:bCs/>
          <w:sz w:val="40"/>
          <w:szCs w:val="40"/>
        </w:rPr>
        <w:t xml:space="preserve">列王纪上 14-15 章 1 节</w:t>
      </w:r>
    </w:p>
    <w:p w14:paraId="5D790AC8" w14:textId="1F0FBA64" w:rsidR="006324FA" w:rsidRPr="006324FA" w:rsidRDefault="006324FA" w:rsidP="006324FA">
      <w:pPr xmlns:w="http://schemas.openxmlformats.org/wordprocessingml/2006/main">
        <w:jc w:val="center"/>
        <w:rPr>
          <w:rFonts w:ascii="AA Times New Roman" w:hAnsi="AA Times New Roman" w:cs="AA Times New Roman"/>
          <w:sz w:val="26"/>
          <w:szCs w:val="26"/>
        </w:rPr>
      </w:pPr>
      <w:r xmlns:w="http://schemas.openxmlformats.org/wordprocessingml/2006/main" w:rsidRPr="006324FA">
        <w:rPr>
          <w:rFonts w:ascii="AA Times New Roman" w:hAnsi="AA Times New Roman" w:cs="AA Times New Roman"/>
          <w:sz w:val="26"/>
          <w:szCs w:val="26"/>
        </w:rPr>
        <w:t xml:space="preserve">© 2024 约翰·奥斯瓦尔特和特德·希尔德布兰特</w:t>
      </w:r>
    </w:p>
    <w:p w14:paraId="57B9982B" w14:textId="77777777" w:rsidR="006324FA" w:rsidRPr="006324FA" w:rsidRDefault="006324FA">
      <w:pPr>
        <w:rPr>
          <w:sz w:val="26"/>
          <w:szCs w:val="26"/>
        </w:rPr>
      </w:pPr>
    </w:p>
    <w:p w14:paraId="6465C835" w14:textId="5D47F7E1"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很高兴你们每个人都在这里。</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24FA">
        <w:rPr>
          <w:rFonts w:ascii="Calibri" w:eastAsia="Calibri" w:hAnsi="Calibri" w:cs="Calibri"/>
          <w:sz w:val="26"/>
          <w:szCs w:val="26"/>
        </w:rPr>
        <w:t xml:space="preserve">让我们从祷告开始。亲爱的天父，感谢您是说话的上帝。</w:t>
      </w:r>
    </w:p>
    <w:p w14:paraId="2FBE8587" w14:textId="77777777" w:rsidR="00EC18CD" w:rsidRPr="006324FA" w:rsidRDefault="00EC18CD">
      <w:pPr>
        <w:rPr>
          <w:sz w:val="26"/>
          <w:szCs w:val="26"/>
        </w:rPr>
      </w:pPr>
    </w:p>
    <w:p w14:paraId="3B155194" w14:textId="24054CE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我们感谢祢，虽然祢没有嘴巴，但祢仍然在说话。祢曾对几个世纪以来的人民说话，今天也在对我们说话。感谢祢的话语，感谢祢通过圣灵的力量向我们启示自己。</w:t>
      </w:r>
    </w:p>
    <w:p w14:paraId="3BE763D2" w14:textId="77777777" w:rsidR="00EC18CD" w:rsidRPr="006324FA" w:rsidRDefault="00EC18CD">
      <w:pPr>
        <w:rPr>
          <w:sz w:val="26"/>
          <w:szCs w:val="26"/>
        </w:rPr>
      </w:pPr>
    </w:p>
    <w:p w14:paraId="36ED4CF3" w14:textId="1A8217F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这就是我们的祈祷。请帮助我们每个人听到你的声音，以你的方式指引我们的生活。以你的名义祈祷，阿门。</w:t>
      </w:r>
    </w:p>
    <w:p w14:paraId="48ADE210" w14:textId="77777777" w:rsidR="00EC18CD" w:rsidRPr="006324FA" w:rsidRDefault="00EC18CD">
      <w:pPr>
        <w:rPr>
          <w:sz w:val="26"/>
          <w:szCs w:val="26"/>
        </w:rPr>
      </w:pPr>
    </w:p>
    <w:p w14:paraId="51C66D35" w14:textId="10D9489E"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我们正在看列王纪上第 14 章和第 15 章。我把它们命名为开始和结束。之所以称为开始，是因为这些章节特别涉及耶罗波安和罗波安，这两位开启了分裂王国的国王。</w:t>
      </w:r>
    </w:p>
    <w:p w14:paraId="44586B96" w14:textId="77777777" w:rsidR="00EC18CD" w:rsidRPr="006324FA" w:rsidRDefault="00EC18CD">
      <w:pPr>
        <w:rPr>
          <w:sz w:val="26"/>
          <w:szCs w:val="26"/>
        </w:rPr>
      </w:pPr>
    </w:p>
    <w:p w14:paraId="0F243176" w14:textId="6706B29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罗波安在南方的犹大，耶罗波安在北方的以色列。但我们不仅看到了分裂王国的开端，还了解到了它的发展方向和结局，尤其是对北方来说，对南方来说也是如此。我们的第一部分是第 14 章，第 1 至 20 节。</w:t>
      </w:r>
    </w:p>
    <w:p w14:paraId="7A8A38C8" w14:textId="77777777" w:rsidR="00EC18CD" w:rsidRPr="006324FA" w:rsidRDefault="00EC18CD">
      <w:pPr>
        <w:rPr>
          <w:sz w:val="26"/>
          <w:szCs w:val="26"/>
        </w:rPr>
      </w:pPr>
    </w:p>
    <w:p w14:paraId="23B14459" w14:textId="13FADC6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与亚希雅的另一次相遇。记得几年前耶罗波安在耶路撒冷城外遇见了先知亚希雅，亚希雅有一件新长袍，他把那件长袍撕成 12 片，给了耶罗波安其中 10 片，并说，上帝将把 10 个北方部落赐给你。他已将他们从所罗门及其后代手中夺走，并赐给了你。</w:t>
      </w:r>
    </w:p>
    <w:p w14:paraId="6297CF30" w14:textId="77777777" w:rsidR="00EC18CD" w:rsidRPr="006324FA" w:rsidRDefault="00EC18CD">
      <w:pPr>
        <w:rPr>
          <w:sz w:val="26"/>
          <w:szCs w:val="26"/>
        </w:rPr>
      </w:pPr>
    </w:p>
    <w:p w14:paraId="74F461DD" w14:textId="680F8B0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几年后，又有一次相遇。但有趣的是，这一次，耶罗波安不想与亚希雅面对面见面。他的儿子，可能是他的长子，王储，病了，耶罗波安让妻子乔装打扮，前往示罗。</w:t>
      </w:r>
    </w:p>
    <w:p w14:paraId="5E5B5E09" w14:textId="77777777" w:rsidR="00EC18CD" w:rsidRPr="006324FA" w:rsidRDefault="00EC18CD">
      <w:pPr>
        <w:rPr>
          <w:sz w:val="26"/>
          <w:szCs w:val="26"/>
        </w:rPr>
      </w:pPr>
    </w:p>
    <w:p w14:paraId="723357C2"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示罗位于耶罗波安选择的首都得撒以南约 20 或 25 英里处。请记住，示罗是大卫登基之前或撒母耳时代被非利士人摧毁之前圣幕所在的地方。所以也许它仍然具有某种神圣的气氛，这就是亚希雅在那里的原因。</w:t>
      </w:r>
    </w:p>
    <w:p w14:paraId="36BA9B2C" w14:textId="77777777" w:rsidR="00EC18CD" w:rsidRPr="006324FA" w:rsidRDefault="00EC18CD">
      <w:pPr>
        <w:rPr>
          <w:sz w:val="26"/>
          <w:szCs w:val="26"/>
        </w:rPr>
      </w:pPr>
    </w:p>
    <w:p w14:paraId="2FDFBDD4"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我们无法确定，但无论如何，他在那里。现在，我们问自己，你认为耶罗波安为什么不想见亚希雅？我认为答案很清楚，不是吗？如果你上周和我们在一起，你就会知道耶罗波安出于恐惧，选择建造两头金牛，一头放在他王国的南部边缘伯特利，一头放在他王国的北部边缘但。他选择制造偶像。</w:t>
      </w:r>
    </w:p>
    <w:p w14:paraId="35823580" w14:textId="77777777" w:rsidR="00EC18CD" w:rsidRPr="006324FA" w:rsidRDefault="00EC18CD">
      <w:pPr>
        <w:rPr>
          <w:sz w:val="26"/>
          <w:szCs w:val="26"/>
        </w:rPr>
      </w:pPr>
    </w:p>
    <w:p w14:paraId="5F4B2DEA" w14:textId="489988DD"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他还选择更改神圣的日历。所以，我认为耶罗波安毫无疑问知道自己在做什么，他知道亚希雅，神人，耶和华的人，不会对他满意。所以，耶罗波安告诉他的妻子，我要你伪装自己，我要你隐藏自己的身份，然后下去问亚希雅，先知，我们的儿子是否会活下来。</w:t>
      </w:r>
    </w:p>
    <w:p w14:paraId="622D4F9C" w14:textId="77777777" w:rsidR="00EC18CD" w:rsidRPr="006324FA" w:rsidRDefault="00EC18CD">
      <w:pPr>
        <w:rPr>
          <w:sz w:val="26"/>
          <w:szCs w:val="26"/>
        </w:rPr>
      </w:pPr>
    </w:p>
    <w:p w14:paraId="7F53F932" w14:textId="6FFA260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现在，罪恶使人变得愚笨，这对我来说很有意思。我的意思是，如果这个男人是一个先知，如果这个男人能看到未来，如果他能看到他们的儿子是否会死，那么他肯定能看到这个进来和他谈话的女人是谁。但这就是罪恶的作用。</w:t>
      </w:r>
    </w:p>
    <w:p w14:paraId="538BF816" w14:textId="77777777" w:rsidR="00EC18CD" w:rsidRPr="006324FA" w:rsidRDefault="00EC18CD">
      <w:pPr>
        <w:rPr>
          <w:sz w:val="26"/>
          <w:szCs w:val="26"/>
        </w:rPr>
      </w:pPr>
    </w:p>
    <w:p w14:paraId="3BB946D3" w14:textId="6174588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罪孽让大卫认为，人们不能认为大卫和拔示巴结婚六个月后出生的足月婴儿会是个小问题。但事实并非如此，罪孽会这样对待我们。它蒙蔽了我们的双眼。</w:t>
      </w:r>
    </w:p>
    <w:p w14:paraId="4DDED688" w14:textId="77777777" w:rsidR="00EC18CD" w:rsidRPr="006324FA" w:rsidRDefault="00EC18CD">
      <w:pPr>
        <w:rPr>
          <w:sz w:val="26"/>
          <w:szCs w:val="26"/>
        </w:rPr>
      </w:pPr>
    </w:p>
    <w:p w14:paraId="78D8FCFD" w14:textId="017BB40E"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这就是这里发生的事情。耶罗波安的妻子踏上了旅程。现在，亚希雅不仅显然不认识这个女人，而且他还是盲人。</w:t>
      </w:r>
    </w:p>
    <w:p w14:paraId="376E7118" w14:textId="77777777" w:rsidR="00EC18CD" w:rsidRPr="006324FA" w:rsidRDefault="00EC18CD">
      <w:pPr>
        <w:rPr>
          <w:sz w:val="26"/>
          <w:szCs w:val="26"/>
        </w:rPr>
      </w:pPr>
    </w:p>
    <w:p w14:paraId="22F570E0" w14:textId="24ABA267" w:rsidR="00EC18CD" w:rsidRPr="006324FA" w:rsidRDefault="006324FA">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所以，有两个原因可以解释为什么他不知道这个女人是谁。但有一个小问题，上帝。上帝对亚希雅说，一个女人会来拜访你。</w:t>
      </w:r>
    </w:p>
    <w:p w14:paraId="3CF7FBF8" w14:textId="77777777" w:rsidR="00EC18CD" w:rsidRPr="006324FA" w:rsidRDefault="00EC18CD">
      <w:pPr>
        <w:rPr>
          <w:sz w:val="26"/>
          <w:szCs w:val="26"/>
        </w:rPr>
      </w:pPr>
    </w:p>
    <w:p w14:paraId="108A3496" w14:textId="10D26E7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她是耶罗波安的妻子。有趣的是，我希望你能给她这样的答案。上帝说，到时候我会告诉你该说什么，但你要知道，这个即将来临的女人是你的国王的妻子。</w:t>
      </w:r>
    </w:p>
    <w:p w14:paraId="211009A7" w14:textId="77777777" w:rsidR="00EC18CD" w:rsidRPr="006324FA" w:rsidRDefault="00EC18CD">
      <w:pPr>
        <w:rPr>
          <w:sz w:val="26"/>
          <w:szCs w:val="26"/>
        </w:rPr>
      </w:pPr>
    </w:p>
    <w:p w14:paraId="7F4F171E" w14:textId="3817719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现在，这种预知能力赋予了信息真实性。既然我知道你是谁，耶罗波安的妻子，你可以肯定我也知道你的孩子会发生什么，你的孩子会死。当你回到得撒，当你走进城里时，你的儿子就会死。</w:t>
      </w:r>
    </w:p>
    <w:p w14:paraId="1836D6BB" w14:textId="77777777" w:rsidR="00EC18CD" w:rsidRPr="006324FA" w:rsidRDefault="00EC18CD">
      <w:pPr>
        <w:rPr>
          <w:sz w:val="26"/>
          <w:szCs w:val="26"/>
        </w:rPr>
      </w:pPr>
    </w:p>
    <w:p w14:paraId="0AD88F17"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以色列先知的工作方式如下。上帝给予他们这些确认。上帝给予他们迹象，表明他们所说的话是真的，因为他们掌握了关于这一时刻的这一知识。</w:t>
      </w:r>
    </w:p>
    <w:p w14:paraId="30F61FF3" w14:textId="77777777" w:rsidR="00EC18CD" w:rsidRPr="006324FA" w:rsidRDefault="00EC18CD">
      <w:pPr>
        <w:rPr>
          <w:sz w:val="26"/>
          <w:szCs w:val="26"/>
        </w:rPr>
      </w:pPr>
    </w:p>
    <w:p w14:paraId="6D3488C3" w14:textId="525E85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所以，当她进来时，亚希雅听到她在门口的脚步声，他说，进来吧，耶罗波安的妻子，你为什么要这样假装？</w:t>
      </w: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当你问你儿子将来会遇到什么人或发生什么事时，你为什么认为你可以对我隐瞒你的身份？</w:t>
      </w:r>
      <w:r xmlns:w="http://schemas.openxmlformats.org/wordprocessingml/2006/main" w:rsidR="0064612E" w:rsidRPr="006324FA">
        <w:rPr>
          <w:rFonts w:ascii="Calibri" w:eastAsia="Calibri" w:hAnsi="Calibri" w:cs="Calibri"/>
          <w:sz w:val="26"/>
          <w:szCs w:val="26"/>
        </w:rPr>
        <w:t xml:space="preserve">所以，接下来的消息是给耶罗波安的。亚希雅提醒耶罗波安发生的事情。上帝把这个王国给了耶罗波安，他把它给了他一个承诺，如果你像我的仆人大卫一样与我同行，那么我将为未来建立你的王国。</w:t>
      </w:r>
    </w:p>
    <w:p w14:paraId="136F98BA" w14:textId="77777777" w:rsidR="00EC18CD" w:rsidRPr="006324FA" w:rsidRDefault="00EC18CD">
      <w:pPr>
        <w:rPr>
          <w:sz w:val="26"/>
          <w:szCs w:val="26"/>
        </w:rPr>
      </w:pPr>
    </w:p>
    <w:p w14:paraId="3B42E30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请记住，圣经没有告诉我们这一点，但这可能是他们的长子。这是王储。这是他们的未来，也是耶罗波安王朝的未来。</w:t>
      </w:r>
    </w:p>
    <w:p w14:paraId="100C33A6" w14:textId="77777777" w:rsidR="00EC18CD" w:rsidRPr="006324FA" w:rsidRDefault="00EC18CD">
      <w:pPr>
        <w:rPr>
          <w:sz w:val="26"/>
          <w:szCs w:val="26"/>
        </w:rPr>
      </w:pPr>
    </w:p>
    <w:p w14:paraId="3F26324F" w14:textId="5497FB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亚希雅又说：“我从民中兴起你，立你作我民以色列的君。我将国从大卫家夺回赐给你，你却不效法我的仆人大卫，没有遵守起初所吩咐你的条件。”</w:t>
      </w:r>
    </w:p>
    <w:p w14:paraId="3764D3B8" w14:textId="77777777" w:rsidR="00EC18CD" w:rsidRPr="006324FA" w:rsidRDefault="00EC18CD">
      <w:pPr>
        <w:rPr>
          <w:sz w:val="26"/>
          <w:szCs w:val="26"/>
        </w:rPr>
      </w:pPr>
    </w:p>
    <w:p w14:paraId="321B1D93"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现在请注意大卫做了什么。他遵守我的命令，全心全意地跟随我，做我眼中认为正确的事。是的，三件事，三件事。</w:t>
      </w:r>
    </w:p>
    <w:p w14:paraId="554A612D" w14:textId="77777777" w:rsidR="00EC18CD" w:rsidRPr="006324FA" w:rsidRDefault="00EC18CD">
      <w:pPr>
        <w:rPr>
          <w:sz w:val="26"/>
          <w:szCs w:val="26"/>
        </w:rPr>
      </w:pPr>
    </w:p>
    <w:p w14:paraId="217ECDD9" w14:textId="1B80B16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遵守我的命令。上帝说这就是我创造世界的方式。这就是我让世界运转的方式。</w:t>
      </w:r>
    </w:p>
    <w:p w14:paraId="18ABB0C9" w14:textId="77777777" w:rsidR="00EC18CD" w:rsidRPr="006324FA" w:rsidRDefault="00EC18CD">
      <w:pPr>
        <w:rPr>
          <w:sz w:val="26"/>
          <w:szCs w:val="26"/>
        </w:rPr>
      </w:pPr>
    </w:p>
    <w:p w14:paraId="0DA9D648" w14:textId="5B22FDF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这就是指示。我们以前讨论过这个，我会再谈一次，但整个想法是，上帝给出了这些规则和命令，他要求我做这些事情。这是什么样的上帝？但我们必须始终记住，上帝的诫命就是他的指示。</w:t>
      </w:r>
    </w:p>
    <w:p w14:paraId="478E31AB" w14:textId="77777777" w:rsidR="00EC18CD" w:rsidRPr="006324FA" w:rsidRDefault="00EC18CD">
      <w:pPr>
        <w:rPr>
          <w:sz w:val="26"/>
          <w:szCs w:val="26"/>
        </w:rPr>
      </w:pPr>
    </w:p>
    <w:p w14:paraId="351438BA" w14:textId="0324A7C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上帝说，生活就是这样的。如果你做这些事，你的生活就会顺利。如果你不做这些事，你的生活就不会顺利。</w:t>
      </w:r>
    </w:p>
    <w:p w14:paraId="63D0F59C" w14:textId="77777777" w:rsidR="00EC18CD" w:rsidRPr="006324FA" w:rsidRDefault="00EC18CD">
      <w:pPr>
        <w:rPr>
          <w:sz w:val="26"/>
          <w:szCs w:val="26"/>
        </w:rPr>
      </w:pPr>
    </w:p>
    <w:p w14:paraId="626B4ACB" w14:textId="08232A5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大卫明白了，我会遵守他的命令。现在我们再次记住，是的，但是拔示巴呢？乌利亚呢？是的，这些都是例外。上帝不会根据例外来判断我们。</w:t>
      </w:r>
    </w:p>
    <w:p w14:paraId="492147E1" w14:textId="77777777" w:rsidR="00EC18CD" w:rsidRPr="006324FA" w:rsidRDefault="00EC18CD">
      <w:pPr>
        <w:rPr>
          <w:sz w:val="26"/>
          <w:szCs w:val="26"/>
        </w:rPr>
      </w:pPr>
    </w:p>
    <w:p w14:paraId="1CCF5F6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他根据我们生活的品格来评判我们。总的来说，大卫的生活品格非常清晰。他遵循上帝的指示。</w:t>
      </w:r>
    </w:p>
    <w:p w14:paraId="5A8CA686" w14:textId="77777777" w:rsidR="00EC18CD" w:rsidRPr="006324FA" w:rsidRDefault="00EC18CD">
      <w:pPr>
        <w:rPr>
          <w:sz w:val="26"/>
          <w:szCs w:val="26"/>
        </w:rPr>
      </w:pPr>
    </w:p>
    <w:p w14:paraId="60DD38E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然后他全心全意地跟随我。是的，这不仅仅是你说做这个，我就做那个的问题。你说不要那样做，我就不那样做。</w:t>
      </w:r>
    </w:p>
    <w:p w14:paraId="21DD9233" w14:textId="77777777" w:rsidR="00EC18CD" w:rsidRPr="006324FA" w:rsidRDefault="00EC18CD">
      <w:pPr>
        <w:rPr>
          <w:sz w:val="26"/>
          <w:szCs w:val="26"/>
        </w:rPr>
      </w:pPr>
    </w:p>
    <w:p w14:paraId="4C3E678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好吧，不，不止这些。上帝不希望我们仅仅遵循指示。上帝想要的是我们的内心。</w:t>
      </w:r>
    </w:p>
    <w:p w14:paraId="11174878" w14:textId="77777777" w:rsidR="00EC18CD" w:rsidRPr="006324FA" w:rsidRDefault="00EC18CD">
      <w:pPr>
        <w:rPr>
          <w:sz w:val="26"/>
          <w:szCs w:val="26"/>
        </w:rPr>
      </w:pPr>
    </w:p>
    <w:p w14:paraId="4543D891" w14:textId="0B31920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上帝想要我们。我喜欢那句话，追随他。上帝要去哪里？我想去那边。</w:t>
      </w:r>
    </w:p>
    <w:p w14:paraId="56D81CA0" w14:textId="77777777" w:rsidR="00EC18CD" w:rsidRPr="006324FA" w:rsidRDefault="00EC18CD">
      <w:pPr>
        <w:rPr>
          <w:sz w:val="26"/>
          <w:szCs w:val="26"/>
        </w:rPr>
      </w:pPr>
    </w:p>
    <w:p w14:paraId="3BCEF9D2" w14:textId="08C3AD4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他现在转向哪边？我</w:t>
      </w:r>
      <w:r xmlns:w="http://schemas.openxmlformats.org/wordprocessingml/2006/main" w:rsidR="0064612E">
        <w:rPr>
          <w:rFonts w:ascii="Calibri" w:eastAsia="Calibri" w:hAnsi="Calibri" w:cs="Calibri"/>
          <w:sz w:val="26"/>
          <w:szCs w:val="26"/>
        </w:rPr>
        <w:t xml:space="preserve">想转向那边。 他现在转向哪边？我想转向那边。 内心的虔诚就是追随他，去他所在的地方，做他做的事，爱他所爱的，恨他所恨的。</w:t>
      </w:r>
    </w:p>
    <w:p w14:paraId="0E52C303" w14:textId="77777777" w:rsidR="00EC18CD" w:rsidRPr="006324FA" w:rsidRDefault="00EC18CD">
      <w:pPr>
        <w:rPr>
          <w:sz w:val="26"/>
          <w:szCs w:val="26"/>
        </w:rPr>
      </w:pPr>
    </w:p>
    <w:p w14:paraId="180FF5C7" w14:textId="0B49810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我看来他做的是对的。他做的是我认为对的事，我喜欢的事，我不喜欢的事，他没有做。所以，就是这样。</w:t>
      </w:r>
    </w:p>
    <w:p w14:paraId="375482CC" w14:textId="77777777" w:rsidR="00EC18CD" w:rsidRPr="006324FA" w:rsidRDefault="00EC18CD">
      <w:pPr>
        <w:rPr>
          <w:sz w:val="26"/>
          <w:szCs w:val="26"/>
        </w:rPr>
      </w:pPr>
    </w:p>
    <w:p w14:paraId="402AAC1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这就是像大卫那样行事，耶罗波安没有这样做。事实上，你所做的</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恶事</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比你之前所有的人都多。</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天哪</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w:t>
      </w:r>
    </w:p>
    <w:p w14:paraId="4018E258" w14:textId="77777777" w:rsidR="00EC18CD" w:rsidRPr="006324FA" w:rsidRDefault="00EC18CD">
      <w:pPr>
        <w:rPr>
          <w:sz w:val="26"/>
          <w:szCs w:val="26"/>
        </w:rPr>
      </w:pPr>
    </w:p>
    <w:p w14:paraId="15B02AB4" w14:textId="199261C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上帝，你在说什么？耶罗波安真的是个坏人吗？不，这不是重点。重点是他心甘情愿、故意地为耶和华造了一个偶像。没有如果，没有而且，也没有但是。</w:t>
      </w:r>
    </w:p>
    <w:p w14:paraId="226301FA" w14:textId="77777777" w:rsidR="00EC18CD" w:rsidRPr="006324FA" w:rsidRDefault="00EC18CD">
      <w:pPr>
        <w:rPr>
          <w:sz w:val="26"/>
          <w:szCs w:val="26"/>
        </w:rPr>
      </w:pPr>
    </w:p>
    <w:p w14:paraId="4B4F8B58" w14:textId="255B7E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有耶和华，耶和华是一头金牛。耶和华是这个世界的一部分，是这个世界富足的一部分，是这个世界力量的一部分。这就是耶和华。</w:t>
      </w:r>
    </w:p>
    <w:p w14:paraId="45A1794C" w14:textId="77777777" w:rsidR="00EC18CD" w:rsidRPr="006324FA" w:rsidRDefault="00EC18CD">
      <w:pPr>
        <w:rPr>
          <w:sz w:val="26"/>
          <w:szCs w:val="26"/>
        </w:rPr>
      </w:pPr>
    </w:p>
    <w:p w14:paraId="5EB739A4" w14:textId="5D84C85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你做的</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坏事</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比任何人都多。你让我的人民相信我是这个世界的一部分，但我不是这个世界的一部分。这就是我一直试图向你说明的重点。</w:t>
      </w:r>
    </w:p>
    <w:p w14:paraId="362B2B09" w14:textId="77777777" w:rsidR="00EC18CD" w:rsidRPr="006324FA" w:rsidRDefault="00EC18CD">
      <w:pPr>
        <w:rPr>
          <w:sz w:val="26"/>
          <w:szCs w:val="26"/>
        </w:rPr>
      </w:pPr>
    </w:p>
    <w:p w14:paraId="311EC5AC" w14:textId="6550DEC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我与世界不同。你我多么容易将上帝贬低为那样的东西。我们可能没有在自己家里立一尊耶和华的小雕像，但我们可以轻松地让他成为这个世界的一部分，为我们服务，照顾我们，给予我们所需的一切。</w:t>
      </w:r>
    </w:p>
    <w:p w14:paraId="04922351" w14:textId="77777777" w:rsidR="00EC18CD" w:rsidRPr="006324FA" w:rsidRDefault="00EC18CD">
      <w:pPr>
        <w:rPr>
          <w:sz w:val="26"/>
          <w:szCs w:val="26"/>
        </w:rPr>
      </w:pPr>
    </w:p>
    <w:p w14:paraId="75618701" w14:textId="0B8047DC"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他是我们的小福星，我们却把他变成了偶像。神说你们所作的</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恶</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比你们之前所作的恶还要多。我们常常误解了恶的本质。</w:t>
      </w:r>
    </w:p>
    <w:p w14:paraId="3985347D" w14:textId="77777777" w:rsidR="00EC18CD" w:rsidRPr="006324FA" w:rsidRDefault="00EC18CD">
      <w:pPr>
        <w:rPr>
          <w:sz w:val="26"/>
          <w:szCs w:val="26"/>
        </w:rPr>
      </w:pPr>
    </w:p>
    <w:p w14:paraId="463B7474" w14:textId="5E1FCB2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我们看到严重的不道德行为，我们会说，是的，那是一种可怕的邪恶，但上帝有时的看法有所不同。试图把他变成我的仆人，事实上，这可能是最</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邪恶的</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事情，因为我把自己变成了上帝，因为我把世界的中心放在我自己和我的需要上。历史悠久的教会曾说，最致命的罪恶是骄傲，这并非偶然。</w:t>
      </w:r>
    </w:p>
    <w:p w14:paraId="71EF6632" w14:textId="77777777" w:rsidR="00EC18CD" w:rsidRPr="006324FA" w:rsidRDefault="00EC18CD">
      <w:pPr>
        <w:rPr>
          <w:sz w:val="26"/>
          <w:szCs w:val="26"/>
        </w:rPr>
      </w:pPr>
    </w:p>
    <w:p w14:paraId="08308720" w14:textId="209A293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骄傲，我，我自己和我。我是一切的中心。你为自己造了其他的神和金属偶像。你激起了我的愤怒，而且，我再次喜欢这种语言。</w:t>
      </w:r>
    </w:p>
    <w:p w14:paraId="48BC8CF3" w14:textId="77777777" w:rsidR="00EC18CD" w:rsidRPr="006324FA" w:rsidRDefault="00EC18CD">
      <w:pPr>
        <w:rPr>
          <w:sz w:val="26"/>
          <w:szCs w:val="26"/>
        </w:rPr>
      </w:pPr>
    </w:p>
    <w:p w14:paraId="04781435" w14:textId="09F83672"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你把我推到身后。你把我推到身后，让我为你、你的目标和你的目的服务，你却不问我要去哪里。你说这就是我要去的地方，上帝，你可以跟随我。所以，耶罗波安的行为是大卫行为的反面镜像。</w:t>
      </w:r>
    </w:p>
    <w:p w14:paraId="0DABE523" w14:textId="77777777" w:rsidR="00EC18CD" w:rsidRPr="006324FA" w:rsidRDefault="00EC18CD">
      <w:pPr>
        <w:rPr>
          <w:sz w:val="26"/>
          <w:szCs w:val="26"/>
        </w:rPr>
      </w:pPr>
    </w:p>
    <w:p w14:paraId="168225D1" w14:textId="78D0CAE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大卫所做的事情正是耶罗波安所没有做的事情，而大卫所没有做的事情正是耶罗波安所做的事情。所以，他在第 10 节中说，因此，我要给耶罗波安家带来灾难。我要把耶罗波安家的每一个男丁，无论是奴隶还是自由人，都从以色列家中剪除。</w:t>
      </w:r>
    </w:p>
    <w:p w14:paraId="19F17BF3" w14:textId="77777777" w:rsidR="00EC18CD" w:rsidRPr="006324FA" w:rsidRDefault="00EC18CD">
      <w:pPr>
        <w:rPr>
          <w:sz w:val="26"/>
          <w:szCs w:val="26"/>
        </w:rPr>
      </w:pPr>
    </w:p>
    <w:p w14:paraId="602CD585"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我要烧毁耶罗波安的家，就像焚烧粪土一样，直到它全部烧尽。上帝啊，请告诉我们你对此有何感想。这是一场悲剧，一场可怕的悲剧。</w:t>
      </w:r>
    </w:p>
    <w:p w14:paraId="33082AA8" w14:textId="77777777" w:rsidR="00EC18CD" w:rsidRPr="006324FA" w:rsidRDefault="00EC18CD">
      <w:pPr>
        <w:rPr>
          <w:sz w:val="26"/>
          <w:szCs w:val="26"/>
        </w:rPr>
      </w:pPr>
    </w:p>
    <w:p w14:paraId="5B59329D" w14:textId="58B4F8E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所以，他说，你的这个儿子，那个将继承你王位的人，是你所有儿子中唯一一个能得到体面安葬的人。其他继承你的人将被扔到战场上，而这正是发生的事情。他的儿子拿答，继承了他的王位的人，被暗杀了，我们不知道他的安葬情况。</w:t>
      </w:r>
    </w:p>
    <w:p w14:paraId="07F7AB19" w14:textId="77777777" w:rsidR="00EC18CD" w:rsidRPr="006324FA" w:rsidRDefault="00EC18CD">
      <w:pPr>
        <w:rPr>
          <w:sz w:val="26"/>
          <w:szCs w:val="26"/>
        </w:rPr>
      </w:pPr>
    </w:p>
    <w:p w14:paraId="436B8D70" w14:textId="2386772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很明显，他的尸体被遗弃了，暴露在外。所以，讽刺的是，我们会说，哦，多么悲惨啊，你这个儿子死了。上帝说，好吧，他会得到一个体面的葬礼，因为其他人都没有。</w:t>
      </w:r>
    </w:p>
    <w:p w14:paraId="101DD3BD" w14:textId="77777777" w:rsidR="00EC18CD" w:rsidRPr="006324FA" w:rsidRDefault="00EC18CD">
      <w:pPr>
        <w:rPr>
          <w:sz w:val="26"/>
          <w:szCs w:val="26"/>
        </w:rPr>
      </w:pPr>
    </w:p>
    <w:p w14:paraId="6350A92A" w14:textId="06720C54" w:rsidR="00EC18CD" w:rsidRPr="006324FA" w:rsidRDefault="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因此，在第 14 节中，主将为自己兴起一位以色列的君王，他将消灭耶罗波安家族。是的，另一个人即将到来。我说过你的王朝将永远建立，但事实上，除了你自己的一个儿子之外，它不会再存在，它将不复存在，因为上帝会将它复活。</w:t>
      </w:r>
    </w:p>
    <w:p w14:paraId="2876903E" w14:textId="77777777" w:rsidR="00EC18CD" w:rsidRPr="006324FA" w:rsidRDefault="00EC18CD">
      <w:pPr>
        <w:rPr>
          <w:sz w:val="26"/>
          <w:szCs w:val="26"/>
        </w:rPr>
      </w:pPr>
    </w:p>
    <w:p w14:paraId="67886826" w14:textId="7A9ED2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现在看看第 15 节：耶和华必击打以色列，使他们像水中摇曳的芦苇。祂必将以色列从祂赐给他们祖先的这片美地上连根拔起，将他们分散到幼发拉底河那边。什么？不，我们说的是流放。</w:t>
      </w:r>
    </w:p>
    <w:p w14:paraId="77105A89" w14:textId="77777777" w:rsidR="00EC18CD" w:rsidRPr="006324FA" w:rsidRDefault="00EC18CD">
      <w:pPr>
        <w:rPr>
          <w:sz w:val="26"/>
          <w:szCs w:val="26"/>
        </w:rPr>
      </w:pPr>
    </w:p>
    <w:p w14:paraId="496E26B7" w14:textId="7271F13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亚述人已经开始实行这种制度，他们从南部的巴比伦，穿过叙利亚北部，一直到西南部的埃及，横扫整个古代世界。他们遇到了一个问题。如何管理所有这些不同的文化、所有这些不同的宗教和所有这些不同的语言？好吧，你要做的就是把它们混合在一起。</w:t>
      </w:r>
    </w:p>
    <w:p w14:paraId="21D01885" w14:textId="77777777" w:rsidR="00EC18CD" w:rsidRPr="006324FA" w:rsidRDefault="00EC18CD">
      <w:pPr>
        <w:rPr>
          <w:sz w:val="26"/>
          <w:szCs w:val="26"/>
        </w:rPr>
      </w:pPr>
    </w:p>
    <w:p w14:paraId="47495838" w14:textId="049B4E5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你把它们放入混合器中，然后将它们均质化。因此，早在以色列实际流亡之前的 9、10、190 年，先知就说，他会驱散他们，他会将他们从他赐给他们祖先的这片美好土地上连根拔起，驱散他们到幼发拉底河对岸，因为他们制造了亚舍拉柱，激怒了上帝。亚舍拉是生育女神，是迦南人的生育女神。</w:t>
      </w:r>
    </w:p>
    <w:p w14:paraId="63CA3522" w14:textId="77777777" w:rsidR="00EC18CD" w:rsidRPr="006324FA" w:rsidRDefault="00EC18CD">
      <w:pPr>
        <w:rPr>
          <w:sz w:val="26"/>
          <w:szCs w:val="26"/>
        </w:rPr>
      </w:pPr>
    </w:p>
    <w:p w14:paraId="5F653C8E" w14:textId="20A3A468" w:rsidR="00EC18CD" w:rsidRPr="006324FA" w:rsidRDefault="006461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显然，人们崇拜她，对此也有讨论，但她是在杨树林中被崇拜的。与男性生殖器的联系非常明显。因此，正如我们在这里看到的，他们竖立了亚舍拉柱。</w:t>
      </w:r>
    </w:p>
    <w:p w14:paraId="49D1004E" w14:textId="77777777" w:rsidR="00EC18CD" w:rsidRPr="006324FA" w:rsidRDefault="00EC18CD">
      <w:pPr>
        <w:rPr>
          <w:sz w:val="26"/>
          <w:szCs w:val="26"/>
        </w:rPr>
      </w:pPr>
    </w:p>
    <w:p w14:paraId="72059F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生育能力，我们必须要有生育能力。如果我们没有，我们都会死。这就是你们所做的。</w:t>
      </w:r>
    </w:p>
    <w:p w14:paraId="5CCBACE7" w14:textId="77777777" w:rsidR="00EC18CD" w:rsidRPr="006324FA" w:rsidRDefault="00EC18CD">
      <w:pPr>
        <w:rPr>
          <w:sz w:val="26"/>
          <w:szCs w:val="26"/>
        </w:rPr>
      </w:pPr>
    </w:p>
    <w:p w14:paraId="0CB4F9E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现在，我的问题是，一切都结束了吗？我把这一部分称为开始和结束。一切都结束了吗？以色列的命运现在已决定了吗？答案是肯定的，也是否定的。这在《圣经》中非常典型。</w:t>
      </w:r>
    </w:p>
    <w:p w14:paraId="15E3E08C" w14:textId="77777777" w:rsidR="00EC18CD" w:rsidRPr="006324FA" w:rsidRDefault="00EC18CD">
      <w:pPr>
        <w:rPr>
          <w:sz w:val="26"/>
          <w:szCs w:val="26"/>
        </w:rPr>
      </w:pPr>
    </w:p>
    <w:p w14:paraId="622A153A" w14:textId="096E9E0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继续走你现在的路，我可以告诉你故事的结局。但好消息是，你不必继续走你现在的路。</w:t>
      </w:r>
    </w:p>
    <w:p w14:paraId="037D3F05" w14:textId="77777777" w:rsidR="00EC18CD" w:rsidRPr="006324FA" w:rsidRDefault="00EC18CD">
      <w:pPr>
        <w:rPr>
          <w:sz w:val="26"/>
          <w:szCs w:val="26"/>
        </w:rPr>
      </w:pPr>
    </w:p>
    <w:p w14:paraId="76E75A5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继续这样下去吧，一切都已成定局。一切都结束了。但你不必继续这样下去。</w:t>
      </w:r>
    </w:p>
    <w:p w14:paraId="248185F0" w14:textId="77777777" w:rsidR="00EC18CD" w:rsidRPr="006324FA" w:rsidRDefault="00EC18CD">
      <w:pPr>
        <w:rPr>
          <w:sz w:val="26"/>
          <w:szCs w:val="26"/>
        </w:rPr>
      </w:pPr>
    </w:p>
    <w:p w14:paraId="17FC02DC" w14:textId="5593F73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如果你选择，不，我们不会再重复我们过去所走的路。我们不会再犯下我们过去所犯下的罪孽。我们不会再继续我们过去所过的骄傲生活。</w:t>
      </w:r>
    </w:p>
    <w:p w14:paraId="3A066E04" w14:textId="77777777" w:rsidR="00EC18CD" w:rsidRPr="006324FA" w:rsidRDefault="00EC18CD">
      <w:pPr>
        <w:rPr>
          <w:sz w:val="26"/>
          <w:szCs w:val="26"/>
        </w:rPr>
      </w:pPr>
    </w:p>
    <w:p w14:paraId="23B75CDB" w14:textId="29C5404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我们要跪下，忏悔，回头，跟随上帝。上帝说，天哪，这不会发生。异教徒说，哦，是的，一切都是命中注定的。</w:t>
      </w:r>
    </w:p>
    <w:p w14:paraId="4C720963" w14:textId="77777777" w:rsidR="00EC18CD" w:rsidRPr="006324FA" w:rsidRDefault="00EC18CD">
      <w:pPr>
        <w:rPr>
          <w:sz w:val="26"/>
          <w:szCs w:val="26"/>
        </w:rPr>
      </w:pPr>
    </w:p>
    <w:p w14:paraId="4DDEEDE9"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它存在于星空、鸟儿和肝脏中。</w:t>
      </w:r>
    </w:p>
    <w:p w14:paraId="7C59E067" w14:textId="77777777" w:rsidR="00EC18CD" w:rsidRPr="006324FA" w:rsidRDefault="00EC18CD">
      <w:pPr>
        <w:rPr>
          <w:sz w:val="26"/>
          <w:szCs w:val="26"/>
        </w:rPr>
      </w:pPr>
    </w:p>
    <w:p w14:paraId="1F02CA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圣经说，哦，后果是可以预见的。但感谢上帝，还有其他后果。你可以做出改变未来的选择。</w:t>
      </w:r>
    </w:p>
    <w:p w14:paraId="4926210B" w14:textId="77777777" w:rsidR="00EC18CD" w:rsidRPr="006324FA" w:rsidRDefault="00EC18CD">
      <w:pPr>
        <w:rPr>
          <w:sz w:val="26"/>
          <w:szCs w:val="26"/>
        </w:rPr>
      </w:pPr>
    </w:p>
    <w:p w14:paraId="56CE86CD" w14:textId="46708935"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这是旧约中先知事工的核心。这也是我今天要与你们分享的一句话。你们走的路是一条吗？一条后果可预测的路？我在这里告诉你们，你们不必继续走这条路。</w:t>
      </w:r>
    </w:p>
    <w:p w14:paraId="4C163E37" w14:textId="77777777" w:rsidR="00EC18CD" w:rsidRPr="006324FA" w:rsidRDefault="00EC18CD">
      <w:pPr>
        <w:rPr>
          <w:sz w:val="26"/>
          <w:szCs w:val="26"/>
        </w:rPr>
      </w:pPr>
    </w:p>
    <w:p w14:paraId="1A72377D" w14:textId="12E17922" w:rsidR="00EC18CD" w:rsidRPr="006324FA" w:rsidRDefault="00000000" w:rsidP="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无论你的道路是什么，无论条件如何，无论你的基因如何，无论什么会告诉你，你都别无选择。我在这里要说的是，你有选择。借助圣灵的力量，你可以改变你的道路。愿如此。</w:t>
      </w:r>
    </w:p>
    <w:sectPr w:rsidR="00EC18CD" w:rsidRPr="006324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4902" w14:textId="77777777" w:rsidR="00FA48F4" w:rsidRDefault="00FA48F4" w:rsidP="006324FA">
      <w:r>
        <w:separator/>
      </w:r>
    </w:p>
  </w:endnote>
  <w:endnote w:type="continuationSeparator" w:id="0">
    <w:p w14:paraId="04A7C749" w14:textId="77777777" w:rsidR="00FA48F4" w:rsidRDefault="00FA48F4" w:rsidP="0063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3164" w14:textId="77777777" w:rsidR="00FA48F4" w:rsidRDefault="00FA48F4" w:rsidP="006324FA">
      <w:r>
        <w:separator/>
      </w:r>
    </w:p>
  </w:footnote>
  <w:footnote w:type="continuationSeparator" w:id="0">
    <w:p w14:paraId="5D2873F9" w14:textId="77777777" w:rsidR="00FA48F4" w:rsidRDefault="00FA48F4" w:rsidP="0063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2367"/>
      <w:docPartObj>
        <w:docPartGallery w:val="Page Numbers (Top of Page)"/>
        <w:docPartUnique/>
      </w:docPartObj>
    </w:sdtPr>
    <w:sdtEndPr>
      <w:rPr>
        <w:noProof/>
      </w:rPr>
    </w:sdtEndPr>
    <w:sdtContent>
      <w:p w14:paraId="4FC65D4E" w14:textId="623E1FD9" w:rsidR="006324FA" w:rsidRDefault="006324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5C4A7E" w14:textId="77777777" w:rsidR="006324FA" w:rsidRDefault="00632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65A2"/>
    <w:multiLevelType w:val="hybridMultilevel"/>
    <w:tmpl w:val="64740AFE"/>
    <w:lvl w:ilvl="0" w:tplc="11C641F8">
      <w:start w:val="1"/>
      <w:numFmt w:val="bullet"/>
      <w:lvlText w:val="●"/>
      <w:lvlJc w:val="left"/>
      <w:pPr>
        <w:ind w:left="720" w:hanging="360"/>
      </w:pPr>
    </w:lvl>
    <w:lvl w:ilvl="1" w:tplc="26D63756">
      <w:start w:val="1"/>
      <w:numFmt w:val="bullet"/>
      <w:lvlText w:val="○"/>
      <w:lvlJc w:val="left"/>
      <w:pPr>
        <w:ind w:left="1440" w:hanging="360"/>
      </w:pPr>
    </w:lvl>
    <w:lvl w:ilvl="2" w:tplc="6ED0B676">
      <w:start w:val="1"/>
      <w:numFmt w:val="bullet"/>
      <w:lvlText w:val="■"/>
      <w:lvlJc w:val="left"/>
      <w:pPr>
        <w:ind w:left="2160" w:hanging="360"/>
      </w:pPr>
    </w:lvl>
    <w:lvl w:ilvl="3" w:tplc="55C87164">
      <w:start w:val="1"/>
      <w:numFmt w:val="bullet"/>
      <w:lvlText w:val="●"/>
      <w:lvlJc w:val="left"/>
      <w:pPr>
        <w:ind w:left="2880" w:hanging="360"/>
      </w:pPr>
    </w:lvl>
    <w:lvl w:ilvl="4" w:tplc="9EA48C50">
      <w:start w:val="1"/>
      <w:numFmt w:val="bullet"/>
      <w:lvlText w:val="○"/>
      <w:lvlJc w:val="left"/>
      <w:pPr>
        <w:ind w:left="3600" w:hanging="360"/>
      </w:pPr>
    </w:lvl>
    <w:lvl w:ilvl="5" w:tplc="57F84F78">
      <w:start w:val="1"/>
      <w:numFmt w:val="bullet"/>
      <w:lvlText w:val="■"/>
      <w:lvlJc w:val="left"/>
      <w:pPr>
        <w:ind w:left="4320" w:hanging="360"/>
      </w:pPr>
    </w:lvl>
    <w:lvl w:ilvl="6" w:tplc="349CA168">
      <w:start w:val="1"/>
      <w:numFmt w:val="bullet"/>
      <w:lvlText w:val="●"/>
      <w:lvlJc w:val="left"/>
      <w:pPr>
        <w:ind w:left="5040" w:hanging="360"/>
      </w:pPr>
    </w:lvl>
    <w:lvl w:ilvl="7" w:tplc="A212271C">
      <w:start w:val="1"/>
      <w:numFmt w:val="bullet"/>
      <w:lvlText w:val="●"/>
      <w:lvlJc w:val="left"/>
      <w:pPr>
        <w:ind w:left="5760" w:hanging="360"/>
      </w:pPr>
    </w:lvl>
    <w:lvl w:ilvl="8" w:tplc="CDF84BB4">
      <w:start w:val="1"/>
      <w:numFmt w:val="bullet"/>
      <w:lvlText w:val="●"/>
      <w:lvlJc w:val="left"/>
      <w:pPr>
        <w:ind w:left="6480" w:hanging="360"/>
      </w:pPr>
    </w:lvl>
  </w:abstractNum>
  <w:num w:numId="1" w16cid:durableId="14278415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CD"/>
    <w:rsid w:val="006324FA"/>
    <w:rsid w:val="00636314"/>
    <w:rsid w:val="0064612E"/>
    <w:rsid w:val="009D5B54"/>
    <w:rsid w:val="00EC18CD"/>
    <w:rsid w:val="00FA4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39465"/>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4FA"/>
    <w:pPr>
      <w:tabs>
        <w:tab w:val="center" w:pos="4680"/>
        <w:tab w:val="right" w:pos="9360"/>
      </w:tabs>
    </w:pPr>
  </w:style>
  <w:style w:type="character" w:customStyle="1" w:styleId="HeaderChar">
    <w:name w:val="Header Char"/>
    <w:basedOn w:val="DefaultParagraphFont"/>
    <w:link w:val="Header"/>
    <w:uiPriority w:val="99"/>
    <w:rsid w:val="006324FA"/>
  </w:style>
  <w:style w:type="paragraph" w:styleId="Footer">
    <w:name w:val="footer"/>
    <w:basedOn w:val="Normal"/>
    <w:link w:val="FooterChar"/>
    <w:uiPriority w:val="99"/>
    <w:unhideWhenUsed/>
    <w:rsid w:val="006324FA"/>
    <w:pPr>
      <w:tabs>
        <w:tab w:val="center" w:pos="4680"/>
        <w:tab w:val="right" w:pos="9360"/>
      </w:tabs>
    </w:pPr>
  </w:style>
  <w:style w:type="character" w:customStyle="1" w:styleId="FooterChar">
    <w:name w:val="Footer Char"/>
    <w:basedOn w:val="DefaultParagraphFont"/>
    <w:link w:val="Footer"/>
    <w:uiPriority w:val="99"/>
    <w:rsid w:val="0063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976604">
      <w:bodyDiv w:val="1"/>
      <w:marLeft w:val="0"/>
      <w:marRight w:val="0"/>
      <w:marTop w:val="0"/>
      <w:marBottom w:val="0"/>
      <w:divBdr>
        <w:top w:val="none" w:sz="0" w:space="0" w:color="auto"/>
        <w:left w:val="none" w:sz="0" w:space="0" w:color="auto"/>
        <w:bottom w:val="none" w:sz="0" w:space="0" w:color="auto"/>
        <w:right w:val="none" w:sz="0" w:space="0" w:color="auto"/>
      </w:divBdr>
    </w:div>
    <w:div w:id="184281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11049</Characters>
  <Application>Microsoft Office Word</Application>
  <DocSecurity>0</DocSecurity>
  <Lines>255</Lines>
  <Paragraphs>62</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1</dc:title>
  <dc:creator>TurboScribe.ai</dc:creator>
  <cp:lastModifiedBy>Ted Hildebrandt</cp:lastModifiedBy>
  <cp:revision>2</cp:revision>
  <dcterms:created xsi:type="dcterms:W3CDTF">2024-07-24T12:32:00Z</dcterms:created>
  <dcterms:modified xsi:type="dcterms:W3CDTF">2024-07-24T12:32:00Z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a308ab46e5fc2b5c31b1ca8c1d8ff2776c278c6fccbae0dd5aa2845b3f186421</vt:lpwstr>
  </property>
</Properties>
</file>