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B152" w14:textId="69FD12DC" w:rsidR="0075515D" w:rsidRPr="001C1F31" w:rsidRDefault="001C1F31" w:rsidP="001C1F3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1C1F31">
        <w:rPr>
          <w:rFonts w:ascii="Calibri" w:eastAsia="Calibri" w:hAnsi="Calibri" w:cs="Calibri"/>
          <w:b/>
          <w:bCs/>
          <w:sz w:val="40"/>
          <w:szCs w:val="40"/>
        </w:rPr>
        <w:t xml:space="preserve">Д-р Джон Освальт, Исайя, сессия 27, Ис. 56-57</w:t>
      </w:r>
    </w:p>
    <w:p w14:paraId="48A901C6" w14:textId="74949E66" w:rsidR="001C1F31" w:rsidRPr="001C1F31" w:rsidRDefault="001C1F31" w:rsidP="001C1F3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1C1F31">
        <w:rPr>
          <w:rFonts w:ascii="AA Times New Roman" w:eastAsia="Calibri" w:hAnsi="AA Times New Roman" w:cs="AA Times New Roman"/>
          <w:b/>
          <w:bCs/>
          <w:sz w:val="40"/>
          <w:szCs w:val="40"/>
        </w:rPr>
        <w:t xml:space="preserve">© </w:t>
      </w:r>
      <w:r xmlns:w="http://schemas.openxmlformats.org/wordprocessingml/2006/main" w:rsidRPr="001C1F31">
        <w:rPr>
          <w:rFonts w:ascii="Calibri" w:eastAsia="Calibri" w:hAnsi="Calibri" w:cs="Calibri"/>
          <w:b/>
          <w:bCs/>
          <w:sz w:val="40"/>
          <w:szCs w:val="40"/>
        </w:rPr>
        <w:t xml:space="preserve">2024 Джон Освальт и Тед Хильдебрандт</w:t>
      </w:r>
    </w:p>
    <w:p w14:paraId="497DF4D3" w14:textId="77777777" w:rsidR="001C1F31" w:rsidRPr="001C1F31" w:rsidRDefault="001C1F31">
      <w:pPr>
        <w:rPr>
          <w:sz w:val="26"/>
          <w:szCs w:val="26"/>
        </w:rPr>
      </w:pPr>
    </w:p>
    <w:p w14:paraId="060FDFAB" w14:textId="77777777" w:rsidR="001C1F31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Это доктор Джон Освальт в своем учении по книге Исайи. Это сеанс номер 27, главы 56 и 57 Исайи.</w:t>
      </w:r>
    </w:p>
    <w:p w14:paraId="0591A534" w14:textId="77777777" w:rsidR="001C1F31" w:rsidRDefault="001C1F31">
      <w:pPr>
        <w:rPr>
          <w:rFonts w:ascii="Calibri" w:eastAsia="Calibri" w:hAnsi="Calibri" w:cs="Calibri"/>
          <w:sz w:val="26"/>
          <w:szCs w:val="26"/>
        </w:rPr>
      </w:pPr>
    </w:p>
    <w:p w14:paraId="5C74C35F" w14:textId="35656512" w:rsidR="0075515D" w:rsidRPr="001C1F31" w:rsidRDefault="00000000" w:rsidP="001C1F3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Я думаю, что время пришло. Итак, начнем. На этой неделе я услышал замечательную историю о себе. Бывший студент рассказал, что собирался переехать, а под ногами были маленькие дети. Итак, я хотел сделать что-нибудь, чтобы занять их.</w:t>
      </w:r>
    </w:p>
    <w:p w14:paraId="0677FAC4" w14:textId="77777777" w:rsidR="0075515D" w:rsidRPr="001C1F31" w:rsidRDefault="0075515D">
      <w:pPr>
        <w:rPr>
          <w:sz w:val="26"/>
          <w:szCs w:val="26"/>
        </w:rPr>
      </w:pPr>
    </w:p>
    <w:p w14:paraId="43DBF038" w14:textId="0DE33716" w:rsidR="0075515D" w:rsidRPr="001C1F31" w:rsidRDefault="001C1F3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Итак, он нашел несколько кассет со своим семинарским образованием и кассетный проигрыватель. Итак, он дал одну своему шестилетнему сыну и сказал, что через некоторое время он занимался чем-то другим, и он услышал этот довольно знакомый голос, выглянул, и вот его сын поднялся по лестнице с кассетником, просто в восторге, в восторге. внимание. И он сказал, что это я преподаю курс толкования иврита.</w:t>
      </w:r>
    </w:p>
    <w:p w14:paraId="679B64F7" w14:textId="77777777" w:rsidR="0075515D" w:rsidRPr="001C1F31" w:rsidRDefault="0075515D">
      <w:pPr>
        <w:rPr>
          <w:sz w:val="26"/>
          <w:szCs w:val="26"/>
        </w:rPr>
      </w:pPr>
    </w:p>
    <w:p w14:paraId="4F7D42A7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 шестилетний мальчик сказал: «Папа, этот парень хорош». Либо ребенок был гением, либо из уст младенцев, да. Не думаю, что я включу это в свое резюме.</w:t>
      </w:r>
    </w:p>
    <w:p w14:paraId="1372E23A" w14:textId="77777777" w:rsidR="0075515D" w:rsidRPr="001C1F31" w:rsidRDefault="0075515D">
      <w:pPr>
        <w:rPr>
          <w:sz w:val="26"/>
          <w:szCs w:val="26"/>
        </w:rPr>
      </w:pPr>
    </w:p>
    <w:p w14:paraId="76FB5505" w14:textId="0CDF34AF" w:rsidR="0075515D" w:rsidRPr="001C1F31" w:rsidRDefault="00000000" w:rsidP="001C1F3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Давайте помолимся вместе. Спасибо, Отец, за этот день. Спасибо за все, чего вы позволили нам достичь сегодня. Спасибо за энергию, здоровье, направление и мотивацию. Спасибо, что вы с нами во всем. И теперь, когда мы подходим к концу дня, мы благодарим вас за то, что вы сейчас с нами.</w:t>
      </w:r>
    </w:p>
    <w:p w14:paraId="22F9A7D7" w14:textId="77777777" w:rsidR="0075515D" w:rsidRPr="001C1F31" w:rsidRDefault="0075515D">
      <w:pPr>
        <w:rPr>
          <w:sz w:val="26"/>
          <w:szCs w:val="26"/>
        </w:rPr>
      </w:pPr>
    </w:p>
    <w:p w14:paraId="5EA8A2DE" w14:textId="461BBEA0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Итак, мы молимся, чтобы вы явились нам. Мы смиренно придерживаемся вашего слова. Мы пришли, признавая, что нам нужен ваш дух, чтобы научить нас своей истине.</w:t>
      </w:r>
    </w:p>
    <w:p w14:paraId="067D0E98" w14:textId="77777777" w:rsidR="0075515D" w:rsidRPr="001C1F31" w:rsidRDefault="0075515D">
      <w:pPr>
        <w:rPr>
          <w:sz w:val="26"/>
          <w:szCs w:val="26"/>
        </w:rPr>
      </w:pPr>
    </w:p>
    <w:p w14:paraId="77CEBAC6" w14:textId="4DB18EBF" w:rsidR="001C1F31" w:rsidRDefault="00000000" w:rsidP="001C1F31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О, мы можем это прочитать. Мы можем понять, что означают эти слова. Но в конце концов, Господь, Ты должен прийти и показать нам, что это значит для нас. И мы поблагодарим вас во имя Иисуса, аминь.</w:t>
      </w:r>
    </w:p>
    <w:p w14:paraId="46D9035F" w14:textId="77777777" w:rsidR="001C1F31" w:rsidRDefault="001C1F31">
      <w:pPr>
        <w:rPr>
          <w:rFonts w:ascii="Calibri" w:eastAsia="Calibri" w:hAnsi="Calibri" w:cs="Calibri"/>
          <w:sz w:val="26"/>
          <w:szCs w:val="26"/>
        </w:rPr>
      </w:pPr>
    </w:p>
    <w:p w14:paraId="10B729DC" w14:textId="50E0458D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Что ж, мы рассмотрели проблему и обещание служения в главах с первой по пятую, что Израиль призван быть тем чистым, чистым сосудом, через который Тора Божия может выйти в мир.</w:t>
      </w:r>
    </w:p>
    <w:p w14:paraId="5DCDA59A" w14:textId="77777777" w:rsidR="0075515D" w:rsidRPr="001C1F31" w:rsidRDefault="0075515D">
      <w:pPr>
        <w:rPr>
          <w:sz w:val="26"/>
          <w:szCs w:val="26"/>
        </w:rPr>
      </w:pPr>
    </w:p>
    <w:p w14:paraId="3556E621" w14:textId="1ECD017F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 все же Израиль мятежный, слепой и высокомерный. Итак, вопрос в том, как этому Израилю стать </w:t>
      </w:r>
      <w:proofErr xmlns:w="http://schemas.openxmlformats.org/wordprocessingml/2006/main" w:type="gramStart"/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тем </w:t>
      </w:r>
      <w:proofErr xmlns:w="http://schemas.openxmlformats.org/wordprocessingml/2006/main" w:type="gramEnd"/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Израилем? И я предположил, что ответом является призыв к служению в шестой главе, где Исаия предлагает в качестве модели свой собственный опыт. Если человек с нечистыми устами может очистить свои губы, чтобы он мог нести весть народу, то и народ с нечистыми устами сможет очистить свои губы, чтобы нести весть миру.</w:t>
      </w:r>
    </w:p>
    <w:p w14:paraId="61C74A04" w14:textId="77777777" w:rsidR="0075515D" w:rsidRPr="001C1F31" w:rsidRDefault="0075515D">
      <w:pPr>
        <w:rPr>
          <w:sz w:val="26"/>
          <w:szCs w:val="26"/>
        </w:rPr>
      </w:pPr>
    </w:p>
    <w:p w14:paraId="356F66FA" w14:textId="71CCA903" w:rsidR="0075515D" w:rsidRPr="001C1F31" w:rsidRDefault="001C1F3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главах с седьмой по тридцать девятую мы видели, что основой служения является доверие к Яхве, а не доверие к тому, сможет ли кто-нибудь помочь открыть дверь? Спасибо </w:t>
      </w:r>
      <w:r xmlns:w="http://schemas.openxmlformats.org/wordprocessingml/2006/main" w:rsidR="00000000" w:rsidRPr="001C1F3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1C1F31">
        <w:rPr>
          <w:rFonts w:ascii="Calibri" w:eastAsia="Calibri" w:hAnsi="Calibri" w:cs="Calibri"/>
          <w:sz w:val="26"/>
          <w:szCs w:val="26"/>
        </w:rPr>
        <w:t xml:space="preserve">. В отличие от доверия нациям к человечеству. Но, как мы увидели, даже если вы усвоили урок о том, что Богу можно доверять, это не обязательно означает, что вы будете делать это постоянно.</w:t>
      </w:r>
    </w:p>
    <w:p w14:paraId="0DCE5167" w14:textId="77777777" w:rsidR="0075515D" w:rsidRPr="001C1F31" w:rsidRDefault="0075515D">
      <w:pPr>
        <w:rPr>
          <w:sz w:val="26"/>
          <w:szCs w:val="26"/>
        </w:rPr>
      </w:pPr>
    </w:p>
    <w:p w14:paraId="3F1581F5" w14:textId="130FF0D6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Итак, в главах с 40 по 48 мы увидели благодать, мотивацию к служению, поскольку люди находятся в плену, и Бог приглашает их стать Его слугами, быть Его доказательствами в Его иске против богов. Но там вопрос поднят. Как Бог может это сделать? А как насчет нашего греха? Как может Бог просто заявить, что мы Его слуги? И мы увидели, что ответ – тоже благодать.</w:t>
      </w:r>
    </w:p>
    <w:p w14:paraId="37276DEB" w14:textId="77777777" w:rsidR="0075515D" w:rsidRPr="001C1F31" w:rsidRDefault="0075515D">
      <w:pPr>
        <w:rPr>
          <w:sz w:val="26"/>
          <w:szCs w:val="26"/>
        </w:rPr>
      </w:pPr>
    </w:p>
    <w:p w14:paraId="7EB0A902" w14:textId="3F666158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Если благодать является мотивом служения, то она также является и средством служения. И мы видели, как в главах с сорок девятой по пятьдесят пятую раскрывается слуга, который является идеальным Израилем, который будет для Израиля тем, чем Израиль никогда не сможет быть для самого себя. Сейчас, когда.</w:t>
      </w:r>
    </w:p>
    <w:p w14:paraId="5A50AD5B" w14:textId="77777777" w:rsidR="0075515D" w:rsidRPr="001C1F31" w:rsidRDefault="0075515D">
      <w:pPr>
        <w:rPr>
          <w:sz w:val="26"/>
          <w:szCs w:val="26"/>
        </w:rPr>
      </w:pPr>
    </w:p>
    <w:p w14:paraId="6417712B" w14:textId="0EDC0F05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Можно подумать, что на этом книга закончилась. Я имею в виду, что они избранные слуги Бога, ставшие возможными благодаря жертве слуги. И глава пятьдесят пятая заканчивается на очень высокой ноте.</w:t>
      </w:r>
    </w:p>
    <w:p w14:paraId="725D7B26" w14:textId="77777777" w:rsidR="0075515D" w:rsidRPr="001C1F31" w:rsidRDefault="0075515D">
      <w:pPr>
        <w:rPr>
          <w:sz w:val="26"/>
          <w:szCs w:val="26"/>
        </w:rPr>
      </w:pPr>
    </w:p>
    <w:p w14:paraId="074A5CAA" w14:textId="5DAEB1D4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Но книга еще не закончена. Нам осталось пройти одиннадцать глав. От пятидесяти шести до шестидесяти шести.</w:t>
      </w:r>
    </w:p>
    <w:p w14:paraId="4AD1A2F9" w14:textId="77777777" w:rsidR="0075515D" w:rsidRPr="001C1F31" w:rsidRDefault="0075515D">
      <w:pPr>
        <w:rPr>
          <w:sz w:val="26"/>
          <w:szCs w:val="26"/>
        </w:rPr>
      </w:pPr>
    </w:p>
    <w:p w14:paraId="676613A7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Если бы это был урок в семинарии, я бы не сказал вам того, что собираюсь сказать вам сейчас. Я бы предложил вам попытаться разобраться в этом самостоятельно. Но раз вы не заплатили никаких денег, вам придется их получить.</w:t>
      </w:r>
    </w:p>
    <w:p w14:paraId="520CEEC5" w14:textId="77777777" w:rsidR="0075515D" w:rsidRPr="001C1F31" w:rsidRDefault="0075515D">
      <w:pPr>
        <w:rPr>
          <w:sz w:val="26"/>
          <w:szCs w:val="26"/>
        </w:rPr>
      </w:pPr>
    </w:p>
    <w:p w14:paraId="5530D421" w14:textId="640DDAF1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Когда вы читаете эти главы, с пятьдесят шестой по шестьдесят шестую, у вас возникает странное чувство разочарования после шестьдесят второй главы. Главы шестьдесят третья, шестьдесят четвертая, шестьдесят пятая, шестьдесят шестая довольно мрачны. И нам интересно, что именно происходит.</w:t>
      </w:r>
    </w:p>
    <w:p w14:paraId="4D46EAA7" w14:textId="77777777" w:rsidR="0075515D" w:rsidRPr="001C1F31" w:rsidRDefault="0075515D">
      <w:pPr>
        <w:rPr>
          <w:sz w:val="26"/>
          <w:szCs w:val="26"/>
        </w:rPr>
      </w:pPr>
    </w:p>
    <w:p w14:paraId="34A4DB64" w14:textId="1C92C6BF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Эта идея для меня не оригинальна. Другой ученик Исайи предложил это несколько лет назад. И когда он это сделал, я внезапно сказал: «О, конечно, вот что происходит».</w:t>
      </w:r>
    </w:p>
    <w:p w14:paraId="3381532F" w14:textId="77777777" w:rsidR="0075515D" w:rsidRPr="001C1F31" w:rsidRDefault="0075515D">
      <w:pPr>
        <w:rPr>
          <w:sz w:val="26"/>
          <w:szCs w:val="26"/>
        </w:rPr>
      </w:pPr>
    </w:p>
    <w:p w14:paraId="03611356" w14:textId="221B60B3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В этих главах вы видите то, что технически называется хиазмом. То есть восходящие части параллельны нисходящим частям. На вершине этого раздела находится шестьдесят первая глава, стихи с первого по третий, стихи, которые Иисус использовал, чтобы провозгласить свое мессианство в Назарете.</w:t>
      </w:r>
    </w:p>
    <w:p w14:paraId="3E2F74E0" w14:textId="77777777" w:rsidR="0075515D" w:rsidRPr="001C1F31" w:rsidRDefault="0075515D">
      <w:pPr>
        <w:rPr>
          <w:sz w:val="26"/>
          <w:szCs w:val="26"/>
        </w:rPr>
      </w:pPr>
    </w:p>
    <w:p w14:paraId="3DA39CC7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Дух Господень помазал меня проповедовать благую весть. Это центр. И я там использовал неправильную букву.</w:t>
      </w:r>
    </w:p>
    <w:p w14:paraId="48C24B3E" w14:textId="77777777" w:rsidR="0075515D" w:rsidRPr="001C1F31" w:rsidRDefault="0075515D">
      <w:pPr>
        <w:rPr>
          <w:sz w:val="26"/>
          <w:szCs w:val="26"/>
        </w:rPr>
      </w:pPr>
    </w:p>
    <w:p w14:paraId="60CD7844" w14:textId="5A8A2276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По обе стороны от этого, в главах шестьдесят, шестьдесят первая и вторая, мы видим картину света, восходящего в Сионе, по обе стороны от этого. В пятьдесят девятой главе и в первых главах шестьдесят третьей мы видим божественного воина, воина, который приходит, чтобы уничтожить врагов своего народа. Это с пятьдесят девятой, пятнадцатой Б до конца пятьдесят девятой главы и шестьдесят третьей главы, с первой по шестую.</w:t>
      </w:r>
    </w:p>
    <w:p w14:paraId="458BB460" w14:textId="77777777" w:rsidR="0075515D" w:rsidRPr="001C1F31" w:rsidRDefault="0075515D">
      <w:pPr>
        <w:rPr>
          <w:sz w:val="26"/>
          <w:szCs w:val="26"/>
        </w:rPr>
      </w:pPr>
    </w:p>
    <w:p w14:paraId="1B93A164" w14:textId="7A656CC6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По обе стороны от этого, вот E, вот D, вот C, вот B, неспособность людей поступать праведно. Итак, с технической точки зрения, это Д-прайм, это, простите, это Д-прайм, это С-прайм, это Б-прайм, а потом в самом начале и в самом конце у вас есть, и Я снова даю вам здесь ответы на первые вопросы, праведные иноземцы, иноземцы. Итак, это А и А простое число.</w:t>
      </w:r>
    </w:p>
    <w:p w14:paraId="09A33CFE" w14:textId="77777777" w:rsidR="0075515D" w:rsidRPr="001C1F31" w:rsidRDefault="0075515D">
      <w:pPr>
        <w:rPr>
          <w:sz w:val="26"/>
          <w:szCs w:val="26"/>
        </w:rPr>
      </w:pPr>
    </w:p>
    <w:p w14:paraId="56679093" w14:textId="2145BAEA" w:rsidR="0075515D" w:rsidRPr="001C1F31" w:rsidRDefault="001C1F3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Итак, мы удваиваем начало и конец и приближаемся к этой вершине помазанного Мессии. Праведные иноземцы, неспособность народа быть праведными, божественный воин, свет, воссиявший на Сионе, Мессия, свет, воссиявший на Сионе, божественный воин, неспособность быть праведными и праведные иноземцы. Теперь мы увидим, как это разыгрывается в следующие четыре недели, пока мы проходим через это, но происходит то, что такого рода устройство позволяет подчеркнуть, о чем идет речь, сохраняя при этом понимание кульминации.</w:t>
      </w:r>
    </w:p>
    <w:p w14:paraId="5E2228FF" w14:textId="77777777" w:rsidR="0075515D" w:rsidRPr="001C1F31" w:rsidRDefault="0075515D">
      <w:pPr>
        <w:rPr>
          <w:sz w:val="26"/>
          <w:szCs w:val="26"/>
        </w:rPr>
      </w:pPr>
    </w:p>
    <w:p w14:paraId="5F8BB76B" w14:textId="75B60C4C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Посмотрите, что бы произошло, если бы в книге было просто 56, 57, 58, 59, 60 и на этом она остановилась. О, мы бы закончили на этой чудесной кульминации откровения Мессии, но мы бы не поняли, в чем проблема: что Мессия пришел, чтобы дать возможность Своему народу жить праведной жизнью, чтобы мир мог быть единым. . Итак, мы сохраняем кульминационную точку, но также концентрируемся на том, в чем состоит проблема и какова цель.</w:t>
      </w:r>
    </w:p>
    <w:p w14:paraId="0E087C95" w14:textId="77777777" w:rsidR="0075515D" w:rsidRPr="001C1F31" w:rsidRDefault="0075515D">
      <w:pPr>
        <w:rPr>
          <w:sz w:val="26"/>
          <w:szCs w:val="26"/>
        </w:rPr>
      </w:pPr>
    </w:p>
    <w:p w14:paraId="76A02B81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Затем мы возвращаемся к тому, где мы были на протяжении всего пути во второй главе. И будет в последние дни, гора дома Господня будет установлена, как самая высокая из гор, поднимется над холмами, и все народы потекут к ней. Многие народы придут и скажут: «Пойдем, взойдём на гору Господню, к дому Бога Иакова, чтобы Он научил нас путям Своим, чтобы мы могли ходить путями Его».</w:t>
      </w:r>
    </w:p>
    <w:p w14:paraId="79B1E9B9" w14:textId="77777777" w:rsidR="0075515D" w:rsidRPr="001C1F31" w:rsidRDefault="0075515D">
      <w:pPr>
        <w:rPr>
          <w:sz w:val="26"/>
          <w:szCs w:val="26"/>
        </w:rPr>
      </w:pPr>
    </w:p>
    <w:p w14:paraId="396053C5" w14:textId="3294A130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 действительно, последний раздел книги посвящен этому вопросу. Почему пришел Мессия? Нет, он пришел, чтобы вывести нас, своих особенных людей, из затруднений и сделать нас богатыми. Нет, он пришел не за этим.</w:t>
      </w:r>
    </w:p>
    <w:p w14:paraId="3F7A8642" w14:textId="77777777" w:rsidR="0075515D" w:rsidRPr="001C1F31" w:rsidRDefault="0075515D">
      <w:pPr>
        <w:rPr>
          <w:sz w:val="26"/>
          <w:szCs w:val="26"/>
        </w:rPr>
      </w:pPr>
    </w:p>
    <w:p w14:paraId="5A7D55B6" w14:textId="0C115EEE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Итак, это всего лишь обзор, поскольку мы начинаем этот раздел, пожалуйста, имейте это в виду во время работы. Итак, что мы собираемся сделать, так это на следующей неделе, в День памяти, извините, мы собираемся написать главы 58 и 59. Мы собираемся завершить этот сегмент здесь.</w:t>
      </w:r>
    </w:p>
    <w:p w14:paraId="154E08C0" w14:textId="77777777" w:rsidR="0075515D" w:rsidRPr="001C1F31" w:rsidRDefault="0075515D">
      <w:pPr>
        <w:rPr>
          <w:sz w:val="26"/>
          <w:szCs w:val="26"/>
        </w:rPr>
      </w:pPr>
    </w:p>
    <w:p w14:paraId="6DB27B39" w14:textId="1173886F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Затем на следующей неделе, в первую неделю июня, мы собираемся прочитать главы с 63 по 66, которые во многом повторяют эти мысли. Мы собираемся провести там раунд. Затем мы вернемся и закончим с 60 по 62 10 июня, что бы это ни было, во второй понедельник июня, и завершим наше исследование.</w:t>
      </w:r>
    </w:p>
    <w:p w14:paraId="732E32DD" w14:textId="77777777" w:rsidR="0075515D" w:rsidRPr="001C1F31" w:rsidRDefault="0075515D">
      <w:pPr>
        <w:rPr>
          <w:sz w:val="26"/>
          <w:szCs w:val="26"/>
        </w:rPr>
      </w:pPr>
    </w:p>
    <w:p w14:paraId="4E623D8C" w14:textId="31351B74" w:rsidR="0075515D" w:rsidRPr="001C1F31" w:rsidRDefault="001C1F3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Вот </w:t>
      </w:r>
      <w:r xmlns:w="http://schemas.openxmlformats.org/wordprocessingml/2006/main" w:rsidR="00000000" w:rsidRPr="001C1F31">
        <w:rPr>
          <w:rFonts w:ascii="Calibri" w:eastAsia="Calibri" w:hAnsi="Calibri" w:cs="Calibri"/>
          <w:sz w:val="26"/>
          <w:szCs w:val="26"/>
        </w:rPr>
        <w:t xml:space="preserve">почему мы немного прыгаем из-за этой странной структуры. Хорошо, вопросы, комментарии, это достаточно ясно? Хорошо, не стесняйся спрашивать. Хорошо, сегодня вечером с 56 на 57.</w:t>
      </w:r>
    </w:p>
    <w:p w14:paraId="29E0080A" w14:textId="77777777" w:rsidR="0075515D" w:rsidRPr="001C1F31" w:rsidRDefault="0075515D">
      <w:pPr>
        <w:rPr>
          <w:sz w:val="26"/>
          <w:szCs w:val="26"/>
        </w:rPr>
      </w:pPr>
    </w:p>
    <w:p w14:paraId="12A13BDB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Обычно считается, что главы с 56 по 66 были адресованы иудеям в период после плена. Похоже, они адресованы людям, которые верят, что они приняты Богом просто по праву рождения и что праведное поведение не имеет особого значения - такой вывод они могли сделать из своего освобождения из Вавилона. Им не нужно было становиться праведными, чтобы Бог избавил их.</w:t>
      </w:r>
    </w:p>
    <w:p w14:paraId="4E81FA54" w14:textId="77777777" w:rsidR="0075515D" w:rsidRPr="001C1F31" w:rsidRDefault="0075515D">
      <w:pPr>
        <w:rPr>
          <w:sz w:val="26"/>
          <w:szCs w:val="26"/>
        </w:rPr>
      </w:pPr>
    </w:p>
    <w:p w14:paraId="6B6D4413" w14:textId="5FDAF3F3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Он их только что доставил. Значит, не важно, как ты живешь, да? Но, похоже, были и другие, которые были искренне обеспокоены тем, что их возвращение на землю не привело к реальным изменениям в их поведении. Исайя, кажется, говорит за них в разных моментах.</w:t>
      </w:r>
    </w:p>
    <w:p w14:paraId="59D98BC1" w14:textId="77777777" w:rsidR="0075515D" w:rsidRPr="001C1F31" w:rsidRDefault="0075515D">
      <w:pPr>
        <w:rPr>
          <w:sz w:val="26"/>
          <w:szCs w:val="26"/>
        </w:rPr>
      </w:pPr>
    </w:p>
    <w:p w14:paraId="09D358E3" w14:textId="033BFA1B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Бог вдохновляет этих людей верить, что Он разберется с их проблемами и будет сиять сквозь них, чтобы стать светом для народов. Итак еще раз, никаких конкретных исторических подробностей, как и 40 на 55 кроме Кира, у вас нет конкретных исторических подробностей, связанных с изгнанием. Почему? Я думаю, потому что Исайя их не знал.</w:t>
      </w:r>
    </w:p>
    <w:p w14:paraId="0C05B3EA" w14:textId="77777777" w:rsidR="0075515D" w:rsidRPr="001C1F31" w:rsidRDefault="0075515D">
      <w:pPr>
        <w:rPr>
          <w:sz w:val="26"/>
          <w:szCs w:val="26"/>
        </w:rPr>
      </w:pPr>
    </w:p>
    <w:p w14:paraId="51D3DB5E" w14:textId="2EF69748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По вдохновению Духа он смог рассказать о ситуации в будущем, но не знал подробностей того, какой будет их жизнь. И я думаю, что здесь то же самое. Никаких подробностей о периоде после изгнания, но по вдохновению, понимая, какой будет ситуация в богословском и поведенческом плане, к этому нужно будет обратиться.</w:t>
      </w:r>
    </w:p>
    <w:p w14:paraId="47938A4D" w14:textId="77777777" w:rsidR="0075515D" w:rsidRPr="001C1F31" w:rsidRDefault="0075515D">
      <w:pPr>
        <w:rPr>
          <w:sz w:val="26"/>
          <w:szCs w:val="26"/>
        </w:rPr>
      </w:pPr>
    </w:p>
    <w:p w14:paraId="022D8E0F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Да? Разве мы не наблюдаем эту закономерность даже в наше время? Израиль, они вернулись на свою землю, но считают ее своим правом по рождению. Вот с чего мы начали, но они не связывают это с посланием Бога большинству светских стран. Да, да, да.</w:t>
      </w:r>
    </w:p>
    <w:p w14:paraId="28AF8003" w14:textId="77777777" w:rsidR="0075515D" w:rsidRPr="001C1F31" w:rsidRDefault="0075515D">
      <w:pPr>
        <w:rPr>
          <w:sz w:val="26"/>
          <w:szCs w:val="26"/>
        </w:rPr>
      </w:pPr>
    </w:p>
    <w:p w14:paraId="6FCEAD29" w14:textId="0727B273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 они будут использовать Холокост как оправдание для этого. Хочет ли Бог так с нами поступить? Это нормально. Мы не будем иметь с ним ничего общего.</w:t>
      </w:r>
    </w:p>
    <w:p w14:paraId="66D5E5F8" w14:textId="77777777" w:rsidR="0075515D" w:rsidRPr="001C1F31" w:rsidRDefault="0075515D">
      <w:pPr>
        <w:rPr>
          <w:sz w:val="26"/>
          <w:szCs w:val="26"/>
        </w:rPr>
      </w:pPr>
    </w:p>
    <w:p w14:paraId="36E44079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Но очень интересно, что, по крайней мере, часть людей, которые пострадали не от столь уж ужасных вещей, но определенно от ужасных вещей от рук вавилонян, обернулись и сказали: нет, мы будем другими. С современным Израилем этого еще не произошло. Хорошо.</w:t>
      </w:r>
    </w:p>
    <w:p w14:paraId="6D8A3294" w14:textId="77777777" w:rsidR="0075515D" w:rsidRPr="001C1F31" w:rsidRDefault="0075515D">
      <w:pPr>
        <w:rPr>
          <w:sz w:val="26"/>
          <w:szCs w:val="26"/>
        </w:rPr>
      </w:pPr>
    </w:p>
    <w:p w14:paraId="69C342B0" w14:textId="22699440" w:rsidR="0075515D" w:rsidRPr="001C1F31" w:rsidRDefault="001C1F3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главе 56, стихи с 1 по 8, здесь в этих стихах рассматриваются две группы людей. Куплет 3, с кем он разговаривает? Иностранец. А также стих 3, еще одна группа.</w:t>
      </w:r>
    </w:p>
    <w:p w14:paraId="02E23B93" w14:textId="77777777" w:rsidR="0075515D" w:rsidRPr="001C1F31" w:rsidRDefault="0075515D">
      <w:pPr>
        <w:rPr>
          <w:sz w:val="26"/>
          <w:szCs w:val="26"/>
        </w:rPr>
      </w:pPr>
    </w:p>
    <w:p w14:paraId="3C141D84" w14:textId="4769285A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Евнухи, иностранцы </w:t>
      </w:r>
      <w:r xmlns:w="http://schemas.openxmlformats.org/wordprocessingml/2006/main" w:rsidR="001C1F31">
        <w:rPr>
          <w:rFonts w:ascii="Calibri" w:eastAsia="Calibri" w:hAnsi="Calibri" w:cs="Calibri"/>
          <w:sz w:val="26"/>
          <w:szCs w:val="26"/>
        </w:rPr>
        <w:t xml:space="preserve">и евнухи. Во Второзаконии 23, стихах 7 и 8, этим двоим запрещено иметь какое-либо отношение к поклонению Богу. Но здесь пусть не говорит присоединившийся к Господу иноземец: Господь обязательно отделит меня от Своего народа.</w:t>
      </w:r>
    </w:p>
    <w:p w14:paraId="6ABD23C0" w14:textId="77777777" w:rsidR="0075515D" w:rsidRPr="001C1F31" w:rsidRDefault="0075515D">
      <w:pPr>
        <w:rPr>
          <w:sz w:val="26"/>
          <w:szCs w:val="26"/>
        </w:rPr>
      </w:pPr>
    </w:p>
    <w:p w14:paraId="75116293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Пусть не говорят евнухи: я сухое дерево. Ибо так говорит Господь. Итак, какое поведение этих иностранцев и евнухов одобряет Бог? Соблюдайте субботу.</w:t>
      </w:r>
    </w:p>
    <w:p w14:paraId="36FF9BD6" w14:textId="77777777" w:rsidR="0075515D" w:rsidRPr="001C1F31" w:rsidRDefault="0075515D">
      <w:pPr>
        <w:rPr>
          <w:sz w:val="26"/>
          <w:szCs w:val="26"/>
        </w:rPr>
      </w:pPr>
    </w:p>
    <w:p w14:paraId="070A3318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Во-вторых, выбирайте то, что правильно. Поддерживайте справедливость. Соблюдайте завет.</w:t>
      </w:r>
    </w:p>
    <w:p w14:paraId="2D56C4BC" w14:textId="77777777" w:rsidR="0075515D" w:rsidRPr="001C1F31" w:rsidRDefault="0075515D">
      <w:pPr>
        <w:rPr>
          <w:sz w:val="26"/>
          <w:szCs w:val="26"/>
        </w:rPr>
      </w:pPr>
    </w:p>
    <w:p w14:paraId="74C62FCB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Другими словами, объективное, праведное поведение. На следующей неделе я собираюсь рассказать больше о субботе, поэтому сейчас я не буду на этом опираться, но Бог говорит: Я хочу, чтобы твое поведение было таким, как мое. Если вы присутствовали здесь во время нашего изучения Исхода, я надеюсь, вы помните, что я утверждал, что цель завета – научить характеру Бога через действия.</w:t>
      </w:r>
    </w:p>
    <w:p w14:paraId="7224743B" w14:textId="77777777" w:rsidR="0075515D" w:rsidRPr="001C1F31" w:rsidRDefault="0075515D">
      <w:pPr>
        <w:rPr>
          <w:sz w:val="26"/>
          <w:szCs w:val="26"/>
        </w:rPr>
      </w:pPr>
    </w:p>
    <w:p w14:paraId="7B8BF471" w14:textId="6807E584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Если вы соблюдаете завет, вы копируете поведение Бога. Ты ведешь себя как Бог. Ты идешь по его пути.</w:t>
      </w:r>
    </w:p>
    <w:p w14:paraId="432D7A61" w14:textId="77777777" w:rsidR="0075515D" w:rsidRPr="001C1F31" w:rsidRDefault="0075515D">
      <w:pPr>
        <w:rPr>
          <w:sz w:val="26"/>
          <w:szCs w:val="26"/>
        </w:rPr>
      </w:pPr>
    </w:p>
    <w:p w14:paraId="42BCA14C" w14:textId="15789135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Вы следуете его инструкциям. Итак, приветствуются эти люди, евнухи, иноземцы, которые на самом деле соблюдают Мой завет. Они мне приятны.</w:t>
      </w:r>
    </w:p>
    <w:p w14:paraId="5984B414" w14:textId="77777777" w:rsidR="0075515D" w:rsidRPr="001C1F31" w:rsidRDefault="0075515D">
      <w:pPr>
        <w:rPr>
          <w:sz w:val="26"/>
          <w:szCs w:val="26"/>
        </w:rPr>
      </w:pPr>
    </w:p>
    <w:p w14:paraId="52FD4A71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Ну и какое это имеет отношение к нам? Я думаю, что это совершенно верно, и это будет подробно рассмотрено в следующем разделе. Это совершенно верно. Я имею в виду, эй, мы народ Божий.</w:t>
      </w:r>
    </w:p>
    <w:p w14:paraId="5A1DAF76" w14:textId="77777777" w:rsidR="0075515D" w:rsidRPr="001C1F31" w:rsidRDefault="0075515D">
      <w:pPr>
        <w:rPr>
          <w:sz w:val="26"/>
          <w:szCs w:val="26"/>
        </w:rPr>
      </w:pPr>
    </w:p>
    <w:p w14:paraId="3FE1169D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Я был у алтаря. Я присоединился к церкви. Я член избранных, поэтому не имеет значения, как я живу или нет.</w:t>
      </w:r>
    </w:p>
    <w:p w14:paraId="392D4938" w14:textId="77777777" w:rsidR="0075515D" w:rsidRPr="001C1F31" w:rsidRDefault="0075515D">
      <w:pPr>
        <w:rPr>
          <w:sz w:val="26"/>
          <w:szCs w:val="26"/>
        </w:rPr>
      </w:pPr>
    </w:p>
    <w:p w14:paraId="195ECE6D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Храни мой завет. Что значит соблюдать Божий завет для вас и для меня сегодня? Очевидно, мы подстригаем волосы в углах висков, доверяем и подчиняемся. Что еще? Что значит быть хранителями завета сегодня? Все в порядке.</w:t>
      </w:r>
    </w:p>
    <w:p w14:paraId="6521E058" w14:textId="77777777" w:rsidR="0075515D" w:rsidRPr="001C1F31" w:rsidRDefault="0075515D">
      <w:pPr>
        <w:rPr>
          <w:sz w:val="26"/>
          <w:szCs w:val="26"/>
        </w:rPr>
      </w:pPr>
    </w:p>
    <w:p w14:paraId="5FA88B60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Уважение Бога и друг друга. Возлюби Господа Бога твоего всем сердцем, душой, разумом и силой, и ближнего твоего, как самого себя. Пол сказал это.</w:t>
      </w:r>
    </w:p>
    <w:p w14:paraId="5FF7C1EE" w14:textId="77777777" w:rsidR="0075515D" w:rsidRPr="001C1F31" w:rsidRDefault="0075515D">
      <w:pPr>
        <w:rPr>
          <w:sz w:val="26"/>
          <w:szCs w:val="26"/>
        </w:rPr>
      </w:pPr>
    </w:p>
    <w:p w14:paraId="3ED7C26B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Весь закон можно охарактеризовать одним словом – любовь. К этому моменту вы знаете все, что знаю я, но позвольте мне напомнить вам. Все в порядке.</w:t>
      </w:r>
    </w:p>
    <w:p w14:paraId="764A5F7B" w14:textId="77777777" w:rsidR="0075515D" w:rsidRPr="001C1F31" w:rsidRDefault="0075515D">
      <w:pPr>
        <w:rPr>
          <w:sz w:val="26"/>
          <w:szCs w:val="26"/>
        </w:rPr>
      </w:pPr>
    </w:p>
    <w:p w14:paraId="1E3DDF02" w14:textId="12D752AA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Ты кое-чему научился, Фред. Любовь, привязанность, чувства и чувства </w:t>
      </w:r>
      <w:proofErr xmlns:w="http://schemas.openxmlformats.org/wordprocessingml/2006/main" w:type="gramStart"/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— это </w:t>
      </w:r>
      <w:proofErr xmlns:w="http://schemas.openxmlformats.org/wordprocessingml/2006/main" w:type="gramEnd"/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один полюс наших отношений с Богом. Какой другой полюс? Послушание, да.</w:t>
      </w:r>
    </w:p>
    <w:p w14:paraId="46A103CD" w14:textId="77777777" w:rsidR="0075515D" w:rsidRPr="001C1F31" w:rsidRDefault="0075515D">
      <w:pPr>
        <w:rPr>
          <w:sz w:val="26"/>
          <w:szCs w:val="26"/>
        </w:rPr>
      </w:pPr>
    </w:p>
    <w:p w14:paraId="2A1BB288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Однако есть слово, которое часто используется. На самом деле это механическая фраза. Я собираюсь делать то, что хочет Бог.</w:t>
      </w:r>
    </w:p>
    <w:p w14:paraId="039CC3D5" w14:textId="77777777" w:rsidR="0075515D" w:rsidRPr="001C1F31" w:rsidRDefault="0075515D">
      <w:pPr>
        <w:rPr>
          <w:sz w:val="26"/>
          <w:szCs w:val="26"/>
        </w:rPr>
      </w:pPr>
    </w:p>
    <w:p w14:paraId="30116D3D" w14:textId="698AEFD0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Я не собираюсь огорчать Бога. Я не собираюсь его ослушаться, но без страха Господня любовь очень легко может дойти до сентиментализма. О, у меня такое теплое и неясное отношение к Богу, и я живу как в аду, потому что Бог всегда говорит: «Я прощаю».</w:t>
      </w:r>
    </w:p>
    <w:p w14:paraId="2798931B" w14:textId="77777777" w:rsidR="0075515D" w:rsidRPr="001C1F31" w:rsidRDefault="0075515D">
      <w:pPr>
        <w:rPr>
          <w:sz w:val="26"/>
          <w:szCs w:val="26"/>
        </w:rPr>
      </w:pPr>
    </w:p>
    <w:p w14:paraId="23503366" w14:textId="46FBEBB3" w:rsidR="0075515D" w:rsidRPr="001C1F31" w:rsidRDefault="00AA154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Итак, эти двое идут вместе. Это не то, о чем говорит Иоанн, когда говорит, что совершенная любовь изгоняет страх. Он говорит о страхе осуждения.</w:t>
      </w:r>
    </w:p>
    <w:p w14:paraId="56D0998F" w14:textId="77777777" w:rsidR="0075515D" w:rsidRPr="001C1F31" w:rsidRDefault="0075515D">
      <w:pPr>
        <w:rPr>
          <w:sz w:val="26"/>
          <w:szCs w:val="26"/>
        </w:rPr>
      </w:pPr>
    </w:p>
    <w:p w14:paraId="1B9FE40F" w14:textId="67CF07D0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Страх Господень говорит, что я не хочу прогневить Господа. Страх осуждения говорит, что я не хочу идти в ад. Отношения с Господом сюда не входят.</w:t>
      </w:r>
    </w:p>
    <w:p w14:paraId="5FFCD682" w14:textId="77777777" w:rsidR="0075515D" w:rsidRPr="001C1F31" w:rsidRDefault="0075515D">
      <w:pPr>
        <w:rPr>
          <w:sz w:val="26"/>
          <w:szCs w:val="26"/>
        </w:rPr>
      </w:pPr>
    </w:p>
    <w:p w14:paraId="01BE28E0" w14:textId="5AFA032C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Вы просто пытаетесь сделать минимум, чтобы избежать наказания. Бойтесь Господа, вы делаете максимум, чтобы угодить Ему. Итак, для нас жить в завете означает: если я люблю Господа, то не произношу Его имя всуе.</w:t>
      </w:r>
    </w:p>
    <w:p w14:paraId="7732BF36" w14:textId="77777777" w:rsidR="0075515D" w:rsidRPr="001C1F31" w:rsidRDefault="0075515D">
      <w:pPr>
        <w:rPr>
          <w:sz w:val="26"/>
          <w:szCs w:val="26"/>
        </w:rPr>
      </w:pPr>
    </w:p>
    <w:p w14:paraId="70DE7067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Если я люблю Господа, опять же, я буду говорить об этом в следующий раз подробнее, я не работаю в воскресенье. Если я люблю Господа, я не беру твои вещи. Если я люблю Господа, я сохраняю веру в свою жену.</w:t>
      </w:r>
    </w:p>
    <w:p w14:paraId="208B2504" w14:textId="77777777" w:rsidR="0075515D" w:rsidRPr="001C1F31" w:rsidRDefault="0075515D">
      <w:pPr>
        <w:rPr>
          <w:sz w:val="26"/>
          <w:szCs w:val="26"/>
        </w:rPr>
      </w:pPr>
    </w:p>
    <w:p w14:paraId="1517DF33" w14:textId="354B2B1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Если я люблю Господа, вы увидите, куда я иду. Итак, страх Господень дает содержание, любовь Господня дает мотивацию и радость. Итак, мы живем в завете.</w:t>
      </w:r>
    </w:p>
    <w:p w14:paraId="4FDA6BB6" w14:textId="77777777" w:rsidR="0075515D" w:rsidRPr="001C1F31" w:rsidRDefault="0075515D">
      <w:pPr>
        <w:rPr>
          <w:sz w:val="26"/>
          <w:szCs w:val="26"/>
        </w:rPr>
      </w:pPr>
    </w:p>
    <w:p w14:paraId="09630A33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Мы живем в этих отношениях с Богом и выбираем то, что Ему угодно. Я думаю, это такая интересная фраза. Хорошо, давайте двигаться дальше.</w:t>
      </w:r>
    </w:p>
    <w:p w14:paraId="378AFB47" w14:textId="77777777" w:rsidR="0075515D" w:rsidRPr="001C1F31" w:rsidRDefault="0075515D">
      <w:pPr>
        <w:rPr>
          <w:sz w:val="26"/>
          <w:szCs w:val="26"/>
        </w:rPr>
      </w:pPr>
    </w:p>
    <w:p w14:paraId="69D6A7D6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Нет, мне нужно вернуться и поговорить об одном каждую минуту. Если на самом деле Бог в конечном итоге намеревался включить в поклонение Ему иноземцев и евнухов, то почему вначале Он исключил их? Я имею в виду, что Гарри Эмерсон Фосдик мог бы сказать: ну ладно, Второзаконие было неправым, а Исайя теперь исправил Второзаконие из-за прогрессирующего откровения. Ну, я не верю этому ни на минуту.</w:t>
      </w:r>
    </w:p>
    <w:p w14:paraId="6AF19CCC" w14:textId="77777777" w:rsidR="0075515D" w:rsidRPr="001C1F31" w:rsidRDefault="0075515D">
      <w:pPr>
        <w:rPr>
          <w:sz w:val="26"/>
          <w:szCs w:val="26"/>
        </w:rPr>
      </w:pPr>
    </w:p>
    <w:p w14:paraId="52193911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Второзаконие прав, и Исаия прав, но почему они не согласились? Джей? Я думаю, это может быть частью этого. Да. Да.</w:t>
      </w:r>
    </w:p>
    <w:p w14:paraId="2CAF1DDD" w14:textId="77777777" w:rsidR="0075515D" w:rsidRPr="001C1F31" w:rsidRDefault="0075515D">
      <w:pPr>
        <w:rPr>
          <w:sz w:val="26"/>
          <w:szCs w:val="26"/>
        </w:rPr>
      </w:pPr>
    </w:p>
    <w:p w14:paraId="55197536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Да. Да. Языческое богослужение.</w:t>
      </w:r>
    </w:p>
    <w:p w14:paraId="4CB26EDC" w14:textId="77777777" w:rsidR="0075515D" w:rsidRPr="001C1F31" w:rsidRDefault="0075515D">
      <w:pPr>
        <w:rPr>
          <w:sz w:val="26"/>
          <w:szCs w:val="26"/>
        </w:rPr>
      </w:pPr>
    </w:p>
    <w:p w14:paraId="7453CA61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Что-нибудь еще? Есть еще идеи? Он хотел отделить свой народ, чтобы они узнали, что они являются той линией, через которую придет Мессия. Да. Да.</w:t>
      </w:r>
    </w:p>
    <w:p w14:paraId="4D87F0FC" w14:textId="77777777" w:rsidR="0075515D" w:rsidRPr="001C1F31" w:rsidRDefault="0075515D">
      <w:pPr>
        <w:rPr>
          <w:sz w:val="26"/>
          <w:szCs w:val="26"/>
        </w:rPr>
      </w:pPr>
    </w:p>
    <w:p w14:paraId="7334D63A" w14:textId="0F4A5F78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Я думаю, единственное, что я бы добавил ко всему этому, это то, что когда вы изучаете основы образования, вы не вносите нюансы. Вы красите их в самые яркие </w:t>
      </w: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цвета, какие только можете, чтобы подчеркнуть суть. </w:t>
      </w:r>
      <w:r xmlns:w="http://schemas.openxmlformats.org/wordprocessingml/2006/main" w:rsidR="00AA1548" w:rsidRPr="001C1F31">
        <w:rPr>
          <w:rFonts w:ascii="Calibri" w:eastAsia="Calibri" w:hAnsi="Calibri" w:cs="Calibri"/>
          <w:sz w:val="26"/>
          <w:szCs w:val="26"/>
        </w:rPr>
        <w:t xml:space="preserve">Итак, евнухи, я создал ваши тела, которыми вы не сможете управлять сами.</w:t>
      </w:r>
    </w:p>
    <w:p w14:paraId="4D0B5160" w14:textId="77777777" w:rsidR="0075515D" w:rsidRPr="001C1F31" w:rsidRDefault="0075515D">
      <w:pPr>
        <w:rPr>
          <w:sz w:val="26"/>
          <w:szCs w:val="26"/>
        </w:rPr>
      </w:pPr>
    </w:p>
    <w:p w14:paraId="463DB5B4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Извините, не манипулирую. Вы не можете делать что-то со своим телом, чтобы как-то лишить себя и сделать себя более приемлемым для меня. Но Второзаконие также говорит о совершенстве.</w:t>
      </w:r>
    </w:p>
    <w:p w14:paraId="48708E76" w14:textId="77777777" w:rsidR="0075515D" w:rsidRPr="001C1F31" w:rsidRDefault="0075515D">
      <w:pPr>
        <w:rPr>
          <w:sz w:val="26"/>
          <w:szCs w:val="26"/>
        </w:rPr>
      </w:pPr>
    </w:p>
    <w:p w14:paraId="21161711" w14:textId="6C2E2252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Да, но опять же, это попытка подчеркнуть, что Бог сделал нас целостными, и мы поклоняемся Ему как целостные люди. Итак, вы пытаетесь донести эту мысль. Сейчас он говорит о духовной целостности, но для этого он использует физическую точку зрения.</w:t>
      </w:r>
    </w:p>
    <w:p w14:paraId="677FA49D" w14:textId="77777777" w:rsidR="0075515D" w:rsidRPr="001C1F31" w:rsidRDefault="0075515D">
      <w:pPr>
        <w:rPr>
          <w:sz w:val="26"/>
          <w:szCs w:val="26"/>
        </w:rPr>
      </w:pPr>
    </w:p>
    <w:p w14:paraId="26DB1924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Вы видите это снова и снова в Ветхом Завете. Как получить благословение в Ветхом Завете? Ты становишься богатым, у тебя много земли, у тебя много детей, и ты стареешь. Это благословение.</w:t>
      </w:r>
    </w:p>
    <w:p w14:paraId="3E604874" w14:textId="77777777" w:rsidR="0075515D" w:rsidRPr="001C1F31" w:rsidRDefault="0075515D">
      <w:pPr>
        <w:rPr>
          <w:sz w:val="26"/>
          <w:szCs w:val="26"/>
        </w:rPr>
      </w:pPr>
    </w:p>
    <w:p w14:paraId="0EC863D5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На самом деле это не так. Благословение – это дело сердца. И если Бог не благословит вас изнутри, во всем мире не хватит вещей, чтобы удовлетворить вас.</w:t>
      </w:r>
    </w:p>
    <w:p w14:paraId="38AAA61D" w14:textId="77777777" w:rsidR="0075515D" w:rsidRPr="001C1F31" w:rsidRDefault="0075515D">
      <w:pPr>
        <w:rPr>
          <w:sz w:val="26"/>
          <w:szCs w:val="26"/>
        </w:rPr>
      </w:pPr>
    </w:p>
    <w:p w14:paraId="05B3882C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Но он не собирается говорить с этими младенцами о духовном благословении. Чтобы доказать свою точку зрения, он использует конкретные примеры. И я уверен, что здесь тоже происходит то же самое.</w:t>
      </w:r>
    </w:p>
    <w:p w14:paraId="537BA719" w14:textId="77777777" w:rsidR="0075515D" w:rsidRPr="001C1F31" w:rsidRDefault="0075515D">
      <w:pPr>
        <w:rPr>
          <w:sz w:val="26"/>
          <w:szCs w:val="26"/>
        </w:rPr>
      </w:pPr>
    </w:p>
    <w:p w14:paraId="49C63CE1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Хорошо, теперь давайте продолжим. Что стихи 7 и 8 говорят нам о конечной цели иудеев и их храма? Храм для всех народов. Как назвать дом? Дом молитвы.</w:t>
      </w:r>
    </w:p>
    <w:p w14:paraId="551A5290" w14:textId="77777777" w:rsidR="0075515D" w:rsidRPr="001C1F31" w:rsidRDefault="0075515D">
      <w:pPr>
        <w:rPr>
          <w:sz w:val="26"/>
          <w:szCs w:val="26"/>
        </w:rPr>
      </w:pPr>
    </w:p>
    <w:p w14:paraId="6DDE3B72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Я думаю, это весьма существенно. Мне всегда казалось удивительным, что при посвящении храма Соломоном, говорит он, он просто принес в жертву что-то вроде ста тысяч быков или что-то в этом роде, какое-то невероятное количество, но его молитва ничего не говорит о храме как о месте. жертвоприношения. Это исключительно место молитвы.</w:t>
      </w:r>
    </w:p>
    <w:p w14:paraId="019B7C27" w14:textId="77777777" w:rsidR="0075515D" w:rsidRPr="001C1F31" w:rsidRDefault="0075515D">
      <w:pPr>
        <w:rPr>
          <w:sz w:val="26"/>
          <w:szCs w:val="26"/>
        </w:rPr>
      </w:pPr>
    </w:p>
    <w:p w14:paraId="44F6A1D5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Я думаю, это важно. О да, я пойду в этот храм, проведу эти ритуалы, буду манипулировать Богом и оставлю свое сердце себе. Нет, нет, ты не будешь.</w:t>
      </w:r>
    </w:p>
    <w:p w14:paraId="44AB5507" w14:textId="77777777" w:rsidR="0075515D" w:rsidRPr="001C1F31" w:rsidRDefault="0075515D">
      <w:pPr>
        <w:rPr>
          <w:sz w:val="26"/>
          <w:szCs w:val="26"/>
        </w:rPr>
      </w:pPr>
    </w:p>
    <w:p w14:paraId="7BE9BB04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Это место взаимоотношений, а отношения выражаются через общение. Это дом... Да. Никогда.</w:t>
      </w:r>
    </w:p>
    <w:p w14:paraId="50B8819D" w14:textId="77777777" w:rsidR="0075515D" w:rsidRPr="001C1F31" w:rsidRDefault="0075515D">
      <w:pPr>
        <w:rPr>
          <w:sz w:val="26"/>
          <w:szCs w:val="26"/>
        </w:rPr>
      </w:pPr>
    </w:p>
    <w:p w14:paraId="515132EF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Нет. Да ладно, только на этой неделе случилось, что у Стены Плача наконец-то разрешили женщинам ходить на специальный участок Стены Плача, что является удивительным явлением, с которым православные борются изо всех сил и со всем остальным. Это то новое стихотворение.</w:t>
      </w:r>
    </w:p>
    <w:p w14:paraId="331BDEEE" w14:textId="77777777" w:rsidR="0075515D" w:rsidRPr="001C1F31" w:rsidRDefault="0075515D">
      <w:pPr>
        <w:rPr>
          <w:sz w:val="26"/>
          <w:szCs w:val="26"/>
        </w:rPr>
      </w:pPr>
    </w:p>
    <w:p w14:paraId="4F441DB6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Ага. Храм Ирода. Это здание храма.</w:t>
      </w:r>
    </w:p>
    <w:p w14:paraId="0334B360" w14:textId="77777777" w:rsidR="0075515D" w:rsidRPr="001C1F31" w:rsidRDefault="0075515D">
      <w:pPr>
        <w:rPr>
          <w:sz w:val="26"/>
          <w:szCs w:val="26"/>
        </w:rPr>
      </w:pPr>
    </w:p>
    <w:p w14:paraId="17D21EB4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Это суд священников. Здесь находился жертвенник и это мужской двор. Это суд женщин, и это суд язычников.</w:t>
      </w:r>
    </w:p>
    <w:p w14:paraId="72F0950A" w14:textId="77777777" w:rsidR="0075515D" w:rsidRPr="001C1F31" w:rsidRDefault="0075515D">
      <w:pPr>
        <w:rPr>
          <w:sz w:val="26"/>
          <w:szCs w:val="26"/>
        </w:rPr>
      </w:pPr>
    </w:p>
    <w:p w14:paraId="12929393" w14:textId="265AD8D1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 у нас есть один из предупреждающих камней, который говорит, что любой язычник, пересекающий эту черту, несет ответственность за свою смерть. Так что ты не ходи туда. Такова была ситуация.</w:t>
      </w:r>
    </w:p>
    <w:p w14:paraId="1C343A75" w14:textId="77777777" w:rsidR="0075515D" w:rsidRPr="001C1F31" w:rsidRDefault="0075515D">
      <w:pPr>
        <w:rPr>
          <w:sz w:val="26"/>
          <w:szCs w:val="26"/>
        </w:rPr>
      </w:pPr>
    </w:p>
    <w:p w14:paraId="1AB35BFE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Уровни различия. Хорошо. Да-да, мужчины и женщины могли быть здесь вместе как язычники.</w:t>
      </w:r>
    </w:p>
    <w:p w14:paraId="6DDCEFAB" w14:textId="77777777" w:rsidR="0075515D" w:rsidRPr="001C1F31" w:rsidRDefault="0075515D">
      <w:pPr>
        <w:rPr>
          <w:sz w:val="26"/>
          <w:szCs w:val="26"/>
        </w:rPr>
      </w:pPr>
    </w:p>
    <w:p w14:paraId="4FE36F80" w14:textId="6A20924A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Они все нечистые. Так что это не имеет никакого значения. Еврейские женщины менее нечисты, чем язычники-мужчины и т. д.</w:t>
      </w:r>
    </w:p>
    <w:p w14:paraId="63396F6B" w14:textId="77777777" w:rsidR="0075515D" w:rsidRPr="001C1F31" w:rsidRDefault="0075515D">
      <w:pPr>
        <w:rPr>
          <w:sz w:val="26"/>
          <w:szCs w:val="26"/>
        </w:rPr>
      </w:pPr>
    </w:p>
    <w:p w14:paraId="2D74479F" w14:textId="7E991E9C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Но теперь давайте посмотрим на главу 66, заключение, раздел «А-простой», стихи 18 и последующие. Я знаю их дела и их мысли. Придет их время собрать все народы и языки, и они придут и увидят славу Мою.</w:t>
      </w:r>
    </w:p>
    <w:p w14:paraId="60EC59E1" w14:textId="77777777" w:rsidR="0075515D" w:rsidRPr="001C1F31" w:rsidRDefault="0075515D">
      <w:pPr>
        <w:rPr>
          <w:sz w:val="26"/>
          <w:szCs w:val="26"/>
        </w:rPr>
      </w:pPr>
    </w:p>
    <w:p w14:paraId="6640F2A4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Помните Исаию 6? Вся земля полна его славы. Придет день, когда язычники придут и увидят это. Я поставлю среди них знак.</w:t>
      </w:r>
    </w:p>
    <w:p w14:paraId="64A9589D" w14:textId="77777777" w:rsidR="0075515D" w:rsidRPr="001C1F31" w:rsidRDefault="0075515D">
      <w:pPr>
        <w:rPr>
          <w:sz w:val="26"/>
          <w:szCs w:val="26"/>
        </w:rPr>
      </w:pPr>
    </w:p>
    <w:p w14:paraId="4FB97379" w14:textId="53383EEE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Из них Я пошлю уцелевших к народам, в Фарсис, Пол, Луд, натягивающих лук, в Тувал и Иаван, в дальние побережья, которые не слышали славы Моей и не видели славы Моей. И возвестят славу Мою среди народов. И они, народы, приведут всех ваших братьев из всех народов в жертву Господу и так далее.</w:t>
      </w:r>
    </w:p>
    <w:p w14:paraId="188FCD24" w14:textId="77777777" w:rsidR="0075515D" w:rsidRPr="001C1F31" w:rsidRDefault="0075515D">
      <w:pPr>
        <w:rPr>
          <w:sz w:val="26"/>
          <w:szCs w:val="26"/>
        </w:rPr>
      </w:pPr>
    </w:p>
    <w:p w14:paraId="5FBD8BEF" w14:textId="2FD31ED5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 некоторые из них, в контексте, это народы, язычники. Еще я возьму четырех священников и четырех левитов. Ух ты.</w:t>
      </w:r>
    </w:p>
    <w:p w14:paraId="05AE2FF6" w14:textId="77777777" w:rsidR="0075515D" w:rsidRPr="001C1F31" w:rsidRDefault="0075515D">
      <w:pPr>
        <w:rPr>
          <w:sz w:val="26"/>
          <w:szCs w:val="26"/>
        </w:rPr>
      </w:pPr>
    </w:p>
    <w:p w14:paraId="0672A592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Ибо, как новое небо и новая земля, которые Я сотворю, пребудут предо Мною, говорит Господь, так пребудет потомство твое и имя твое от новомесячия до нового месяца, от субботы до субботы. Всякая плоть придет поклониться Мне, говорит Господь. Начало 56, с 1 по 8, конец 66, с 18 по 23.</w:t>
      </w:r>
    </w:p>
    <w:p w14:paraId="7746842A" w14:textId="77777777" w:rsidR="0075515D" w:rsidRPr="001C1F31" w:rsidRDefault="0075515D">
      <w:pPr>
        <w:rPr>
          <w:sz w:val="26"/>
          <w:szCs w:val="26"/>
        </w:rPr>
      </w:pPr>
    </w:p>
    <w:p w14:paraId="67492CF3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Какова цель всего этого? Чтобы все народы могли прийти и увидеть славу Господню. Все в порядке. Теперь, сказав все это, я хочу вернуться к 56 стиху 1. И я хочу, чтобы вы посмотрели на рассуждения в этом стихе.</w:t>
      </w:r>
    </w:p>
    <w:p w14:paraId="7D4E637B" w14:textId="77777777" w:rsidR="0075515D" w:rsidRPr="001C1F31" w:rsidRDefault="0075515D">
      <w:pPr>
        <w:rPr>
          <w:sz w:val="26"/>
          <w:szCs w:val="26"/>
        </w:rPr>
      </w:pPr>
    </w:p>
    <w:p w14:paraId="434B5387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Помните, что для сигналов есть причина. Сохраняйте справедливость и творите правду, ибо скоро придет мое спасение и откроется мое избавление. Какая логическая связь в этом предложении? Спасение приближается, и каким должен быть наш ответ на это бесплатное спасение? Справедливость и праведность.</w:t>
      </w:r>
    </w:p>
    <w:p w14:paraId="3BD046F9" w14:textId="77777777" w:rsidR="0075515D" w:rsidRPr="001C1F31" w:rsidRDefault="0075515D">
      <w:pPr>
        <w:rPr>
          <w:sz w:val="26"/>
          <w:szCs w:val="26"/>
        </w:rPr>
      </w:pPr>
    </w:p>
    <w:p w14:paraId="403F8BA2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Да. Да. Вместо спора: поскольку я спасен благодатью, неважно, как я живу.</w:t>
      </w:r>
    </w:p>
    <w:p w14:paraId="60DCA323" w14:textId="77777777" w:rsidR="0075515D" w:rsidRPr="001C1F31" w:rsidRDefault="0075515D">
      <w:pPr>
        <w:rPr>
          <w:sz w:val="26"/>
          <w:szCs w:val="26"/>
        </w:rPr>
      </w:pPr>
    </w:p>
    <w:p w14:paraId="0B6B5507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На самом деле, это совсем наоборот. Поскольку я спасён благодатью, я проживу свою жизнь в справедливости и праведности. И еще раз вспомните то, что я говорил так много раз.</w:t>
      </w:r>
    </w:p>
    <w:p w14:paraId="2FA9A2D1" w14:textId="77777777" w:rsidR="0075515D" w:rsidRPr="001C1F31" w:rsidRDefault="0075515D">
      <w:pPr>
        <w:rPr>
          <w:sz w:val="26"/>
          <w:szCs w:val="26"/>
        </w:rPr>
      </w:pPr>
    </w:p>
    <w:p w14:paraId="19D80B63" w14:textId="51529A35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Проблема со словом «справедливость» в том, что оно недостаточно широко для еврейской идеи. Еврейская идея включает в себя юридическую справедливость и равенство. Это включает в себя и это, но это нечто большее.</w:t>
      </w:r>
    </w:p>
    <w:p w14:paraId="1039982E" w14:textId="77777777" w:rsidR="0075515D" w:rsidRPr="001C1F31" w:rsidRDefault="0075515D">
      <w:pPr>
        <w:rPr>
          <w:sz w:val="26"/>
          <w:szCs w:val="26"/>
        </w:rPr>
      </w:pPr>
    </w:p>
    <w:p w14:paraId="0C8FCD91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Это Божий божественный порядок жизни. Согласно божественному порядку жизни, установленному Богом, вы не можете притеснять бедных. Согласно божественному порядку жизни, установленному Богом, вы не можете лишать невиновных права на справедливость.</w:t>
      </w:r>
    </w:p>
    <w:p w14:paraId="03CDF7A4" w14:textId="77777777" w:rsidR="0075515D" w:rsidRPr="001C1F31" w:rsidRDefault="0075515D">
      <w:pPr>
        <w:rPr>
          <w:sz w:val="26"/>
          <w:szCs w:val="26"/>
        </w:rPr>
      </w:pPr>
    </w:p>
    <w:p w14:paraId="0FA1F864" w14:textId="68F2D25F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Но это нечто большее, чем просто юридическая справедливость, как мы привыкли думать об этом слове в английском языке. Итак, живем жизнью Бога, потому что мы спасены благодатью. Именно к этому Павел стремится во всех своих письмах.</w:t>
      </w:r>
    </w:p>
    <w:p w14:paraId="53C2D571" w14:textId="77777777" w:rsidR="0075515D" w:rsidRPr="001C1F31" w:rsidRDefault="0075515D">
      <w:pPr>
        <w:rPr>
          <w:sz w:val="26"/>
          <w:szCs w:val="26"/>
        </w:rPr>
      </w:pPr>
    </w:p>
    <w:p w14:paraId="748323F8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Слава Богу, вы избавились от старой попытки оправдать себя тем, что вы достаточно хороши для Бога, соблюдая закон. Слава Богу, ты избавился от этого. Вы спасены благодатью.</w:t>
      </w:r>
    </w:p>
    <w:p w14:paraId="6607CBB7" w14:textId="77777777" w:rsidR="0075515D" w:rsidRPr="001C1F31" w:rsidRDefault="0075515D">
      <w:pPr>
        <w:rPr>
          <w:sz w:val="26"/>
          <w:szCs w:val="26"/>
        </w:rPr>
      </w:pPr>
    </w:p>
    <w:p w14:paraId="541F179A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Тогда ты, конечно, собираешься оставить свою прежнюю греховную жизнь, не так ли? Меня удивляет, как много людей погружаются в сложную теологию спасения и упускают из виду всю суть, которую Павел подчеркивает практически в каждом своем послании. Вы спасены благодатью. А теперь перестаньте так жить.</w:t>
      </w:r>
    </w:p>
    <w:p w14:paraId="47D94CE8" w14:textId="77777777" w:rsidR="0075515D" w:rsidRPr="001C1F31" w:rsidRDefault="0075515D">
      <w:pPr>
        <w:rPr>
          <w:sz w:val="26"/>
          <w:szCs w:val="26"/>
        </w:rPr>
      </w:pPr>
    </w:p>
    <w:p w14:paraId="76683193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Ты мертв для этого. Теперь умри для этого. Ты снимаешь эту старую одежду.</w:t>
      </w:r>
    </w:p>
    <w:p w14:paraId="1642D7AE" w14:textId="77777777" w:rsidR="0075515D" w:rsidRPr="001C1F31" w:rsidRDefault="0075515D">
      <w:pPr>
        <w:rPr>
          <w:sz w:val="26"/>
          <w:szCs w:val="26"/>
        </w:rPr>
      </w:pPr>
    </w:p>
    <w:p w14:paraId="1D58EAAE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Теперь снимите их. Ты надел эту новую одежду. Теперь наденьте их.</w:t>
      </w:r>
    </w:p>
    <w:p w14:paraId="772FDF16" w14:textId="77777777" w:rsidR="0075515D" w:rsidRPr="001C1F31" w:rsidRDefault="0075515D">
      <w:pPr>
        <w:rPr>
          <w:sz w:val="26"/>
          <w:szCs w:val="26"/>
        </w:rPr>
      </w:pPr>
    </w:p>
    <w:p w14:paraId="028E52F2" w14:textId="2A16A6A8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Жизнь, </w:t>
      </w:r>
      <w:proofErr xmlns:w="http://schemas.openxmlformats.org/wordprocessingml/2006/main" w:type="spellStart"/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наполненная </w:t>
      </w:r>
      <w:proofErr xmlns:w="http://schemas.openxmlformats.org/wordprocessingml/2006/main" w:type="spellEnd"/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справедливостью и праведностью, является логическим завершением спасения по благодати. Ладно, поспешим дальше. Глава 56, стихи с 9 по 12.</w:t>
      </w:r>
    </w:p>
    <w:p w14:paraId="2910BC72" w14:textId="77777777" w:rsidR="0075515D" w:rsidRPr="001C1F31" w:rsidRDefault="0075515D">
      <w:pPr>
        <w:rPr>
          <w:sz w:val="26"/>
          <w:szCs w:val="26"/>
        </w:rPr>
      </w:pPr>
    </w:p>
    <w:p w14:paraId="021A338B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С кем он здесь разговаривает? Эти слепые сторожа, эти молчаливые собаки, собаки с большим аппетитом, глупые пастухи. О ком он говорит? Лидеры народа, не так ли? Религиозные лидеры, пророки, священники. На данный момент у вас нет короля, но есть губернатор.</w:t>
      </w:r>
    </w:p>
    <w:p w14:paraId="4238029C" w14:textId="77777777" w:rsidR="0075515D" w:rsidRPr="001C1F31" w:rsidRDefault="0075515D">
      <w:pPr>
        <w:rPr>
          <w:sz w:val="26"/>
          <w:szCs w:val="26"/>
        </w:rPr>
      </w:pPr>
    </w:p>
    <w:p w14:paraId="79C8ED77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Да, в этом смысле, по его словам, мало что изменилось. В прошлом у него были резкие слова в адрес этих пророков, священников и гражданских правителей, и сейчас у него есть резкие слова в их адрес. Они живут для себя, и я воздержусь от дальнейших политических комментариев.</w:t>
      </w:r>
    </w:p>
    <w:p w14:paraId="2C4AFA6C" w14:textId="77777777" w:rsidR="0075515D" w:rsidRPr="001C1F31" w:rsidRDefault="0075515D">
      <w:pPr>
        <w:rPr>
          <w:sz w:val="26"/>
          <w:szCs w:val="26"/>
        </w:rPr>
      </w:pPr>
    </w:p>
    <w:p w14:paraId="5375D561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Теперь посмотрите на 57, 1 и 2. Что здесь происходит? Я этого не слышал. Что происходит? Что происходит? Ну нет-нет, давайте просто, что происходит? Праведные люди гибнут. Хорошие люди умирают, отчасти из-за этих ложных лидеров, да.</w:t>
      </w:r>
    </w:p>
    <w:p w14:paraId="6A87C367" w14:textId="77777777" w:rsidR="0075515D" w:rsidRPr="001C1F31" w:rsidRDefault="0075515D">
      <w:pPr>
        <w:rPr>
          <w:sz w:val="26"/>
          <w:szCs w:val="26"/>
        </w:rPr>
      </w:pPr>
    </w:p>
    <w:p w14:paraId="75602619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Какой же из этого вывод мы должны сделать? Почему умирает праведник? Чтобы быть избавленным от зла, отведенным от бедствий. А как часто мы с вами думаем об этом, когда умирают праведные люди? Большую часть времени мы обвиняем Бога в несправедливости. Вот этот хороший человек.</w:t>
      </w:r>
    </w:p>
    <w:p w14:paraId="04A28B91" w14:textId="77777777" w:rsidR="0075515D" w:rsidRPr="001C1F31" w:rsidRDefault="0075515D">
      <w:pPr>
        <w:rPr>
          <w:sz w:val="26"/>
          <w:szCs w:val="26"/>
        </w:rPr>
      </w:pPr>
    </w:p>
    <w:p w14:paraId="6AD0DE2A" w14:textId="38B4DDA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Я помню, как умер мой хороший друг Эверетт Хант, 63 года, насколько я помню, молодой человек, еще ребенок, и я тогда подумал: «Боже, если тебе нужно кого-то взять, у меня есть короткий список». Но потом я вспомнил об этом. О, конечно, конечно, но опять же, и я не хочу заходить слишком далеко, но прекрасный христианский ребенок умирает в 16 лет, и мы говорим: о нет, может быть, это было лучшее, что было в мир.</w:t>
      </w:r>
    </w:p>
    <w:p w14:paraId="69E7DCB4" w14:textId="77777777" w:rsidR="0075515D" w:rsidRPr="001C1F31" w:rsidRDefault="0075515D">
      <w:pPr>
        <w:rPr>
          <w:sz w:val="26"/>
          <w:szCs w:val="26"/>
        </w:rPr>
      </w:pPr>
    </w:p>
    <w:p w14:paraId="7F0AD182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Это могло случиться с тем мальчиком. Кто знает, что могло бы ожидать его в будущем? Мы не знаем будущего. Мы не знаем, что может случиться.</w:t>
      </w:r>
    </w:p>
    <w:p w14:paraId="5D146C8C" w14:textId="77777777" w:rsidR="0075515D" w:rsidRPr="001C1F31" w:rsidRDefault="0075515D">
      <w:pPr>
        <w:rPr>
          <w:sz w:val="26"/>
          <w:szCs w:val="26"/>
        </w:rPr>
      </w:pPr>
    </w:p>
    <w:p w14:paraId="73952EAB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Итак, он снова говорит: вы думаете, что Бог несправедлив, потому что эти хорошие люди умирают. Хорошо, позвольте мне сказать вам кое-что. Бог милостив к ним из-за того, что вас ждет впереди.</w:t>
      </w:r>
    </w:p>
    <w:p w14:paraId="3D2C40F8" w14:textId="77777777" w:rsidR="0075515D" w:rsidRPr="001C1F31" w:rsidRDefault="0075515D">
      <w:pPr>
        <w:rPr>
          <w:sz w:val="26"/>
          <w:szCs w:val="26"/>
        </w:rPr>
      </w:pPr>
    </w:p>
    <w:p w14:paraId="65C544D4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Вау вау. Ладно, нажимаем. Теперь эти люди, эти вернувшиеся евреи, они ясно говорят, что мы дети Авраама.</w:t>
      </w:r>
    </w:p>
    <w:p w14:paraId="5BEE77F1" w14:textId="77777777" w:rsidR="0075515D" w:rsidRPr="001C1F31" w:rsidRDefault="0075515D">
      <w:pPr>
        <w:rPr>
          <w:sz w:val="26"/>
          <w:szCs w:val="26"/>
        </w:rPr>
      </w:pPr>
    </w:p>
    <w:p w14:paraId="667C4D36" w14:textId="0797EE8A" w:rsidR="0075515D" w:rsidRPr="001C1F31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Бог избавил нас не потому, что мы были праведными, не потому, что мы сделали что-то особенное, а просто потому, что мы оказались в правильной группе. Что Бог говорит об их наследии согласно стиху 3? Вы сыновья прелюбодейки. Я думаю, речь идет о Сионе.</w:t>
      </w:r>
    </w:p>
    <w:p w14:paraId="49AB09B3" w14:textId="77777777" w:rsidR="0075515D" w:rsidRPr="001C1F31" w:rsidRDefault="0075515D">
      <w:pPr>
        <w:rPr>
          <w:sz w:val="26"/>
          <w:szCs w:val="26"/>
        </w:rPr>
      </w:pPr>
    </w:p>
    <w:p w14:paraId="41A0063F" w14:textId="6AA6DF19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Помните Осию? Осия женится на проститутке, и у них есть дети, но они не дети Осии. Это изображение Сиона как женщины, которая проституировала себя со всеми любовниками под солнцем, и Бог говорит, что ты произошел от нее. Ты так гордишься своим первородством, а на самом деле, на самом деле, твое первородство воняет.</w:t>
      </w:r>
    </w:p>
    <w:p w14:paraId="331C8025" w14:textId="77777777" w:rsidR="0075515D" w:rsidRPr="001C1F31" w:rsidRDefault="0075515D">
      <w:pPr>
        <w:rPr>
          <w:sz w:val="26"/>
          <w:szCs w:val="26"/>
        </w:rPr>
      </w:pPr>
    </w:p>
    <w:p w14:paraId="676CDC70" w14:textId="3CE75F6D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Затем в следующих стихах он описывает стихи с 3 по 13. Он описывает их религиозные практики как, по сути, языческое идолопоклонство. Опять же, этот язык довольно знаком по предыдущим частям книги, в том числе по Иезекиилю.</w:t>
      </w:r>
    </w:p>
    <w:p w14:paraId="56519C16" w14:textId="77777777" w:rsidR="0075515D" w:rsidRPr="001C1F31" w:rsidRDefault="0075515D">
      <w:pPr>
        <w:rPr>
          <w:sz w:val="26"/>
          <w:szCs w:val="26"/>
        </w:rPr>
      </w:pPr>
    </w:p>
    <w:p w14:paraId="13DDEB4F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Теперь один из вопросов, который задается, и я поднимаю его на заднем плане, заключается в том, что большинство ученых считают, что евреи как бы излечились от своего идолопоклонства, по большей части, в изгнании, и что, когда они вернулись, они были более склонны быть противником идолопоклонства. </w:t>
      </w:r>
      <w:proofErr xmlns:w="http://schemas.openxmlformats.org/wordprocessingml/2006/main" w:type="gramStart"/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, вопрос в том, почему Исайя приводит это сюда? Хорошо, они все еще </w:t>
      </w: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делают это в своих сердцах. Мы уже говорили о язычестве по-разному, и опять же, я не хочу задавать вам слишком много вопросов для викторины, потому что это выставит меня в плохом свете как учителя, но что такое языческая идея по отношению к Богу? Как язычество, языческое богослужение думает о Боге? Отлично, отлично.</w:t>
      </w:r>
    </w:p>
    <w:p w14:paraId="4398FE14" w14:textId="77777777" w:rsidR="0075515D" w:rsidRPr="001C1F31" w:rsidRDefault="0075515D">
      <w:pPr>
        <w:rPr>
          <w:sz w:val="26"/>
          <w:szCs w:val="26"/>
        </w:rPr>
      </w:pPr>
    </w:p>
    <w:p w14:paraId="5F5830F0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Возможно, я останусь в педагогической профессии. Я совершаю религиозные поступки, чтобы манипулировать Богом для удовлетворения своих нужд. Это язычество, и именно поэтому я спрашиваю здесь: предположим, Исайя говорит, что их ортодоксальные религиозные практики действительно являются языческими по своей природе, как если бы они действительно делали эти вещи.</w:t>
      </w:r>
    </w:p>
    <w:p w14:paraId="555A41B3" w14:textId="77777777" w:rsidR="0075515D" w:rsidRPr="001C1F31" w:rsidRDefault="0075515D">
      <w:pPr>
        <w:rPr>
          <w:sz w:val="26"/>
          <w:szCs w:val="26"/>
        </w:rPr>
      </w:pPr>
    </w:p>
    <w:p w14:paraId="02975A0E" w14:textId="32488D84" w:rsidR="0075515D" w:rsidRPr="001C1F31" w:rsidRDefault="00AA154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Итак, позвольте мне спросить вас, как выглядит язычество в евангелическом североамериканском протестантизме? Отдавайте десятину, чтобы Бог вернул вам больше благословений. Это один. Бог ответит на каждую молитву, потому что я молюсь за них.</w:t>
      </w:r>
    </w:p>
    <w:p w14:paraId="03667F64" w14:textId="77777777" w:rsidR="0075515D" w:rsidRPr="001C1F31" w:rsidRDefault="0075515D">
      <w:pPr>
        <w:rPr>
          <w:sz w:val="26"/>
          <w:szCs w:val="26"/>
        </w:rPr>
      </w:pPr>
    </w:p>
    <w:p w14:paraId="0E31CA91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Нет, это по-библейски. Как насчет голодания? Если я буду достаточно часто ходить в церковь, осудить каждого грешника, да. Да, да, да.</w:t>
      </w:r>
    </w:p>
    <w:p w14:paraId="2734DFBB" w14:textId="77777777" w:rsidR="0075515D" w:rsidRPr="001C1F31" w:rsidRDefault="0075515D">
      <w:pPr>
        <w:rPr>
          <w:sz w:val="26"/>
          <w:szCs w:val="26"/>
        </w:rPr>
      </w:pPr>
    </w:p>
    <w:p w14:paraId="3277C2F7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Во всех этих случаях мне нужно найти работу, и, Боже, я буду молиться каждый день в течение следующего месяца. Нет, я этого не говорил. У него есть месяц на производство.</w:t>
      </w:r>
    </w:p>
    <w:p w14:paraId="377F5E80" w14:textId="77777777" w:rsidR="0075515D" w:rsidRPr="001C1F31" w:rsidRDefault="0075515D">
      <w:pPr>
        <w:rPr>
          <w:sz w:val="26"/>
          <w:szCs w:val="26"/>
        </w:rPr>
      </w:pPr>
    </w:p>
    <w:p w14:paraId="2C5931C0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Да, язычество. Да, это правда, это правда. Да, да, да, да.</w:t>
      </w:r>
    </w:p>
    <w:p w14:paraId="74D65B6D" w14:textId="77777777" w:rsidR="0075515D" w:rsidRPr="001C1F31" w:rsidRDefault="0075515D">
      <w:pPr>
        <w:rPr>
          <w:sz w:val="26"/>
          <w:szCs w:val="26"/>
        </w:rPr>
      </w:pPr>
    </w:p>
    <w:p w14:paraId="5E7E6C24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Это механическое. Делайте это правильно, и это всегда будет работать. Если это не сработало, значит, вы сделали это неправильно.</w:t>
      </w:r>
    </w:p>
    <w:p w14:paraId="3307918C" w14:textId="77777777" w:rsidR="0075515D" w:rsidRPr="001C1F31" w:rsidRDefault="0075515D">
      <w:pPr>
        <w:rPr>
          <w:sz w:val="26"/>
          <w:szCs w:val="26"/>
        </w:rPr>
      </w:pPr>
    </w:p>
    <w:p w14:paraId="446773FD" w14:textId="5269926F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Беговая дорожка работает, ничего не производя, да, да. Итак, что же такое неязыческое отношение к Богу? Он достоин наших молитв. Доверься, доверься.</w:t>
      </w:r>
    </w:p>
    <w:p w14:paraId="4FD9795D" w14:textId="77777777" w:rsidR="0075515D" w:rsidRPr="001C1F31" w:rsidRDefault="0075515D">
      <w:pPr>
        <w:rPr>
          <w:sz w:val="26"/>
          <w:szCs w:val="26"/>
        </w:rPr>
      </w:pPr>
    </w:p>
    <w:p w14:paraId="6511D76C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Послушание. Почему я должен давать десятину? Потому что так сказано, да, это очень хорошо. А как насчет любви? Я собирался сказать: я думаю, если у вас есть любовь Божья, то вы делаете что-то исходя из этой любви.</w:t>
      </w:r>
    </w:p>
    <w:p w14:paraId="788246FD" w14:textId="77777777" w:rsidR="0075515D" w:rsidRPr="001C1F31" w:rsidRDefault="0075515D">
      <w:pPr>
        <w:rPr>
          <w:sz w:val="26"/>
          <w:szCs w:val="26"/>
        </w:rPr>
      </w:pPr>
    </w:p>
    <w:p w14:paraId="38EA424F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Да, да, да, да, да, да. Парень, влюбленный в девушку, не говорит: «Хм, интересно, интересно, сможем ли мы обойтись Макдональдсом». Нет, ты собираешься пустить пыль в глаза, пойти куда-нибудь по высшему разряду, например, в Чекерс, или, но нет, это опять же, если ты любишь, ты не спрашиваешь, как мало я могу дать и обойтись? Вы спросите, ой, а сколько я могу показать? Как сильно я тебя люблю.</w:t>
      </w:r>
    </w:p>
    <w:p w14:paraId="0DFEA7D8" w14:textId="77777777" w:rsidR="0075515D" w:rsidRPr="001C1F31" w:rsidRDefault="0075515D">
      <w:pPr>
        <w:rPr>
          <w:sz w:val="26"/>
          <w:szCs w:val="26"/>
        </w:rPr>
      </w:pPr>
    </w:p>
    <w:p w14:paraId="7D79C675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Вся разница в мире. Два человека, делающие одно и то же, не обязательно делают одно и то же. Этот молится, тот молится.</w:t>
      </w:r>
    </w:p>
    <w:p w14:paraId="43BF7129" w14:textId="77777777" w:rsidR="0075515D" w:rsidRPr="001C1F31" w:rsidRDefault="0075515D">
      <w:pPr>
        <w:rPr>
          <w:sz w:val="26"/>
          <w:szCs w:val="26"/>
        </w:rPr>
      </w:pPr>
    </w:p>
    <w:p w14:paraId="22651913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Тот молится о любви, тот молится о том, чтобы ее получить. Они не делают то же самое. Здесь твое сердце.</w:t>
      </w:r>
    </w:p>
    <w:p w14:paraId="1B7FA5F4" w14:textId="77777777" w:rsidR="0075515D" w:rsidRPr="001C1F31" w:rsidRDefault="0075515D">
      <w:pPr>
        <w:rPr>
          <w:sz w:val="26"/>
          <w:szCs w:val="26"/>
        </w:rPr>
      </w:pPr>
    </w:p>
    <w:p w14:paraId="0B0E3006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Да, точно. Здесь твое сердце. Джон, я был в процессе молитвы, когда Фред был в Юго-Восточной Азии, и посреди этого Бог сказал: измени свою молитву, ты умоляешь молиться за Иисуса.</w:t>
      </w:r>
    </w:p>
    <w:p w14:paraId="3A551A5D" w14:textId="77777777" w:rsidR="0075515D" w:rsidRPr="001C1F31" w:rsidRDefault="0075515D">
      <w:pPr>
        <w:rPr>
          <w:sz w:val="26"/>
          <w:szCs w:val="26"/>
        </w:rPr>
      </w:pPr>
    </w:p>
    <w:p w14:paraId="6DE146DC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Да, да, да, да. Да. Иисус сказал: когда я молюсь, я хочу прославить своего отца.</w:t>
      </w:r>
    </w:p>
    <w:p w14:paraId="76686765" w14:textId="77777777" w:rsidR="0075515D" w:rsidRPr="001C1F31" w:rsidRDefault="0075515D">
      <w:pPr>
        <w:rPr>
          <w:sz w:val="26"/>
          <w:szCs w:val="26"/>
        </w:rPr>
      </w:pPr>
    </w:p>
    <w:p w14:paraId="1E53891A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Да, да, да, да, да. Все в порядке. Да.</w:t>
      </w:r>
    </w:p>
    <w:p w14:paraId="05BF6438" w14:textId="77777777" w:rsidR="0075515D" w:rsidRPr="001C1F31" w:rsidRDefault="0075515D">
      <w:pPr>
        <w:rPr>
          <w:sz w:val="26"/>
          <w:szCs w:val="26"/>
        </w:rPr>
      </w:pPr>
    </w:p>
    <w:p w14:paraId="1A746D8C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Глава 57, стихи с 14 по 21. Будет сказано: стройте, стройте, приготовляйте путь, устраните всякое препятствие с пути народа Моего. Это немного похоже на 40-ю главу, но кто придет в 40-й главе? Это Господь.</w:t>
      </w:r>
    </w:p>
    <w:p w14:paraId="7F9B45FC" w14:textId="77777777" w:rsidR="0075515D" w:rsidRPr="001C1F31" w:rsidRDefault="0075515D">
      <w:pPr>
        <w:rPr>
          <w:sz w:val="26"/>
          <w:szCs w:val="26"/>
        </w:rPr>
      </w:pPr>
    </w:p>
    <w:p w14:paraId="02D8C23F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Подготовьте супермагистраль, чтобы Господь мог прийти к нам. Да, да. У нас нет возможности пойти к нему.</w:t>
      </w:r>
    </w:p>
    <w:p w14:paraId="50A09B5D" w14:textId="77777777" w:rsidR="0075515D" w:rsidRPr="001C1F31" w:rsidRDefault="0075515D">
      <w:pPr>
        <w:rPr>
          <w:sz w:val="26"/>
          <w:szCs w:val="26"/>
        </w:rPr>
      </w:pPr>
    </w:p>
    <w:p w14:paraId="3C752CA2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Мы, в нашей греховности, никак не можем сделать все, что нам нужно, чтобы получить Его благодать. Мы не можем. Он должен приехать к нам.</w:t>
      </w:r>
    </w:p>
    <w:p w14:paraId="763E1844" w14:textId="77777777" w:rsidR="0075515D" w:rsidRPr="001C1F31" w:rsidRDefault="0075515D">
      <w:pPr>
        <w:rPr>
          <w:sz w:val="26"/>
          <w:szCs w:val="26"/>
        </w:rPr>
      </w:pPr>
    </w:p>
    <w:p w14:paraId="4735EB9A" w14:textId="495431BF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Но тогда нам придется пойти к нему. Итак, что говорит Бог? Стих 15. Как нам, как нам прийти к Богу? Сокрушенное сердце и смирение.</w:t>
      </w:r>
    </w:p>
    <w:p w14:paraId="7A9C595E" w14:textId="77777777" w:rsidR="0075515D" w:rsidRPr="001C1F31" w:rsidRDefault="0075515D">
      <w:pPr>
        <w:rPr>
          <w:sz w:val="26"/>
          <w:szCs w:val="26"/>
        </w:rPr>
      </w:pPr>
    </w:p>
    <w:p w14:paraId="5B1D76F7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Да, да, да. Один из самых красивых стихов в книге. Так говорит Тот, Кто высок и превознесен, Кто обитает в вечности, чье имя свято.</w:t>
      </w:r>
    </w:p>
    <w:p w14:paraId="1469B979" w14:textId="77777777" w:rsidR="0075515D" w:rsidRPr="001C1F31" w:rsidRDefault="0075515D">
      <w:pPr>
        <w:rPr>
          <w:sz w:val="26"/>
          <w:szCs w:val="26"/>
        </w:rPr>
      </w:pPr>
    </w:p>
    <w:p w14:paraId="36FD2555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О боже. Я живу на высоте и во святилище, а также с сокрушенным и смиренным духом, чтобы оживлять дух смиренных, оживлять сердца сокрушенных. Разве это не красиво? О боже.</w:t>
      </w:r>
    </w:p>
    <w:p w14:paraId="288E0792" w14:textId="77777777" w:rsidR="0075515D" w:rsidRPr="001C1F31" w:rsidRDefault="0075515D">
      <w:pPr>
        <w:rPr>
          <w:sz w:val="26"/>
          <w:szCs w:val="26"/>
        </w:rPr>
      </w:pPr>
    </w:p>
    <w:p w14:paraId="6BC52FC6" w14:textId="3E0559A2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Он живет в невообразимом свете. Он превосходит все, что может представить наше воображение, и в самом смиренном сердце. Да.</w:t>
      </w:r>
    </w:p>
    <w:p w14:paraId="06C6A091" w14:textId="77777777" w:rsidR="0075515D" w:rsidRPr="001C1F31" w:rsidRDefault="0075515D">
      <w:pPr>
        <w:rPr>
          <w:sz w:val="26"/>
          <w:szCs w:val="26"/>
        </w:rPr>
      </w:pPr>
    </w:p>
    <w:p w14:paraId="0D0A81DE" w14:textId="1B280F41" w:rsidR="0075515D" w:rsidRPr="001C1F31" w:rsidRDefault="00AA154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Итак, если я горжусь своей праведностью, Бог не будет здесь жить. Ну, конечно, тогда это значит, что я нечестивее тебя. Мы будем, мы будем соревноваться в том, чтобы быть нечестивее друг друга.</w:t>
      </w:r>
    </w:p>
    <w:p w14:paraId="6724D50C" w14:textId="77777777" w:rsidR="0075515D" w:rsidRPr="001C1F31" w:rsidRDefault="0075515D">
      <w:pPr>
        <w:rPr>
          <w:sz w:val="26"/>
          <w:szCs w:val="26"/>
        </w:rPr>
      </w:pPr>
    </w:p>
    <w:p w14:paraId="0B0E1E6E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Не в этом дело. Дело в том, что в нас самих не обитает ничего доброго, но если Дух Святой обитает в нас, в нашем сокрушении, Он может принести чудесные плоды. Теперь я вас спрашиваю: как это связано с темой, которая проходит через всю книгу? Что происходит, когда мы превозносим себя? Мы падаем.</w:t>
      </w:r>
    </w:p>
    <w:p w14:paraId="37B2191C" w14:textId="77777777" w:rsidR="0075515D" w:rsidRPr="001C1F31" w:rsidRDefault="0075515D">
      <w:pPr>
        <w:rPr>
          <w:sz w:val="26"/>
          <w:szCs w:val="26"/>
        </w:rPr>
      </w:pPr>
    </w:p>
    <w:p w14:paraId="467A1506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 когда мы признаем, что сами по себе мы беспомощны и полностью зависимы от Бога, что происходит? Он поднимает нас. Возвышайтесь, будьте унижены. Не унижай </w:t>
      </w: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себя, но прими правильное представление о себе и позволь Ему поднять тебя и сесть на престол рядом с ним.</w:t>
      </w:r>
    </w:p>
    <w:p w14:paraId="54855674" w14:textId="77777777" w:rsidR="0075515D" w:rsidRPr="001C1F31" w:rsidRDefault="0075515D">
      <w:pPr>
        <w:rPr>
          <w:sz w:val="26"/>
          <w:szCs w:val="26"/>
        </w:rPr>
      </w:pPr>
    </w:p>
    <w:p w14:paraId="1A5280BA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Я не буду вечно спорить. Я не всегда буду злиться. Дух слабел во мне.</w:t>
      </w:r>
    </w:p>
    <w:p w14:paraId="6A211837" w14:textId="77777777" w:rsidR="0075515D" w:rsidRPr="001C1F31" w:rsidRDefault="0075515D">
      <w:pPr>
        <w:rPr>
          <w:sz w:val="26"/>
          <w:szCs w:val="26"/>
        </w:rPr>
      </w:pPr>
    </w:p>
    <w:p w14:paraId="12AADC1C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Дыхание жизни, которое я создал. Опять же, Божье сострадание, Божье участие в нас. Он, как сказано в стихе, который я запомнил много лет назад, </w:t>
      </w:r>
      <w:proofErr xmlns:w="http://schemas.openxmlformats.org/wordprocessingml/2006/main" w:type="spellStart"/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жалеет </w:t>
      </w:r>
      <w:proofErr xmlns:w="http://schemas.openxmlformats.org/wordprocessingml/2006/main" w:type="spellEnd"/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своих детей.</w:t>
      </w:r>
    </w:p>
    <w:p w14:paraId="3FCAE7C0" w14:textId="77777777" w:rsidR="0075515D" w:rsidRPr="001C1F31" w:rsidRDefault="0075515D">
      <w:pPr>
        <w:rPr>
          <w:sz w:val="26"/>
          <w:szCs w:val="26"/>
        </w:rPr>
      </w:pPr>
    </w:p>
    <w:p w14:paraId="662998D3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Он сострадает своим детям. Он знает, что наше тело слабое. Он знает, что мы прах.</w:t>
      </w:r>
    </w:p>
    <w:p w14:paraId="64D8BBF4" w14:textId="77777777" w:rsidR="0075515D" w:rsidRPr="001C1F31" w:rsidRDefault="0075515D">
      <w:pPr>
        <w:rPr>
          <w:sz w:val="26"/>
          <w:szCs w:val="26"/>
        </w:rPr>
      </w:pPr>
    </w:p>
    <w:p w14:paraId="69AF6FA8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Он все это знает. Все в порядке. </w:t>
      </w:r>
      <w:proofErr xmlns:w="http://schemas.openxmlformats.org/wordprocessingml/2006/main" w:type="gramStart"/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Так </w:t>
      </w:r>
      <w:proofErr xmlns:w="http://schemas.openxmlformats.org/wordprocessingml/2006/main" w:type="gramEnd"/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что же говорится в стихах 16, 17, 18 о конечной цели Бога для нас? Чтобы иметь с ним отношения.</w:t>
      </w:r>
    </w:p>
    <w:p w14:paraId="0A5B6F14" w14:textId="77777777" w:rsidR="0075515D" w:rsidRPr="001C1F31" w:rsidRDefault="0075515D">
      <w:pPr>
        <w:rPr>
          <w:sz w:val="26"/>
          <w:szCs w:val="26"/>
        </w:rPr>
      </w:pPr>
    </w:p>
    <w:p w14:paraId="70C10D15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Если он и разозлится, то это лишь на мгновение, его конечная цель. И </w:t>
      </w:r>
      <w:proofErr xmlns:w="http://schemas.openxmlformats.org/wordprocessingml/2006/main" w:type="gramStart"/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я задаю вам свою мысль: последнее слово Бога никогда не должно быть разрушением. Надеюсь, ты это помнишь.</w:t>
      </w:r>
    </w:p>
    <w:p w14:paraId="391FCF06" w14:textId="77777777" w:rsidR="0075515D" w:rsidRPr="001C1F31" w:rsidRDefault="0075515D">
      <w:pPr>
        <w:rPr>
          <w:sz w:val="26"/>
          <w:szCs w:val="26"/>
        </w:rPr>
      </w:pPr>
    </w:p>
    <w:p w14:paraId="1455DE57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Задуманное Богом последнее слово никогда не будет разрушением. Возможно, это его последнее слово, но это зависит от нас. Его последнее слово – исцеление и восстановление.</w:t>
      </w:r>
    </w:p>
    <w:p w14:paraId="3D3F7C2F" w14:textId="77777777" w:rsidR="0075515D" w:rsidRPr="001C1F31" w:rsidRDefault="0075515D">
      <w:pPr>
        <w:rPr>
          <w:sz w:val="26"/>
          <w:szCs w:val="26"/>
        </w:rPr>
      </w:pPr>
    </w:p>
    <w:p w14:paraId="478BE2FA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 если он говорит мне о разрушении, то это не потому, что он хочет меня уничтожить. Это потому, что он хочет, чтобы я пришел в себя и исцелился. Если я не приду в себя, если я не приду в себя, то я не смогу исцелиться.</w:t>
      </w:r>
    </w:p>
    <w:p w14:paraId="5C8F6ABC" w14:textId="77777777" w:rsidR="0075515D" w:rsidRPr="001C1F31" w:rsidRDefault="0075515D">
      <w:pPr>
        <w:rPr>
          <w:sz w:val="26"/>
          <w:szCs w:val="26"/>
        </w:rPr>
      </w:pPr>
    </w:p>
    <w:p w14:paraId="04FE86F1" w14:textId="3D866BFD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Но его цель. Итак, говорит он в стихе 18: Я видел пути его, но исцелю его. Я поведу его и утешу его и скорбящих его, сотворив плод уст.</w:t>
      </w:r>
    </w:p>
    <w:p w14:paraId="338B7A75" w14:textId="77777777" w:rsidR="0075515D" w:rsidRPr="001C1F31" w:rsidRDefault="0075515D">
      <w:pPr>
        <w:rPr>
          <w:sz w:val="26"/>
          <w:szCs w:val="26"/>
        </w:rPr>
      </w:pPr>
    </w:p>
    <w:p w14:paraId="08E5A91B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Разве это не интересно? Что это значит? Я поведу его и утешу его и скорбящих его, сотворив плод уст. Что это такое? Хвалите, хвалите. Да.</w:t>
      </w:r>
    </w:p>
    <w:p w14:paraId="6D953909" w14:textId="77777777" w:rsidR="0075515D" w:rsidRPr="001C1F31" w:rsidRDefault="0075515D">
      <w:pPr>
        <w:rPr>
          <w:sz w:val="26"/>
          <w:szCs w:val="26"/>
        </w:rPr>
      </w:pPr>
    </w:p>
    <w:p w14:paraId="10BA125F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Да. И это еще раз то, что мы видели на протяжении всей книги: о боже мой, я заслуживаю тыльной стороны его руки. И он протянул мне переднюю часть руки.</w:t>
      </w:r>
    </w:p>
    <w:p w14:paraId="4D5F82FA" w14:textId="77777777" w:rsidR="0075515D" w:rsidRPr="001C1F31" w:rsidRDefault="0075515D">
      <w:pPr>
        <w:rPr>
          <w:sz w:val="26"/>
          <w:szCs w:val="26"/>
        </w:rPr>
      </w:pPr>
    </w:p>
    <w:p w14:paraId="6430A110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Он взял меня за руку. Он поднял меня из трясины глины, как опять-таки язык короля Иакова, сотворив плод уст. Очень интересно.</w:t>
      </w:r>
    </w:p>
    <w:p w14:paraId="389FC066" w14:textId="77777777" w:rsidR="0075515D" w:rsidRPr="001C1F31" w:rsidRDefault="0075515D">
      <w:pPr>
        <w:rPr>
          <w:sz w:val="26"/>
          <w:szCs w:val="26"/>
        </w:rPr>
      </w:pPr>
    </w:p>
    <w:p w14:paraId="63A4DDDF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Вы не просто чувствуете похвалу, вы должны ее произнести. Вот почему собрания свидетельств – хорошее время. Точно.</w:t>
      </w:r>
    </w:p>
    <w:p w14:paraId="46E0A587" w14:textId="77777777" w:rsidR="0075515D" w:rsidRPr="001C1F31" w:rsidRDefault="0075515D">
      <w:pPr>
        <w:rPr>
          <w:sz w:val="26"/>
          <w:szCs w:val="26"/>
        </w:rPr>
      </w:pPr>
    </w:p>
    <w:p w14:paraId="333B0D00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Вы совершенно правы. Абсолютно верно. И пока мы остаёмся в своей гордости, мне не нужен спаситель.</w:t>
      </w:r>
    </w:p>
    <w:p w14:paraId="7B6E947C" w14:textId="77777777" w:rsidR="0075515D" w:rsidRPr="001C1F31" w:rsidRDefault="0075515D">
      <w:pPr>
        <w:rPr>
          <w:sz w:val="26"/>
          <w:szCs w:val="26"/>
        </w:rPr>
      </w:pPr>
    </w:p>
    <w:p w14:paraId="5C4350EE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Я один из лучших людей, которых я знаю. Бог не может достичь нас, но только когда мы уничтожим препятствия нашей гордыни и нашей самодостаточности и признаем свою нужду, мы сможем прийти к Нему. Он должен прийти к нам, но есть точка остановки.</w:t>
      </w:r>
    </w:p>
    <w:p w14:paraId="1D84AC48" w14:textId="77777777" w:rsidR="0075515D" w:rsidRPr="001C1F31" w:rsidRDefault="0075515D">
      <w:pPr>
        <w:rPr>
          <w:sz w:val="26"/>
          <w:szCs w:val="26"/>
        </w:rPr>
      </w:pPr>
    </w:p>
    <w:p w14:paraId="05D1F644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 в этот момент мы должны сказать: да, да, ты мне нужен. Я не могу сделать это без тебя. Я завишу от тебя.</w:t>
      </w:r>
    </w:p>
    <w:p w14:paraId="62E13357" w14:textId="77777777" w:rsidR="0075515D" w:rsidRPr="001C1F31" w:rsidRDefault="0075515D">
      <w:pPr>
        <w:rPr>
          <w:sz w:val="26"/>
          <w:szCs w:val="26"/>
        </w:rPr>
      </w:pPr>
    </w:p>
    <w:p w14:paraId="747B89FD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 в этот момент высокий и святой поселяется в этом скромном доме. Христианство – единственная религия, в которой Бог приходит к нам первым. Да.</w:t>
      </w:r>
    </w:p>
    <w:p w14:paraId="426992A4" w14:textId="77777777" w:rsidR="0075515D" w:rsidRPr="001C1F31" w:rsidRDefault="0075515D">
      <w:pPr>
        <w:rPr>
          <w:sz w:val="26"/>
          <w:szCs w:val="26"/>
        </w:rPr>
      </w:pPr>
    </w:p>
    <w:p w14:paraId="672B6E6C" w14:textId="7D0E3E54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 тогда нам действительно придется прийти, но это должны быть другие религии, которые говорят, что вы идете к их богу. Это верно. Это совершенно верно.</w:t>
      </w:r>
    </w:p>
    <w:p w14:paraId="08382511" w14:textId="77777777" w:rsidR="0075515D" w:rsidRPr="001C1F31" w:rsidRDefault="0075515D">
      <w:pPr>
        <w:rPr>
          <w:sz w:val="26"/>
          <w:szCs w:val="26"/>
        </w:rPr>
      </w:pPr>
    </w:p>
    <w:p w14:paraId="6CF2AC01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Если и существует особая теология христианства, то это благодать. Почему мормоны живут такой честной жизнью? Потому что в мормонизме нет благодати. Почему </w:t>
      </w:r>
      <w:proofErr xmlns:w="http://schemas.openxmlformats.org/wordprocessingml/2006/main" w:type="gramStart"/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лучшие из мусульман живут такой честной жизнью </w:t>
      </w: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? </w:t>
      </w:r>
      <w:proofErr xmlns:w="http://schemas.openxmlformats.org/wordprocessingml/2006/main" w:type="gramEnd"/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 они это делают.</w:t>
      </w:r>
    </w:p>
    <w:p w14:paraId="34BD905C" w14:textId="77777777" w:rsidR="0075515D" w:rsidRPr="001C1F31" w:rsidRDefault="0075515D">
      <w:pPr>
        <w:rPr>
          <w:sz w:val="26"/>
          <w:szCs w:val="26"/>
        </w:rPr>
      </w:pPr>
    </w:p>
    <w:p w14:paraId="6757E5C6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Опять же, потому что нет благодати. Ты должен это сделать, если хочешь попасть на небеса. И именно это было проклятием христианства на протяжении всей его истории.</w:t>
      </w:r>
    </w:p>
    <w:p w14:paraId="3216BA4B" w14:textId="77777777" w:rsidR="0075515D" w:rsidRPr="001C1F31" w:rsidRDefault="0075515D">
      <w:pPr>
        <w:rPr>
          <w:sz w:val="26"/>
          <w:szCs w:val="26"/>
        </w:rPr>
      </w:pPr>
    </w:p>
    <w:p w14:paraId="2CF58F29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О, поскольку я спасен благодатью, я могу жить как в аду. И мир смотрит на нас и говорит: да, если это религия, то я не думаю, что сегодня мне что-то из этого понравится. И </w:t>
      </w:r>
      <w:proofErr xmlns:w="http://schemas.openxmlformats.org/wordprocessingml/2006/main" w:type="gramStart"/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наше величайшее благословение может быть также и нашим величайшим проклятием.</w:t>
      </w:r>
    </w:p>
    <w:p w14:paraId="6381EF69" w14:textId="77777777" w:rsidR="0075515D" w:rsidRPr="001C1F31" w:rsidRDefault="0075515D">
      <w:pPr>
        <w:rPr>
          <w:sz w:val="26"/>
          <w:szCs w:val="26"/>
        </w:rPr>
      </w:pPr>
    </w:p>
    <w:p w14:paraId="0ACA6EFB" w14:textId="267A0A96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Хорошо. Теперь он говорит в стихах 19, 20 и 21, что существует доктрина, известная как универсализм, которая говорит, что все люди в конечном итоге будут спасены. Что об этом говорят эти стихи? Да.</w:t>
      </w:r>
    </w:p>
    <w:p w14:paraId="131052E0" w14:textId="77777777" w:rsidR="0075515D" w:rsidRPr="001C1F31" w:rsidRDefault="0075515D">
      <w:pPr>
        <w:rPr>
          <w:sz w:val="26"/>
          <w:szCs w:val="26"/>
        </w:rPr>
      </w:pPr>
    </w:p>
    <w:p w14:paraId="74481DFC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Если вы упорствуете в нечестии, вы не спасетесь. Теперь самое интересное, и на этом я остановлюсь. Часто говорят, ну, я имею в виду, что если человек предстанет перед Богом и увидит альтернативы рая и ада, если он наконец увидит, что Бог реален, ну, конечно, он примет Христа.</w:t>
      </w:r>
    </w:p>
    <w:p w14:paraId="0DB338BF" w14:textId="77777777" w:rsidR="0075515D" w:rsidRPr="001C1F31" w:rsidRDefault="0075515D">
      <w:pPr>
        <w:rPr>
          <w:sz w:val="26"/>
          <w:szCs w:val="26"/>
        </w:rPr>
      </w:pPr>
    </w:p>
    <w:p w14:paraId="2F94B5F4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Я не знаю, спорили ли вы когда-нибудь с кем-то, кто абсолютно убежден в своей точке зрения. Меня не волнует, сколько убедительных аргументов вы приведёте. Этого будет недостаточно, потому что, </w:t>
      </w:r>
      <w:proofErr xmlns:w="http://schemas.openxmlformats.org/wordprocessingml/2006/main" w:type="gramStart"/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в конечном счете, </w:t>
      </w:r>
      <w:proofErr xmlns:w="http://schemas.openxmlformats.org/wordprocessingml/2006/main" w:type="gramEnd"/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дело не в спорах.</w:t>
      </w:r>
    </w:p>
    <w:p w14:paraId="77151ED0" w14:textId="77777777" w:rsidR="0075515D" w:rsidRPr="001C1F31" w:rsidRDefault="0075515D">
      <w:pPr>
        <w:rPr>
          <w:sz w:val="26"/>
          <w:szCs w:val="26"/>
        </w:rPr>
      </w:pPr>
    </w:p>
    <w:p w14:paraId="004C1537" w14:textId="18CA2405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Дело не в истине. Это о моем пути. Итак, я говорил вам это уже много раз, но статистика конверсий на смертном одре совершенно ужасна.</w:t>
      </w:r>
    </w:p>
    <w:p w14:paraId="01D69801" w14:textId="77777777" w:rsidR="0075515D" w:rsidRPr="001C1F31" w:rsidRDefault="0075515D">
      <w:pPr>
        <w:rPr>
          <w:sz w:val="26"/>
          <w:szCs w:val="26"/>
        </w:rPr>
      </w:pPr>
    </w:p>
    <w:p w14:paraId="20921A9C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Это что-то вроде одного процента. Если вы всю жизнь живете для себя, а теперь вам предлагается отказаться от себя ради спасения, то эта цена слишком высока. Слишком, слишком высоко.</w:t>
      </w:r>
    </w:p>
    <w:p w14:paraId="20139606" w14:textId="77777777" w:rsidR="0075515D" w:rsidRPr="001C1F31" w:rsidRDefault="0075515D">
      <w:pPr>
        <w:rPr>
          <w:sz w:val="26"/>
          <w:szCs w:val="26"/>
        </w:rPr>
      </w:pPr>
    </w:p>
    <w:p w14:paraId="2A6F2315" w14:textId="0DBC5DA3" w:rsidR="0075515D" w:rsidRPr="001C1F31" w:rsidRDefault="00AA154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1C1F31">
        <w:rPr>
          <w:rFonts w:ascii="Calibri" w:eastAsia="Calibri" w:hAnsi="Calibri" w:cs="Calibri"/>
          <w:sz w:val="26"/>
          <w:szCs w:val="26"/>
        </w:rPr>
        <w:t xml:space="preserve">в книге Откровения не сказано, что цари земные покаются и взывают о прощении. В книге Откровения говорится, что цари земные воззовут к скалам, чтобы они упали на них и скрыли их от глаз живого Бога. </w:t>
      </w:r>
      <w:proofErr xmlns:w="http://schemas.openxmlformats.org/wordprocessingml/2006/main" w:type="gramStart"/>
      <w:r xmlns:w="http://schemas.openxmlformats.org/wordprocessingml/2006/main" w:rsidR="00000000" w:rsidRPr="001C1F31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="00000000" w:rsidRPr="001C1F31">
        <w:rPr>
          <w:rFonts w:ascii="Calibri" w:eastAsia="Calibri" w:hAnsi="Calibri" w:cs="Calibri"/>
          <w:sz w:val="26"/>
          <w:szCs w:val="26"/>
        </w:rPr>
        <w:t xml:space="preserve">эти 40, 50, 60, 70, 80 лет очень важны.</w:t>
      </w:r>
    </w:p>
    <w:p w14:paraId="04A1B5FC" w14:textId="77777777" w:rsidR="0075515D" w:rsidRPr="001C1F31" w:rsidRDefault="0075515D">
      <w:pPr>
        <w:rPr>
          <w:sz w:val="26"/>
          <w:szCs w:val="26"/>
        </w:rPr>
      </w:pPr>
    </w:p>
    <w:p w14:paraId="4ACF3C1B" w14:textId="0E60E98B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Вечность висит на волоске. Мир, шалом, шалом дальним и ближним, говорит Господь, и Я исцелю его. Угу, да, это не мир, мир тем, кто собирается исцелиться сам.</w:t>
      </w:r>
    </w:p>
    <w:p w14:paraId="0B41B8CF" w14:textId="77777777" w:rsidR="0075515D" w:rsidRPr="001C1F31" w:rsidRDefault="0075515D">
      <w:pPr>
        <w:rPr>
          <w:sz w:val="26"/>
          <w:szCs w:val="26"/>
        </w:rPr>
      </w:pPr>
    </w:p>
    <w:p w14:paraId="735B82A9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Мир, мир тем, кто не нуждается в исцелении. Мир, мир тем, кто нуждается в исцелении, знает это и получает его, и Я исцелю их. А нечестивцы подобны волнующемуся морю.</w:t>
      </w:r>
    </w:p>
    <w:p w14:paraId="18B086B5" w14:textId="77777777" w:rsidR="0075515D" w:rsidRPr="001C1F31" w:rsidRDefault="0075515D">
      <w:pPr>
        <w:rPr>
          <w:sz w:val="26"/>
          <w:szCs w:val="26"/>
        </w:rPr>
      </w:pPr>
    </w:p>
    <w:p w14:paraId="472C843A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Не может быть тихо. Его воды поднимают трясину и грязь. Нет шалома, говорит мой Бог для нечестивых.</w:t>
      </w:r>
    </w:p>
    <w:p w14:paraId="11D980EF" w14:textId="77777777" w:rsidR="0075515D" w:rsidRPr="001C1F31" w:rsidRDefault="0075515D">
      <w:pPr>
        <w:rPr>
          <w:sz w:val="26"/>
          <w:szCs w:val="26"/>
        </w:rPr>
      </w:pPr>
    </w:p>
    <w:p w14:paraId="60341ED3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Последнее слово: злодеи. По сути, это слово означает безбожный. Жить так, будто Бога нет.</w:t>
      </w:r>
    </w:p>
    <w:p w14:paraId="4A8F61DD" w14:textId="77777777" w:rsidR="0075515D" w:rsidRPr="001C1F31" w:rsidRDefault="0075515D">
      <w:pPr>
        <w:rPr>
          <w:sz w:val="26"/>
          <w:szCs w:val="26"/>
        </w:rPr>
      </w:pPr>
    </w:p>
    <w:p w14:paraId="79AA339F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Ну да, если ты так живешь, тогда Бог не может дать тебе шалом, не так ли? Ты должен признать, что Бог есть, а я не он. И пока вы не дойдете до этой точки, Бог мало что сможет для вас сделать. Итак, мы рассмотрели А, намерение Бога, чтобы все люди приходили в Его дом молитвы.</w:t>
      </w:r>
    </w:p>
    <w:p w14:paraId="118B60E3" w14:textId="77777777" w:rsidR="0075515D" w:rsidRPr="001C1F31" w:rsidRDefault="0075515D">
      <w:pPr>
        <w:rPr>
          <w:sz w:val="26"/>
          <w:szCs w:val="26"/>
        </w:rPr>
      </w:pPr>
    </w:p>
    <w:p w14:paraId="2B109D56" w14:textId="36EC3D3B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Мы начали рассматривать часть Б – неспособность народа Божьего быть праведным. Бог говорит, что я ценю этих праведных евнухов и иностранцев, но мой народ не живет праведной жизнью. Мы увидим это в полной мере на следующей неделе.</w:t>
      </w:r>
    </w:p>
    <w:p w14:paraId="3770C0E9" w14:textId="77777777" w:rsidR="0075515D" w:rsidRPr="001C1F31" w:rsidRDefault="0075515D">
      <w:pPr>
        <w:rPr>
          <w:sz w:val="26"/>
          <w:szCs w:val="26"/>
        </w:rPr>
      </w:pPr>
    </w:p>
    <w:p w14:paraId="67166C2F" w14:textId="77777777" w:rsidR="00AA1548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В главах 58 и 59 ситуация становится по-настоящему напряженной. Но в конце 59-й мы видим откровение божественного воина.</w:t>
      </w:r>
    </w:p>
    <w:p w14:paraId="7B6F9672" w14:textId="77777777" w:rsidR="00AA1548" w:rsidRDefault="00AA1548">
      <w:pPr>
        <w:rPr>
          <w:rFonts w:ascii="Calibri" w:eastAsia="Calibri" w:hAnsi="Calibri" w:cs="Calibri"/>
          <w:sz w:val="26"/>
          <w:szCs w:val="26"/>
        </w:rPr>
      </w:pPr>
    </w:p>
    <w:p w14:paraId="75F0B9E6" w14:textId="7D72EE1A" w:rsidR="0075515D" w:rsidRPr="001C1F31" w:rsidRDefault="00000000" w:rsidP="00AA154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Давайте помолимся. Отец, спасибо. Спасибо, что вы пришли. И спасибо, что придя, вы теперь протягиваете к нам свои пронзенные ногтями руки и говорите: а теперь, дети, подойдите ко мне. Все вы, труждающиеся под тяжким бременем, и Я успокою вас. Шалом. Помоги нам, Господь.</w:t>
      </w:r>
    </w:p>
    <w:p w14:paraId="2F18A5A4" w14:textId="77777777" w:rsidR="0075515D" w:rsidRPr="001C1F31" w:rsidRDefault="0075515D">
      <w:pPr>
        <w:rPr>
          <w:sz w:val="26"/>
          <w:szCs w:val="26"/>
        </w:rPr>
      </w:pPr>
    </w:p>
    <w:p w14:paraId="5F974C6F" w14:textId="77777777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Помоги мне. Так легко превратить тебя в кумира. Настолько легко использовать вас как средство для достижения наших целей, а не как вашего ребенка, чтобы вы могли достигать своих добрых целей через нас.</w:t>
      </w:r>
    </w:p>
    <w:p w14:paraId="4A5C1F95" w14:textId="77777777" w:rsidR="0075515D" w:rsidRPr="001C1F31" w:rsidRDefault="0075515D">
      <w:pPr>
        <w:rPr>
          <w:sz w:val="26"/>
          <w:szCs w:val="26"/>
        </w:rPr>
      </w:pPr>
    </w:p>
    <w:p w14:paraId="0F33C40F" w14:textId="48D599FC" w:rsidR="00AA1548" w:rsidRDefault="00000000" w:rsidP="00AA1548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Помоги нам, Господь. Помоги нам. Спасибо, что вы нашли способ прийти с высоты и из святого места и жить в наших сердцах. Восхвалять тебя. Восхвалять тебя. Восхвалять тебя. Аминь.</w:t>
      </w:r>
    </w:p>
    <w:p w14:paraId="0B619E15" w14:textId="77777777" w:rsidR="00AA1548" w:rsidRDefault="00AA1548">
      <w:pPr>
        <w:rPr>
          <w:rFonts w:ascii="Calibri" w:eastAsia="Calibri" w:hAnsi="Calibri" w:cs="Calibri"/>
          <w:sz w:val="26"/>
          <w:szCs w:val="26"/>
        </w:rPr>
      </w:pPr>
    </w:p>
    <w:p w14:paraId="6C750B9F" w14:textId="4FF52A39" w:rsidR="0075515D" w:rsidRPr="001C1F3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C1F31">
        <w:rPr>
          <w:rFonts w:ascii="Calibri" w:eastAsia="Calibri" w:hAnsi="Calibri" w:cs="Calibri"/>
          <w:sz w:val="26"/>
          <w:szCs w:val="26"/>
        </w:rPr>
        <w:t xml:space="preserve">Это доктор Джон Освальт в своем учении по книге Исайи. Это сеанс номер 27, главы 56 и 57 Исаии.</w:t>
      </w:r>
    </w:p>
    <w:sectPr w:rsidR="0075515D" w:rsidRPr="001C1F3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756B" w14:textId="77777777" w:rsidR="00675A90" w:rsidRDefault="00675A90" w:rsidP="001C1F31">
      <w:r>
        <w:separator/>
      </w:r>
    </w:p>
  </w:endnote>
  <w:endnote w:type="continuationSeparator" w:id="0">
    <w:p w14:paraId="222A0887" w14:textId="77777777" w:rsidR="00675A90" w:rsidRDefault="00675A90" w:rsidP="001C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8A00" w14:textId="77777777" w:rsidR="00675A90" w:rsidRDefault="00675A90" w:rsidP="001C1F31">
      <w:r>
        <w:separator/>
      </w:r>
    </w:p>
  </w:footnote>
  <w:footnote w:type="continuationSeparator" w:id="0">
    <w:p w14:paraId="24E9BD61" w14:textId="77777777" w:rsidR="00675A90" w:rsidRDefault="00675A90" w:rsidP="001C1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9873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30E12B" w14:textId="4F6406A0" w:rsidR="001C1F31" w:rsidRDefault="001C1F3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63ECFA9" w14:textId="77777777" w:rsidR="001C1F31" w:rsidRDefault="001C1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734F5"/>
    <w:multiLevelType w:val="hybridMultilevel"/>
    <w:tmpl w:val="C2467896"/>
    <w:lvl w:ilvl="0" w:tplc="85BE2E2C">
      <w:start w:val="1"/>
      <w:numFmt w:val="bullet"/>
      <w:lvlText w:val="●"/>
      <w:lvlJc w:val="left"/>
      <w:pPr>
        <w:ind w:left="720" w:hanging="360"/>
      </w:pPr>
    </w:lvl>
    <w:lvl w:ilvl="1" w:tplc="C444E00C">
      <w:start w:val="1"/>
      <w:numFmt w:val="bullet"/>
      <w:lvlText w:val="○"/>
      <w:lvlJc w:val="left"/>
      <w:pPr>
        <w:ind w:left="1440" w:hanging="360"/>
      </w:pPr>
    </w:lvl>
    <w:lvl w:ilvl="2" w:tplc="CC38155C">
      <w:start w:val="1"/>
      <w:numFmt w:val="bullet"/>
      <w:lvlText w:val="■"/>
      <w:lvlJc w:val="left"/>
      <w:pPr>
        <w:ind w:left="2160" w:hanging="360"/>
      </w:pPr>
    </w:lvl>
    <w:lvl w:ilvl="3" w:tplc="DE40C848">
      <w:start w:val="1"/>
      <w:numFmt w:val="bullet"/>
      <w:lvlText w:val="●"/>
      <w:lvlJc w:val="left"/>
      <w:pPr>
        <w:ind w:left="2880" w:hanging="360"/>
      </w:pPr>
    </w:lvl>
    <w:lvl w:ilvl="4" w:tplc="07409FC8">
      <w:start w:val="1"/>
      <w:numFmt w:val="bullet"/>
      <w:lvlText w:val="○"/>
      <w:lvlJc w:val="left"/>
      <w:pPr>
        <w:ind w:left="3600" w:hanging="360"/>
      </w:pPr>
    </w:lvl>
    <w:lvl w:ilvl="5" w:tplc="352EB78E">
      <w:start w:val="1"/>
      <w:numFmt w:val="bullet"/>
      <w:lvlText w:val="■"/>
      <w:lvlJc w:val="left"/>
      <w:pPr>
        <w:ind w:left="4320" w:hanging="360"/>
      </w:pPr>
    </w:lvl>
    <w:lvl w:ilvl="6" w:tplc="55784F1E">
      <w:start w:val="1"/>
      <w:numFmt w:val="bullet"/>
      <w:lvlText w:val="●"/>
      <w:lvlJc w:val="left"/>
      <w:pPr>
        <w:ind w:left="5040" w:hanging="360"/>
      </w:pPr>
    </w:lvl>
    <w:lvl w:ilvl="7" w:tplc="BB181F50">
      <w:start w:val="1"/>
      <w:numFmt w:val="bullet"/>
      <w:lvlText w:val="●"/>
      <w:lvlJc w:val="left"/>
      <w:pPr>
        <w:ind w:left="5760" w:hanging="360"/>
      </w:pPr>
    </w:lvl>
    <w:lvl w:ilvl="8" w:tplc="8814CE68">
      <w:start w:val="1"/>
      <w:numFmt w:val="bullet"/>
      <w:lvlText w:val="●"/>
      <w:lvlJc w:val="left"/>
      <w:pPr>
        <w:ind w:left="6480" w:hanging="360"/>
      </w:pPr>
    </w:lvl>
  </w:abstractNum>
  <w:num w:numId="1" w16cid:durableId="2597277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15D"/>
    <w:rsid w:val="001C1F31"/>
    <w:rsid w:val="00675A90"/>
    <w:rsid w:val="0075515D"/>
    <w:rsid w:val="00A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98E96"/>
  <w15:docId w15:val="{15A8C050-ECA1-4CA5-8F36-6A776021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1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F31"/>
  </w:style>
  <w:style w:type="paragraph" w:styleId="Footer">
    <w:name w:val="footer"/>
    <w:basedOn w:val="Normal"/>
    <w:link w:val="FooterChar"/>
    <w:uiPriority w:val="99"/>
    <w:unhideWhenUsed/>
    <w:rsid w:val="001C1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6369</Words>
  <Characters>27818</Characters>
  <Application>Microsoft Office Word</Application>
  <DocSecurity>0</DocSecurity>
  <Lines>653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Isaiah Session27 Isa56 57</vt:lpstr>
    </vt:vector>
  </TitlesOfParts>
  <Company/>
  <LinksUpToDate>false</LinksUpToDate>
  <CharactersWithSpaces>34023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Isaiah Session27 Isa56 57</dc:title>
  <dc:creator>TurboScribe.ai</dc:creator>
  <cp:lastModifiedBy>Ted Hildebrandt</cp:lastModifiedBy>
  <cp:revision>2</cp:revision>
  <dcterms:created xsi:type="dcterms:W3CDTF">2024-02-04T23:34:00Z</dcterms:created>
  <dcterms:modified xsi:type="dcterms:W3CDTF">2024-02-10T16:12:00Z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74a88fef8ffd27e7b20b4e025f9a30a31f6ff7d1f01897b475fa446bdad92283</vt:lpwstr>
  </property>
</Properties>
</file>