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23C8" w14:textId="6E19346C" w:rsidR="005E0113" w:rsidRPr="0084186C" w:rsidRDefault="0084186C" w:rsidP="0084186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186C">
        <w:rPr>
          <w:rFonts w:ascii="Calibri" w:eastAsia="Calibri" w:hAnsi="Calibri" w:cs="Calibri"/>
          <w:b/>
          <w:bCs/>
          <w:sz w:val="40"/>
          <w:szCs w:val="40"/>
        </w:rPr>
        <w:t xml:space="preserve">Dr. John Oswalt, Éxodo, Sesión 8, Éxodo 15 </w:t>
      </w:r>
      <w:r xmlns:w="http://schemas.openxmlformats.org/wordprocessingml/2006/main" w:rsidRPr="0084186C">
        <w:rPr>
          <w:rFonts w:ascii="Calibri" w:eastAsia="Calibri" w:hAnsi="Calibri" w:cs="Calibri"/>
          <w:b/>
          <w:bCs/>
          <w:sz w:val="40"/>
          <w:szCs w:val="40"/>
        </w:rPr>
        <w:br xmlns:w="http://schemas.openxmlformats.org/wordprocessingml/2006/main"/>
      </w:r>
      <w:r xmlns:w="http://schemas.openxmlformats.org/wordprocessingml/2006/main" w:rsidRPr="0084186C">
        <w:rPr>
          <w:rFonts w:ascii="AA Times New Roman" w:eastAsia="Calibri" w:hAnsi="AA Times New Roman" w:cs="AA Times New Roman"/>
          <w:sz w:val="26"/>
          <w:szCs w:val="26"/>
        </w:rPr>
        <w:t xml:space="preserve">© 2024 John Oswalt y Ted Hildebrandt</w:t>
      </w:r>
    </w:p>
    <w:p w14:paraId="1E592C8F" w14:textId="77777777" w:rsidR="0084186C" w:rsidRPr="0084186C" w:rsidRDefault="0084186C">
      <w:pPr>
        <w:rPr>
          <w:sz w:val="26"/>
          <w:szCs w:val="26"/>
        </w:rPr>
      </w:pPr>
    </w:p>
    <w:p w14:paraId="3371800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Querido Padre, te damos gracias en este hermoso día por la buena noticia de la Resurrección. Gracias porque la muerte no pudo vencerte y porque estás vivo. Porque estás vivo, tenemos la promesa de vida eterna.</w:t>
      </w:r>
    </w:p>
    <w:p w14:paraId="244A6F1B" w14:textId="77777777" w:rsidR="005E0113" w:rsidRPr="0084186C" w:rsidRDefault="005E0113">
      <w:pPr>
        <w:rPr>
          <w:sz w:val="26"/>
          <w:szCs w:val="26"/>
        </w:rPr>
      </w:pPr>
    </w:p>
    <w:p w14:paraId="5695265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Ayúdanos, Señor, a vivir con esa certeza. Ayúdanos a vivir como aquellos que conocen el final de la historia y saben que ganaremos. Gracias Señor.</w:t>
      </w:r>
    </w:p>
    <w:p w14:paraId="32EDA988" w14:textId="77777777" w:rsidR="005E0113" w:rsidRPr="0084186C" w:rsidRDefault="005E0113">
      <w:pPr>
        <w:rPr>
          <w:sz w:val="26"/>
          <w:szCs w:val="26"/>
        </w:rPr>
      </w:pPr>
    </w:p>
    <w:p w14:paraId="628DA7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Perdónanos cuando lo olvidemos y nos abrumemos con las presiones y dificultades de la vida. Gracias porque entiendes eso. Gracias porque sabes lo que es estar agobiado, frustrado, esforzarse tanto y parecer, al menos en la superficie, que no tienes éxito.</w:t>
      </w:r>
    </w:p>
    <w:p w14:paraId="6F6E955D" w14:textId="77777777" w:rsidR="005E0113" w:rsidRPr="0084186C" w:rsidRDefault="005E0113">
      <w:pPr>
        <w:rPr>
          <w:sz w:val="26"/>
          <w:szCs w:val="26"/>
        </w:rPr>
      </w:pPr>
    </w:p>
    <w:p w14:paraId="00651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Gracias Señor porque compartiste todo eso con nosotros. Pero gracias porque has obtenido la victoria y la has triunfado. Ayúdanos, Señor, a vivir como pueblo de la Resurrección.</w:t>
      </w:r>
    </w:p>
    <w:p w14:paraId="40778997" w14:textId="77777777" w:rsidR="005E0113" w:rsidRPr="0084186C" w:rsidRDefault="005E0113">
      <w:pPr>
        <w:rPr>
          <w:sz w:val="26"/>
          <w:szCs w:val="26"/>
        </w:rPr>
      </w:pPr>
    </w:p>
    <w:p w14:paraId="44E62AA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Te damos gracias por las Escrituras. Te damos gracias por la libertad que tenemos para estudiarlos esta noche. Oramos para que nos abras su verdad.</w:t>
      </w:r>
    </w:p>
    <w:p w14:paraId="4CFEB410" w14:textId="77777777" w:rsidR="005E0113" w:rsidRPr="0084186C" w:rsidRDefault="005E0113">
      <w:pPr>
        <w:rPr>
          <w:sz w:val="26"/>
          <w:szCs w:val="26"/>
        </w:rPr>
      </w:pPr>
    </w:p>
    <w:p w14:paraId="35DEAD43" w14:textId="7AE58DA4"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Reconocemos que no existe otro libro como este. Pero también reconocemos que a menos que tu Espíritu Santo nos abra su verdad, es sólo un libro más. Gracias, Espíritu Santo, porque estás aquí y cumplirás tu promesa y nos abrirás tu palabra. En tu nombre oramos. Amén. Llegamos esta noche al Cántico de Moisés y Miriam.</w:t>
      </w:r>
    </w:p>
    <w:p w14:paraId="3AA9BB15" w14:textId="77777777" w:rsidR="005E0113" w:rsidRPr="0084186C" w:rsidRDefault="005E0113">
      <w:pPr>
        <w:rPr>
          <w:sz w:val="26"/>
          <w:szCs w:val="26"/>
        </w:rPr>
      </w:pPr>
    </w:p>
    <w:p w14:paraId="1C7AE302" w14:textId="4B35614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Este es, en muchos sentidos, el tema que recorre toda la Biblia. Quizás recuerdes que en el libro del Apocalipsis se nos dice que el pueblo cantó el cántico de Moisés y del Cordero. Entonces, el vínculo aquí es muy significativo.</w:t>
      </w:r>
    </w:p>
    <w:p w14:paraId="3163770E" w14:textId="77777777" w:rsidR="005E0113" w:rsidRPr="0084186C" w:rsidRDefault="005E0113">
      <w:pPr>
        <w:rPr>
          <w:sz w:val="26"/>
          <w:szCs w:val="26"/>
        </w:rPr>
      </w:pPr>
    </w:p>
    <w:p w14:paraId="4FDB17D2" w14:textId="3D1F696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es muy significativa la reflexión que encontramos aquí sobre todo lo que ha sucedido antes. Entonces, dedicaremos buena parte de nuestro tiempo a mirar este poema. Es un poema en tres estrofas.</w:t>
      </w:r>
    </w:p>
    <w:p w14:paraId="232DB4EC" w14:textId="77777777" w:rsidR="005E0113" w:rsidRPr="0084186C" w:rsidRDefault="005E0113">
      <w:pPr>
        <w:rPr>
          <w:sz w:val="26"/>
          <w:szCs w:val="26"/>
        </w:rPr>
      </w:pPr>
    </w:p>
    <w:p w14:paraId="2B828F36" w14:textId="3745EE3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primera estrofa es breve y más bien introductoria. Son los versos 1 al 3. La segunda y tercera estrofas son el verdadero cuerpo del poema.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La segunda estrofa son los versículos 4 al 12.</w:t>
      </w:r>
    </w:p>
    <w:p w14:paraId="4ABCDD6A" w14:textId="77777777" w:rsidR="005E0113" w:rsidRPr="0084186C" w:rsidRDefault="005E0113">
      <w:pPr>
        <w:rPr>
          <w:sz w:val="26"/>
          <w:szCs w:val="26"/>
        </w:rPr>
      </w:pPr>
    </w:p>
    <w:p w14:paraId="4A86FA5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luego la última estrofa son los versículos 13 al 18. Entonces Moisés y los israelitas cantaron este cántico a Yahweh. Cantaré al Señor, porque él es muy exaltado.</w:t>
      </w:r>
    </w:p>
    <w:p w14:paraId="373E6C04" w14:textId="77777777" w:rsidR="005E0113" w:rsidRPr="0084186C" w:rsidRDefault="005E0113">
      <w:pPr>
        <w:rPr>
          <w:sz w:val="26"/>
          <w:szCs w:val="26"/>
        </w:rPr>
      </w:pPr>
    </w:p>
    <w:p w14:paraId="70C2A6D3" w14:textId="10D012A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Arrojó al mar al caballo y al jinete. El Señor es mi fortaleza y mi defensa. No me gusta eso.</w:t>
      </w:r>
    </w:p>
    <w:p w14:paraId="7686D087" w14:textId="77777777" w:rsidR="005E0113" w:rsidRPr="0084186C" w:rsidRDefault="005E0113">
      <w:pPr>
        <w:rPr>
          <w:sz w:val="26"/>
          <w:szCs w:val="26"/>
        </w:rPr>
      </w:pPr>
    </w:p>
    <w:p w14:paraId="2CFAD031" w14:textId="5C9BCE3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Mi fuerza y mi canción. Él se ha convertido en mi salvación. Él es mi Dios y lo alabaré.</w:t>
      </w:r>
    </w:p>
    <w:p w14:paraId="2D11B919" w14:textId="77777777" w:rsidR="005E0113" w:rsidRPr="0084186C" w:rsidRDefault="005E0113">
      <w:pPr>
        <w:rPr>
          <w:sz w:val="26"/>
          <w:szCs w:val="26"/>
        </w:rPr>
      </w:pPr>
    </w:p>
    <w:p w14:paraId="1BF6D0FF" w14:textId="4DBC35D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Él es el Dios de mi Padre, y yo lo exaltaré. El Señor es un guerrero. El Señor es su nombre.</w:t>
      </w:r>
    </w:p>
    <w:p w14:paraId="66BC831A" w14:textId="77777777" w:rsidR="005E0113" w:rsidRPr="0084186C" w:rsidRDefault="005E0113">
      <w:pPr>
        <w:rPr>
          <w:sz w:val="26"/>
          <w:szCs w:val="26"/>
        </w:rPr>
      </w:pPr>
    </w:p>
    <w:p w14:paraId="68FE6CB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Te pido que mires los pronombres en esta estrofa. ¿Qué son? Yo y él y yo estamos por todos lados. cantaré.</w:t>
      </w:r>
    </w:p>
    <w:p w14:paraId="039C7987" w14:textId="77777777" w:rsidR="005E0113" w:rsidRPr="0084186C" w:rsidRDefault="005E0113">
      <w:pPr>
        <w:rPr>
          <w:sz w:val="26"/>
          <w:szCs w:val="26"/>
        </w:rPr>
      </w:pPr>
    </w:p>
    <w:p w14:paraId="24EEDE8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 Señor es mi fuerza y mi canción. Él se ha convertido en mi salvación. Él es mi Dios.</w:t>
      </w:r>
    </w:p>
    <w:p w14:paraId="7ADA9FA6" w14:textId="77777777" w:rsidR="005E0113" w:rsidRPr="0084186C" w:rsidRDefault="005E0113">
      <w:pPr>
        <w:rPr>
          <w:sz w:val="26"/>
          <w:szCs w:val="26"/>
        </w:rPr>
      </w:pPr>
    </w:p>
    <w:p w14:paraId="302BAAA0" w14:textId="2354C32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 alabaré. El Dios de mi Padre, y yo lo exaltaré. Ahora, ¿cuál es el significado de eso? Está bien.</w:t>
      </w:r>
    </w:p>
    <w:p w14:paraId="163D97C4" w14:textId="77777777" w:rsidR="005E0113" w:rsidRPr="0084186C" w:rsidRDefault="005E0113">
      <w:pPr>
        <w:rPr>
          <w:sz w:val="26"/>
          <w:szCs w:val="26"/>
        </w:rPr>
      </w:pPr>
    </w:p>
    <w:p w14:paraId="53F3F34C" w14:textId="3BB79BC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Exactamente. Es un pronunciamiento personal de su fe y de salvación. ¿Qué se produce? ¿Relación? Sí.</w:t>
      </w:r>
    </w:p>
    <w:p w14:paraId="50C9942F" w14:textId="77777777" w:rsidR="005E0113" w:rsidRPr="0084186C" w:rsidRDefault="005E0113">
      <w:pPr>
        <w:rPr>
          <w:sz w:val="26"/>
          <w:szCs w:val="26"/>
        </w:rPr>
      </w:pPr>
    </w:p>
    <w:p w14:paraId="6046A6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Hay un nuevo sentido de relación con Dios. ¿Porqué es eso? Por las acciones de Dios. Dios ha mostrado quién es y se produce entonces esta respuesta por parte de Moisés y de Israel.</w:t>
      </w:r>
    </w:p>
    <w:p w14:paraId="11664F36" w14:textId="77777777" w:rsidR="005E0113" w:rsidRPr="0084186C" w:rsidRDefault="005E0113">
      <w:pPr>
        <w:rPr>
          <w:sz w:val="26"/>
          <w:szCs w:val="26"/>
        </w:rPr>
      </w:pPr>
    </w:p>
    <w:p w14:paraId="1CF9746E" w14:textId="7A4D5C1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Israel hablando en el sentido de nación común. Entonces, el yo aquí no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sólo Moisés sino también Israel. Dios ha demostrado su fidelidad y como resultado Moisés y el pueblo dicen que él es mi Dios.</w:t>
      </w:r>
    </w:p>
    <w:p w14:paraId="28F46113" w14:textId="77777777" w:rsidR="005E0113" w:rsidRPr="0084186C" w:rsidRDefault="005E0113">
      <w:pPr>
        <w:rPr>
          <w:sz w:val="26"/>
          <w:szCs w:val="26"/>
        </w:rPr>
      </w:pPr>
    </w:p>
    <w:p w14:paraId="423CE9D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Ya no son meros espectadores. Ahora son partícipes con Dios de toda esta empresa. Veamos estas referencias.</w:t>
      </w:r>
    </w:p>
    <w:p w14:paraId="35E307EA" w14:textId="77777777" w:rsidR="005E0113" w:rsidRPr="0084186C" w:rsidRDefault="005E0113">
      <w:pPr>
        <w:rPr>
          <w:sz w:val="26"/>
          <w:szCs w:val="26"/>
        </w:rPr>
      </w:pPr>
    </w:p>
    <w:p w14:paraId="61B361B0" w14:textId="46858F2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Salmo 18, versículos 1 y 2. Tan pronto como lo encuentres, alguien lo lee en voz alta y agradable. Salmo 118, versículo 14. Isaías capítulo 12 versículo 2. Habacuc capítulo 3, versículos 18 y 19.</w:t>
      </w:r>
    </w:p>
    <w:p w14:paraId="39B79A4B" w14:textId="77777777" w:rsidR="005E0113" w:rsidRPr="0084186C" w:rsidRDefault="005E0113">
      <w:pPr>
        <w:rPr>
          <w:sz w:val="26"/>
          <w:szCs w:val="26"/>
        </w:rPr>
      </w:pPr>
    </w:p>
    <w:p w14:paraId="53A704A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Isaías, Joel, Amós, Abdías, Jonás, Miqueas, Nahúm, Habacuc, Sofonías. Sí. Sí.</w:t>
      </w:r>
    </w:p>
    <w:p w14:paraId="496ACA4B" w14:textId="77777777" w:rsidR="005E0113" w:rsidRPr="0084186C" w:rsidRDefault="005E0113">
      <w:pPr>
        <w:rPr>
          <w:sz w:val="26"/>
          <w:szCs w:val="26"/>
        </w:rPr>
      </w:pPr>
    </w:p>
    <w:p w14:paraId="20DF859A" w14:textId="73E3E7F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Así, tres veces se cita directamente el versículo y dos veces más son claras alusiones. ¿Qué nos dice eso? ¿Por qué crees que esto es así? ¿Por qué está pasando esto? Muy bien, han aprendido a confiar en él.</w:t>
      </w:r>
    </w:p>
    <w:p w14:paraId="3A151D11" w14:textId="77777777" w:rsidR="005E0113" w:rsidRPr="0084186C" w:rsidRDefault="005E0113">
      <w:pPr>
        <w:rPr>
          <w:sz w:val="26"/>
          <w:szCs w:val="26"/>
        </w:rPr>
      </w:pPr>
    </w:p>
    <w:p w14:paraId="5708F0E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qué usar estas palabras o al menos estos conceptos cinco veces en libros posteriores del Antiguo Testamento? ¿Qué nos dice eso? Exactamente. El cántico de Moisés estaba siendo enseñado y recordado. ¿Por qué? Es cierto.</w:t>
      </w:r>
    </w:p>
    <w:p w14:paraId="0D0E1AE5" w14:textId="77777777" w:rsidR="005E0113" w:rsidRPr="0084186C" w:rsidRDefault="005E0113">
      <w:pPr>
        <w:rPr>
          <w:sz w:val="26"/>
          <w:szCs w:val="26"/>
        </w:rPr>
      </w:pPr>
    </w:p>
    <w:p w14:paraId="712A8247" w14:textId="2DC01871"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Mantiene viva la esperanza. Sí. Fue edificante y fortalecedor.</w:t>
      </w:r>
    </w:p>
    <w:p w14:paraId="06D4DBC0" w14:textId="77777777" w:rsidR="005E0113" w:rsidRPr="0084186C" w:rsidRDefault="005E0113">
      <w:pPr>
        <w:rPr>
          <w:sz w:val="26"/>
          <w:szCs w:val="26"/>
        </w:rPr>
      </w:pPr>
    </w:p>
    <w:p w14:paraId="2EFF154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Les recuerda quiénes son. Sí. Todas las cosas son buenas.</w:t>
      </w:r>
    </w:p>
    <w:p w14:paraId="0ADF943E" w14:textId="77777777" w:rsidR="005E0113" w:rsidRPr="0084186C" w:rsidRDefault="005E0113">
      <w:pPr>
        <w:rPr>
          <w:sz w:val="26"/>
          <w:szCs w:val="26"/>
        </w:rPr>
      </w:pPr>
    </w:p>
    <w:p w14:paraId="3E46CD6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Seguían olvidándolo. Sí. Habla de la importancia absoluta del Éxodo en su comprensión de quiénes son.</w:t>
      </w:r>
    </w:p>
    <w:p w14:paraId="3D423804" w14:textId="77777777" w:rsidR="005E0113" w:rsidRPr="0084186C" w:rsidRDefault="005E0113">
      <w:pPr>
        <w:rPr>
          <w:sz w:val="26"/>
          <w:szCs w:val="26"/>
        </w:rPr>
      </w:pPr>
    </w:p>
    <w:p w14:paraId="306BBE42" w14:textId="4AED220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Hay muchos otros poemas geniales. Hay muchas otras grandes expresiones de fe, pero ésta claramente se está usando, enseñando y recordando debido a su conexión con el evento del Éxodo. Ahora, he insistido en esto una y otra vez, y mientras tú estés aquí y yo aquí, seguiré insistiendo en ello.</w:t>
      </w:r>
    </w:p>
    <w:p w14:paraId="306EA46C" w14:textId="77777777" w:rsidR="005E0113" w:rsidRPr="0084186C" w:rsidRDefault="005E0113">
      <w:pPr>
        <w:rPr>
          <w:sz w:val="26"/>
          <w:szCs w:val="26"/>
        </w:rPr>
      </w:pPr>
    </w:p>
    <w:p w14:paraId="1FA690CA" w14:textId="063F3E5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Nuestra fe está indisolublemente ligada a las acciones de Dios en la historia. ¿Cómo sabemos que somos el pueblo de Dios? Porque nos condujo a través del Mar Muerto, el Mar Rojo, ¿no? ¿Cómo sabemos que somos el pueblo elegido? Porque nos condujo a través del Mar Rojo. ¿Cómo sabemos que Dios es Dios de Dios y Señor de Señor porque nos guió por el Mar Rojo? No lo planeé de esta manera, pero creo que es muy significativo que este sea el lunes después del Día de la Resurrección.</w:t>
      </w:r>
    </w:p>
    <w:p w14:paraId="540D48C8" w14:textId="77777777" w:rsidR="005E0113" w:rsidRPr="0084186C" w:rsidRDefault="005E0113">
      <w:pPr>
        <w:rPr>
          <w:sz w:val="26"/>
          <w:szCs w:val="26"/>
        </w:rPr>
      </w:pPr>
    </w:p>
    <w:p w14:paraId="1CAE11B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 Cristo no ha resucitado, somos nosotros, entre todos los pueblos, los más dignos de lástima, porque hemos creído una mentira. Ahora, un amigo mío, cuando estaba usando ese versículo en relación con los eventos del Antiguo Testamento, dijo, bueno, no creo que puedas hacer eso. Y me atreví a estar en desacuerdo con él.</w:t>
      </w:r>
    </w:p>
    <w:p w14:paraId="5CEAC3B7" w14:textId="77777777" w:rsidR="005E0113" w:rsidRPr="0084186C" w:rsidRDefault="005E0113">
      <w:pPr>
        <w:rPr>
          <w:sz w:val="26"/>
          <w:szCs w:val="26"/>
        </w:rPr>
      </w:pPr>
    </w:p>
    <w:p w14:paraId="356337B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Creo que Pablo no soñó eso simplemente después de la Resurrección. Era parte integrante de su comprensión de la fe: Cristo resucitado. Si el pueblo hebreo no fue liberado de Egipto, si esto es, como lamentablemente es muy popular hoy en día, una historia teológica, entonces tengo que decir, ¿qué pasa con la teología? ¿De dónde sacaron la idea de que Dios es sólo Dios? ¿De dónde sacaron la idea de que son el pueblo singularmente elegido de Dios con un destino a menos que Dios actuara en su interés? Entonces, esta repetición, Él es mi fuerza, Él es mi canción, Él es mi salvación, está directamente relacionada con el hecho del Éxodo.</w:t>
      </w:r>
    </w:p>
    <w:p w14:paraId="3A5C76F0" w14:textId="77777777" w:rsidR="005E0113" w:rsidRPr="0084186C" w:rsidRDefault="005E0113">
      <w:pPr>
        <w:rPr>
          <w:sz w:val="26"/>
          <w:szCs w:val="26"/>
        </w:rPr>
      </w:pPr>
    </w:p>
    <w:p w14:paraId="084BB5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por supuesto, la Pascua cada año también ayuda a llevar eso a casa. Padre, ¿por qué hacemos esto? Oh, éramos esclavos en Egipto, pero Dios nos sacó con mano poderosa. Todos los primogénitos de Egipto murieron, pero nosotros vivimos porque sólo Él es Dios.</w:t>
      </w:r>
    </w:p>
    <w:p w14:paraId="5B892593" w14:textId="77777777" w:rsidR="005E0113" w:rsidRPr="0084186C" w:rsidRDefault="005E0113">
      <w:pPr>
        <w:rPr>
          <w:sz w:val="26"/>
          <w:szCs w:val="26"/>
        </w:rPr>
      </w:pPr>
    </w:p>
    <w:p w14:paraId="37735E88" w14:textId="1B05794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¿qué pasa con esas tres palabras? ¿Cuál es su significado además del hecho de que todos comienzan con F en inglés? ¿Qué transmiten esas tres palabras acerca de Dios y nuestra relación con Él? Confianza total en Él. Sí, creo que estoy en lo cierto contigo. Envía eso un poco más.</w:t>
      </w:r>
    </w:p>
    <w:p w14:paraId="5FFE50FC" w14:textId="77777777" w:rsidR="005E0113" w:rsidRPr="0084186C" w:rsidRDefault="005E0113">
      <w:pPr>
        <w:rPr>
          <w:sz w:val="26"/>
          <w:szCs w:val="26"/>
        </w:rPr>
      </w:pPr>
    </w:p>
    <w:p w14:paraId="3A75BB9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 qué sentido refleja esto una confianza total en Él? ¿Está bien? Sí. Sí. Creo que eso es exactamente correcto.</w:t>
      </w:r>
    </w:p>
    <w:p w14:paraId="51ABA810" w14:textId="77777777" w:rsidR="005E0113" w:rsidRPr="0084186C" w:rsidRDefault="005E0113">
      <w:pPr>
        <w:rPr>
          <w:sz w:val="26"/>
          <w:szCs w:val="26"/>
        </w:rPr>
      </w:pPr>
    </w:p>
    <w:p w14:paraId="415B5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Él es mi fuerza. Permíteme enfrentar cualquier cosa que la vida me depare. No es mi fuerza, pero Él es mi fuerza.</w:t>
      </w:r>
    </w:p>
    <w:p w14:paraId="692B7D0F" w14:textId="77777777" w:rsidR="005E0113" w:rsidRPr="0084186C" w:rsidRDefault="005E0113">
      <w:pPr>
        <w:rPr>
          <w:sz w:val="26"/>
          <w:szCs w:val="26"/>
        </w:rPr>
      </w:pPr>
    </w:p>
    <w:p w14:paraId="446989A2" w14:textId="2925F3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no de alguna manera, sino triunfalmente. Por la canción. No, bueno, supongo que lo lograré.</w:t>
      </w:r>
    </w:p>
    <w:p w14:paraId="1FD1D5E2" w14:textId="77777777" w:rsidR="005E0113" w:rsidRPr="0084186C" w:rsidRDefault="005E0113">
      <w:pPr>
        <w:rPr>
          <w:sz w:val="26"/>
          <w:szCs w:val="26"/>
        </w:rPr>
      </w:pPr>
    </w:p>
    <w:p w14:paraId="5007044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Hay días así. Y vienen. Pero, gracias a Dios, esa no es la suma total de nuestras vidas.</w:t>
      </w:r>
    </w:p>
    <w:p w14:paraId="383B4AEB" w14:textId="77777777" w:rsidR="005E0113" w:rsidRPr="0084186C" w:rsidRDefault="005E0113">
      <w:pPr>
        <w:rPr>
          <w:sz w:val="26"/>
          <w:szCs w:val="26"/>
        </w:rPr>
      </w:pPr>
    </w:p>
    <w:p w14:paraId="55B5E54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Él pone una canción en nuestros corazones. Hemos hablado un poco sobre esto antes. El hecho de que cantar es intrínseco a la fe bíblica.</w:t>
      </w:r>
    </w:p>
    <w:p w14:paraId="3E298858" w14:textId="77777777" w:rsidR="005E0113" w:rsidRPr="0084186C" w:rsidRDefault="005E0113">
      <w:pPr>
        <w:rPr>
          <w:sz w:val="26"/>
          <w:szCs w:val="26"/>
        </w:rPr>
      </w:pPr>
    </w:p>
    <w:p w14:paraId="5A60709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Ciertamente no he sondeado las profundidades de toda esa conexión. Pero es verdad. Es cierto.</w:t>
      </w:r>
    </w:p>
    <w:p w14:paraId="40CCE5F1" w14:textId="77777777" w:rsidR="005E0113" w:rsidRPr="0084186C" w:rsidRDefault="005E0113">
      <w:pPr>
        <w:rPr>
          <w:sz w:val="26"/>
          <w:szCs w:val="26"/>
        </w:rPr>
      </w:pPr>
    </w:p>
    <w:p w14:paraId="0F9E1D2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Cuando Dios llega a tu vida, sucede algo que sólo se puede expresar plenamente en una canción. Las simples palabras habladas no bastan. Tiene que ser palabras cantadas.</w:t>
      </w:r>
    </w:p>
    <w:p w14:paraId="3FD12966" w14:textId="77777777" w:rsidR="005E0113" w:rsidRPr="0084186C" w:rsidRDefault="005E0113">
      <w:pPr>
        <w:rPr>
          <w:sz w:val="26"/>
          <w:szCs w:val="26"/>
        </w:rPr>
      </w:pPr>
    </w:p>
    <w:p w14:paraId="562E0BCA" w14:textId="3A20C799"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 es una de las cosas con las que Martín Lutero, Isaac Watts y Charles Westwood estaban absolutamente comprometidos. Es necesario que las personas en los bancos puedan cantar su fe. Durante gran parte de la iglesia medieval, eran los sacerdotes y el coro quienes cantaban.</w:t>
      </w:r>
    </w:p>
    <w:p w14:paraId="3F872723" w14:textId="77777777" w:rsidR="005E0113" w:rsidRPr="0084186C" w:rsidRDefault="005E0113">
      <w:pPr>
        <w:rPr>
          <w:sz w:val="26"/>
          <w:szCs w:val="26"/>
        </w:rPr>
      </w:pPr>
    </w:p>
    <w:p w14:paraId="3EF552F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la gente tal vez murmuraría algunas respuestas. Pero eso fue todo. Y cuando Lutero dijo, no, no.</w:t>
      </w:r>
    </w:p>
    <w:p w14:paraId="647D959D" w14:textId="77777777" w:rsidR="005E0113" w:rsidRPr="0084186C" w:rsidRDefault="005E0113">
      <w:pPr>
        <w:rPr>
          <w:sz w:val="26"/>
          <w:szCs w:val="26"/>
        </w:rPr>
      </w:pPr>
    </w:p>
    <w:p w14:paraId="40E1A2D8" w14:textId="278ECF1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Van a cantar su teología. Aquella fue una revolución tan importante como el nuevo descubrimiento de la Biblia. Quizás sea una exageración, pero no es una exageración en gran medida.</w:t>
      </w:r>
    </w:p>
    <w:p w14:paraId="2B310725" w14:textId="77777777" w:rsidR="005E0113" w:rsidRPr="0084186C" w:rsidRDefault="005E0113">
      <w:pPr>
        <w:rPr>
          <w:sz w:val="26"/>
          <w:szCs w:val="26"/>
        </w:rPr>
      </w:pPr>
    </w:p>
    <w:p w14:paraId="12EBE5A5" w14:textId="381643D4"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gran tragedia que estemos perdiendo eso hoy. Veremos qué pasa allí, pero entro en muchas iglesias metodistas.</w:t>
      </w:r>
    </w:p>
    <w:p w14:paraId="7ED59E30" w14:textId="77777777" w:rsidR="005E0113" w:rsidRPr="0084186C" w:rsidRDefault="005E0113">
      <w:pPr>
        <w:rPr>
          <w:sz w:val="26"/>
          <w:szCs w:val="26"/>
        </w:rPr>
      </w:pPr>
    </w:p>
    <w:p w14:paraId="6422A0E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siempre estoy fascinado, ¿sabes? ¿Dónde está la declaración triunfante y gozosa de nuestra fe? Cuando se hace bien. Una de las cosas más desafortunadas que está sucediendo es que la congregación, en general, está siendo ahogada por 180 hombres.</w:t>
      </w:r>
    </w:p>
    <w:p w14:paraId="1F84B04A" w14:textId="77777777" w:rsidR="005E0113" w:rsidRPr="0084186C" w:rsidRDefault="005E0113">
      <w:pPr>
        <w:rPr>
          <w:sz w:val="26"/>
          <w:szCs w:val="26"/>
        </w:rPr>
      </w:pPr>
    </w:p>
    <w:p w14:paraId="406BDAF4" w14:textId="3854368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Karen y yo estábamos en una iglesia en casa en Rusia. La habitación era aproximadamente tan grande como de una pared a otra y hasta la puerta. Y quiero decir, si vas a adorar, obviamente, tienes que tener una banda de alabanza.</w:t>
      </w:r>
    </w:p>
    <w:p w14:paraId="04BB94D7" w14:textId="77777777" w:rsidR="005E0113" w:rsidRPr="0084186C" w:rsidRDefault="005E0113">
      <w:pPr>
        <w:rPr>
          <w:sz w:val="26"/>
          <w:szCs w:val="26"/>
        </w:rPr>
      </w:pPr>
    </w:p>
    <w:p w14:paraId="2B49B9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debes tener suficientes amperios para volar la pared trasera. Y nosotros, por supuesto, éramos los invitados de honor, así que estábamos en primera fila. Si hubiera tenido alguno aquí, no lo habría hecho después de eso.</w:t>
      </w:r>
    </w:p>
    <w:p w14:paraId="4660079A" w14:textId="77777777" w:rsidR="005E0113" w:rsidRPr="0084186C" w:rsidRDefault="005E0113">
      <w:pPr>
        <w:rPr>
          <w:sz w:val="26"/>
          <w:szCs w:val="26"/>
        </w:rPr>
      </w:pPr>
    </w:p>
    <w:p w14:paraId="6D106D5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Pero fue simplemente, si se me permite decirlo, ridículo. No necesitaban ese amplificador. Pero vimos la televisión de Estados Unidos.</w:t>
      </w:r>
    </w:p>
    <w:p w14:paraId="2A3EBC7B" w14:textId="77777777" w:rsidR="005E0113" w:rsidRPr="0084186C" w:rsidRDefault="005E0113">
      <w:pPr>
        <w:rPr>
          <w:sz w:val="26"/>
          <w:szCs w:val="26"/>
        </w:rPr>
      </w:pPr>
    </w:p>
    <w:p w14:paraId="43D17E7E" w14:textId="7C412CB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si vas a adorar, debes tener un amplificador usado. Pero estás en lo correcto. En muchas situaciones en las que la congregación no se siente abrumada por el amplificador, se producen grandes momentos de éxtasis.</w:t>
      </w:r>
    </w:p>
    <w:p w14:paraId="56EE905F" w14:textId="77777777" w:rsidR="005E0113" w:rsidRPr="0084186C" w:rsidRDefault="005E0113">
      <w:pPr>
        <w:rPr>
          <w:sz w:val="26"/>
          <w:szCs w:val="26"/>
        </w:rPr>
      </w:pPr>
    </w:p>
    <w:p w14:paraId="19257C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Una vez más, estoy en un caballo de batalla aquí, y eventualmente me bajaré. Pero una de las cosas que me preocupa mucho en el actual movimiento musical en la iglesia es la amnesia. Yo estaba facinado.</w:t>
      </w:r>
    </w:p>
    <w:p w14:paraId="4E1BB69A" w14:textId="77777777" w:rsidR="005E0113" w:rsidRPr="0084186C" w:rsidRDefault="005E0113">
      <w:pPr>
        <w:rPr>
          <w:sz w:val="26"/>
          <w:szCs w:val="26"/>
        </w:rPr>
      </w:pPr>
    </w:p>
    <w:p w14:paraId="1839239D" w14:textId="1AE618C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Estaba con un grupo de, si puedo decirlo, niños. Quiero decir, si alguien menor de 50 años no supiera mi edad. Y sugirió que cantáramos. Sólo hace falta una chispa para encender el fuego.</w:t>
      </w:r>
    </w:p>
    <w:p w14:paraId="63180690" w14:textId="77777777" w:rsidR="005E0113" w:rsidRPr="0084186C" w:rsidRDefault="005E0113">
      <w:pPr>
        <w:rPr>
          <w:sz w:val="26"/>
          <w:szCs w:val="26"/>
        </w:rPr>
      </w:pPr>
    </w:p>
    <w:p w14:paraId="2BC0BBE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Ni un alma. Esa cosa sólo tenía 30 años. Pero verás, en la música popular, algo que tiene 10 años es un viejo dorado.</w:t>
      </w:r>
    </w:p>
    <w:p w14:paraId="1BF61F02" w14:textId="77777777" w:rsidR="005E0113" w:rsidRPr="0084186C" w:rsidRDefault="005E0113">
      <w:pPr>
        <w:rPr>
          <w:sz w:val="26"/>
          <w:szCs w:val="26"/>
        </w:rPr>
      </w:pPr>
    </w:p>
    <w:p w14:paraId="4C105423" w14:textId="6EC6FCBA"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idea es reemplazar y renovar rápidamente. Nuestro hijo Andrew es pastor de la Iglesia Junior en Columbus, Ohio, la Iglesia Junior más grande del mundo. El músico principal es un anciano.</w:t>
      </w:r>
    </w:p>
    <w:p w14:paraId="29789656" w14:textId="77777777" w:rsidR="005E0113" w:rsidRPr="0084186C" w:rsidRDefault="005E0113">
      <w:pPr>
        <w:rPr>
          <w:sz w:val="26"/>
          <w:szCs w:val="26"/>
        </w:rPr>
      </w:pPr>
    </w:p>
    <w:p w14:paraId="122C2F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Tiene 39 años. Y tiene un hijo de 18. Y la música que ellos, y nuevamente, entro en muchas iglesias, escucho mucha música.</w:t>
      </w:r>
    </w:p>
    <w:p w14:paraId="4439F971" w14:textId="77777777" w:rsidR="005E0113" w:rsidRPr="0084186C" w:rsidRDefault="005E0113">
      <w:pPr>
        <w:rPr>
          <w:sz w:val="26"/>
          <w:szCs w:val="26"/>
        </w:rPr>
      </w:pPr>
    </w:p>
    <w:p w14:paraId="7F23398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 bastante raro que conozca una de las canciones que cantan. Pero Andrew informó que el hijo de 18 años del líder musical reprendió a su padre por usar esa música antigua. Entonces, mi deseo es que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podamos encontrar el punto medio.</w:t>
      </w:r>
    </w:p>
    <w:p w14:paraId="05636D01" w14:textId="77777777" w:rsidR="005E0113" w:rsidRPr="0084186C" w:rsidRDefault="005E0113">
      <w:pPr>
        <w:rPr>
          <w:sz w:val="26"/>
          <w:szCs w:val="26"/>
        </w:rPr>
      </w:pPr>
    </w:p>
    <w:p w14:paraId="52597B3B" w14:textId="528B730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mezcla donde, sí, cantamos alabanzas de canciones de nuestro corazón. Y, sin embargo, no perdemos nuestra conexión con eso. Y ahí lo tienes.</w:t>
      </w:r>
    </w:p>
    <w:p w14:paraId="4DD9654B" w14:textId="77777777" w:rsidR="005E0113" w:rsidRPr="0084186C" w:rsidRDefault="005E0113">
      <w:pPr>
        <w:rPr>
          <w:sz w:val="26"/>
          <w:szCs w:val="26"/>
        </w:rPr>
      </w:pPr>
    </w:p>
    <w:p w14:paraId="280FC67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Está bien, lo dejaré. Está bien. Y la razón por la que él es nuestra fuerza.</w:t>
      </w:r>
    </w:p>
    <w:p w14:paraId="003C8883" w14:textId="77777777" w:rsidR="005E0113" w:rsidRPr="0084186C" w:rsidRDefault="005E0113">
      <w:pPr>
        <w:rPr>
          <w:sz w:val="26"/>
          <w:szCs w:val="26"/>
        </w:rPr>
      </w:pPr>
    </w:p>
    <w:p w14:paraId="2D4DCA8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razón por la que nos da una canción es que él es nuestra salvación. Sabemos. Sabemos.</w:t>
      </w:r>
    </w:p>
    <w:p w14:paraId="1C606F93" w14:textId="77777777" w:rsidR="005E0113" w:rsidRPr="0084186C" w:rsidRDefault="005E0113">
      <w:pPr>
        <w:rPr>
          <w:sz w:val="26"/>
          <w:szCs w:val="26"/>
        </w:rPr>
      </w:pPr>
    </w:p>
    <w:p w14:paraId="3AA50EE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He citado esto antes. Lo he citado en todas partes. Lo pensé de nuevo esta mañana.</w:t>
      </w:r>
    </w:p>
    <w:p w14:paraId="693A8099" w14:textId="77777777" w:rsidR="005E0113" w:rsidRPr="0084186C" w:rsidRDefault="005E0113">
      <w:pPr>
        <w:rPr>
          <w:sz w:val="26"/>
          <w:szCs w:val="26"/>
        </w:rPr>
      </w:pPr>
    </w:p>
    <w:p w14:paraId="04645A0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Aunque creo que es de Dick Rickey. Él, como el pájaro, siente que la rama da paso a la música, pero canta, sabiendo que tiene alas para volar. Sí, él es nuestra salvación.</w:t>
      </w:r>
    </w:p>
    <w:p w14:paraId="18DDABD6" w14:textId="77777777" w:rsidR="005E0113" w:rsidRPr="0084186C" w:rsidRDefault="005E0113">
      <w:pPr>
        <w:rPr>
          <w:sz w:val="26"/>
          <w:szCs w:val="26"/>
        </w:rPr>
      </w:pPr>
    </w:p>
    <w:p w14:paraId="0B15F18F" w14:textId="14755A4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 sabemos. Y porque sabemos eso, podemos afrontar cada situación con fuerza y con una canción.</w:t>
      </w:r>
    </w:p>
    <w:p w14:paraId="63E0B2FE" w14:textId="77777777" w:rsidR="005E0113" w:rsidRPr="0084186C" w:rsidRDefault="005E0113">
      <w:pPr>
        <w:rPr>
          <w:sz w:val="26"/>
          <w:szCs w:val="26"/>
        </w:rPr>
      </w:pPr>
    </w:p>
    <w:p w14:paraId="3E3FB5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Bueno, media hora para tres versos, eso dijo. Bueno. Él es mi Dios.</w:t>
      </w:r>
    </w:p>
    <w:p w14:paraId="2D1E34CA" w14:textId="77777777" w:rsidR="005E0113" w:rsidRPr="0084186C" w:rsidRDefault="005E0113">
      <w:pPr>
        <w:rPr>
          <w:sz w:val="26"/>
          <w:szCs w:val="26"/>
        </w:rPr>
      </w:pPr>
    </w:p>
    <w:p w14:paraId="7ADBE81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no creo que podamos enfatizar demasiado eso en términos de su importancia en nuestra comprensión del resto de la canción. Ahora mire los versículos del 4 al 12. ¿Y cuáles son los pronombres aquí? ¿Cuál es el dominante? ¿Primero, segundo o tercero? ¿Cuál es el dominante? Segundo, sí.</w:t>
      </w:r>
    </w:p>
    <w:p w14:paraId="6163E231" w14:textId="77777777" w:rsidR="005E0113" w:rsidRPr="0084186C" w:rsidRDefault="005E0113">
      <w:pPr>
        <w:rPr>
          <w:sz w:val="26"/>
          <w:szCs w:val="26"/>
        </w:rPr>
      </w:pPr>
    </w:p>
    <w:p w14:paraId="4FE96D3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Tú mano derecha. Tú mano derecha.</w:t>
      </w:r>
    </w:p>
    <w:p w14:paraId="490F6A50" w14:textId="77777777" w:rsidR="005E0113" w:rsidRPr="0084186C" w:rsidRDefault="005E0113">
      <w:pPr>
        <w:rPr>
          <w:sz w:val="26"/>
          <w:szCs w:val="26"/>
        </w:rPr>
      </w:pPr>
    </w:p>
    <w:p w14:paraId="6F6E53A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grandeza de vuestra majestad. Te tiraste al suelo. Te desataste.</w:t>
      </w:r>
    </w:p>
    <w:p w14:paraId="768C30A4" w14:textId="77777777" w:rsidR="005E0113" w:rsidRPr="0084186C" w:rsidRDefault="005E0113">
      <w:pPr>
        <w:rPr>
          <w:sz w:val="26"/>
          <w:szCs w:val="26"/>
        </w:rPr>
      </w:pPr>
    </w:p>
    <w:p w14:paraId="7B32F0E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el soplo de tu nariz. UH Huh. Sí.</w:t>
      </w:r>
    </w:p>
    <w:p w14:paraId="6C5081FE" w14:textId="77777777" w:rsidR="005E0113" w:rsidRPr="0084186C" w:rsidRDefault="005E0113">
      <w:pPr>
        <w:rPr>
          <w:sz w:val="26"/>
          <w:szCs w:val="26"/>
        </w:rPr>
      </w:pPr>
    </w:p>
    <w:p w14:paraId="6797D0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Versículo 10. Pero soplaste con tu aliento. Entonces sí, estás tú y luego hay alguien más.</w:t>
      </w:r>
    </w:p>
    <w:p w14:paraId="4622E53F" w14:textId="77777777" w:rsidR="005E0113" w:rsidRPr="0084186C" w:rsidRDefault="005E0113">
      <w:pPr>
        <w:rPr>
          <w:sz w:val="26"/>
          <w:szCs w:val="26"/>
        </w:rPr>
      </w:pPr>
    </w:p>
    <w:p w14:paraId="43C175F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ha dicho mi hermano, una expresión de eso soy yo. ¿Cuál es la otra expresión? En lo que estoy pensando es en esa tercera persona. Las aguas profundas los cubrieron. Se hundieron.</w:t>
      </w:r>
    </w:p>
    <w:p w14:paraId="6FD70A33" w14:textId="77777777" w:rsidR="005E0113" w:rsidRPr="0084186C" w:rsidRDefault="005E0113">
      <w:pPr>
        <w:rPr>
          <w:sz w:val="26"/>
          <w:szCs w:val="26"/>
        </w:rPr>
      </w:pPr>
    </w:p>
    <w:p w14:paraId="27AF2A55" w14:textId="38D562F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 la grandeza de tu majestad, derribaste a los que se te oponían. Los consumió con el soplo de tu nariz.</w:t>
      </w:r>
    </w:p>
    <w:p w14:paraId="05F7D6A0" w14:textId="77777777" w:rsidR="005E0113" w:rsidRPr="0084186C" w:rsidRDefault="005E0113">
      <w:pPr>
        <w:rPr>
          <w:sz w:val="26"/>
          <w:szCs w:val="26"/>
        </w:rPr>
      </w:pPr>
    </w:p>
    <w:p w14:paraId="0FF16024" w14:textId="2E8CFB6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 enemigo se jactaba de que lo perseguiré, etc. Pero tú soplaste con tu aliento, y el mar los cubrió. Se hundieron como plomo.</w:t>
      </w:r>
    </w:p>
    <w:p w14:paraId="3A01F868" w14:textId="77777777" w:rsidR="005E0113" w:rsidRPr="0084186C" w:rsidRDefault="005E0113">
      <w:pPr>
        <w:rPr>
          <w:sz w:val="26"/>
          <w:szCs w:val="26"/>
        </w:rPr>
      </w:pPr>
    </w:p>
    <w:p w14:paraId="78A37183" w14:textId="41B0AB1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Versículo 12. Extiendes tu mano derecha, y la tierra se traga a tu enemigo. Entonces, el contraste que se pinta aquí es entre lo que Dios ha hecho.</w:t>
      </w:r>
    </w:p>
    <w:p w14:paraId="3146B696" w14:textId="77777777" w:rsidR="005E0113" w:rsidRPr="0084186C" w:rsidRDefault="005E0113">
      <w:pPr>
        <w:rPr>
          <w:sz w:val="26"/>
          <w:szCs w:val="26"/>
        </w:rPr>
      </w:pPr>
    </w:p>
    <w:p w14:paraId="00D7660C" w14:textId="0BC55E3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Arrojó al mar los carros y el ejército de Faraón. En un sentido real, no hay contraste. Dios es el activo.</w:t>
      </w:r>
    </w:p>
    <w:p w14:paraId="62728DC2" w14:textId="77777777" w:rsidR="005E0113" w:rsidRPr="0084186C" w:rsidRDefault="005E0113">
      <w:pPr>
        <w:rPr>
          <w:sz w:val="26"/>
          <w:szCs w:val="26"/>
        </w:rPr>
      </w:pPr>
    </w:p>
    <w:p w14:paraId="5FB53C8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 hiciste. Lo hiciste. Lo hiciste.</w:t>
      </w:r>
    </w:p>
    <w:p w14:paraId="46E08978" w14:textId="77777777" w:rsidR="005E0113" w:rsidRPr="0084186C" w:rsidRDefault="005E0113">
      <w:pPr>
        <w:rPr>
          <w:sz w:val="26"/>
          <w:szCs w:val="26"/>
        </w:rPr>
      </w:pPr>
    </w:p>
    <w:p w14:paraId="2F06AC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son derribados. Están consumidos. Se jactaron.</w:t>
      </w:r>
    </w:p>
    <w:p w14:paraId="2E1FA650" w14:textId="77777777" w:rsidR="005E0113" w:rsidRPr="0084186C" w:rsidRDefault="005E0113">
      <w:pPr>
        <w:rPr>
          <w:sz w:val="26"/>
          <w:szCs w:val="26"/>
        </w:rPr>
      </w:pPr>
    </w:p>
    <w:p w14:paraId="0F3C183E" w14:textId="34DFB6EF"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Soplaste con tu aliento, y el mar los cubrió. Se hundieron como plomo. Entonces, ¿cuál es la conclusión que deberíamos sacar de esto? Mire el versículo 11.</w:t>
      </w:r>
    </w:p>
    <w:p w14:paraId="0F7AB973" w14:textId="77777777" w:rsidR="005E0113" w:rsidRPr="0084186C" w:rsidRDefault="005E0113">
      <w:pPr>
        <w:rPr>
          <w:sz w:val="26"/>
          <w:szCs w:val="26"/>
        </w:rPr>
      </w:pPr>
    </w:p>
    <w:p w14:paraId="722929B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Hemos estado hablando de esto todo el tiempo, ¿no? ¿Cuál es la lección? Esos dioses, los dioses de esa gente, no pueden compararse contigo. Estás en una categoría diferente. He pasado buena parte de mi vida adulta tratando de defender ese caso.</w:t>
      </w:r>
    </w:p>
    <w:p w14:paraId="303279D8" w14:textId="77777777" w:rsidR="005E0113" w:rsidRPr="0084186C" w:rsidRDefault="005E0113">
      <w:pPr>
        <w:rPr>
          <w:sz w:val="26"/>
          <w:szCs w:val="26"/>
        </w:rPr>
      </w:pPr>
    </w:p>
    <w:p w14:paraId="1B7933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Que Yahweh no es uno de los dioses. Él está en una categoría completamente diferente. Los dioses están por aquí.</w:t>
      </w:r>
    </w:p>
    <w:p w14:paraId="13A6778C" w14:textId="77777777" w:rsidR="005E0113" w:rsidRPr="0084186C" w:rsidRDefault="005E0113">
      <w:pPr>
        <w:rPr>
          <w:sz w:val="26"/>
          <w:szCs w:val="26"/>
        </w:rPr>
      </w:pPr>
    </w:p>
    <w:p w14:paraId="7444E297" w14:textId="45365B4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Él está por aquí. Y ese es el punto que se plantea aquí. Luego, Isaías amplía enormemente esto en los capítulos 41 al 48 de su libro.</w:t>
      </w:r>
    </w:p>
    <w:p w14:paraId="11B5A58E" w14:textId="77777777" w:rsidR="005E0113" w:rsidRPr="0084186C" w:rsidRDefault="005E0113">
      <w:pPr>
        <w:rPr>
          <w:sz w:val="26"/>
          <w:szCs w:val="26"/>
        </w:rPr>
      </w:pPr>
    </w:p>
    <w:p w14:paraId="009D0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¿Quién es como tú? Y la respuesta es, posiblemente, nadie. Adoran rocas, piedras y estrellas. No son una de esas cosas.</w:t>
      </w:r>
    </w:p>
    <w:p w14:paraId="22DEC808" w14:textId="77777777" w:rsidR="005E0113" w:rsidRPr="0084186C" w:rsidRDefault="005E0113">
      <w:pPr>
        <w:rPr>
          <w:sz w:val="26"/>
          <w:szCs w:val="26"/>
        </w:rPr>
      </w:pPr>
    </w:p>
    <w:p w14:paraId="57ACB0B3" w14:textId="6666876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Mm-hmm, mm-hmm, mm-hmm. Sí, es el mismo punto que se está desarrollando aquí. Eres mi Dios y los usas.</w:t>
      </w:r>
    </w:p>
    <w:p w14:paraId="1703A78C" w14:textId="77777777" w:rsidR="005E0113" w:rsidRPr="0084186C" w:rsidRDefault="005E0113">
      <w:pPr>
        <w:rPr>
          <w:sz w:val="26"/>
          <w:szCs w:val="26"/>
        </w:rPr>
      </w:pPr>
    </w:p>
    <w:p w14:paraId="023F5FD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Muy bien, sigamos adelante. Versículos 13 al 18.</w:t>
      </w:r>
    </w:p>
    <w:p w14:paraId="544D1EA9" w14:textId="77777777" w:rsidR="005E0113" w:rsidRPr="0084186C" w:rsidRDefault="005E0113">
      <w:pPr>
        <w:rPr>
          <w:sz w:val="26"/>
          <w:szCs w:val="26"/>
        </w:rPr>
      </w:pPr>
    </w:p>
    <w:p w14:paraId="2D9E2BE4" w14:textId="7C8AE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 qué se diferencia la perspectiva de esta estrofa de la perspectiva del 4 al 12? ¿En qué dirección miran los versículos 4 al 12? Están mirando hacia atrás, a lo que Dios ha hecho por ellos. El enemigo se jactó de que hiciste esto y aquello. Están tragados.</w:t>
      </w:r>
    </w:p>
    <w:p w14:paraId="280682ED" w14:textId="77777777" w:rsidR="005E0113" w:rsidRPr="0084186C" w:rsidRDefault="005E0113">
      <w:pPr>
        <w:rPr>
          <w:sz w:val="26"/>
          <w:szCs w:val="26"/>
        </w:rPr>
      </w:pPr>
    </w:p>
    <w:p w14:paraId="1CD98150" w14:textId="7E4D8A66"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Entonces, la perspectiva allí es al revés. ¿Cuál es la perspectiva de los versículos 13 al 18? Es futuro. Sí Sí.</w:t>
      </w:r>
    </w:p>
    <w:p w14:paraId="5F428AEA" w14:textId="77777777" w:rsidR="005E0113" w:rsidRPr="0084186C" w:rsidRDefault="005E0113">
      <w:pPr>
        <w:rPr>
          <w:sz w:val="26"/>
          <w:szCs w:val="26"/>
        </w:rPr>
      </w:pPr>
    </w:p>
    <w:p w14:paraId="16D81D55" w14:textId="7FC364A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la luz de lo que habéis hecho, ¿qué significa para nosotros en el futuro?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¿qué impacto tendrá la noticia del éxodo, según estos versículos? Mire los versículos 14, 15, 16. Los enemigos van a estar aterrorizados. Y es interesante.</w:t>
      </w:r>
    </w:p>
    <w:p w14:paraId="7BEA160D" w14:textId="77777777" w:rsidR="005E0113" w:rsidRPr="0084186C" w:rsidRDefault="005E0113">
      <w:pPr>
        <w:rPr>
          <w:sz w:val="26"/>
          <w:szCs w:val="26"/>
        </w:rPr>
      </w:pPr>
    </w:p>
    <w:p w14:paraId="5E5CD83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Realmente no tenemos tiempo para mirarlo. Pero si miras el capítulo 2 de Josué, Rahab les dice exactamente lo mismo a los cinco. Ella tomó su vida en sus manos.</w:t>
      </w:r>
    </w:p>
    <w:p w14:paraId="2ADEF086" w14:textId="77777777" w:rsidR="005E0113" w:rsidRPr="0084186C" w:rsidRDefault="005E0113">
      <w:pPr>
        <w:rPr>
          <w:sz w:val="26"/>
          <w:szCs w:val="26"/>
        </w:rPr>
      </w:pPr>
    </w:p>
    <w:p w14:paraId="45BE0FE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Ella le mintió al rey. Y ella se alinea con estos dos tipos y arriesga su vida por ellos. ¿Por qué? Porque escuchó este mensaje.</w:t>
      </w:r>
    </w:p>
    <w:p w14:paraId="27751F35" w14:textId="77777777" w:rsidR="005E0113" w:rsidRPr="0084186C" w:rsidRDefault="005E0113">
      <w:pPr>
        <w:rPr>
          <w:sz w:val="26"/>
          <w:szCs w:val="26"/>
        </w:rPr>
      </w:pPr>
    </w:p>
    <w:p w14:paraId="533B0B9F" w14:textId="55B396A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Todo el mundo está asustado. Porque han oído lo que su Dios ha hecho, y eso es exactamente correcto.</w:t>
      </w:r>
    </w:p>
    <w:p w14:paraId="1B39A4A9" w14:textId="77777777" w:rsidR="005E0113" w:rsidRPr="0084186C" w:rsidRDefault="005E0113">
      <w:pPr>
        <w:rPr>
          <w:sz w:val="26"/>
          <w:szCs w:val="26"/>
        </w:rPr>
      </w:pPr>
    </w:p>
    <w:p w14:paraId="0D6EAF54" w14:textId="4C28E9B9"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 temor del Señor es el principio del conocimiento. Entonces, el temor del Señor es el comienzo para ellos si quieren conocerlo. ¿Bueno? No, no lo creo.</w:t>
      </w:r>
    </w:p>
    <w:p w14:paraId="6A48EB60" w14:textId="77777777" w:rsidR="005E0113" w:rsidRPr="0084186C" w:rsidRDefault="005E0113">
      <w:pPr>
        <w:rPr>
          <w:sz w:val="26"/>
          <w:szCs w:val="26"/>
        </w:rPr>
      </w:pPr>
    </w:p>
    <w:p w14:paraId="0A7AB51E" w14:textId="727D076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Creo que significa Dios, y dicen que Dios nos ha comprado. Éramos esclavos en Egipto y, por sus acciones, nos convertimos en esclavos de Dios. Él nos compró y nos sacó de la esclavitud.</w:t>
      </w:r>
    </w:p>
    <w:p w14:paraId="20830150" w14:textId="77777777" w:rsidR="005E0113" w:rsidRPr="0084186C" w:rsidRDefault="005E0113">
      <w:pPr>
        <w:rPr>
          <w:sz w:val="26"/>
          <w:szCs w:val="26"/>
        </w:rPr>
      </w:pPr>
    </w:p>
    <w:p w14:paraId="5CD6237E" w14:textId="52610AE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es fascinante que en el mensaje final de Josué, dice, el Señor os ha librado de la casa de esclavitud, de la casa de servidumbre. Ahora, decide de quién vas a ser esclavo. Dicen, bueno, no, no, no.</w:t>
      </w:r>
    </w:p>
    <w:p w14:paraId="1E1C72EA" w14:textId="77777777" w:rsidR="005E0113" w:rsidRPr="0084186C" w:rsidRDefault="005E0113">
      <w:pPr>
        <w:rPr>
          <w:sz w:val="26"/>
          <w:szCs w:val="26"/>
        </w:rPr>
      </w:pPr>
    </w:p>
    <w:p w14:paraId="4471423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 no voy a ser esclavo de nadie ahora. Yo me pertenezco. Y Joshua dice, no, no lo haces.</w:t>
      </w:r>
    </w:p>
    <w:p w14:paraId="48051AB5" w14:textId="77777777" w:rsidR="005E0113" w:rsidRPr="0084186C" w:rsidRDefault="005E0113">
      <w:pPr>
        <w:rPr>
          <w:sz w:val="26"/>
          <w:szCs w:val="26"/>
        </w:rPr>
      </w:pPr>
    </w:p>
    <w:p w14:paraId="06DE617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 es una cuestión de si vas a ser un esclavo. La única pregunta es de quién vas a ser esclavo. Nuestra cultura es que así son ellos.</w:t>
      </w:r>
    </w:p>
    <w:p w14:paraId="1C4E695A" w14:textId="77777777" w:rsidR="005E0113" w:rsidRPr="0084186C" w:rsidRDefault="005E0113">
      <w:pPr>
        <w:rPr>
          <w:sz w:val="26"/>
          <w:szCs w:val="26"/>
        </w:rPr>
      </w:pPr>
    </w:p>
    <w:p w14:paraId="072C67FB" w14:textId="6B98858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Esclavizado a la pasión, esclavizado al placer, esclavizado al poder, esclavizado al dinero, esclavizado al deseo.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Dios los ha comprado, y son su pueblo en ese sentido. Bueno.</w:t>
      </w:r>
    </w:p>
    <w:p w14:paraId="4D9DCA32" w14:textId="77777777" w:rsidR="005E0113" w:rsidRPr="0084186C" w:rsidRDefault="005E0113">
      <w:pPr>
        <w:rPr>
          <w:sz w:val="26"/>
          <w:szCs w:val="26"/>
        </w:rPr>
      </w:pPr>
    </w:p>
    <w:p w14:paraId="3962BAFA" w14:textId="327D710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Mire el versículo 13. ¿Cuál es la palabra clave allí? En tu hesed guiarás a las personas a las que has escrito. Esta versión dice que eres amor inagotable.</w:t>
      </w:r>
    </w:p>
    <w:p w14:paraId="1BABE85B" w14:textId="77777777" w:rsidR="005E0113" w:rsidRPr="0084186C" w:rsidRDefault="005E0113">
      <w:pPr>
        <w:rPr>
          <w:sz w:val="26"/>
          <w:szCs w:val="26"/>
        </w:rPr>
      </w:pPr>
    </w:p>
    <w:p w14:paraId="2CFDB53D"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¿Cuáles son algunas otras versiones? Merced. Amor inquebrantable. Amor inagotable, sí.</w:t>
      </w:r>
    </w:p>
    <w:p w14:paraId="1C1EB842" w14:textId="77777777" w:rsidR="005E0113" w:rsidRPr="0084186C" w:rsidRDefault="005E0113">
      <w:pPr>
        <w:rPr>
          <w:sz w:val="26"/>
          <w:szCs w:val="26"/>
        </w:rPr>
      </w:pPr>
    </w:p>
    <w:p w14:paraId="618F804F" w14:textId="749D1AA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¿Cualquier otro? Bondad amorosa. Nuevamente, escucharás esto hasta que te pongas azul. Ahí está la palabra clave del Antiguo Testamento.</w:t>
      </w:r>
    </w:p>
    <w:p w14:paraId="593A49B7" w14:textId="77777777" w:rsidR="005E0113" w:rsidRPr="0084186C" w:rsidRDefault="005E0113">
      <w:pPr>
        <w:rPr>
          <w:sz w:val="26"/>
          <w:szCs w:val="26"/>
        </w:rPr>
      </w:pPr>
    </w:p>
    <w:p w14:paraId="2C2AC45A" w14:textId="0EE34B92"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la santidad va con eso, pero en un sentido real, esto es una expresión de la santidad de Dios, y su santidad es una expresión de esto. Juan no estaba soñando con algo nuevo cuando dijo: Dios es amor. Dios es hesed.</w:t>
      </w:r>
    </w:p>
    <w:p w14:paraId="7FBB867C" w14:textId="77777777" w:rsidR="005E0113" w:rsidRPr="0084186C" w:rsidRDefault="005E0113">
      <w:pPr>
        <w:rPr>
          <w:sz w:val="26"/>
          <w:szCs w:val="26"/>
        </w:rPr>
      </w:pPr>
    </w:p>
    <w:p w14:paraId="5823426C" w14:textId="1303C6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 lo que el Antiguo Testamento argumenta una y otra vez. Entonces, solo necesitas poner una señal de alerta en tu cerebro, que cuando veas eso, cualquiera que sea la palabra en tu versión, misericordia o amor firme o amor inagotable o así, hay aproximadamente, según mi cuenta, nueve traducciones diferentes de esta palabra que se usan en diferentes versiones, tratando de entenderla. Como te dije antes, realmente se necesita una oración para traducir.</w:t>
      </w:r>
    </w:p>
    <w:p w14:paraId="5BB82158" w14:textId="77777777" w:rsidR="005E0113" w:rsidRPr="0084186C" w:rsidRDefault="005E0113">
      <w:pPr>
        <w:rPr>
          <w:sz w:val="26"/>
          <w:szCs w:val="26"/>
        </w:rPr>
      </w:pPr>
    </w:p>
    <w:p w14:paraId="41E40D54"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devoción apasionada e eterna de un superior hacia un inferior, especialmente cuando es inmerecida. Es una palabra desconocida fuera del Antiguo Testamento. Es muy inusual.</w:t>
      </w:r>
    </w:p>
    <w:p w14:paraId="64E0199E" w14:textId="77777777" w:rsidR="005E0113" w:rsidRPr="0084186C" w:rsidRDefault="005E0113">
      <w:pPr>
        <w:rPr>
          <w:sz w:val="26"/>
          <w:szCs w:val="26"/>
        </w:rPr>
      </w:pPr>
    </w:p>
    <w:p w14:paraId="0443B4E5" w14:textId="3922ABE0"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mayoría de las palabras hebreas se conocen en otras lenguas semíticas, no en ésta. Y, sin embargo, aparece más de 250 veces en el Antiguo Testamento, y aproximadamente las tres cuartas partes de ellas se refieren a Dios.</w:t>
      </w:r>
    </w:p>
    <w:p w14:paraId="347F5749" w14:textId="77777777" w:rsidR="005E0113" w:rsidRPr="0084186C" w:rsidRDefault="005E0113">
      <w:pPr>
        <w:rPr>
          <w:sz w:val="26"/>
          <w:szCs w:val="26"/>
        </w:rPr>
      </w:pPr>
    </w:p>
    <w:p w14:paraId="144457CD" w14:textId="254CD064" w:rsidR="005E0113" w:rsidRPr="0084186C" w:rsidRDefault="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Entonces, ¿qué es lo que le llevó a hacer todo esto? ¿Qué es lo que le hizo no decir que esas personas están solas? Sé cómo son. Sé cómo me van a tratar.</w:t>
      </w:r>
    </w:p>
    <w:p w14:paraId="1CE90381" w14:textId="77777777" w:rsidR="005E0113" w:rsidRPr="0084186C" w:rsidRDefault="005E0113">
      <w:pPr>
        <w:rPr>
          <w:sz w:val="26"/>
          <w:szCs w:val="26"/>
        </w:rPr>
      </w:pPr>
    </w:p>
    <w:p w14:paraId="32382FE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Olvídalo. Que se pudran en la esclavitud. ¿Qué opinas, Moisés? ¿Qué tal si empezamos de nuevo contigo? ¿Cómo te sientes sobre eso? Lo verás en un par de semanas.</w:t>
      </w:r>
    </w:p>
    <w:p w14:paraId="309261B3" w14:textId="77777777" w:rsidR="005E0113" w:rsidRPr="0084186C" w:rsidRDefault="005E0113">
      <w:pPr>
        <w:rPr>
          <w:sz w:val="26"/>
          <w:szCs w:val="26"/>
        </w:rPr>
      </w:pPr>
    </w:p>
    <w:p w14:paraId="7ABACD04" w14:textId="1B5457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Moisés dijo: Dios, no puedes hacer eso. Dios dijo que tienes razón. Será mejor que bajes y hables con esta gente.</w:t>
      </w:r>
    </w:p>
    <w:p w14:paraId="6B580D1C" w14:textId="77777777" w:rsidR="005E0113" w:rsidRPr="0084186C" w:rsidRDefault="005E0113">
      <w:pPr>
        <w:rPr>
          <w:sz w:val="26"/>
          <w:szCs w:val="26"/>
        </w:rPr>
      </w:pPr>
    </w:p>
    <w:p w14:paraId="2BFBD25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En tu jesed, guiarás a la gente a la que hased. Sí. Sí.</w:t>
      </w:r>
    </w:p>
    <w:p w14:paraId="76C17ED0" w14:textId="77777777" w:rsidR="005E0113" w:rsidRPr="0084186C" w:rsidRDefault="005E0113">
      <w:pPr>
        <w:rPr>
          <w:sz w:val="26"/>
          <w:szCs w:val="26"/>
        </w:rPr>
      </w:pPr>
    </w:p>
    <w:p w14:paraId="782AF3A3"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Si nadie más ha aprendido la lección, una persona sí. Exactamente correcto.</w:t>
      </w:r>
    </w:p>
    <w:p w14:paraId="22D19AA5" w14:textId="77777777" w:rsidR="005E0113" w:rsidRPr="0084186C" w:rsidRDefault="005E0113">
      <w:pPr>
        <w:rPr>
          <w:sz w:val="26"/>
          <w:szCs w:val="26"/>
        </w:rPr>
      </w:pPr>
    </w:p>
    <w:p w14:paraId="5E266B1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Exactamente correcto. Sí. Sí.</w:t>
      </w:r>
    </w:p>
    <w:p w14:paraId="02E7C95F" w14:textId="77777777" w:rsidR="005E0113" w:rsidRPr="0084186C" w:rsidRDefault="005E0113">
      <w:pPr>
        <w:rPr>
          <w:sz w:val="26"/>
          <w:szCs w:val="26"/>
        </w:rPr>
      </w:pPr>
    </w:p>
    <w:p w14:paraId="1124FDD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sospecho que sería, nuevamente, quiero caminar por una línea muy fina aquí. Creo que debemos reiterar constantemente la importancia de las crisis en la vida cristiana. La crisis de conversión, la crisis de santificación, creo que son absolutamente importantes.</w:t>
      </w:r>
    </w:p>
    <w:p w14:paraId="532A9053" w14:textId="77777777" w:rsidR="005E0113" w:rsidRPr="0084186C" w:rsidRDefault="005E0113">
      <w:pPr>
        <w:rPr>
          <w:sz w:val="26"/>
          <w:szCs w:val="26"/>
        </w:rPr>
      </w:pPr>
    </w:p>
    <w:p w14:paraId="22EF969F" w14:textId="4D7945C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Al mismo tiempo, podría ser un poco difícil determinar entre, digamos, el capítulo 6 y el capítulo 15, dónde estuvo el punto de inflexión en la vida de Moisés. Pero como usted dice, ahora podemos decir que dondequiera que estuviera el punto, podemos ver la evidencia de que el punto sucedió. Y todavía va a discutir conmigo. Sí.</w:t>
      </w:r>
    </w:p>
    <w:p w14:paraId="5C721CC3" w14:textId="77777777" w:rsidR="005E0113" w:rsidRPr="0084186C" w:rsidRDefault="005E0113">
      <w:pPr>
        <w:rPr>
          <w:sz w:val="26"/>
          <w:szCs w:val="26"/>
        </w:rPr>
      </w:pPr>
    </w:p>
    <w:p w14:paraId="20C65E3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Oh sí. No hay duda. Y el hecho es que la mayoría de nosotros no conocemos a Dios lo suficiente como para discutir con él.</w:t>
      </w:r>
    </w:p>
    <w:p w14:paraId="7519946F" w14:textId="77777777" w:rsidR="005E0113" w:rsidRPr="0084186C" w:rsidRDefault="005E0113">
      <w:pPr>
        <w:rPr>
          <w:sz w:val="26"/>
          <w:szCs w:val="26"/>
        </w:rPr>
      </w:pPr>
    </w:p>
    <w:p w14:paraId="71605D75"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 tenemos una relación lo suficientemente estrecha como para decir: Dios, no nos quejamos, no nos quejamos, sino para realmente entrar allí y decir: Dios, ¿qué estás haciendo aquí? No lo haces. Muy bien, sigamos adelante. Mira el versículo 17 y dime el propósito del Éxodo.</w:t>
      </w:r>
    </w:p>
    <w:p w14:paraId="18EE4A84" w14:textId="77777777" w:rsidR="005E0113" w:rsidRPr="0084186C" w:rsidRDefault="005E0113">
      <w:pPr>
        <w:rPr>
          <w:sz w:val="26"/>
          <w:szCs w:val="26"/>
        </w:rPr>
      </w:pPr>
    </w:p>
    <w:p w14:paraId="08AD6AE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¿Adónde los va a llevar? Profundizar en una relación con él. Aquí hay tres descripciones de Canaán. La montaña de tu herencia.</w:t>
      </w:r>
    </w:p>
    <w:p w14:paraId="7FEB7F5A" w14:textId="77777777" w:rsidR="005E0113" w:rsidRPr="0084186C" w:rsidRDefault="005E0113">
      <w:pPr>
        <w:rPr>
          <w:sz w:val="26"/>
          <w:szCs w:val="26"/>
        </w:rPr>
      </w:pPr>
    </w:p>
    <w:p w14:paraId="08819290"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No creo que herencia sea la mejor palabra. Tu posesión especial. Creo que es una mejor palabra o una mejor traducción.</w:t>
      </w:r>
    </w:p>
    <w:p w14:paraId="6DE06352" w14:textId="77777777" w:rsidR="005E0113" w:rsidRPr="0084186C" w:rsidRDefault="005E0113">
      <w:pPr>
        <w:rPr>
          <w:sz w:val="26"/>
          <w:szCs w:val="26"/>
        </w:rPr>
      </w:pPr>
    </w:p>
    <w:p w14:paraId="544F25CB"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La montaña de tu posesión especial. El lugar que hiciste para tu morada. El santuario.</w:t>
      </w:r>
    </w:p>
    <w:p w14:paraId="7B69B0E3" w14:textId="77777777" w:rsidR="005E0113" w:rsidRPr="0084186C" w:rsidRDefault="005E0113">
      <w:pPr>
        <w:rPr>
          <w:sz w:val="26"/>
          <w:szCs w:val="26"/>
        </w:rPr>
      </w:pPr>
    </w:p>
    <w:p w14:paraId="20B3F3F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 dónde los lleva Dios? Hogar. El templo. Los está llevando, no tanto a una ubicación geográfica, sino a una relación.</w:t>
      </w:r>
    </w:p>
    <w:p w14:paraId="32A4371C" w14:textId="77777777" w:rsidR="005E0113" w:rsidRPr="0084186C" w:rsidRDefault="005E0113">
      <w:pPr>
        <w:rPr>
          <w:sz w:val="26"/>
          <w:szCs w:val="26"/>
        </w:rPr>
      </w:pPr>
    </w:p>
    <w:p w14:paraId="60E2ECDC" w14:textId="325F8FB6"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por eso que el libro de Éxodo se desarrollará como lo hace. Ya sabes, oye, ahora los sacó de Egipto, así que vayamos directamente a la tierra de Canaán. ¿De qué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 trata esta ley? ¿Y de qué se trata este tabernáculo? Los entregó </w:t>
      </w:r>
      <w:r xmlns:w="http://schemas.openxmlformats.org/wordprocessingml/2006/main" w:rsidR="00000000" w:rsidRPr="0084186C">
        <w:rPr>
          <w:rFonts w:ascii="Calibri" w:eastAsia="Calibri" w:hAnsi="Calibri" w:cs="Calibri"/>
          <w:sz w:val="26"/>
          <w:szCs w:val="26"/>
        </w:rPr>
        <w:t xml:space="preserve">para ponerlos en relación consigo mismo.</w:t>
      </w:r>
    </w:p>
    <w:p w14:paraId="7CA59CE5" w14:textId="77777777" w:rsidR="005E0113" w:rsidRPr="0084186C" w:rsidRDefault="005E0113">
      <w:pPr>
        <w:rPr>
          <w:sz w:val="26"/>
          <w:szCs w:val="26"/>
        </w:rPr>
      </w:pPr>
    </w:p>
    <w:p w14:paraId="7880E96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dije varias veces cuando estábamos viendo la plaga, no es un subterfugio cuando Moisés dice, deja ir a mi pueblo para que vaya al desierto y trabaje conmigo. De eso se trata realmente. Entonces, Señor, sálvame para que pueda lograr esto o hacer aquello o lo otro.</w:t>
      </w:r>
    </w:p>
    <w:p w14:paraId="04865FE6" w14:textId="77777777" w:rsidR="005E0113" w:rsidRPr="0084186C" w:rsidRDefault="005E0113">
      <w:pPr>
        <w:rPr>
          <w:sz w:val="26"/>
          <w:szCs w:val="26"/>
        </w:rPr>
      </w:pPr>
    </w:p>
    <w:p w14:paraId="3219A172" w14:textId="171906AC"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Dios dice que no entiendes. Te estoy guardando para mí. Creo que podemos discutir eso.</w:t>
      </w:r>
    </w:p>
    <w:p w14:paraId="1C53504F" w14:textId="77777777" w:rsidR="005E0113" w:rsidRPr="0084186C" w:rsidRDefault="005E0113">
      <w:pPr>
        <w:rPr>
          <w:sz w:val="26"/>
          <w:szCs w:val="26"/>
        </w:rPr>
      </w:pPr>
    </w:p>
    <w:p w14:paraId="433C9B8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Creo que podemos discutir eso. No lo escuchamos hasta el final del capítulo tres después de que ocurrió la caída, pero era costumbre que Dios viniera y caminara en el jardín en el estanque del Edén. Eso nos habla de lo que había estado sucediendo antes de esta tragedia.</w:t>
      </w:r>
    </w:p>
    <w:p w14:paraId="07273FB2" w14:textId="77777777" w:rsidR="005E0113" w:rsidRPr="0084186C" w:rsidRDefault="005E0113">
      <w:pPr>
        <w:rPr>
          <w:sz w:val="26"/>
          <w:szCs w:val="26"/>
        </w:rPr>
      </w:pPr>
    </w:p>
    <w:p w14:paraId="07C3453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Está bien. Sigamos adelante.</w:t>
      </w:r>
    </w:p>
    <w:p w14:paraId="69440A20" w14:textId="77777777" w:rsidR="005E0113" w:rsidRPr="0084186C" w:rsidRDefault="005E0113">
      <w:pPr>
        <w:rPr>
          <w:sz w:val="26"/>
          <w:szCs w:val="26"/>
        </w:rPr>
      </w:pPr>
    </w:p>
    <w:p w14:paraId="72456D13" w14:textId="5F81912A"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les dije antes, las divisiones de capítulos se establecieron en algún momento del año quinientos o seiscientos d.C. No sabemos exactamente cuándo. Tenemos muy pocas copias del Antiguo Testamento entre los Rollos del Mar Muerto y el año 1000 d.C. porque quemaron los rollos en lugar de tenerlos y comenzaron a desgastarse. Eran sagrados.</w:t>
      </w:r>
    </w:p>
    <w:p w14:paraId="6C7670FA" w14:textId="77777777" w:rsidR="005E0113" w:rsidRPr="0084186C" w:rsidRDefault="005E0113">
      <w:pPr>
        <w:rPr>
          <w:sz w:val="26"/>
          <w:szCs w:val="26"/>
        </w:rPr>
      </w:pPr>
    </w:p>
    <w:p w14:paraId="16D9296C" w14:textId="6FBC57CD" w:rsidR="005E0113" w:rsidRPr="0084186C" w:rsidRDefault="00465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quemaste para asegurarte de que no fueran utilizados para algún propósito profano. Pero todo lo que sabemos es que los Rollos del Mar Muerto no tienen capítulos. Cuando llegas al texto del año 1000 d.C., tienes saltos de capítulo.</w:t>
      </w:r>
    </w:p>
    <w:p w14:paraId="2416DECA" w14:textId="77777777" w:rsidR="005E0113" w:rsidRPr="0084186C" w:rsidRDefault="005E0113">
      <w:pPr>
        <w:rPr>
          <w:sz w:val="26"/>
          <w:szCs w:val="26"/>
        </w:rPr>
      </w:pPr>
    </w:p>
    <w:p w14:paraId="1C6DBAF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Los saltos de capítulo no están inspirados. Y este es un lugar clásico donde la pausa del capítulo está en el lugar equivocado. El salto de capítulo realmente debería venir después del capítulo 15, versículo 21.</w:t>
      </w:r>
    </w:p>
    <w:p w14:paraId="38AA1F19" w14:textId="77777777" w:rsidR="005E0113" w:rsidRPr="0084186C" w:rsidRDefault="005E0113">
      <w:pPr>
        <w:rPr>
          <w:sz w:val="26"/>
          <w:szCs w:val="26"/>
        </w:rPr>
      </w:pPr>
    </w:p>
    <w:p w14:paraId="7177D09B" w14:textId="4D59712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Porque con 15:22, entramos en una nueva sección. El capítulo 15 funciona muy bien. En tu hesed, nos traes hacia ti, es como yo titularía esa tercera estrofa.</w:t>
      </w:r>
    </w:p>
    <w:p w14:paraId="1C8AB1F0" w14:textId="77777777" w:rsidR="005E0113" w:rsidRPr="0084186C" w:rsidRDefault="005E0113">
      <w:pPr>
        <w:rPr>
          <w:sz w:val="26"/>
          <w:szCs w:val="26"/>
        </w:rPr>
      </w:pPr>
    </w:p>
    <w:p w14:paraId="0FD8FFC2" w14:textId="43137D9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15, digo, por un lado, cierra la sección anterior. Y los versículos 13 al 18 nos presentan lo que viene en 15:22. Hasta el final del libro, hasta 4038. Pero tenemos un par de etapas en el camino.</w:t>
      </w:r>
    </w:p>
    <w:p w14:paraId="12D87877" w14:textId="77777777" w:rsidR="005E0113" w:rsidRPr="0084186C" w:rsidRDefault="005E0113">
      <w:pPr>
        <w:rPr>
          <w:sz w:val="26"/>
          <w:szCs w:val="26"/>
        </w:rPr>
      </w:pPr>
    </w:p>
    <w:p w14:paraId="15922F8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conocen el poder de Yahweh. Ahora saben que no hay nadie como él entre los dioses. Lo que no saben es si se puede confiar en que Dios cuidará de ellos.</w:t>
      </w:r>
    </w:p>
    <w:p w14:paraId="2436B7D2" w14:textId="77777777" w:rsidR="005E0113" w:rsidRPr="0084186C" w:rsidRDefault="005E0113">
      <w:pPr>
        <w:rPr>
          <w:sz w:val="26"/>
          <w:szCs w:val="26"/>
        </w:rPr>
      </w:pPr>
    </w:p>
    <w:p w14:paraId="6236C25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Puede azotar a cualquier dios, cualquier cosa que se llame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 Sí, eso está claro. Sin peros ni peros.</w:t>
      </w:r>
    </w:p>
    <w:p w14:paraId="69CA4F48" w14:textId="77777777" w:rsidR="005E0113" w:rsidRPr="0084186C" w:rsidRDefault="005E0113">
      <w:pPr>
        <w:rPr>
          <w:sz w:val="26"/>
          <w:szCs w:val="26"/>
        </w:rPr>
      </w:pPr>
    </w:p>
    <w:p w14:paraId="11506888" w14:textId="030425C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¿Pero realmente se preocupa por nuestras necesidades más básicas? </w:t>
      </w:r>
      <w:r xmlns:w="http://schemas.openxmlformats.org/wordprocessingml/2006/main" w:rsidR="004651A4">
        <w:rPr>
          <w:rFonts w:ascii="Calibri" w:eastAsia="Calibri" w:hAnsi="Calibri" w:cs="Calibri"/>
          <w:sz w:val="26"/>
          <w:szCs w:val="26"/>
        </w:rPr>
        <w:t xml:space="preserve">De eso se trata 15:22 al 18:27: la providencia de Dios. Hemos tenido una revelación de su poder.</w:t>
      </w:r>
    </w:p>
    <w:p w14:paraId="54C6E80C" w14:textId="77777777" w:rsidR="005E0113" w:rsidRPr="0084186C" w:rsidRDefault="005E0113">
      <w:pPr>
        <w:rPr>
          <w:sz w:val="26"/>
          <w:szCs w:val="26"/>
        </w:rPr>
      </w:pPr>
    </w:p>
    <w:p w14:paraId="6DC0E880" w14:textId="457541D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en la siguiente sección, 15:22 a 18:27, la providencia de Dios. ¿Se preocupa por nosotros? ¿Se preocupa por nuestras necesidades más básicas? ¿Podemos confiar en él todos los días? Sí Sí. En la gran crisis, cuando se trata de Egipto o Yahvé, sí, él va a ganar.</w:t>
      </w:r>
    </w:p>
    <w:p w14:paraId="1CA47608" w14:textId="77777777" w:rsidR="005E0113" w:rsidRPr="0084186C" w:rsidRDefault="005E0113">
      <w:pPr>
        <w:rPr>
          <w:sz w:val="26"/>
          <w:szCs w:val="26"/>
        </w:rPr>
      </w:pPr>
    </w:p>
    <w:p w14:paraId="6C50CA60" w14:textId="17A8680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Eso lo tenemos claro. Pero, inmediatamente en el versículo 24, lo vemos. Esta versión dice que el pueblo refunfuñó.</w:t>
      </w:r>
    </w:p>
    <w:p w14:paraId="7270AAED" w14:textId="77777777" w:rsidR="005E0113" w:rsidRPr="0084186C" w:rsidRDefault="005E0113">
      <w:pPr>
        <w:rPr>
          <w:sz w:val="26"/>
          <w:szCs w:val="26"/>
        </w:rPr>
      </w:pPr>
    </w:p>
    <w:p w14:paraId="675A2F38" w14:textId="0D4D691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 clásico 15:22 a 18:27. Otras versiones van a decir que se quejaron. Realmente, la palabra realmente es un poco más fuerte que quejarse. Es para murmurar.</w:t>
      </w:r>
    </w:p>
    <w:p w14:paraId="09D2718E" w14:textId="77777777" w:rsidR="005E0113" w:rsidRPr="0084186C" w:rsidRDefault="005E0113">
      <w:pPr>
        <w:rPr>
          <w:sz w:val="26"/>
          <w:szCs w:val="26"/>
        </w:rPr>
      </w:pPr>
    </w:p>
    <w:p w14:paraId="695B11E0" w14:textId="6DC55CF6" w:rsidR="005E0113" w:rsidRPr="0084186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realmente habla de una actitud, una actitud cínica, una actitud llorosa. ¿Por qué es esa nuestra primera inclinación? Ahora bien, quizá no sea el tuyo, y si es así, te felicito. Pero al menos para algunos de nosotros aquí, ¿soy yo, Señor? Sí.</w:t>
      </w:r>
    </w:p>
    <w:p w14:paraId="65C9AE8A" w14:textId="77777777" w:rsidR="005E0113" w:rsidRPr="0084186C" w:rsidRDefault="005E0113">
      <w:pPr>
        <w:rPr>
          <w:sz w:val="26"/>
          <w:szCs w:val="26"/>
        </w:rPr>
      </w:pPr>
    </w:p>
    <w:p w14:paraId="0539E11E" w14:textId="272B0C6D"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qué nuestra primera inclinación es murmurar? Pensar en nosotros mismos, naturaleza caída, pérdida de control, disgusto. Realmente habla de nuestra terrible incapacidad para confiar. Estamos acostumbrados a ser frágiles.</w:t>
      </w:r>
    </w:p>
    <w:p w14:paraId="187DEE7A" w14:textId="77777777" w:rsidR="005E0113" w:rsidRPr="0084186C" w:rsidRDefault="005E0113">
      <w:pPr>
        <w:rPr>
          <w:sz w:val="26"/>
          <w:szCs w:val="26"/>
        </w:rPr>
      </w:pPr>
    </w:p>
    <w:p w14:paraId="3232891A" w14:textId="3BA2E62E"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Sí. Cuando Peter y Masha fueron por primera vez a Rusia y estaban trabajando con estos niños que fueron sacados del orfanato cuando tenían aproximadamente 15 años, después de unos seis meses, estábamos hablando por teléfono y él dijo: Papá, ¿cómo hablas con ¿Alguien acerca de la confianza, cuya confianza en la vida ha fallado? Entonces, me gustaría comentar, estamos acostumbrados a ser frágiles. Incluso aquellos de nosotros en esta tierra miserable que venimos de buenas familias, ese tipo de cosas, todavía tenemos ese miedo muy, muy profundo.</w:t>
      </w:r>
    </w:p>
    <w:p w14:paraId="57C2688F" w14:textId="77777777" w:rsidR="005E0113" w:rsidRPr="0084186C" w:rsidRDefault="005E0113">
      <w:pPr>
        <w:rPr>
          <w:sz w:val="26"/>
          <w:szCs w:val="26"/>
        </w:rPr>
      </w:pPr>
    </w:p>
    <w:p w14:paraId="5832260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me tomó mucho tiempo llegar a esto, pero estoy seguro de que la raíz de todo pecado es el miedo. Tienen miedo. Estamos aquí, y si alguna vez tienen la oportunidad de ir a Israel y a la Península del Sinaí, sabrán si existe un lugar abandonado por Dios en el planeta.</w:t>
      </w:r>
    </w:p>
    <w:p w14:paraId="16EA43A6" w14:textId="77777777" w:rsidR="005E0113" w:rsidRPr="0084186C" w:rsidRDefault="005E0113">
      <w:pPr>
        <w:rPr>
          <w:sz w:val="26"/>
          <w:szCs w:val="26"/>
        </w:rPr>
      </w:pPr>
    </w:p>
    <w:p w14:paraId="3431EE0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Eso es todo. Estamos aquí afuera. Nos hacemos ilusiones con este pozo de agua y resulta que es alcalino.</w:t>
      </w:r>
    </w:p>
    <w:p w14:paraId="7A8466C4" w14:textId="77777777" w:rsidR="005E0113" w:rsidRPr="0084186C" w:rsidRDefault="005E0113">
      <w:pPr>
        <w:rPr>
          <w:sz w:val="26"/>
          <w:szCs w:val="26"/>
        </w:rPr>
      </w:pPr>
    </w:p>
    <w:p w14:paraId="44675534" w14:textId="57EEA5D5"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¿Qué estás haciendo? Entonces, ¿cuál es el antídoto para eso? No reveles nada todavía. ¿Cuál es el antídoto para eso? Dios puede ser fiel. ¿Rendirse? Sí.</w:t>
      </w:r>
    </w:p>
    <w:p w14:paraId="4B3C8A3A" w14:textId="77777777" w:rsidR="005E0113" w:rsidRPr="0084186C" w:rsidRDefault="005E0113">
      <w:pPr>
        <w:rPr>
          <w:sz w:val="26"/>
          <w:szCs w:val="26"/>
        </w:rPr>
      </w:pPr>
    </w:p>
    <w:p w14:paraId="6C8FA0D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¿Deseoso? Dispuesto a correr un riesgo. ¿Recordando? Sí. Dad la ayuda de vuestro verdadero Señor posible.</w:t>
      </w:r>
    </w:p>
    <w:p w14:paraId="5D1A6D23" w14:textId="77777777" w:rsidR="005E0113" w:rsidRPr="0084186C" w:rsidRDefault="005E0113">
      <w:pPr>
        <w:rPr>
          <w:sz w:val="26"/>
          <w:szCs w:val="26"/>
        </w:rPr>
      </w:pPr>
    </w:p>
    <w:p w14:paraId="59D9BC7E"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Samuel, cuando levantó la piedra llamada Piedra de Alce, Ebenezer. Necesitamos algunas de esas piedras, nuestro Señor. No he estado aquí antes.</w:t>
      </w:r>
    </w:p>
    <w:p w14:paraId="11211361" w14:textId="77777777" w:rsidR="005E0113" w:rsidRPr="0084186C" w:rsidRDefault="005E0113">
      <w:pPr>
        <w:rPr>
          <w:sz w:val="26"/>
          <w:szCs w:val="26"/>
        </w:rPr>
      </w:pPr>
    </w:p>
    <w:p w14:paraId="3CF12F6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Está bien, ya lo has demostrado en el pasado y me atreveré a creerte de nuevo. Un segundo. Bueno.</w:t>
      </w:r>
    </w:p>
    <w:p w14:paraId="0BB460FB" w14:textId="77777777" w:rsidR="005E0113" w:rsidRPr="0084186C" w:rsidRDefault="005E0113">
      <w:pPr>
        <w:rPr>
          <w:sz w:val="26"/>
          <w:szCs w:val="26"/>
        </w:rPr>
      </w:pPr>
    </w:p>
    <w:p w14:paraId="21F93981" w14:textId="795CB1B8"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Se ha hablado mucho del versículo 25, el árbol que arrojó al agua, y el agua se convirtió en mierda para beber. Se han predicado muchos sermones sobre eso. Jesús fue colgado de un madero, y ese árbol se ha llevado la amargura de la vida.</w:t>
      </w:r>
    </w:p>
    <w:p w14:paraId="711FC5CE" w14:textId="77777777" w:rsidR="005E0113" w:rsidRPr="0084186C" w:rsidRDefault="005E0113">
      <w:pPr>
        <w:rPr>
          <w:sz w:val="26"/>
          <w:szCs w:val="26"/>
        </w:rPr>
      </w:pPr>
    </w:p>
    <w:p w14:paraId="6AF455A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Eso es cierto. No estoy seguro de que se trate de eso, pero sin embargo, hay una verdad en eso, que son al menos paralelos. En mi opinión, este es un ejemplo más de la variedad de formas de obrar de Dios.</w:t>
      </w:r>
    </w:p>
    <w:p w14:paraId="3A872EE7" w14:textId="77777777" w:rsidR="005E0113" w:rsidRPr="0084186C" w:rsidRDefault="005E0113">
      <w:pPr>
        <w:rPr>
          <w:sz w:val="26"/>
          <w:szCs w:val="26"/>
        </w:rPr>
      </w:pPr>
    </w:p>
    <w:p w14:paraId="6F1F2D28"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Él podría haber dicho, sostén tu bastón sobre esa agua y se volverá dulce. Pero no lo hizo. Él dijo, déjame mostrarte este árbol de aquí.</w:t>
      </w:r>
    </w:p>
    <w:p w14:paraId="1A143E30" w14:textId="77777777" w:rsidR="005E0113" w:rsidRPr="0084186C" w:rsidRDefault="005E0113">
      <w:pPr>
        <w:rPr>
          <w:sz w:val="26"/>
          <w:szCs w:val="26"/>
        </w:rPr>
      </w:pPr>
    </w:p>
    <w:p w14:paraId="15A26539" w14:textId="5CB74976"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Si arrojas esa rama al agua, neutralizará el alcohol. Dios tiene una variedad de formas de obrar, y nosotros no deberíamos, lo dije la semana pasada, tendré ocasión de repetirlo, no deberíamos intentar dictarle a Dios. Tienes que hacerlo de esta manera cada vez. O no eres tú, el profesor de medicina.</w:t>
      </w:r>
    </w:p>
    <w:p w14:paraId="1211EE83" w14:textId="77777777" w:rsidR="005E0113" w:rsidRPr="0084186C" w:rsidRDefault="005E0113">
      <w:pPr>
        <w:rPr>
          <w:sz w:val="26"/>
          <w:szCs w:val="26"/>
        </w:rPr>
      </w:pPr>
    </w:p>
    <w:p w14:paraId="54F7D0E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 el regalo de Dios, y Dios sana. Tendemos a pensar que la única curación es la curación instantánea que es, cito, milagrosa. Hace años, escuché al Dr. McPhee predicar un sermón.</w:t>
      </w:r>
    </w:p>
    <w:p w14:paraId="421652C3" w14:textId="77777777" w:rsidR="005E0113" w:rsidRPr="0084186C" w:rsidRDefault="005E0113">
      <w:pPr>
        <w:rPr>
          <w:sz w:val="26"/>
          <w:szCs w:val="26"/>
        </w:rPr>
      </w:pPr>
    </w:p>
    <w:p w14:paraId="6D71CDB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Como quizás sepa, fue sanado de tuberculosis cuando tenía poco más de 20 años. Creo que vivió hasta los 94 años. Su esposa, sin embargo, murió de cáncer a los 56 años.</w:t>
      </w:r>
    </w:p>
    <w:p w14:paraId="41ECEAC0" w14:textId="77777777" w:rsidR="005E0113" w:rsidRPr="0084186C" w:rsidRDefault="005E0113">
      <w:pPr>
        <w:rPr>
          <w:sz w:val="26"/>
          <w:szCs w:val="26"/>
        </w:rPr>
      </w:pPr>
    </w:p>
    <w:p w14:paraId="38F68D82"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Ella no fue sanada. Y predicó un sermón que revolucionó todo mi pensamiento sobre este asunto. Dijo que hay cinco dones de sanidad.</w:t>
      </w:r>
    </w:p>
    <w:p w14:paraId="659F922F" w14:textId="77777777" w:rsidR="005E0113" w:rsidRPr="0084186C" w:rsidRDefault="005E0113">
      <w:pPr>
        <w:rPr>
          <w:sz w:val="26"/>
          <w:szCs w:val="26"/>
        </w:rPr>
      </w:pPr>
    </w:p>
    <w:p w14:paraId="35B80CBC" w14:textId="75C6EDF3"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Le creerás a Dios por tu regalo. Hay una curación instantánea, lo cual, según él, es poco común. Ahí está el punto de crisis que ha llegado y girado.</w:t>
      </w:r>
    </w:p>
    <w:p w14:paraId="70CD6535" w14:textId="77777777" w:rsidR="005E0113" w:rsidRPr="0084186C" w:rsidRDefault="005E0113">
      <w:pPr>
        <w:rPr>
          <w:sz w:val="26"/>
          <w:szCs w:val="26"/>
        </w:rPr>
      </w:pPr>
    </w:p>
    <w:p w14:paraId="12B0851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Cuando una persona empieza, da la vuelta y empieza a mejorar. Hay una curación milagrosa tras la cura. Un ejemplo en el que he pensado una y otra vez y que uso siempre es el de Elvis Kelley, presidente de la Clínica Avon Park.</w:t>
      </w:r>
    </w:p>
    <w:p w14:paraId="18EE66F3" w14:textId="77777777" w:rsidR="005E0113" w:rsidRPr="0084186C" w:rsidRDefault="005E0113">
      <w:pPr>
        <w:rPr>
          <w:sz w:val="26"/>
          <w:szCs w:val="26"/>
        </w:rPr>
      </w:pPr>
    </w:p>
    <w:p w14:paraId="0CF0367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Estudió aquí en el seminario, se graduó, regresó a Michigan y enfermó de muerte. Estaba al borde de la muerte, y uno de los médicos dijo: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Crees que es histoplasmosis? Nadie en Michigan tiene histoplasmosis. Todo el mundo en Kentucky tiene histoplasmosis.</w:t>
      </w:r>
    </w:p>
    <w:p w14:paraId="76666A4A" w14:textId="77777777" w:rsidR="005E0113" w:rsidRPr="0084186C" w:rsidRDefault="005E0113">
      <w:pPr>
        <w:rPr>
          <w:sz w:val="26"/>
          <w:szCs w:val="26"/>
        </w:rPr>
      </w:pPr>
    </w:p>
    <w:p w14:paraId="52088AC6"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Lo tienes. Y sí, lo fue. Y le administraron la medicina, y en dos días estuvo sano.</w:t>
      </w:r>
    </w:p>
    <w:p w14:paraId="2CC0AB5E" w14:textId="77777777" w:rsidR="005E0113" w:rsidRPr="0084186C" w:rsidRDefault="005E0113">
      <w:pPr>
        <w:rPr>
          <w:sz w:val="26"/>
          <w:szCs w:val="26"/>
        </w:rPr>
      </w:pPr>
    </w:p>
    <w:p w14:paraId="767AFC07"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lastRenderedPageBreak xmlns:w="http://schemas.openxmlformats.org/wordprocessingml/2006/main"/>
      </w:r>
      <w:r xmlns:w="http://schemas.openxmlformats.org/wordprocessingml/2006/main" w:rsidRPr="0084186C">
        <w:rPr>
          <w:rFonts w:ascii="Calibri" w:eastAsia="Calibri" w:hAnsi="Calibri" w:cs="Calibri"/>
          <w:sz w:val="26"/>
          <w:szCs w:val="26"/>
        </w:rPr>
        <w:t xml:space="preserve">La cuarta es una gracia específica. Y tal como él lo predicó, y tal como yo lo he predicado, eso es tanto un milagro como una curación. Es la gracia de triunfar sobre las lesiones.</w:t>
      </w:r>
    </w:p>
    <w:p w14:paraId="6723924D" w14:textId="77777777" w:rsidR="005E0113" w:rsidRPr="0084186C" w:rsidRDefault="005E0113">
      <w:pPr>
        <w:rPr>
          <w:sz w:val="26"/>
          <w:szCs w:val="26"/>
        </w:rPr>
      </w:pPr>
    </w:p>
    <w:p w14:paraId="5AB07441"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si necesitáramos un mejor ejemplo que Pablo, no se me ocurre ninguno. No, Paul, no te voy a curar. Vaya, Paul no tenía suficiente fe, ¿eh? No me parece.</w:t>
      </w:r>
    </w:p>
    <w:p w14:paraId="3E68CB1D" w14:textId="77777777" w:rsidR="005E0113" w:rsidRPr="0084186C" w:rsidRDefault="005E0113">
      <w:pPr>
        <w:rPr>
          <w:sz w:val="26"/>
          <w:szCs w:val="26"/>
        </w:rPr>
      </w:pPr>
    </w:p>
    <w:p w14:paraId="5544E7C8" w14:textId="2A6B9601"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Dije que voy a obtener mayor gloria a través de tu sufrimiento triunfalmente que si te sanara. Y el último es el cruce triunfal. Una de las cosas que dijo Juan Wesley es: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Nuestra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gente muere bien.</w:t>
      </w:r>
    </w:p>
    <w:p w14:paraId="4F7CD21A" w14:textId="77777777" w:rsidR="005E0113" w:rsidRPr="0084186C" w:rsidRDefault="005E0113">
      <w:pPr>
        <w:rPr>
          <w:sz w:val="26"/>
          <w:szCs w:val="26"/>
        </w:rPr>
      </w:pPr>
    </w:p>
    <w:p w14:paraId="0294FF3F"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Sí, eso también es un milagro. Entonces, la curación de Dios funciona de diversas maneras, y creo que eso se relaciona con lo que se dice aquí. No traeré sobre vosotros ninguna de las enfermedades que os envié.</w:t>
      </w:r>
    </w:p>
    <w:p w14:paraId="2910D886" w14:textId="77777777" w:rsidR="005E0113" w:rsidRPr="0084186C" w:rsidRDefault="005E0113">
      <w:pPr>
        <w:rPr>
          <w:sz w:val="26"/>
          <w:szCs w:val="26"/>
        </w:rPr>
      </w:pPr>
    </w:p>
    <w:p w14:paraId="064F4ED9"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creo que hay sabiduría ahí. Y nuevamente quiero intentar hablar aquí con mucho, mucho cuidado. ¿Pero sabes que? Puedo garantizarte que nunca te cansarás si, como virgen, te casas con una virgen y permaneces fiel durante toda tu vida.</w:t>
      </w:r>
    </w:p>
    <w:p w14:paraId="2B908DDC" w14:textId="77777777" w:rsidR="005E0113" w:rsidRPr="0084186C" w:rsidRDefault="005E0113">
      <w:pPr>
        <w:rPr>
          <w:sz w:val="26"/>
          <w:szCs w:val="26"/>
        </w:rPr>
      </w:pPr>
    </w:p>
    <w:p w14:paraId="639EFF25" w14:textId="6A86290B"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Ahora bien, ¿es un Dios malo el que dice: </w:t>
      </w:r>
      <w:proofErr xmlns:w="http://schemas.openxmlformats.org/wordprocessingml/2006/main" w:type="gramStart"/>
      <w:r xmlns:w="http://schemas.openxmlformats.org/wordprocessingml/2006/main" w:rsidRPr="0084186C">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84186C">
        <w:rPr>
          <w:rFonts w:ascii="Calibri" w:eastAsia="Calibri" w:hAnsi="Calibri" w:cs="Calibri"/>
          <w:sz w:val="26"/>
          <w:szCs w:val="26"/>
        </w:rPr>
        <w:t xml:space="preserve">promiscuo y por eso te voy a dar un caso de sífilis? Por otro lado, Dios ha hecho que el mundo funcione de ciertas maneras, y si operas de esas maneras, puedes esperar, la mayor parte del tiempo, lo absoluto aquí. Puedes esperar lo bueno y lo malo. Entonces, ¿a la gente buena le pasan cosas malas? Absolutamente no. ¿Hay garantías de que si vives según las normas de Dios, nunca te sucederá nada malo? Absolutamente no.</w:t>
      </w:r>
    </w:p>
    <w:p w14:paraId="65AF208E" w14:textId="77777777" w:rsidR="005E0113" w:rsidRPr="0084186C" w:rsidRDefault="005E0113">
      <w:pPr>
        <w:rPr>
          <w:sz w:val="26"/>
          <w:szCs w:val="26"/>
        </w:rPr>
      </w:pPr>
    </w:p>
    <w:p w14:paraId="0A80D9EE" w14:textId="22108EE4"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Por otro lado, si vivimos según los estándares de la creación de Dios, podemos esperar ciertos bienes y males porque así es como está hecho el mundo. Muy bien, vamos a parar ahí y tendremos que hacer tres capítulos la próxima semana.</w:t>
      </w:r>
    </w:p>
    <w:p w14:paraId="0C3539FC" w14:textId="77777777" w:rsidR="005E0113" w:rsidRPr="0084186C" w:rsidRDefault="005E0113">
      <w:pPr>
        <w:rPr>
          <w:sz w:val="26"/>
          <w:szCs w:val="26"/>
        </w:rPr>
      </w:pPr>
    </w:p>
    <w:p w14:paraId="14D82D6D" w14:textId="61283935" w:rsidR="005E0113" w:rsidRPr="0084186C" w:rsidRDefault="00000000" w:rsidP="004651A4">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Será un nuevo disco, pero todo es posible con Dios. </w:t>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004651A4">
        <w:rPr>
          <w:rFonts w:ascii="Calibri" w:eastAsia="Calibri" w:hAnsi="Calibri" w:cs="Calibri"/>
          <w:sz w:val="26"/>
          <w:szCs w:val="26"/>
        </w:rPr>
        <w:br xmlns:w="http://schemas.openxmlformats.org/wordprocessingml/2006/main"/>
      </w:r>
      <w:r xmlns:w="http://schemas.openxmlformats.org/wordprocessingml/2006/main" w:rsidRPr="0084186C">
        <w:rPr>
          <w:rFonts w:ascii="Calibri" w:eastAsia="Calibri" w:hAnsi="Calibri" w:cs="Calibri"/>
          <w:sz w:val="26"/>
          <w:szCs w:val="26"/>
        </w:rPr>
        <w:t xml:space="preserve">Oremos. Padre, te damos gracias porque eres el sanador. Te agradecemos que nos hayas hecho para la salud. Gracias porque cuando vivimos según tus normas, la salud es el resultado esperado. Gracias Señor.</w:t>
      </w:r>
    </w:p>
    <w:p w14:paraId="44536931" w14:textId="77777777" w:rsidR="005E0113" w:rsidRPr="0084186C" w:rsidRDefault="005E0113">
      <w:pPr>
        <w:rPr>
          <w:sz w:val="26"/>
          <w:szCs w:val="26"/>
        </w:rPr>
      </w:pPr>
    </w:p>
    <w:p w14:paraId="4EF7584A"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gracias porque en este mundo caído, donde el pecado ha producido enfermedades, a veces esto les llega a las mejores personas. Gracias porque hay gracia en ti para vivir triunfalmente y, si es necesario, morir triunfalmente. Gracias.</w:t>
      </w:r>
    </w:p>
    <w:p w14:paraId="0202E069" w14:textId="77777777" w:rsidR="005E0113" w:rsidRPr="0084186C" w:rsidRDefault="005E0113">
      <w:pPr>
        <w:rPr>
          <w:sz w:val="26"/>
          <w:szCs w:val="26"/>
        </w:rPr>
      </w:pPr>
    </w:p>
    <w:p w14:paraId="4367C13C" w14:textId="77777777" w:rsidR="005E0113" w:rsidRPr="0084186C" w:rsidRDefault="00000000">
      <w:pPr xmlns:w="http://schemas.openxmlformats.org/wordprocessingml/2006/main">
        <w:rPr>
          <w:sz w:val="26"/>
          <w:szCs w:val="26"/>
        </w:rPr>
      </w:pPr>
      <w:r xmlns:w="http://schemas.openxmlformats.org/wordprocessingml/2006/main" w:rsidRPr="0084186C">
        <w:rPr>
          <w:rFonts w:ascii="Calibri" w:eastAsia="Calibri" w:hAnsi="Calibri" w:cs="Calibri"/>
          <w:sz w:val="26"/>
          <w:szCs w:val="26"/>
        </w:rPr>
        <w:t xml:space="preserve">Y como comenzamos, gracias por la verdad de la resurrección y que la vida eterna es nuestra. Tú eres nuestra fuerza, nuestra esperanza y nuestra salvación. Amén.</w:t>
      </w:r>
    </w:p>
    <w:sectPr w:rsidR="005E0113" w:rsidRPr="008418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CDA9" w14:textId="77777777" w:rsidR="00B96A2F" w:rsidRDefault="00B96A2F" w:rsidP="0084186C">
      <w:r>
        <w:separator/>
      </w:r>
    </w:p>
  </w:endnote>
  <w:endnote w:type="continuationSeparator" w:id="0">
    <w:p w14:paraId="60F6E7AB" w14:textId="77777777" w:rsidR="00B96A2F" w:rsidRDefault="00B96A2F" w:rsidP="0084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063B" w14:textId="77777777" w:rsidR="00B96A2F" w:rsidRDefault="00B96A2F" w:rsidP="0084186C">
      <w:r>
        <w:separator/>
      </w:r>
    </w:p>
  </w:footnote>
  <w:footnote w:type="continuationSeparator" w:id="0">
    <w:p w14:paraId="2A35E444" w14:textId="77777777" w:rsidR="00B96A2F" w:rsidRDefault="00B96A2F" w:rsidP="0084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805459"/>
      <w:docPartObj>
        <w:docPartGallery w:val="Page Numbers (Top of Page)"/>
        <w:docPartUnique/>
      </w:docPartObj>
    </w:sdtPr>
    <w:sdtEndPr>
      <w:rPr>
        <w:noProof/>
      </w:rPr>
    </w:sdtEndPr>
    <w:sdtContent>
      <w:p w14:paraId="082FEBEB" w14:textId="7EA0CDFF" w:rsidR="0084186C" w:rsidRDefault="008418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29D562" w14:textId="77777777" w:rsidR="0084186C" w:rsidRDefault="0084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C70950"/>
    <w:multiLevelType w:val="hybridMultilevel"/>
    <w:tmpl w:val="D5CCB5B2"/>
    <w:lvl w:ilvl="0" w:tplc="E9F61D16">
      <w:start w:val="1"/>
      <w:numFmt w:val="bullet"/>
      <w:lvlText w:val="●"/>
      <w:lvlJc w:val="left"/>
      <w:pPr>
        <w:ind w:left="720" w:hanging="360"/>
      </w:pPr>
    </w:lvl>
    <w:lvl w:ilvl="1" w:tplc="20B06896">
      <w:start w:val="1"/>
      <w:numFmt w:val="bullet"/>
      <w:lvlText w:val="○"/>
      <w:lvlJc w:val="left"/>
      <w:pPr>
        <w:ind w:left="1440" w:hanging="360"/>
      </w:pPr>
    </w:lvl>
    <w:lvl w:ilvl="2" w:tplc="DE36548C">
      <w:start w:val="1"/>
      <w:numFmt w:val="bullet"/>
      <w:lvlText w:val="■"/>
      <w:lvlJc w:val="left"/>
      <w:pPr>
        <w:ind w:left="2160" w:hanging="360"/>
      </w:pPr>
    </w:lvl>
    <w:lvl w:ilvl="3" w:tplc="E7DC811C">
      <w:start w:val="1"/>
      <w:numFmt w:val="bullet"/>
      <w:lvlText w:val="●"/>
      <w:lvlJc w:val="left"/>
      <w:pPr>
        <w:ind w:left="2880" w:hanging="360"/>
      </w:pPr>
    </w:lvl>
    <w:lvl w:ilvl="4" w:tplc="B19419B2">
      <w:start w:val="1"/>
      <w:numFmt w:val="bullet"/>
      <w:lvlText w:val="○"/>
      <w:lvlJc w:val="left"/>
      <w:pPr>
        <w:ind w:left="3600" w:hanging="360"/>
      </w:pPr>
    </w:lvl>
    <w:lvl w:ilvl="5" w:tplc="0D5E4634">
      <w:start w:val="1"/>
      <w:numFmt w:val="bullet"/>
      <w:lvlText w:val="■"/>
      <w:lvlJc w:val="left"/>
      <w:pPr>
        <w:ind w:left="4320" w:hanging="360"/>
      </w:pPr>
    </w:lvl>
    <w:lvl w:ilvl="6" w:tplc="BD98E346">
      <w:start w:val="1"/>
      <w:numFmt w:val="bullet"/>
      <w:lvlText w:val="●"/>
      <w:lvlJc w:val="left"/>
      <w:pPr>
        <w:ind w:left="5040" w:hanging="360"/>
      </w:pPr>
    </w:lvl>
    <w:lvl w:ilvl="7" w:tplc="7774365A">
      <w:start w:val="1"/>
      <w:numFmt w:val="bullet"/>
      <w:lvlText w:val="●"/>
      <w:lvlJc w:val="left"/>
      <w:pPr>
        <w:ind w:left="5760" w:hanging="360"/>
      </w:pPr>
    </w:lvl>
    <w:lvl w:ilvl="8" w:tplc="9C422144">
      <w:start w:val="1"/>
      <w:numFmt w:val="bullet"/>
      <w:lvlText w:val="●"/>
      <w:lvlJc w:val="left"/>
      <w:pPr>
        <w:ind w:left="6480" w:hanging="360"/>
      </w:pPr>
    </w:lvl>
  </w:abstractNum>
  <w:num w:numId="1" w16cid:durableId="690423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13"/>
    <w:rsid w:val="004651A4"/>
    <w:rsid w:val="004B6B5C"/>
    <w:rsid w:val="005A7F0C"/>
    <w:rsid w:val="005E0113"/>
    <w:rsid w:val="005F1F60"/>
    <w:rsid w:val="0084186C"/>
    <w:rsid w:val="00B96A2F"/>
    <w:rsid w:val="00EB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D312"/>
  <w15:docId w15:val="{7C5A9EAB-A4F4-4280-908F-310BCEB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186C"/>
    <w:pPr>
      <w:tabs>
        <w:tab w:val="center" w:pos="4680"/>
        <w:tab w:val="right" w:pos="9360"/>
      </w:tabs>
    </w:pPr>
  </w:style>
  <w:style w:type="character" w:customStyle="1" w:styleId="HeaderChar">
    <w:name w:val="Header Char"/>
    <w:basedOn w:val="DefaultParagraphFont"/>
    <w:link w:val="Header"/>
    <w:uiPriority w:val="99"/>
    <w:rsid w:val="0084186C"/>
  </w:style>
  <w:style w:type="paragraph" w:styleId="Footer">
    <w:name w:val="footer"/>
    <w:basedOn w:val="Normal"/>
    <w:link w:val="FooterChar"/>
    <w:uiPriority w:val="99"/>
    <w:unhideWhenUsed/>
    <w:rsid w:val="0084186C"/>
    <w:pPr>
      <w:tabs>
        <w:tab w:val="center" w:pos="4680"/>
        <w:tab w:val="right" w:pos="9360"/>
      </w:tabs>
    </w:pPr>
  </w:style>
  <w:style w:type="character" w:customStyle="1" w:styleId="FooterChar">
    <w:name w:val="Footer Char"/>
    <w:basedOn w:val="DefaultParagraphFont"/>
    <w:link w:val="Footer"/>
    <w:uiPriority w:val="99"/>
    <w:rsid w:val="0084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5163</Words>
  <Characters>22032</Characters>
  <Application>Microsoft Office Word</Application>
  <DocSecurity>0</DocSecurity>
  <Lines>566</Lines>
  <Paragraphs>161</Paragraphs>
  <ScaleCrop>false</ScaleCrop>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Session08 Ex15</dc:title>
  <dc:creator>TurboScribe.ai</dc:creator>
  <cp:lastModifiedBy>Ted Hildebrandt</cp:lastModifiedBy>
  <cp:revision>2</cp:revision>
  <dcterms:created xsi:type="dcterms:W3CDTF">2024-07-03T14:51:00Z</dcterms:created>
  <dcterms:modified xsi:type="dcterms:W3CDTF">2024-07-03T14:51:00Z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828a0101529102f304709270f13eddb38f6abb52b42f4304fcaf5c7c4e81c4bf</vt:lpwstr>
  </property>
</Properties>
</file>