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96C90" w14:textId="1B16A815" w:rsidR="00AC0139" w:rsidRPr="00290004" w:rsidRDefault="00290004" w:rsidP="0029000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29000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Д-р Джон </w:t>
      </w:r>
      <w:proofErr xmlns:w="http://schemas.openxmlformats.org/wordprocessingml/2006/main" w:type="spellStart"/>
      <w:r xmlns:w="http://schemas.openxmlformats.org/wordprocessingml/2006/main" w:rsidR="00000000" w:rsidRPr="0029000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Освальт </w:t>
      </w:r>
      <w:proofErr xmlns:w="http://schemas.openxmlformats.org/wordprocessingml/2006/main" w:type="spellEnd"/>
      <w:r xmlns:w="http://schemas.openxmlformats.org/wordprocessingml/2006/main" w:rsidRPr="00290004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, Исход, сессия 16, Исход 35-40</w:t>
      </w:r>
    </w:p>
    <w:p w14:paraId="2316A0BF" w14:textId="2D3FCE9D" w:rsidR="00290004" w:rsidRPr="00290004" w:rsidRDefault="00290004" w:rsidP="00290004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90004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1752551" w14:textId="77777777" w:rsidR="00290004" w:rsidRPr="00290004" w:rsidRDefault="00290004">
      <w:pPr>
        <w:rPr>
          <w:sz w:val="26"/>
          <w:szCs w:val="26"/>
        </w:rPr>
      </w:pPr>
    </w:p>
    <w:p w14:paraId="7E136568" w14:textId="6A9232EA" w:rsidR="00AC0139" w:rsidRPr="00290004" w:rsidRDefault="00000000" w:rsidP="0029000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доктор Джон Освальт и его учение о книге Исход. Это 16-я сессия, Исход 35-40. </w:t>
      </w:r>
      <w:r xmlns:w="http://schemas.openxmlformats.org/wordprocessingml/2006/main" w:rsidR="00290004" w:rsidRPr="002900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90004" w:rsidRPr="002900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Что ж, еще раз, я рад приветствовать вас и видеть вас здесь. Спасибо, что пришли. </w:t>
      </w:r>
      <w:r xmlns:w="http://schemas.openxmlformats.org/wordprocessingml/2006/main" w:rsidR="002900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900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Давайте соберемся, что мы снова поражены невероятной привилегией изучать ваше слово в мире и безопасности. Мы молимся за братьев и сестер по всему миру, которые сейчас находятся в тюрьме, потому что у них есть Библия.</w:t>
      </w:r>
    </w:p>
    <w:p w14:paraId="49263B25" w14:textId="77777777" w:rsidR="00AC0139" w:rsidRPr="00290004" w:rsidRDefault="00AC0139">
      <w:pPr>
        <w:rPr>
          <w:sz w:val="26"/>
          <w:szCs w:val="26"/>
        </w:rPr>
      </w:pPr>
    </w:p>
    <w:p w14:paraId="5AB7D7BA" w14:textId="42AD4FC0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Мы молимся за братьев и сестер, которые были изуродованы из-за того, что осмелились попытаться читать Библию. Мы молимся за других, живущих в страхе. Спасибо за вашу смелость.</w:t>
      </w:r>
    </w:p>
    <w:p w14:paraId="59DBD9E1" w14:textId="77777777" w:rsidR="00AC0139" w:rsidRPr="00290004" w:rsidRDefault="00AC0139">
      <w:pPr>
        <w:rPr>
          <w:sz w:val="26"/>
          <w:szCs w:val="26"/>
        </w:rPr>
      </w:pPr>
    </w:p>
    <w:p w14:paraId="62426860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Спасибо за их решимость знать вас даже под угрозой своей жизни. Мы объединяемся с ними. Благодарим вас за них и молимся, чтобы вы снова возобновили нашу радость и удивление той привилегией, которую мы имеем при изучении Священных Писаний.</w:t>
      </w:r>
    </w:p>
    <w:p w14:paraId="28AB0A56" w14:textId="77777777" w:rsidR="00AC0139" w:rsidRPr="00290004" w:rsidRDefault="00AC0139">
      <w:pPr>
        <w:rPr>
          <w:sz w:val="26"/>
          <w:szCs w:val="26"/>
        </w:rPr>
      </w:pPr>
    </w:p>
    <w:p w14:paraId="44B84874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Спасибо за этих друзей, которые были так преданы своему изучению в течение этих последних месяцев. Я молюсь о вашем благословении на них. Я молюсь, чтобы ваше слово принесло плоды в их жизни.</w:t>
      </w:r>
    </w:p>
    <w:p w14:paraId="6CC0615B" w14:textId="77777777" w:rsidR="00AC0139" w:rsidRPr="00290004" w:rsidRDefault="00AC0139">
      <w:pPr>
        <w:rPr>
          <w:sz w:val="26"/>
          <w:szCs w:val="26"/>
        </w:rPr>
      </w:pPr>
    </w:p>
    <w:p w14:paraId="2B63CA62" w14:textId="16DA7536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молю, Господь, чтобы Ты снова помог нам этим вечером, открыл нам слово, помог нам понять, помог нам съесть слово, как Твоим Пророкам было поручено делать это в прошлые годы, и тогда принятие его в себя будет преображенный своей живой истиной. Во имя Твое мы молимся. Аминь.</w:t>
      </w:r>
    </w:p>
    <w:p w14:paraId="2E57E1DA" w14:textId="77777777" w:rsidR="00AC0139" w:rsidRPr="00290004" w:rsidRDefault="00AC0139">
      <w:pPr>
        <w:rPr>
          <w:sz w:val="26"/>
          <w:szCs w:val="26"/>
        </w:rPr>
      </w:pPr>
    </w:p>
    <w:p w14:paraId="7C803046" w14:textId="28A0F833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Что ж, это наша последняя ночь в этом сериале. Мы начнем снова во второй понедельник сентября вечером, и я не совсем уверен, что мы будем изучать. Просто приходите и приносите Библию, и мы что-нибудь изучим в Библии.</w:t>
      </w:r>
    </w:p>
    <w:p w14:paraId="5CC8E397" w14:textId="77777777" w:rsidR="00AC0139" w:rsidRPr="00290004" w:rsidRDefault="00AC0139">
      <w:pPr>
        <w:rPr>
          <w:sz w:val="26"/>
          <w:szCs w:val="26"/>
        </w:rPr>
      </w:pPr>
    </w:p>
    <w:p w14:paraId="21D002EE" w14:textId="26695E34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склоняюсь к Исайе, поскольку потратил на эту книгу значительную часть своей жизни, но посмотрим. Итак, еще раз спасибо за вашу верность. Многие из вас присутствовали здесь практически на каждой сессии, и я впечатлен.</w:t>
      </w:r>
    </w:p>
    <w:p w14:paraId="440D2D97" w14:textId="77777777" w:rsidR="00AC0139" w:rsidRPr="00290004" w:rsidRDefault="00AC0139">
      <w:pPr>
        <w:rPr>
          <w:sz w:val="26"/>
          <w:szCs w:val="26"/>
        </w:rPr>
      </w:pPr>
    </w:p>
    <w:p w14:paraId="489ADE7C" w14:textId="38BB75FC" w:rsidR="00AC0139" w:rsidRPr="00290004" w:rsidRDefault="0029000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Так что спасибо тебе. Сегодня вечером мы рассмотрим последний отрывок книги. Помните, мы говорили об этом несколько раз.</w:t>
      </w:r>
    </w:p>
    <w:p w14:paraId="785612B6" w14:textId="77777777" w:rsidR="00AC0139" w:rsidRPr="00290004" w:rsidRDefault="00AC0139">
      <w:pPr>
        <w:rPr>
          <w:sz w:val="26"/>
          <w:szCs w:val="26"/>
        </w:rPr>
      </w:pPr>
    </w:p>
    <w:p w14:paraId="1918BDE4" w14:textId="3418C142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Последний раздел книги, главы с 25 по 40, посвящен глубочайшей человеческой проблеме, из которой нам нужен выход. Нам нужен выход из рабства и </w:t>
      </w:r>
      <w:r xmlns:w="http://schemas.openxmlformats.org/wordprocessingml/2006/main" w:rsid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90004">
        <w:rPr>
          <w:rFonts w:ascii="Calibri" w:eastAsia="Calibri" w:hAnsi="Calibri" w:cs="Calibri"/>
          <w:sz w:val="26"/>
          <w:szCs w:val="26"/>
        </w:rPr>
        <w:t xml:space="preserve">угнетения (главы с 1 по 15), и нам нужен выход из духовной и богословской тьмы ( </w:t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главы с 16 по 24).</w:t>
      </w:r>
    </w:p>
    <w:p w14:paraId="65398B59" w14:textId="77777777" w:rsidR="00AC0139" w:rsidRPr="00290004" w:rsidRDefault="00AC0139">
      <w:pPr>
        <w:rPr>
          <w:sz w:val="26"/>
          <w:szCs w:val="26"/>
        </w:rPr>
      </w:pPr>
    </w:p>
    <w:p w14:paraId="6BA3C606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Но больше всего нам нужно вернуться к Богу. Нам нужно восстановить общение с Ним, и именно об этом говорится в последнем разделе. Как мы видели, он разделен на три части.</w:t>
      </w:r>
    </w:p>
    <w:p w14:paraId="04F0B537" w14:textId="77777777" w:rsidR="00AC0139" w:rsidRPr="00290004" w:rsidRDefault="00AC0139">
      <w:pPr>
        <w:rPr>
          <w:sz w:val="26"/>
          <w:szCs w:val="26"/>
        </w:rPr>
      </w:pPr>
    </w:p>
    <w:p w14:paraId="2164BB26" w14:textId="7B2F44F0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Прежде всего, по иронии судьбы, Бог дает инструкции для удовлетворения потребностей людей, но они не доверяют Богу или Моисею, поэтому им приходится самим удовлетворять свои потребности, и в этом суть золотого тельца. И из-за неудачи, которой является золотой телец и Божье обновление завета в главе 34, они затем решают, что, возможно, нам следует делать это по-Божьи, и именно об этом говорится в третьем разделе, посвященном отчету о строительстве. Теперь я прошу вас сравнить два раздела, рассмотреть различия и сходства и сделать в свете этого любые замечания, которые вам интересны.</w:t>
      </w:r>
    </w:p>
    <w:p w14:paraId="306C752D" w14:textId="77777777" w:rsidR="00AC0139" w:rsidRPr="00290004" w:rsidRDefault="00AC0139">
      <w:pPr>
        <w:rPr>
          <w:sz w:val="26"/>
          <w:szCs w:val="26"/>
        </w:rPr>
      </w:pPr>
    </w:p>
    <w:p w14:paraId="4BD8070E" w14:textId="42D794AF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разместил здесь список всех комментариев и замечаний по поводу вашего сравнения двух разделов. Чем они похожи? Насколько они разные? Да, очень интересно, что в двух разделах первая заканчивается субботой, а вторая начинается с субботы. Есть мысли, почему это может быть? Простите? Хорошо, между ними есть золотой телец, но повторение для акцента? Угу, да, да.</w:t>
      </w:r>
    </w:p>
    <w:p w14:paraId="39937768" w14:textId="77777777" w:rsidR="00AC0139" w:rsidRPr="00290004" w:rsidRDefault="00AC0139">
      <w:pPr>
        <w:rPr>
          <w:sz w:val="26"/>
          <w:szCs w:val="26"/>
        </w:rPr>
      </w:pPr>
    </w:p>
    <w:p w14:paraId="6958AA05" w14:textId="660D02B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Почему суббота подчеркивается в конце, а затем еще раз в начале? Мы говорим о скинии, не так ли? Да, Дейл. Я думаю, что, возможно, вы в любом случае сосредотачиваетесь на том, о чем идет речь, и слова Иисуса: «Вы знаете, что это не идолопоклонство, а о манипуляции». Вы создаете идола, чтобы манипулировать силой, которую представляет этот идол.</w:t>
      </w:r>
    </w:p>
    <w:p w14:paraId="097F6879" w14:textId="77777777" w:rsidR="00AC0139" w:rsidRPr="00290004" w:rsidRDefault="00AC0139">
      <w:pPr>
        <w:rPr>
          <w:sz w:val="26"/>
          <w:szCs w:val="26"/>
        </w:rPr>
      </w:pPr>
    </w:p>
    <w:p w14:paraId="77D79796" w14:textId="471B6D9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Суббота – это не манипуляция. Суббота – это отказ от попыток позаботиться о себе и удовлетворить свои потребности. В реальном смысле это акт доверия.</w:t>
      </w:r>
    </w:p>
    <w:p w14:paraId="24DF4716" w14:textId="77777777" w:rsidR="00AC0139" w:rsidRPr="00290004" w:rsidRDefault="00AC0139">
      <w:pPr>
        <w:rPr>
          <w:sz w:val="26"/>
          <w:szCs w:val="26"/>
        </w:rPr>
      </w:pPr>
    </w:p>
    <w:p w14:paraId="24B6D88E" w14:textId="5509CAC3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не собираюсь заботиться о себе в этот седьмой день недели. Я собираюсь напомнить себе, что именно Бог удовлетворяет мои нужды. Итак, я думаю, что именно это происходит здесь, по обе стороны золотого тельца.</w:t>
      </w:r>
    </w:p>
    <w:p w14:paraId="159E96F5" w14:textId="77777777" w:rsidR="00AC0139" w:rsidRPr="00290004" w:rsidRDefault="00AC0139">
      <w:pPr>
        <w:rPr>
          <w:sz w:val="26"/>
          <w:szCs w:val="26"/>
        </w:rPr>
      </w:pPr>
    </w:p>
    <w:p w14:paraId="0011E08B" w14:textId="6F992A1A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«Золотой телец» — это манипулирование миром, чтобы самому удовлетворить свои потребности. Суббота, прекрати это. Золотой телец, Суббота, прекрати это.</w:t>
      </w:r>
    </w:p>
    <w:p w14:paraId="48DFD610" w14:textId="77777777" w:rsidR="00AC0139" w:rsidRPr="00290004" w:rsidRDefault="00AC0139">
      <w:pPr>
        <w:rPr>
          <w:sz w:val="26"/>
          <w:szCs w:val="26"/>
        </w:rPr>
      </w:pPr>
    </w:p>
    <w:p w14:paraId="4E240C0A" w14:textId="74F203C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Да? Я также думаю, что в большинстве вещей из этого списка не каждый может участвовать. Не каждый будет носить священническую одежду и заниматься этими различными делами, но Суббота предназначена для всех. Итак, у всех это заканчивается, а когда они возвращаются, он начинает.</w:t>
      </w:r>
    </w:p>
    <w:p w14:paraId="57EEB625" w14:textId="77777777" w:rsidR="00AC0139" w:rsidRPr="00290004" w:rsidRDefault="00AC0139">
      <w:pPr>
        <w:rPr>
          <w:sz w:val="26"/>
          <w:szCs w:val="26"/>
        </w:rPr>
      </w:pPr>
    </w:p>
    <w:p w14:paraId="7BCE9376" w14:textId="4F8A82A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уже говорил вам об этом раньше </w:t>
      </w:r>
      <w:r xmlns:w="http://schemas.openxmlformats.org/wordprocessingml/2006/main" w:rsidR="00290004">
        <w:rPr>
          <w:rFonts w:ascii="Calibri" w:eastAsia="Calibri" w:hAnsi="Calibri" w:cs="Calibri"/>
          <w:sz w:val="26"/>
          <w:szCs w:val="26"/>
        </w:rPr>
        <w:t xml:space="preserve">, и для меня это действительно нерешенный вопрос. Учитывая тот факт, что суббота является единственным церемониальным законом в Десяти заповедях, я поражен тем, что в Новом Завете ей уделяется так мало внимания. Фактически, Павел очень ясно высказывается в Послании к Колоссянам, когда говорит: «Пусть никто не осуждает вас за субботу, новолуние или святой день».</w:t>
      </w:r>
    </w:p>
    <w:p w14:paraId="3EFC16E5" w14:textId="77777777" w:rsidR="00AC0139" w:rsidRPr="00290004" w:rsidRDefault="00AC0139">
      <w:pPr>
        <w:rPr>
          <w:sz w:val="26"/>
          <w:szCs w:val="26"/>
        </w:rPr>
      </w:pPr>
    </w:p>
    <w:p w14:paraId="680720F0" w14:textId="15F249C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Ого. Итак, мне интересно, почему это, столь заметное в Ветхом Завете, здесь является лишь своего рода подсказкой. Это так заметно, почему в Новом Завете этому преуменьшают значение.</w:t>
      </w:r>
    </w:p>
    <w:p w14:paraId="7487778B" w14:textId="77777777" w:rsidR="00AC0139" w:rsidRPr="00290004" w:rsidRDefault="00AC0139">
      <w:pPr>
        <w:rPr>
          <w:sz w:val="26"/>
          <w:szCs w:val="26"/>
        </w:rPr>
      </w:pPr>
    </w:p>
    <w:p w14:paraId="0C01FFF8" w14:textId="714535A5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предполагаю следующее, и поскольку я знаток Нового Завета, а не знаток Нового Завета, мне не нужно отвечать на этот вопрос, но я предполагаю, что соблюдение субботы стало похоже на обрезание. Это два физических признака последователя Бога, и я думаю, что именно по этой причине христиане Нового Завета отвернулись от этого. Вы можете услышать, как язычники говорят Павлу: нужно ли мне соблюдать иудейскую субботу? И вы слышите, как Пол говорит: нет, не надо.</w:t>
      </w:r>
    </w:p>
    <w:p w14:paraId="43C572EF" w14:textId="77777777" w:rsidR="00AC0139" w:rsidRPr="00290004" w:rsidRDefault="00AC0139">
      <w:pPr>
        <w:rPr>
          <w:sz w:val="26"/>
          <w:szCs w:val="26"/>
        </w:rPr>
      </w:pPr>
    </w:p>
    <w:p w14:paraId="08D70A40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Интересно, что тогда в первый день недели в церкви наступает день отдыха. Суббота в Ветхом Завете подчеркивает сотворение. Окончание процесса создания.</w:t>
      </w:r>
    </w:p>
    <w:p w14:paraId="3CB10168" w14:textId="77777777" w:rsidR="00AC0139" w:rsidRPr="00290004" w:rsidRDefault="00AC0139">
      <w:pPr>
        <w:rPr>
          <w:sz w:val="26"/>
          <w:szCs w:val="26"/>
        </w:rPr>
      </w:pPr>
    </w:p>
    <w:p w14:paraId="6D8FC98C" w14:textId="44E09F00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День Господень подчеркивает искупление. День воскресения, день сошествия Святого Духа. </w:t>
      </w:r>
      <w:proofErr xmlns:w="http://schemas.openxmlformats.org/wordprocessingml/2006/main" w:type="gramStart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еще один пример того, как концепция, идея, найденная в Ветхом Завете, трансформируется, транспонируется, если хотите, во что-то другое.</w:t>
      </w:r>
    </w:p>
    <w:p w14:paraId="4033E6BC" w14:textId="77777777" w:rsidR="00AC0139" w:rsidRPr="00290004" w:rsidRDefault="00AC0139">
      <w:pPr>
        <w:rPr>
          <w:sz w:val="26"/>
          <w:szCs w:val="26"/>
        </w:rPr>
      </w:pPr>
    </w:p>
    <w:p w14:paraId="2227A346" w14:textId="4976515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Но я считаю, что то, что здесь происходит, как раз и определяется тем, что стоит между этими двумя, а это идолопоклонство как попытка удовлетворить мои потребности в себе и субботе, говоря: нет, ты, на самом деле, делаешь прямо противоположное. Вопрос? Нет, это было не подношение. Нет-нет, это символ.</w:t>
      </w:r>
    </w:p>
    <w:p w14:paraId="65AF7A43" w14:textId="77777777" w:rsidR="00AC0139" w:rsidRPr="00290004" w:rsidRDefault="00AC0139">
      <w:pPr>
        <w:rPr>
          <w:sz w:val="26"/>
          <w:szCs w:val="26"/>
        </w:rPr>
      </w:pPr>
    </w:p>
    <w:p w14:paraId="17F24145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смелый символ Яхве. Это видимый символ Яхве, которым можно манипулировать. Да-да, я так думаю.</w:t>
      </w:r>
    </w:p>
    <w:p w14:paraId="43BEC13E" w14:textId="77777777" w:rsidR="00AC0139" w:rsidRPr="00290004" w:rsidRDefault="00AC0139">
      <w:pPr>
        <w:rPr>
          <w:sz w:val="26"/>
          <w:szCs w:val="26"/>
        </w:rPr>
      </w:pPr>
    </w:p>
    <w:p w14:paraId="080844D0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так думаю. Но помните, идолопоклонство заключается в том, что я определяю свои потребности. Я облекаю космическую силу в форму, которой могу манипулировать для удовлетворения своих потребностей, используя свои руки для удовлетворения того, что я определил как свои основные потребности для себя.</w:t>
      </w:r>
    </w:p>
    <w:p w14:paraId="40449882" w14:textId="77777777" w:rsidR="00AC0139" w:rsidRPr="00290004" w:rsidRDefault="00AC0139">
      <w:pPr>
        <w:rPr>
          <w:sz w:val="26"/>
          <w:szCs w:val="26"/>
        </w:rPr>
      </w:pPr>
    </w:p>
    <w:p w14:paraId="229B8EDE" w14:textId="12E55EC1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Суббота является отрицанием этого. Хорошо, давайте двигаться дальше. Что касается главы 35, стихов с 4 по 9, мы немного говорили об этом на прошлой неделе.</w:t>
      </w:r>
    </w:p>
    <w:p w14:paraId="44C493BE" w14:textId="77777777" w:rsidR="00AC0139" w:rsidRPr="00290004" w:rsidRDefault="00AC0139">
      <w:pPr>
        <w:rPr>
          <w:sz w:val="26"/>
          <w:szCs w:val="26"/>
        </w:rPr>
      </w:pPr>
    </w:p>
    <w:p w14:paraId="4464C999" w14:textId="6D66578F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Какое приношение должны были принести люди за золотого тельца? Их золотые серьги, и точка. Сними эти серьги и отдай их мне. Теперь, когда мы посмотрим на стихи с 4 по 9, какая разница? Глава 35, с 4 по 9. Невероятное разнообразие.</w:t>
      </w:r>
    </w:p>
    <w:p w14:paraId="6996C9CC" w14:textId="77777777" w:rsidR="00AC0139" w:rsidRPr="00290004" w:rsidRDefault="00AC0139">
      <w:pPr>
        <w:rPr>
          <w:sz w:val="26"/>
          <w:szCs w:val="26"/>
        </w:rPr>
      </w:pPr>
    </w:p>
    <w:p w14:paraId="58C8816E" w14:textId="793AEFB5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Всевозможные вещи. Пурпурная ткань, благовония, бараньи шкуры, древесина акации, оливковое масло, специи, оникс и драгоценные камни. Какой там урок? Собираешься ли ты создать себе кумира? Принесите это, и точка.</w:t>
      </w:r>
    </w:p>
    <w:p w14:paraId="1F1A4F80" w14:textId="77777777" w:rsidR="00AC0139" w:rsidRPr="00290004" w:rsidRDefault="00AC0139">
      <w:pPr>
        <w:rPr>
          <w:sz w:val="26"/>
          <w:szCs w:val="26"/>
        </w:rPr>
      </w:pPr>
    </w:p>
    <w:p w14:paraId="4F68A29D" w14:textId="2239D8E2" w:rsidR="00AC0139" w:rsidRPr="00290004" w:rsidRDefault="0029000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Собираетесь ли вы построить скинию? Вот возможности. Какой урок нам там преподают? Все, что у вас есть, может быть подарком Господу. Господь может использовать что угодно.</w:t>
      </w:r>
    </w:p>
    <w:p w14:paraId="7C3334F4" w14:textId="77777777" w:rsidR="00AC0139" w:rsidRPr="00290004" w:rsidRDefault="00AC0139">
      <w:pPr>
        <w:rPr>
          <w:sz w:val="26"/>
          <w:szCs w:val="26"/>
        </w:rPr>
      </w:pPr>
    </w:p>
    <w:p w14:paraId="53835F43" w14:textId="3E22FA5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Все, что у вас есть, Господь может использовать. Он очень, очень экономичен. Идолопоклонство говорит: ты делаешь это по-моему, чтобы получить власть, и вот единственное, что ты можешь мне дать, а если у тебя ничего этого нет, забудь об этом.</w:t>
      </w:r>
    </w:p>
    <w:p w14:paraId="71EA7975" w14:textId="77777777" w:rsidR="00AC0139" w:rsidRPr="00290004" w:rsidRDefault="00AC0139">
      <w:pPr>
        <w:rPr>
          <w:sz w:val="26"/>
          <w:szCs w:val="26"/>
        </w:rPr>
      </w:pPr>
    </w:p>
    <w:p w14:paraId="4B4281D4" w14:textId="32002441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Бог говорит, что у каждого что-то есть. У каждого есть что дать. Итак, в 35:5 из того, что имеешь, возьми приношение Господу.</w:t>
      </w:r>
    </w:p>
    <w:p w14:paraId="517B7376" w14:textId="77777777" w:rsidR="00AC0139" w:rsidRPr="00290004" w:rsidRDefault="00AC0139">
      <w:pPr>
        <w:rPr>
          <w:sz w:val="26"/>
          <w:szCs w:val="26"/>
        </w:rPr>
      </w:pPr>
    </w:p>
    <w:p w14:paraId="080960B8" w14:textId="05C94EA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Каждый желающий должен принести Господу жертву, а затем он продолжает и составляет список. Какая разница между этим и 32,2? Снимите золотые серьги, которые носят ваши жены, и, как Я уже говорил вам раньше, это буквально сломает золотые серьги, которые носят ваши жены, ваши сыновья и ваши дочери. Принесите их мне.</w:t>
      </w:r>
    </w:p>
    <w:p w14:paraId="6AD02711" w14:textId="77777777" w:rsidR="00AC0139" w:rsidRPr="00290004" w:rsidRDefault="00AC0139">
      <w:pPr>
        <w:rPr>
          <w:sz w:val="26"/>
          <w:szCs w:val="26"/>
        </w:rPr>
      </w:pPr>
    </w:p>
    <w:p w14:paraId="4E77A82B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 чем разница между этим стихом и тем, который мы только что прочитали в главе 35? Готовый. Готовый. Все желающие.</w:t>
      </w:r>
    </w:p>
    <w:p w14:paraId="5F7B5029" w14:textId="77777777" w:rsidR="00AC0139" w:rsidRPr="00290004" w:rsidRDefault="00AC0139">
      <w:pPr>
        <w:rPr>
          <w:sz w:val="26"/>
          <w:szCs w:val="26"/>
        </w:rPr>
      </w:pPr>
    </w:p>
    <w:p w14:paraId="18BF2D3B" w14:textId="4C84279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 заповеди Аарона нет ничего о готовности. Сделай это. Это требование, а здесь, если оно не мотивировано добрым сердцем, забудьте об этом.</w:t>
      </w:r>
    </w:p>
    <w:p w14:paraId="7936FF54" w14:textId="77777777" w:rsidR="00AC0139" w:rsidRPr="00290004" w:rsidRDefault="00AC0139">
      <w:pPr>
        <w:rPr>
          <w:sz w:val="26"/>
          <w:szCs w:val="26"/>
        </w:rPr>
      </w:pPr>
    </w:p>
    <w:p w14:paraId="4DEE43FC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Опять же, мы говорили об этом в различных формах на протяжении всего нашего исследования, но в этом пункте Новый Завет отличается от язычества. Внешняя форма может выглядеть очень похоже. Всесожжение, которое приносят язычники, и всесожжение, которое приносят евреи, очень похожи друг на друга.</w:t>
      </w:r>
    </w:p>
    <w:p w14:paraId="48B2E7CC" w14:textId="77777777" w:rsidR="00AC0139" w:rsidRPr="00290004" w:rsidRDefault="00AC0139">
      <w:pPr>
        <w:rPr>
          <w:sz w:val="26"/>
          <w:szCs w:val="26"/>
        </w:rPr>
      </w:pPr>
    </w:p>
    <w:p w14:paraId="1273615E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Но проблема в том, что язычник верит, что, поступая так, я могу манипулировать Богом. Я понял это. Я придумал ритуал и, выполняя этот ритуал, получаю то, что хочу.</w:t>
      </w:r>
    </w:p>
    <w:p w14:paraId="6F6B07F8" w14:textId="77777777" w:rsidR="00AC0139" w:rsidRPr="00290004" w:rsidRDefault="00AC0139">
      <w:pPr>
        <w:rPr>
          <w:sz w:val="26"/>
          <w:szCs w:val="26"/>
        </w:rPr>
      </w:pPr>
    </w:p>
    <w:p w14:paraId="781DB777" w14:textId="1D0CDD44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А Ветхий Завет говорит, что это бесполезно. Ваша жертва — всего лишь символ того, что происходит в вашем сердце. А если нет подлинного раскаяния, если нет подлинной веры, если нет подлинного доверия, совершение ритуала абсолютно бесполезно.</w:t>
      </w:r>
    </w:p>
    <w:p w14:paraId="27145288" w14:textId="77777777" w:rsidR="00AC0139" w:rsidRPr="00290004" w:rsidRDefault="00AC0139">
      <w:pPr>
        <w:rPr>
          <w:sz w:val="26"/>
          <w:szCs w:val="26"/>
        </w:rPr>
      </w:pPr>
    </w:p>
    <w:p w14:paraId="51AF0073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На самом деле, это хуже, чем бесполезно. Это противно Богу. Итак, и здесь большое значение имеет желающее сердце.</w:t>
      </w:r>
    </w:p>
    <w:p w14:paraId="41B11BD6" w14:textId="77777777" w:rsidR="00AC0139" w:rsidRPr="00290004" w:rsidRDefault="00AC0139">
      <w:pPr>
        <w:rPr>
          <w:sz w:val="26"/>
          <w:szCs w:val="26"/>
        </w:rPr>
      </w:pPr>
    </w:p>
    <w:p w14:paraId="4285B556" w14:textId="4C552993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Хорошо, давайте перейдем к стиху 10: 35:10. Все, кто из вас опытный, пусть придут и сделают все, что повелел Господь.</w:t>
      </w:r>
    </w:p>
    <w:p w14:paraId="1E8A80DB" w14:textId="77777777" w:rsidR="00AC0139" w:rsidRPr="00290004" w:rsidRDefault="00AC0139">
      <w:pPr>
        <w:rPr>
          <w:sz w:val="26"/>
          <w:szCs w:val="26"/>
        </w:rPr>
      </w:pPr>
    </w:p>
    <w:p w14:paraId="427E1884" w14:textId="6FFCA40B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Теперь сравните это с 32:4. Ну нет, давайте начнём с 31:1, а именно с 3, 4 и 5 стихов 32 главы. Итак, весь народ снял свои серьги и принёс их Аарону. Он взял то, что ему передали, сделал из этого идола, отлитого в форме шапки, вылепив его с помощью инструмента.</w:t>
      </w:r>
    </w:p>
    <w:p w14:paraId="7A7F5A50" w14:textId="77777777" w:rsidR="00AC0139" w:rsidRPr="00290004" w:rsidRDefault="00AC0139">
      <w:pPr>
        <w:rPr>
          <w:sz w:val="26"/>
          <w:szCs w:val="26"/>
        </w:rPr>
      </w:pPr>
    </w:p>
    <w:p w14:paraId="02B8B184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сказали они: это боги твои, Израиль, которые вывели тебя из Египта. Когда Аарон увидел это, он построил жертвенник перед тельцом. В чем разница между этим стихом и тем, который мы читаем в 35-й главе? Аарон сделал все это.</w:t>
      </w:r>
    </w:p>
    <w:p w14:paraId="027ED193" w14:textId="77777777" w:rsidR="00AC0139" w:rsidRPr="00290004" w:rsidRDefault="00AC0139">
      <w:pPr>
        <w:rPr>
          <w:sz w:val="26"/>
          <w:szCs w:val="26"/>
        </w:rPr>
      </w:pPr>
    </w:p>
    <w:p w14:paraId="563AA5DB" w14:textId="6A3C4B1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Придут все искусные из вас и сделают все, что повелел Господь. Теперь посмотрите главу 35, стихи 30 и 31. Моисей сказал израильтянам: смотрите, Господь избрал Веселеила, сына Урия, сына Ора, из колена Иудина.</w:t>
      </w:r>
    </w:p>
    <w:p w14:paraId="22F9AEE7" w14:textId="77777777" w:rsidR="00AC0139" w:rsidRPr="00290004" w:rsidRDefault="00AC0139">
      <w:pPr>
        <w:rPr>
          <w:sz w:val="26"/>
          <w:szCs w:val="26"/>
        </w:rPr>
      </w:pPr>
    </w:p>
    <w:p w14:paraId="5FB798C7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Он наполнил его Духом Божьим, мудростью, пониманием, знанием и всеми видами навыков. До 34-го стиха, извините, 35-го. Нет, мне нужен именно 34-й.</w:t>
      </w:r>
    </w:p>
    <w:p w14:paraId="216CE15D" w14:textId="77777777" w:rsidR="00AC0139" w:rsidRPr="00290004" w:rsidRDefault="00AC0139">
      <w:pPr>
        <w:rPr>
          <w:sz w:val="26"/>
          <w:szCs w:val="26"/>
        </w:rPr>
      </w:pPr>
    </w:p>
    <w:p w14:paraId="690E62CE" w14:textId="7FEC946F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Он дал и ему, и Аголиаву, сыну Ахисамаха, из колена Дана. Что? Умение учить других. Итак, Аарон говорит: сядь, заткнись и понаблюдай за работой профессионала.</w:t>
      </w:r>
    </w:p>
    <w:p w14:paraId="67F1779D" w14:textId="77777777" w:rsidR="00AC0139" w:rsidRPr="00290004" w:rsidRDefault="00AC0139">
      <w:pPr>
        <w:rPr>
          <w:sz w:val="26"/>
          <w:szCs w:val="26"/>
        </w:rPr>
      </w:pPr>
    </w:p>
    <w:p w14:paraId="3586A8C3" w14:textId="2A9240E0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Бог говорит: «Я исполнился Духом», и, кстати, это первые два человека, о которых прямо сказано, что Бог наполнил их Своим Духом. У нас есть ссылка на Иосифа, где фараон говорит: есть ли в моем царстве еще один человек, в котором будет Дух Святого Бога, как этот человек? </w:t>
      </w:r>
      <w:proofErr xmlns:w="http://schemas.openxmlformats.org/wordprocessingml/2006/main" w:type="gramStart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первое место, где мы прямо говорим, что Бог наполнил кого-то Своим Духом, и Он сделал это не только для того, чтобы выполнить ремесло, но и для того, чтобы научить других. Итак, вот профессионал, а люди — зрители, и здесь каждый, у кого есть способности, а если у них есть способности, но они не обучены, Бог наделил людей силой обучать их, делать то, что Он умеет. просить.</w:t>
      </w:r>
    </w:p>
    <w:p w14:paraId="0A051BCE" w14:textId="77777777" w:rsidR="00AC0139" w:rsidRPr="00290004" w:rsidRDefault="00AC0139">
      <w:pPr>
        <w:rPr>
          <w:sz w:val="26"/>
          <w:szCs w:val="26"/>
        </w:rPr>
      </w:pPr>
    </w:p>
    <w:p w14:paraId="010874F2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какой урок здесь? Бог — Творец, Бог контролирует ситуацию, Он дал каждому дары, Он верит в сообщество, Он верит в участие, Он дал нам дары, и отказ вернуть их Ему — вот где возникает ошибка. Я думаю, что вы абсолютно правы. Подарки прощают.</w:t>
      </w:r>
    </w:p>
    <w:p w14:paraId="3C7B29DA" w14:textId="77777777" w:rsidR="00AC0139" w:rsidRPr="00290004" w:rsidRDefault="00AC0139">
      <w:pPr>
        <w:rPr>
          <w:sz w:val="26"/>
          <w:szCs w:val="26"/>
        </w:rPr>
      </w:pPr>
    </w:p>
    <w:p w14:paraId="5C01640A" w14:textId="3B98F346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это было бы здорово; поклонение возвращению даров и способности к Богу будет частью поклонения. И вам будет разрешено произнести некоторые таинственно могущественные слова, чтобы заставить Бога сделать то, что вы хотите. Насколько это отличается.</w:t>
      </w:r>
    </w:p>
    <w:p w14:paraId="3C67C2C1" w14:textId="77777777" w:rsidR="00AC0139" w:rsidRPr="00290004" w:rsidRDefault="00AC0139">
      <w:pPr>
        <w:rPr>
          <w:sz w:val="26"/>
          <w:szCs w:val="26"/>
        </w:rPr>
      </w:pPr>
    </w:p>
    <w:p w14:paraId="73A727E6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Где-то была рука. Да, читайте. Да, конечно.</w:t>
      </w:r>
    </w:p>
    <w:p w14:paraId="6EB28ED3" w14:textId="77777777" w:rsidR="00AC0139" w:rsidRPr="00290004" w:rsidRDefault="00AC0139">
      <w:pPr>
        <w:rPr>
          <w:sz w:val="26"/>
          <w:szCs w:val="26"/>
        </w:rPr>
      </w:pPr>
    </w:p>
    <w:p w14:paraId="531E20A0" w14:textId="799A5660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Абсолютно. Да. Бог говорит, что я дал тебе это, чтобы ты вернул мне это, и когда ты возвращаешь это мне, наши отношения становятся глубже и надежнее.</w:t>
      </w:r>
    </w:p>
    <w:p w14:paraId="45D66A39" w14:textId="77777777" w:rsidR="00AC0139" w:rsidRPr="00290004" w:rsidRDefault="00AC0139">
      <w:pPr>
        <w:rPr>
          <w:sz w:val="26"/>
          <w:szCs w:val="26"/>
        </w:rPr>
      </w:pPr>
    </w:p>
    <w:p w14:paraId="4DB5ED37" w14:textId="5E4A64E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Да. Речь идет не о манипулировании властью; речь идет об отношениях. Да, да.</w:t>
      </w:r>
    </w:p>
    <w:p w14:paraId="575A2F05" w14:textId="77777777" w:rsidR="00AC0139" w:rsidRPr="00290004" w:rsidRDefault="00AC0139">
      <w:pPr>
        <w:rPr>
          <w:sz w:val="26"/>
          <w:szCs w:val="26"/>
        </w:rPr>
      </w:pPr>
    </w:p>
    <w:p w14:paraId="39CABD11" w14:textId="53D17564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то, что Он дал тебе, — это дар, которого нет у меня. Итак, еще раз, в Новом Завете вы найдете то, что Он дал королю Иакову разнообразные дары для созидания церкви. И снова, конечно же, фотография дома.</w:t>
      </w:r>
    </w:p>
    <w:p w14:paraId="31C3FE62" w14:textId="77777777" w:rsidR="00AC0139" w:rsidRPr="00290004" w:rsidRDefault="00AC0139">
      <w:pPr>
        <w:rPr>
          <w:sz w:val="26"/>
          <w:szCs w:val="26"/>
        </w:rPr>
      </w:pPr>
    </w:p>
    <w:p w14:paraId="4702BAD6" w14:textId="6080888F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опять же, это имеет прямое отношение к этому. Кто-то может заниматься ювелирной работой, кто-то плотником, кто-то шитьем и т. д., и т. п., и т. п. У каждого есть что отдать для созидания дома Божьего.</w:t>
      </w:r>
    </w:p>
    <w:p w14:paraId="4EC67749" w14:textId="77777777" w:rsidR="00AC0139" w:rsidRPr="00290004" w:rsidRDefault="00AC0139">
      <w:pPr>
        <w:rPr>
          <w:sz w:val="26"/>
          <w:szCs w:val="26"/>
        </w:rPr>
      </w:pPr>
    </w:p>
    <w:p w14:paraId="2EDB19AA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Хорошо, хорошо. Глава 35, стихи с 20 по 29. Здесь возникает фраза.</w:t>
      </w:r>
    </w:p>
    <w:p w14:paraId="2674690C" w14:textId="77777777" w:rsidR="00AC0139" w:rsidRPr="00290004" w:rsidRDefault="00AC0139">
      <w:pPr>
        <w:rPr>
          <w:sz w:val="26"/>
          <w:szCs w:val="26"/>
        </w:rPr>
      </w:pPr>
    </w:p>
    <w:p w14:paraId="5AEEC67A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Стих 21: все желающие и чье сердце волновало их, приходили и приносили жертву Господу. Стих 22: все желающие, как мужчины, так и женщины. Это интересно, не так ли? Стих 29, ну, стих 26, все женщины, которые хотели и имели умение, пряли здесь козла.</w:t>
      </w:r>
    </w:p>
    <w:p w14:paraId="15411D5A" w14:textId="77777777" w:rsidR="00AC0139" w:rsidRPr="00290004" w:rsidRDefault="00AC0139">
      <w:pPr>
        <w:rPr>
          <w:sz w:val="26"/>
          <w:szCs w:val="26"/>
        </w:rPr>
      </w:pPr>
    </w:p>
    <w:p w14:paraId="7E0FAFCD" w14:textId="457D6771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 стихе 29 все израильтяне, мужчины и женщины, желающие приносить Господу добровольные приношения за все дела Господни. Итак, в чем же ключ к мотивации? Согласно этим стихам? Желающее сердце. Это должно быть изнутри.</w:t>
      </w:r>
    </w:p>
    <w:p w14:paraId="3AD84ED3" w14:textId="77777777" w:rsidR="00AC0139" w:rsidRPr="00290004" w:rsidRDefault="00AC0139">
      <w:pPr>
        <w:rPr>
          <w:sz w:val="26"/>
          <w:szCs w:val="26"/>
        </w:rPr>
      </w:pPr>
    </w:p>
    <w:p w14:paraId="1754B82A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не навязано извне. Скорее, оно вытягивается из нас изнутри. А какова цель дарения согласно этому пункту? Все желающие, чье сердце трогало их, приходили и приносили жертву Господу.</w:t>
      </w:r>
    </w:p>
    <w:p w14:paraId="2829EFFC" w14:textId="77777777" w:rsidR="00AC0139" w:rsidRPr="00290004" w:rsidRDefault="00AC0139">
      <w:pPr>
        <w:rPr>
          <w:sz w:val="26"/>
          <w:szCs w:val="26"/>
        </w:rPr>
      </w:pPr>
    </w:p>
    <w:p w14:paraId="6BE87062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Все они принесли свое золото как приношение Господу. Приносившие приношение серебро или медь приносили его как приношение Господу. Какова цель дарения? Поклонение и подношение.</w:t>
      </w:r>
    </w:p>
    <w:p w14:paraId="4F2C57A3" w14:textId="77777777" w:rsidR="00AC0139" w:rsidRPr="00290004" w:rsidRDefault="00AC0139">
      <w:pPr>
        <w:rPr>
          <w:sz w:val="26"/>
          <w:szCs w:val="26"/>
        </w:rPr>
      </w:pPr>
    </w:p>
    <w:p w14:paraId="732AE1C0" w14:textId="0C8E887A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зрелище, нечто визуальное, что напоминало бы им, что у них есть истинный Бог, который любит их. И способствовать единству внутри этой группы. И это подношение.</w:t>
      </w:r>
    </w:p>
    <w:p w14:paraId="4F238546" w14:textId="77777777" w:rsidR="00AC0139" w:rsidRPr="00290004" w:rsidRDefault="00AC0139">
      <w:pPr>
        <w:rPr>
          <w:sz w:val="26"/>
          <w:szCs w:val="26"/>
        </w:rPr>
      </w:pPr>
    </w:p>
    <w:p w14:paraId="20BCB875" w14:textId="3091D94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не требование. Было интересно. Я разговаривал с евреем. И он спросил: а как вы вообще поддерживаете свои церкви? Я так понимаю, у тебя нет взносов.</w:t>
      </w:r>
    </w:p>
    <w:p w14:paraId="02FD14CF" w14:textId="77777777" w:rsidR="00AC0139" w:rsidRPr="00290004" w:rsidRDefault="00AC0139">
      <w:pPr>
        <w:rPr>
          <w:sz w:val="26"/>
          <w:szCs w:val="26"/>
        </w:rPr>
      </w:pPr>
    </w:p>
    <w:p w14:paraId="4213F46F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Еврейские синагоги поддерживаются за счет взносов. У вас есть ежегодная оценка. И если вы собираетесь быть частью синагоги, вы должны выйти.</w:t>
      </w:r>
    </w:p>
    <w:p w14:paraId="129518C0" w14:textId="77777777" w:rsidR="00AC0139" w:rsidRPr="00290004" w:rsidRDefault="00AC0139">
      <w:pPr>
        <w:rPr>
          <w:sz w:val="26"/>
          <w:szCs w:val="26"/>
        </w:rPr>
      </w:pPr>
    </w:p>
    <w:p w14:paraId="7CE340BC" w14:textId="7C3BC339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он был весьма ошеломлен. Добровольные предложения? И ты не разоришься? Я сказал: ну, некоторые из нас так делают. Иногда </w:t>
      </w:r>
      <w:r xmlns:w="http://schemas.openxmlformats.org/wordprocessingml/2006/main" w:rsidR="00290004">
        <w:rPr>
          <w:rFonts w:ascii="Calibri" w:eastAsia="Calibri" w:hAnsi="Calibri" w:cs="Calibri"/>
          <w:sz w:val="26"/>
          <w:szCs w:val="26"/>
        </w:rPr>
        <w:t xml:space="preserve">свобода воли не очень свободна.</w:t>
      </w:r>
    </w:p>
    <w:p w14:paraId="353754F9" w14:textId="77777777" w:rsidR="00AC0139" w:rsidRPr="00290004" w:rsidRDefault="00AC0139">
      <w:pPr>
        <w:rPr>
          <w:sz w:val="26"/>
          <w:szCs w:val="26"/>
        </w:rPr>
      </w:pPr>
    </w:p>
    <w:p w14:paraId="26C3A4DB" w14:textId="79ECAD5A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Иногда дело не в недостатке даяния. Да. Но вот оно.</w:t>
      </w:r>
    </w:p>
    <w:p w14:paraId="3A983B94" w14:textId="77777777" w:rsidR="00AC0139" w:rsidRPr="00290004" w:rsidRDefault="00AC0139">
      <w:pPr>
        <w:rPr>
          <w:sz w:val="26"/>
          <w:szCs w:val="26"/>
        </w:rPr>
      </w:pPr>
    </w:p>
    <w:p w14:paraId="7D326452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делаю это, чтобы выразить свою благодарность Господу. Я делаю это не потому, что должен. Я делаю это не для того, чтобы получить от него что-то.</w:t>
      </w:r>
    </w:p>
    <w:p w14:paraId="113F898A" w14:textId="77777777" w:rsidR="00AC0139" w:rsidRPr="00290004" w:rsidRDefault="00AC0139">
      <w:pPr>
        <w:rPr>
          <w:sz w:val="26"/>
          <w:szCs w:val="26"/>
        </w:rPr>
      </w:pPr>
    </w:p>
    <w:p w14:paraId="4D8C2E67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Вспомните историю, рассказанную Марком Твеном. Он сказал, что пошел на церковную службу, и после проповеди им сделали пожертвование. Он сказал, что через десять минут после проповеди я решил, что положу на тарелку 50 долларов, когда она придет.</w:t>
      </w:r>
    </w:p>
    <w:p w14:paraId="15DCF2E6" w14:textId="77777777" w:rsidR="00AC0139" w:rsidRPr="00290004" w:rsidRDefault="00AC0139">
      <w:pPr>
        <w:rPr>
          <w:sz w:val="26"/>
          <w:szCs w:val="26"/>
        </w:rPr>
      </w:pPr>
    </w:p>
    <w:p w14:paraId="585F0DFC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Через полтора часа, когда оно пришло, я вынул 20 долларов. Почему я даю? Потому что я должен? Потому что этого требует Бог? Говорит, я не благословлю тебя, пока ты не отдашь мне немного своих денег? Или я отдам, потому что я так благодарен за все, что Бог сделал для меня? Чего мы с тобой заслуживаем от Бога? Ад. И что мы получаем благодатью Божьей и кровью Господа Иисуса? Небеса.</w:t>
      </w:r>
    </w:p>
    <w:p w14:paraId="51A871BC" w14:textId="77777777" w:rsidR="00AC0139" w:rsidRPr="00290004" w:rsidRDefault="00AC0139">
      <w:pPr>
        <w:rPr>
          <w:sz w:val="26"/>
          <w:szCs w:val="26"/>
        </w:rPr>
      </w:pPr>
    </w:p>
    <w:p w14:paraId="4620166F" w14:textId="0BEC606E" w:rsidR="00AC0139" w:rsidRPr="00290004" w:rsidRDefault="0029000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Так что, будем сдерживаться? Нет, если мы правильно усвоим это в голове. И это прекрасная строка в главе 36. Народ продолжал приносить добровольные пожертвования утро за утром, поэтому все квалифицированные работники, выполнявшие всю работу в святилище, оставили то, что они делали, и сказали Моисею: «Люди приносят больше, чем достаточно для выполнения работы, которую Господь повелел сделать.</w:t>
      </w:r>
    </w:p>
    <w:p w14:paraId="580971B2" w14:textId="77777777" w:rsidR="00AC0139" w:rsidRPr="00290004" w:rsidRDefault="00AC0139">
      <w:pPr>
        <w:rPr>
          <w:sz w:val="26"/>
          <w:szCs w:val="26"/>
        </w:rPr>
      </w:pPr>
    </w:p>
    <w:p w14:paraId="7D5B9D8A" w14:textId="0FE7FC6C" w:rsidR="00AC0139" w:rsidRPr="00290004" w:rsidRDefault="0029000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Моисей отдал приказ, и они разослали это слово по всему лагерю: ни мужчина, ни женщина не должны приносить что-либо еще в качестве приношения для святилища. Таким образом, людям было запрещено приносить больше, потому что того, что у них уже было, было более чем достаточно для выполнения всей работы. Мечта каждого пастора.</w:t>
      </w:r>
    </w:p>
    <w:p w14:paraId="3EB7BC35" w14:textId="77777777" w:rsidR="00AC0139" w:rsidRPr="00290004" w:rsidRDefault="00AC0139">
      <w:pPr>
        <w:rPr>
          <w:sz w:val="26"/>
          <w:szCs w:val="26"/>
        </w:rPr>
      </w:pPr>
    </w:p>
    <w:p w14:paraId="29BC0782" w14:textId="055A42A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Нет, нет, хватит давать так много; оно выпадает из тарелок. Но опять же, это вопрос мотивации. Действительно ли я тронут небесной благодарностью и хочу найти больше способов сказать: да, Господь, я люблю Тебя, да, Господь, я благодарю Тебя, здесь, здесь, здесь.</w:t>
      </w:r>
    </w:p>
    <w:p w14:paraId="2D78E04B" w14:textId="77777777" w:rsidR="00AC0139" w:rsidRPr="00290004" w:rsidRDefault="00AC0139">
      <w:pPr>
        <w:rPr>
          <w:sz w:val="26"/>
          <w:szCs w:val="26"/>
        </w:rPr>
      </w:pPr>
    </w:p>
    <w:p w14:paraId="11415D76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говорил это много раз, и вы не услышите меня снова до сентября. Но вопрос в том, отдаю ли я Богу 10% своих денег или Бог позволяет мне оставить себе 90% Его денег? Вот в чем разница, вот в чем разница. Ладно, различия здесь.</w:t>
      </w:r>
    </w:p>
    <w:p w14:paraId="13AB44E6" w14:textId="77777777" w:rsidR="00AC0139" w:rsidRPr="00290004" w:rsidRDefault="00AC0139">
      <w:pPr>
        <w:rPr>
          <w:sz w:val="26"/>
          <w:szCs w:val="26"/>
        </w:rPr>
      </w:pPr>
    </w:p>
    <w:p w14:paraId="2C7ED48B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снова я не до конца доволен, я знаю, что происходит. Но вот, мебель, мы начинаем с мебели внутри ковчега, извините, внутри скинии. Я думаю, это важно.</w:t>
      </w:r>
    </w:p>
    <w:p w14:paraId="18AC99B0" w14:textId="77777777" w:rsidR="00AC0139" w:rsidRPr="00290004" w:rsidRDefault="00AC0139">
      <w:pPr>
        <w:rPr>
          <w:sz w:val="26"/>
          <w:szCs w:val="26"/>
        </w:rPr>
      </w:pPr>
    </w:p>
    <w:p w14:paraId="3090A977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Самое первое — ковчег, место, где Бог явит о Своем присутствии. И лампа и стол у нас есть, но жертвенник для курения мы получим только здесь. </w:t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Потом у нас есть шатер, да, потом мы переезжаем к алтарю и во двор, но умывальника у нас нет только здесь.</w:t>
      </w:r>
    </w:p>
    <w:p w14:paraId="38C1FA5F" w14:textId="77777777" w:rsidR="00AC0139" w:rsidRPr="00290004" w:rsidRDefault="00AC0139">
      <w:pPr>
        <w:rPr>
          <w:sz w:val="26"/>
          <w:szCs w:val="26"/>
        </w:rPr>
      </w:pPr>
    </w:p>
    <w:p w14:paraId="04AED493" w14:textId="191EA78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думаю, что это из-за этих вещей, и у нас здесь также есть налог на святилище, а также масло помазания и благовония. Я думаю, что все это имеет особое отношение к священству, и именно поэтому они расположены в таком порядке. Здесь у нас гораздо более логичный порядок изнутри наружу.</w:t>
      </w:r>
    </w:p>
    <w:p w14:paraId="421DB882" w14:textId="77777777" w:rsidR="00AC0139" w:rsidRPr="00290004" w:rsidRDefault="00AC0139">
      <w:pPr>
        <w:rPr>
          <w:sz w:val="26"/>
          <w:szCs w:val="26"/>
        </w:rPr>
      </w:pPr>
    </w:p>
    <w:p w14:paraId="093C3A68" w14:textId="685FC45D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Шатер, принадлежности в шатре, жертвенник, умывальник и двор, а затем священнические одежды. В середине у нас есть список использованного металла. И у нас есть отчет в конце главы 39, в котором говорится, что вся работа завершена.</w:t>
      </w:r>
    </w:p>
    <w:p w14:paraId="66995FD3" w14:textId="77777777" w:rsidR="00AC0139" w:rsidRPr="00290004" w:rsidRDefault="00AC0139">
      <w:pPr>
        <w:rPr>
          <w:sz w:val="26"/>
          <w:szCs w:val="26"/>
        </w:rPr>
      </w:pPr>
    </w:p>
    <w:p w14:paraId="24FE1CC3" w14:textId="268FC5D0" w:rsidR="00AC0139" w:rsidRPr="00290004" w:rsidRDefault="006C10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как я уже сказал, я предполагаю, что они исключены из логического порядка в этом отчете или в этом наборе инструкций, потому что они особенно связаны со священнической деятельностью. Умывальник предназначен для омовения священников, жертвенника курения, налога на святилище, елея помазания и фимиама. Итак, я думаю, что именно это и происходит.</w:t>
      </w:r>
    </w:p>
    <w:p w14:paraId="43A22906" w14:textId="77777777" w:rsidR="00AC0139" w:rsidRPr="00290004" w:rsidRDefault="00AC0139">
      <w:pPr>
        <w:rPr>
          <w:sz w:val="26"/>
          <w:szCs w:val="26"/>
        </w:rPr>
      </w:pPr>
    </w:p>
    <w:p w14:paraId="3F0CB042" w14:textId="4DB7B0D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Но я говорю все это для того, чтобы подвести нас сюда, а затем к главе 39. Прежде всего, в главе 38:21 и 22 указаны количества материалов, использованных для скинии, скинии закона завета, которые были записаны в Повеление Моисея. С левитами под руководством Итамара, сына Аарона священника, Весалель, сын Ури, сын Ора, из колена Иудина, сделал все, что повелел Господь Моисею.</w:t>
      </w:r>
    </w:p>
    <w:p w14:paraId="64D2AF16" w14:textId="77777777" w:rsidR="00AC0139" w:rsidRPr="00290004" w:rsidRDefault="00AC0139">
      <w:pPr>
        <w:rPr>
          <w:sz w:val="26"/>
          <w:szCs w:val="26"/>
        </w:rPr>
      </w:pPr>
    </w:p>
    <w:p w14:paraId="0193DA67" w14:textId="7CE2D89B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Теперь переходим к главе 39, стиху 32. Итак, вся работа над скинией, скинией собрания, была завершена. Израильтяне сделали все так, как Господь повелел Моисею.</w:t>
      </w:r>
    </w:p>
    <w:p w14:paraId="202E5B1D" w14:textId="77777777" w:rsidR="00AC0139" w:rsidRPr="00290004" w:rsidRDefault="00AC0139">
      <w:pPr>
        <w:rPr>
          <w:sz w:val="26"/>
          <w:szCs w:val="26"/>
        </w:rPr>
      </w:pPr>
    </w:p>
    <w:p w14:paraId="2D6A3C22" w14:textId="475AD914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Затем, в стихах 42 и 23, я так не думаю. Я думаю, это... Давайте посмотрим, что у нас здесь есть. Я думаю, что да, стихи 42 и 43 главы 39. Израильтяне выполнили всю работу так, как Господь повелел Моисею.</w:t>
      </w:r>
    </w:p>
    <w:p w14:paraId="5F91A619" w14:textId="77777777" w:rsidR="00AC0139" w:rsidRPr="00290004" w:rsidRDefault="00AC0139">
      <w:pPr>
        <w:rPr>
          <w:sz w:val="26"/>
          <w:szCs w:val="26"/>
        </w:rPr>
      </w:pPr>
    </w:p>
    <w:p w14:paraId="719E090C" w14:textId="2D9E0B24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Моисей осмотрел работу и увидел, что они сделали ее так, как повелел Господь, и благословил их Моисей. 4016, Моисей сделал все, как повелел ему Господь — 40:21, затем внес ковчег в скинию, повесил завесу и закрыл ковчег закона завета, как повелел ему Господь.</w:t>
      </w:r>
    </w:p>
    <w:p w14:paraId="56CE1289" w14:textId="77777777" w:rsidR="00AC0139" w:rsidRPr="00290004" w:rsidRDefault="00AC0139">
      <w:pPr>
        <w:rPr>
          <w:sz w:val="26"/>
          <w:szCs w:val="26"/>
        </w:rPr>
      </w:pPr>
    </w:p>
    <w:p w14:paraId="3AA9F14E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 стихе 25 он поставил светильники пред Господом, как повелел ему Господь. В стихе 26 он поставил золотой жертвенник в скинии собрания перед завесой и возжег на нем благовонное курение, как повелел ему Господь. В стихе 29 он поставил жертвенник всесожжения у входа в скинию, скинию собрания, и приносил на нем всесожжения и хлебные приношения, как повелел ему Господь.</w:t>
      </w:r>
    </w:p>
    <w:p w14:paraId="249B0784" w14:textId="77777777" w:rsidR="00AC0139" w:rsidRPr="00290004" w:rsidRDefault="00AC0139">
      <w:pPr>
        <w:rPr>
          <w:sz w:val="26"/>
          <w:szCs w:val="26"/>
        </w:rPr>
      </w:pPr>
    </w:p>
    <w:p w14:paraId="6A7C260C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Думаете, он пытается доказать свою точку зрения? И в чем смысл? Почему снова и снова и снова? Может быть, это что? Возможно, это пример, которому нам следует следовать. Хорошо, да, да. Что они сделали с золотым тельцом? Или что они делали с золотым тельцом? Пытаются удовлетворить их потребности по-своему.</w:t>
      </w:r>
    </w:p>
    <w:p w14:paraId="37CC850F" w14:textId="77777777" w:rsidR="00AC0139" w:rsidRPr="00290004" w:rsidRDefault="00AC0139">
      <w:pPr>
        <w:rPr>
          <w:sz w:val="26"/>
          <w:szCs w:val="26"/>
        </w:rPr>
      </w:pPr>
    </w:p>
    <w:p w14:paraId="3C195D1A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Что они делают сейчас? Они позволяют Богу удовлетворять их нужды так, как Он этого хочет. Опять же, мы возвращаемся к 3-й главе Книги Бытия. У нас есть потребности. Ради всего святого, нам нужна мудрость.</w:t>
      </w:r>
    </w:p>
    <w:p w14:paraId="34158151" w14:textId="77777777" w:rsidR="00AC0139" w:rsidRPr="00290004" w:rsidRDefault="00AC0139">
      <w:pPr>
        <w:rPr>
          <w:sz w:val="26"/>
          <w:szCs w:val="26"/>
        </w:rPr>
      </w:pPr>
    </w:p>
    <w:p w14:paraId="380ED638" w14:textId="5A4E5123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наш друг, змея, говорит, что Бог собирается лишить нас мудрости. Нам нужна красота, и это, очевидно, красиво. Это красиво смотреть.</w:t>
      </w:r>
    </w:p>
    <w:p w14:paraId="2C3CFB5C" w14:textId="77777777" w:rsidR="00AC0139" w:rsidRPr="00290004" w:rsidRDefault="00AC0139">
      <w:pPr>
        <w:rPr>
          <w:sz w:val="26"/>
          <w:szCs w:val="26"/>
        </w:rPr>
      </w:pPr>
    </w:p>
    <w:p w14:paraId="3A83CA2B" w14:textId="36748125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Нам нужно удовольствие. Очевидно, что это вкусно. У нас есть потребности.</w:t>
      </w:r>
    </w:p>
    <w:p w14:paraId="6CEFB3FA" w14:textId="77777777" w:rsidR="00AC0139" w:rsidRPr="00290004" w:rsidRDefault="00AC0139">
      <w:pPr>
        <w:rPr>
          <w:sz w:val="26"/>
          <w:szCs w:val="26"/>
        </w:rPr>
      </w:pPr>
    </w:p>
    <w:p w14:paraId="42D86E4A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Либо Бог не знает о наших нуждах, либо Его не волнуют наши нужды, и поэтому нам приходится удовлетворять их самим. И мир сегодня в хаосе из-за этого решения. И золотой телец — просто еще один тому пример.</w:t>
      </w:r>
    </w:p>
    <w:p w14:paraId="040BD917" w14:textId="77777777" w:rsidR="00AC0139" w:rsidRPr="00290004" w:rsidRDefault="00AC0139">
      <w:pPr>
        <w:rPr>
          <w:sz w:val="26"/>
          <w:szCs w:val="26"/>
        </w:rPr>
      </w:pPr>
    </w:p>
    <w:p w14:paraId="5593F06A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знаю, каковы мои потребности. Не будьте слишком уверены. Я знаю, как их встретить.</w:t>
      </w:r>
    </w:p>
    <w:p w14:paraId="277B0107" w14:textId="77777777" w:rsidR="00AC0139" w:rsidRPr="00290004" w:rsidRDefault="00AC0139">
      <w:pPr>
        <w:rPr>
          <w:sz w:val="26"/>
          <w:szCs w:val="26"/>
        </w:rPr>
      </w:pPr>
    </w:p>
    <w:p w14:paraId="34E34050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Не будьте слишком уверены. И я должен это сделать, потому что Бог либо не знает их, либо не хочет с ними встречаться. Я уверен, что это неправильно.</w:t>
      </w:r>
    </w:p>
    <w:p w14:paraId="0D26FD94" w14:textId="77777777" w:rsidR="00AC0139" w:rsidRPr="00290004" w:rsidRDefault="00AC0139">
      <w:pPr>
        <w:rPr>
          <w:sz w:val="26"/>
          <w:szCs w:val="26"/>
        </w:rPr>
      </w:pPr>
    </w:p>
    <w:p w14:paraId="2BDAD94E" w14:textId="409308B1" w:rsidR="00AC0139" w:rsidRPr="00290004" w:rsidRDefault="006C10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это повторение, да, да, мы попытались сделать это по-своему и запутались, и поэтому решили: ну, может быть, нам следует сделать это по-Божьему. Проблема, как мы уже говорили на протяжении всего этого раздела, заключается в том, что Бог заставил их ждать 40 дней в неопределенности. Бог регулярно делает это с нами.</w:t>
      </w:r>
    </w:p>
    <w:p w14:paraId="05CF4434" w14:textId="77777777" w:rsidR="00AC0139" w:rsidRPr="00290004" w:rsidRDefault="00AC0139">
      <w:pPr>
        <w:rPr>
          <w:sz w:val="26"/>
          <w:szCs w:val="26"/>
        </w:rPr>
      </w:pPr>
    </w:p>
    <w:p w14:paraId="7B784193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Боже, если Ты знаешь мои потребности и хочешь их удовлетворить, продолжай. И Бог говорит: подожди, пока я наконец не скажу: «Боже, Я хочу Твоего пути больше всего на свете, и если Ты не удовлетворишь те </w:t>
      </w:r>
      <w:proofErr xmlns:w="http://schemas.openxmlformats.org/wordprocessingml/2006/main" w:type="gramStart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потребности, которые </w:t>
      </w:r>
      <w:proofErr xmlns:w="http://schemas.openxmlformats.org/wordprocessingml/2006/main" w:type="gramEnd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, как я думаю, у меня есть, тогда я поверю, что у меня их нет». Вы помните Молитву Господню.</w:t>
      </w:r>
    </w:p>
    <w:p w14:paraId="4F789791" w14:textId="77777777" w:rsidR="00AC0139" w:rsidRPr="00290004" w:rsidRDefault="00AC0139">
      <w:pPr>
        <w:rPr>
          <w:sz w:val="26"/>
          <w:szCs w:val="26"/>
        </w:rPr>
      </w:pPr>
    </w:p>
    <w:p w14:paraId="605B768E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Господь — мой пастырь, и я получу все, что захочу. Господь — мой пастырь, и я не буду в нужде, — так сказано. И он сам определит, что мне нужно, и это пугает.</w:t>
      </w:r>
    </w:p>
    <w:p w14:paraId="2FE02078" w14:textId="77777777" w:rsidR="00AC0139" w:rsidRPr="00290004" w:rsidRDefault="00AC0139">
      <w:pPr>
        <w:rPr>
          <w:sz w:val="26"/>
          <w:szCs w:val="26"/>
        </w:rPr>
      </w:pPr>
    </w:p>
    <w:p w14:paraId="444A713D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Конечно, это признак старости. Но сегодня мы немного смеемся над студентами семинарии. Когда мы учились в семинарии, мы с Карен жили довольно роскошно.</w:t>
      </w:r>
    </w:p>
    <w:p w14:paraId="76E6FC3C" w14:textId="77777777" w:rsidR="00AC0139" w:rsidRPr="00290004" w:rsidRDefault="00AC0139">
      <w:pPr>
        <w:rPr>
          <w:sz w:val="26"/>
          <w:szCs w:val="26"/>
        </w:rPr>
      </w:pPr>
    </w:p>
    <w:p w14:paraId="16678A27" w14:textId="01BA700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Моя сестра и зять учились в семинарии в начале 50-х годов и жили в 27-футовом трейлере. До этого, в 40-х годах, во время войны, доктор Герберт Ливингстон жил в 27-футовом трейлере с тремя детьми, потому что Господь призвал его идти в семинарию. </w:t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помню, как он рассказывал </w:t>
      </w:r>
      <w:r xmlns:w="http://schemas.openxmlformats.org/wordprocessingml/2006/main" w:rsidR="006C101C">
        <w:rPr>
          <w:rFonts w:ascii="Calibri" w:eastAsia="Calibri" w:hAnsi="Calibri" w:cs="Calibri"/>
          <w:sz w:val="26"/>
          <w:szCs w:val="26"/>
        </w:rPr>
        <w:t xml:space="preserve">мне о том, как проснулся утром, холодный воздух сконденсировался внутри и сосульки на стене трейлера.</w:t>
      </w:r>
    </w:p>
    <w:p w14:paraId="1D2BB37E" w14:textId="77777777" w:rsidR="00AC0139" w:rsidRPr="00290004" w:rsidRDefault="00AC0139">
      <w:pPr>
        <w:rPr>
          <w:sz w:val="26"/>
          <w:szCs w:val="26"/>
        </w:rPr>
      </w:pPr>
    </w:p>
    <w:p w14:paraId="30919A87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Ну, мы с Карен жили в 40-футовом трейлере, боже мой, и </w:t>
      </w:r>
      <w:proofErr xmlns:w="http://schemas.openxmlformats.org/wordprocessingml/2006/main" w:type="gramStart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почему-то </w:t>
      </w:r>
      <w:proofErr xmlns:w="http://schemas.openxmlformats.org/wordprocessingml/2006/main" w:type="gramEnd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не думали, что нам нужна двуспальная кровать. Мы не думали, что нам нужна стиральная машина и сушилка. Мы не думали, что нам нужна микроволновая печь.</w:t>
      </w:r>
    </w:p>
    <w:p w14:paraId="5CE1F7E5" w14:textId="77777777" w:rsidR="00AC0139" w:rsidRPr="00290004" w:rsidRDefault="00AC0139">
      <w:pPr>
        <w:rPr>
          <w:sz w:val="26"/>
          <w:szCs w:val="26"/>
        </w:rPr>
      </w:pPr>
    </w:p>
    <w:p w14:paraId="63EFF7A3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Мы, конечно, не знали, что такое микроволновая печь, но сегодня интересно, что, по мнению молодых семейных пар, им нужно и без чего они не могут выжить, и имеют право делать все необходимое для удовлетворения этих потребностей. Вот, как я говорю, вы понимаете, это говорит старик, но я еще раз говорю, очень опасно определять, что вам нужно, и придумывать, как обеспечить свои потребности руками. Это очень опасно.</w:t>
      </w:r>
    </w:p>
    <w:p w14:paraId="07FC1431" w14:textId="77777777" w:rsidR="00AC0139" w:rsidRPr="00290004" w:rsidRDefault="00AC0139">
      <w:pPr>
        <w:rPr>
          <w:sz w:val="26"/>
          <w:szCs w:val="26"/>
        </w:rPr>
      </w:pPr>
    </w:p>
    <w:p w14:paraId="6C9F4575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Как Господь повелел. Итак, на протяжении всего этого раздела, наставления с 25 по 31, здесь с 35 по 40, подчеркивают Божью святость. Мы немного говорили об этом, когда впервые рассматривали соотношение 25–31.</w:t>
      </w:r>
    </w:p>
    <w:p w14:paraId="35389968" w14:textId="77777777" w:rsidR="00AC0139" w:rsidRPr="00290004" w:rsidRDefault="00AC0139">
      <w:pPr>
        <w:rPr>
          <w:sz w:val="26"/>
          <w:szCs w:val="26"/>
        </w:rPr>
      </w:pPr>
    </w:p>
    <w:p w14:paraId="57620704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Слово «Святое» во всех своих формах до 24-й главы встречается только три раза: Бытие и Исход, а затем между 25-й и 40-й главой оно встречается почти 100 раз. Теперь мой вопрос заключается в следующем. Если Бог так стремится жить в присутствии Своего народа, а в этом и состоит суть скинии, то почему такой постоянный акцент на святости? Я уже говорил вам раньше, святость — это его инаковость, то, что отделяет его от нас по своей сущности, но в равной степени и по его характеру.</w:t>
      </w:r>
    </w:p>
    <w:p w14:paraId="66B4154B" w14:textId="77777777" w:rsidR="00AC0139" w:rsidRPr="00290004" w:rsidRDefault="00AC0139">
      <w:pPr>
        <w:rPr>
          <w:sz w:val="26"/>
          <w:szCs w:val="26"/>
        </w:rPr>
      </w:pPr>
    </w:p>
    <w:p w14:paraId="25A1CD38" w14:textId="37D8DB81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Не только его сущность превосходит нашу сущность, но и его характер превосходит наш характер. Он другой, и святость подчеркивает этот факт. И своего рода завершением всего этого является медальон на передней части чалмы священника, святыня Господня.</w:t>
      </w:r>
    </w:p>
    <w:p w14:paraId="4B4A9132" w14:textId="77777777" w:rsidR="00AC0139" w:rsidRPr="00290004" w:rsidRDefault="00AC0139">
      <w:pPr>
        <w:rPr>
          <w:sz w:val="26"/>
          <w:szCs w:val="26"/>
        </w:rPr>
      </w:pPr>
    </w:p>
    <w:p w14:paraId="06B0F951" w14:textId="551B8D5D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если Бог хочет жить со Своим народом, почему бы Ему не преуменьшить это, а не преувеличить? Что нас разделяет: Его святость или наш грех? Может ли он иметь меньше святости? Мы, конечно, можем иметь меньше греха. Это совершенно верно. У нас может быть меньше греха, а у него не может быть меньше святости.</w:t>
      </w:r>
    </w:p>
    <w:p w14:paraId="4E595D36" w14:textId="77777777" w:rsidR="00AC0139" w:rsidRPr="00290004" w:rsidRDefault="00AC0139">
      <w:pPr>
        <w:rPr>
          <w:sz w:val="26"/>
          <w:szCs w:val="26"/>
        </w:rPr>
      </w:pPr>
    </w:p>
    <w:p w14:paraId="5559B0B7" w14:textId="0ABD0E52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Что еще? Бог призвал Свой народ быть отстраненным, и поэтому Он свят. Он призывает нас быть святыми. И для меня это то, в чем все дело: собираемся ли мы стать, мы собираемся иметь инаковость в самих себе, я думаю, живя христианской жизнью, и это было бы святостью и ответом на этот призыв к быть отстраненным, отделиться. Это совершенно верно.</w:t>
      </w:r>
    </w:p>
    <w:p w14:paraId="6CDD3CFC" w14:textId="77777777" w:rsidR="00AC0139" w:rsidRPr="00290004" w:rsidRDefault="00AC0139">
      <w:pPr>
        <w:rPr>
          <w:sz w:val="26"/>
          <w:szCs w:val="26"/>
        </w:rPr>
      </w:pPr>
    </w:p>
    <w:p w14:paraId="7E798DF3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Бог хочет взаимоотношений с нами. Есть два способа, которыми он мог бы построить отношения. Одно — опуститься до нашего уровня, а другое, вы понимаете, — поднять нас до своего уровня.</w:t>
      </w:r>
    </w:p>
    <w:p w14:paraId="18478D9A" w14:textId="77777777" w:rsidR="00AC0139" w:rsidRPr="00290004" w:rsidRDefault="00AC0139">
      <w:pPr>
        <w:rPr>
          <w:sz w:val="26"/>
          <w:szCs w:val="26"/>
        </w:rPr>
      </w:pPr>
    </w:p>
    <w:p w14:paraId="0C101D32" w14:textId="349F0318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Вот в чем все дело. </w:t>
      </w:r>
      <w:r xmlns:w="http://schemas.openxmlformats.org/wordprocessingml/2006/main" w:rsidR="006C101C">
        <w:rPr>
          <w:rFonts w:ascii="Calibri" w:eastAsia="Calibri" w:hAnsi="Calibri" w:cs="Calibri"/>
          <w:sz w:val="26"/>
          <w:szCs w:val="26"/>
        </w:rPr>
        <w:t xml:space="preserve">Мне кажется, что сегодня мы слишком часто хотим делать это в церкви. Мы хотим сделать Бога безопасным для нас.</w:t>
      </w:r>
    </w:p>
    <w:p w14:paraId="613CCF3E" w14:textId="77777777" w:rsidR="00AC0139" w:rsidRPr="00290004" w:rsidRDefault="00AC0139">
      <w:pPr>
        <w:rPr>
          <w:sz w:val="26"/>
          <w:szCs w:val="26"/>
        </w:rPr>
      </w:pPr>
    </w:p>
    <w:p w14:paraId="74E773AF" w14:textId="52C56CED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Бог хочет сделать нас безопасными, чтобы Он мог справиться с нами. Итак, если мы хотим иметь с ним отношения, мы должны признать, кто он. И в трепете чуда, мол, о боже, доменная печь распахивает дверцы и говорит стогу сена: заходите сюда.</w:t>
      </w:r>
    </w:p>
    <w:p w14:paraId="6E4DEB92" w14:textId="77777777" w:rsidR="00AC0139" w:rsidRPr="00290004" w:rsidRDefault="00AC0139">
      <w:pPr>
        <w:rPr>
          <w:sz w:val="26"/>
          <w:szCs w:val="26"/>
        </w:rPr>
      </w:pPr>
    </w:p>
    <w:p w14:paraId="3E532891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А мы, стог сена, говорим: Боже, я не могу, я этого не переживу. И Бог говорит: я понимаю, но намерен сделать в тебе что-то такое, что не уменьшит жара доменной печи. Но позволит вам преуспеть в доменной печи.</w:t>
      </w:r>
    </w:p>
    <w:p w14:paraId="17480524" w14:textId="77777777" w:rsidR="00AC0139" w:rsidRPr="00290004" w:rsidRDefault="00AC0139">
      <w:pPr>
        <w:rPr>
          <w:sz w:val="26"/>
          <w:szCs w:val="26"/>
        </w:rPr>
      </w:pPr>
    </w:p>
    <w:p w14:paraId="40F9EDFA" w14:textId="5E2939B1" w:rsidR="00AC0139" w:rsidRPr="00290004" w:rsidRDefault="006C10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цель состоит не в том, чтобы сделать Бога менее таким, какой он есть, а в том, чтобы сделать нас более такими, какие он есть. Это цель. И это кайф.</w:t>
      </w:r>
    </w:p>
    <w:p w14:paraId="4F2B56A0" w14:textId="77777777" w:rsidR="00AC0139" w:rsidRPr="00290004" w:rsidRDefault="00AC0139">
      <w:pPr>
        <w:rPr>
          <w:sz w:val="26"/>
          <w:szCs w:val="26"/>
        </w:rPr>
      </w:pPr>
    </w:p>
    <w:p w14:paraId="4CA72AEA" w14:textId="67C042A0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 этом и радость того, что Он спустился к нам, чтобы поднять нас к Себе. Хорошо.</w:t>
      </w:r>
    </w:p>
    <w:p w14:paraId="44263756" w14:textId="77777777" w:rsidR="00AC0139" w:rsidRPr="00290004" w:rsidRDefault="00AC0139">
      <w:pPr>
        <w:rPr>
          <w:sz w:val="26"/>
          <w:szCs w:val="26"/>
        </w:rPr>
      </w:pPr>
    </w:p>
    <w:p w14:paraId="0925C067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Теперь он говорит, разговаривая с Аароном, в главе 40, стихе 15: о нет, мне нужно сказать еще кое-что об этом, прежде чем я забуду. В этом заключается великая трагедия книги Левит. В главах с 1 по 9 книги Левит Бог говорит людям: «Я свят».</w:t>
      </w:r>
    </w:p>
    <w:p w14:paraId="0852E0F3" w14:textId="77777777" w:rsidR="00AC0139" w:rsidRPr="00290004" w:rsidRDefault="00AC0139">
      <w:pPr>
        <w:rPr>
          <w:sz w:val="26"/>
          <w:szCs w:val="26"/>
        </w:rPr>
      </w:pPr>
    </w:p>
    <w:p w14:paraId="6E8C8039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Я опасен для тебя. Если ты собираешься жить со мной, ты должен осознавать это и жить на этих условиях. Снова и снова в этих главах он говорит это.</w:t>
      </w:r>
    </w:p>
    <w:p w14:paraId="1F200285" w14:textId="77777777" w:rsidR="00AC0139" w:rsidRPr="00290004" w:rsidRDefault="00AC0139">
      <w:pPr>
        <w:rPr>
          <w:sz w:val="26"/>
          <w:szCs w:val="26"/>
        </w:rPr>
      </w:pPr>
    </w:p>
    <w:p w14:paraId="2A0D6CE1" w14:textId="59AD9E9C" w:rsidR="00AC0139" w:rsidRPr="00290004" w:rsidRDefault="006C10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Итак, что происходит в главе 10? Два старших сына Аарона говорят: да, это просто Бог. А огонь есть огонь, да? На этой неделе в Walmart действует специальное предложение. Итак, они предложили странный огонь, которого не повелел Бог.</w:t>
      </w:r>
    </w:p>
    <w:p w14:paraId="6016AEEE" w14:textId="77777777" w:rsidR="00AC0139" w:rsidRPr="00290004" w:rsidRDefault="00AC0139">
      <w:pPr>
        <w:rPr>
          <w:sz w:val="26"/>
          <w:szCs w:val="26"/>
        </w:rPr>
      </w:pPr>
    </w:p>
    <w:p w14:paraId="6141CD54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огонь их вышел из жертвенника и пожрал их. И Моисей говорит Аарону: вот что я имел в виду, когда говорил тебе: те, кто предстают перед Богом, должны быть святы. А потом происходит то, что вы получаете все эти наглядные уроки о чистоте и нечистоте.</w:t>
      </w:r>
    </w:p>
    <w:p w14:paraId="346F0CCC" w14:textId="77777777" w:rsidR="00AC0139" w:rsidRPr="00290004" w:rsidRDefault="00AC0139">
      <w:pPr>
        <w:rPr>
          <w:sz w:val="26"/>
          <w:szCs w:val="26"/>
        </w:rPr>
      </w:pPr>
    </w:p>
    <w:p w14:paraId="234ABC90" w14:textId="43C0159F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Что делать, если ваша тряпка заразилась проказой? Какой смысл? Суть в том, чтобы сказать, что вы, очевидно, не поняли сути. Есть разница между тем, что свято, и тем, что несвято. Итак, позвольте мне дать вам здесь целую кучу наглядных уроков.</w:t>
      </w:r>
    </w:p>
    <w:p w14:paraId="05309A9C" w14:textId="77777777" w:rsidR="00AC0139" w:rsidRPr="00290004" w:rsidRDefault="00AC0139">
      <w:pPr>
        <w:rPr>
          <w:sz w:val="26"/>
          <w:szCs w:val="26"/>
        </w:rPr>
      </w:pPr>
    </w:p>
    <w:p w14:paraId="34A81249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Не ешь свинью. Почему? Это сделает тебя нечестивым. Как? Неважно.</w:t>
      </w:r>
    </w:p>
    <w:p w14:paraId="2ED25C87" w14:textId="77777777" w:rsidR="00AC0139" w:rsidRPr="00290004" w:rsidRDefault="00AC0139">
      <w:pPr>
        <w:rPr>
          <w:sz w:val="26"/>
          <w:szCs w:val="26"/>
        </w:rPr>
      </w:pPr>
    </w:p>
    <w:p w14:paraId="573470FF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Не ешь это. Если ты прикоснешься к мертвому человеку, ты нечист. До конца дня вы не сможете войти в святилище.</w:t>
      </w:r>
    </w:p>
    <w:p w14:paraId="11DFCB32" w14:textId="77777777" w:rsidR="00AC0139" w:rsidRPr="00290004" w:rsidRDefault="00AC0139">
      <w:pPr>
        <w:rPr>
          <w:sz w:val="26"/>
          <w:szCs w:val="26"/>
        </w:rPr>
      </w:pPr>
    </w:p>
    <w:p w14:paraId="5182E77F" w14:textId="1BF93783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Ты умрешь. И так далее. Итак, это одна из величайших трагедий Библии.</w:t>
      </w:r>
    </w:p>
    <w:p w14:paraId="25F7E508" w14:textId="77777777" w:rsidR="00AC0139" w:rsidRPr="00290004" w:rsidRDefault="00AC0139">
      <w:pPr>
        <w:rPr>
          <w:sz w:val="26"/>
          <w:szCs w:val="26"/>
        </w:rPr>
      </w:pPr>
    </w:p>
    <w:p w14:paraId="321A1AFB" w14:textId="39044802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Они этого не поняли. Хорошо, а теперь вернемся к главе 40, стиху 15. Приведите его сыновей, оденьте их в хитоны, помажьте их так, как вы помазали их отца, чтобы они могли служить мне священниками.</w:t>
      </w:r>
    </w:p>
    <w:p w14:paraId="2E89D611" w14:textId="77777777" w:rsidR="00AC0139" w:rsidRPr="00290004" w:rsidRDefault="00AC0139">
      <w:pPr>
        <w:rPr>
          <w:sz w:val="26"/>
          <w:szCs w:val="26"/>
        </w:rPr>
      </w:pPr>
    </w:p>
    <w:p w14:paraId="78E61D91" w14:textId="34A4FA4D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Их помазание будет посвящено священству, которое будет продолжаться во всех поколениях. Итак, левитское священство закончилось в 70 году нашей эры, когда римляне разрушили храм. Итак, разве этот стих не соответствует действительности? Кто-нибудь искал этот отрывок в Послании к Евреям? Во Христе у нас есть вечный священник.</w:t>
      </w:r>
    </w:p>
    <w:p w14:paraId="2F094A40" w14:textId="77777777" w:rsidR="00AC0139" w:rsidRPr="00290004" w:rsidRDefault="00AC0139">
      <w:pPr>
        <w:rPr>
          <w:sz w:val="26"/>
          <w:szCs w:val="26"/>
        </w:rPr>
      </w:pPr>
    </w:p>
    <w:p w14:paraId="1272356C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Так что это очень, очень верно. Я подозреваю, что это было больше, чем знал Моисей, когда говорил это. Хорошо.</w:t>
      </w:r>
    </w:p>
    <w:p w14:paraId="42781E3E" w14:textId="77777777" w:rsidR="00AC0139" w:rsidRPr="00290004" w:rsidRDefault="00AC0139">
      <w:pPr>
        <w:rPr>
          <w:sz w:val="26"/>
          <w:szCs w:val="26"/>
        </w:rPr>
      </w:pPr>
    </w:p>
    <w:p w14:paraId="152CF83C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Многие комментаторы считают кульминацией книги стихи 34 и 35 главы 40. Облако покрыло скинию собрания. Слава Господня наполнила скинию.</w:t>
      </w:r>
    </w:p>
    <w:p w14:paraId="793BC2C0" w14:textId="77777777" w:rsidR="00AC0139" w:rsidRPr="00290004" w:rsidRDefault="00AC0139">
      <w:pPr>
        <w:rPr>
          <w:sz w:val="26"/>
          <w:szCs w:val="26"/>
        </w:rPr>
      </w:pPr>
    </w:p>
    <w:p w14:paraId="04AB3F5B" w14:textId="513A94D4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Моисей не мог войти в скинию собрания, потому что облако опустилось на нее, и слава Господня наполнила скинию. В каком смысле это могло бы стать или могло бы стать кульминацией книги? Это разовое мероприятие. Что такое кульминация? Что предполагает кульминация как фигура речи? Вы наконец-то достигли цели.</w:t>
      </w:r>
    </w:p>
    <w:p w14:paraId="38AA466C" w14:textId="77777777" w:rsidR="00AC0139" w:rsidRPr="00290004" w:rsidRDefault="00AC0139">
      <w:pPr>
        <w:rPr>
          <w:sz w:val="26"/>
          <w:szCs w:val="26"/>
        </w:rPr>
      </w:pPr>
    </w:p>
    <w:p w14:paraId="775C7832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Вы подошли к кульминационной точке, к которой все шло. Что вы об этом думаете? Можем ли мы сказать то же самое о книге? Это верно. Отношения должны были продолжаться.</w:t>
      </w:r>
    </w:p>
    <w:p w14:paraId="317C03A3" w14:textId="77777777" w:rsidR="00AC0139" w:rsidRPr="00290004" w:rsidRDefault="00AC0139">
      <w:pPr>
        <w:rPr>
          <w:sz w:val="26"/>
          <w:szCs w:val="26"/>
        </w:rPr>
      </w:pPr>
    </w:p>
    <w:p w14:paraId="7DA44639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Но какова, очевидно, цель Бога в этой книге? Да. Я родила тебя к себе на орлиных крыльях. О чем это все? И снова мы так легко забываем.</w:t>
      </w:r>
    </w:p>
    <w:p w14:paraId="2226F9E3" w14:textId="77777777" w:rsidR="00AC0139" w:rsidRPr="00290004" w:rsidRDefault="00AC0139">
      <w:pPr>
        <w:rPr>
          <w:sz w:val="26"/>
          <w:szCs w:val="26"/>
        </w:rPr>
      </w:pPr>
    </w:p>
    <w:p w14:paraId="4C4D32A2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Мы так легко думаем: </w:t>
      </w:r>
      <w:proofErr xmlns:w="http://schemas.openxmlformats.org/wordprocessingml/2006/main" w:type="gramStart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«О </w:t>
      </w:r>
      <w:proofErr xmlns:w="http://schemas.openxmlformats.org/wordprocessingml/2006/main" w:type="gramEnd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, да, Он вывел их из Египта, чтобы отвести в Ханаан». И когда мы говорили на прошлой неделе, Моисей понял. Ханаан – это не цель.</w:t>
      </w:r>
    </w:p>
    <w:p w14:paraId="489C6165" w14:textId="77777777" w:rsidR="00AC0139" w:rsidRPr="00290004" w:rsidRDefault="00AC0139">
      <w:pPr>
        <w:rPr>
          <w:sz w:val="26"/>
          <w:szCs w:val="26"/>
        </w:rPr>
      </w:pPr>
    </w:p>
    <w:p w14:paraId="1ECAE67F" w14:textId="6E58C008" w:rsidR="00AC0139" w:rsidRPr="00290004" w:rsidRDefault="00000000" w:rsidP="006C10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Божье присутствие с нами, Божье лицо сияет на нас. Некоторые из нас, кто был в MYF чуть менее 100 лет назад, помнят, что мы всегда завершали встречи Аароновым благословением. Господь </w:t>
      </w:r>
      <w:proofErr xmlns:w="http://schemas.openxmlformats.org/wordprocessingml/2006/main" w:type="gramStart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обратит </w:t>
      </w:r>
      <w:proofErr xmlns:w="http://schemas.openxmlformats.org/wordprocessingml/2006/main" w:type="gramEnd"/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на тебя Свой лик. Господь просветит лицо Свое на вас. Будьте милостивы к вам. Цель Исхода – чтобы лицо Божье сияло на нас, а наши лица сияли Его славой.</w:t>
      </w:r>
    </w:p>
    <w:p w14:paraId="68F96915" w14:textId="77777777" w:rsidR="00AC0139" w:rsidRPr="00290004" w:rsidRDefault="00AC0139">
      <w:pPr>
        <w:rPr>
          <w:sz w:val="26"/>
          <w:szCs w:val="26"/>
        </w:rPr>
      </w:pPr>
    </w:p>
    <w:p w14:paraId="43412764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Так что да, я совершенно определенно думаю, что это кульминация книги. Это не кульминация всего того, что Бог собирался сделать со Своим народом. В долгосрочной перспективе.</w:t>
      </w:r>
    </w:p>
    <w:p w14:paraId="3590FC39" w14:textId="77777777" w:rsidR="00AC0139" w:rsidRPr="00290004" w:rsidRDefault="00AC0139">
      <w:pPr>
        <w:rPr>
          <w:sz w:val="26"/>
          <w:szCs w:val="26"/>
        </w:rPr>
      </w:pPr>
    </w:p>
    <w:p w14:paraId="1628E8D5" w14:textId="03BAAD46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Но с точки зрения того, куда движется эта книга, на чем она фокусируется, о чем эта книга, да, да, я так думаю. Все в порядке? Я хочу быстро поговорить с вами о Христе и скинии. На этом я хочу завершить наше обсуждение этого раздела книги.</w:t>
      </w:r>
    </w:p>
    <w:p w14:paraId="3A78E9DA" w14:textId="77777777" w:rsidR="00AC0139" w:rsidRPr="00290004" w:rsidRDefault="00AC0139">
      <w:pPr>
        <w:rPr>
          <w:sz w:val="26"/>
          <w:szCs w:val="26"/>
        </w:rPr>
      </w:pPr>
    </w:p>
    <w:p w14:paraId="4BB02C0F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Обратите внимание: вам нужно пройти через три завесы, чтобы попасть в Святая Святых. Кто такой Иисус? Он Святой. И интересно, что первый дьявол, который называет Его в Евангелии, говорит: «Я знаю, кто ты».</w:t>
      </w:r>
    </w:p>
    <w:p w14:paraId="40970973" w14:textId="77777777" w:rsidR="00AC0139" w:rsidRPr="00290004" w:rsidRDefault="00AC0139">
      <w:pPr>
        <w:rPr>
          <w:sz w:val="26"/>
          <w:szCs w:val="26"/>
        </w:rPr>
      </w:pPr>
    </w:p>
    <w:p w14:paraId="7D525DFC" w14:textId="31C2B1BB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Ты Святой Божий. И Иисус говорит: заткнись, я не хочу слышать это от тебя. Тот, кто приглашает нас к отношениям, Тот, кто делает возможным для нас отношения с Отцом, является Святым.</w:t>
      </w:r>
    </w:p>
    <w:p w14:paraId="5BEC8B40" w14:textId="77777777" w:rsidR="00AC0139" w:rsidRPr="00290004" w:rsidRDefault="00AC0139">
      <w:pPr>
        <w:rPr>
          <w:sz w:val="26"/>
          <w:szCs w:val="26"/>
        </w:rPr>
      </w:pPr>
    </w:p>
    <w:p w14:paraId="1CA6F616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Жертвенник: Агнец, закланный от основания земли. Вы проходите через первую завесу, и первое, что вы встречаете, — это алтарь. Без крови ты не продвинешься ни на шаг дальше.</w:t>
      </w:r>
    </w:p>
    <w:p w14:paraId="4C3B69AE" w14:textId="77777777" w:rsidR="00AC0139" w:rsidRPr="00290004" w:rsidRDefault="00AC0139">
      <w:pPr>
        <w:rPr>
          <w:sz w:val="26"/>
          <w:szCs w:val="26"/>
        </w:rPr>
      </w:pPr>
    </w:p>
    <w:p w14:paraId="1E522130" w14:textId="218DB636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Труд. Если вы вместе посмотрите на Ветхий и Новый Заветы, то станет совершенно ясно, что Святой Дух не мог прийти ко всем, пока Христос не сделал это возможным. Если я не уйду, я не смогу послать Его.</w:t>
      </w:r>
    </w:p>
    <w:p w14:paraId="4FCFF445" w14:textId="77777777" w:rsidR="00AC0139" w:rsidRPr="00290004" w:rsidRDefault="00AC0139">
      <w:pPr>
        <w:rPr>
          <w:sz w:val="26"/>
          <w:szCs w:val="26"/>
        </w:rPr>
      </w:pPr>
    </w:p>
    <w:p w14:paraId="77DADFFE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Тот, кто посылает Святого Духа. Светильник. Он — свет миру.</w:t>
      </w:r>
    </w:p>
    <w:p w14:paraId="22D006D1" w14:textId="77777777" w:rsidR="00AC0139" w:rsidRPr="00290004" w:rsidRDefault="00AC0139">
      <w:pPr>
        <w:rPr>
          <w:sz w:val="26"/>
          <w:szCs w:val="26"/>
        </w:rPr>
      </w:pPr>
    </w:p>
    <w:p w14:paraId="21A23700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Стол. Он — хлеб жизни. Жертвенник благовоний.</w:t>
      </w:r>
    </w:p>
    <w:p w14:paraId="6724C1E1" w14:textId="77777777" w:rsidR="00AC0139" w:rsidRPr="00290004" w:rsidRDefault="00AC0139">
      <w:pPr>
        <w:rPr>
          <w:sz w:val="26"/>
          <w:szCs w:val="26"/>
        </w:rPr>
      </w:pPr>
    </w:p>
    <w:p w14:paraId="082ECE80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Он Тот, Кто сидит по правую руку Отца, ходатайствуя за нас. А восхождение благовоний является символом молитвы. И Ковчег, близость с Богом через Новый Завет.</w:t>
      </w:r>
    </w:p>
    <w:p w14:paraId="06B4BE59" w14:textId="77777777" w:rsidR="00AC0139" w:rsidRPr="00290004" w:rsidRDefault="00AC0139">
      <w:pPr>
        <w:rPr>
          <w:sz w:val="26"/>
          <w:szCs w:val="26"/>
        </w:rPr>
      </w:pPr>
    </w:p>
    <w:p w14:paraId="1AD4C4B8" w14:textId="38B943B8" w:rsidR="00AC0139" w:rsidRPr="00290004" w:rsidRDefault="00000000" w:rsidP="006C10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Цвета: белый, чистота, золото и серебро, богатство, бронза, стабильность, пурпур, королевская власть, алый, жизнь, синий и безмятежность. Он есть путь. </w:t>
      </w:r>
      <w:r xmlns:w="http://schemas.openxmlformats.org/wordprocessingml/2006/main" w:rsidR="006C10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C10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последнее. Что произойдет, если мы не будем ждать? А что происходит, когда мы ждем? Это краткое изложение того, о чем мы говорили на последних трех сессиях. Когда мы не будем ждать, наша работа определяется нашей осознанной потребностью. Существо прославлено.</w:t>
      </w:r>
    </w:p>
    <w:p w14:paraId="6F8B9A29" w14:textId="77777777" w:rsidR="00AC0139" w:rsidRPr="00290004" w:rsidRDefault="00AC0139">
      <w:pPr>
        <w:rPr>
          <w:sz w:val="26"/>
          <w:szCs w:val="26"/>
        </w:rPr>
      </w:pPr>
    </w:p>
    <w:p w14:paraId="59A6167F" w14:textId="2495F1CB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Этот бык символизирует плодородие и силу космоса. Подношение предписано. Подношение предписано и востребовано.</w:t>
      </w:r>
    </w:p>
    <w:p w14:paraId="53B9ECDD" w14:textId="77777777" w:rsidR="00AC0139" w:rsidRPr="00290004" w:rsidRDefault="00AC0139">
      <w:pPr>
        <w:rPr>
          <w:sz w:val="26"/>
          <w:szCs w:val="26"/>
        </w:rPr>
      </w:pPr>
    </w:p>
    <w:p w14:paraId="1EC0B540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Профессионалы делают работу. Люди — просто зрители. Просто зрители.</w:t>
      </w:r>
    </w:p>
    <w:p w14:paraId="61F61F5B" w14:textId="77777777" w:rsidR="00AC0139" w:rsidRPr="00290004" w:rsidRDefault="00AC0139">
      <w:pPr>
        <w:rPr>
          <w:sz w:val="26"/>
          <w:szCs w:val="26"/>
        </w:rPr>
      </w:pPr>
    </w:p>
    <w:p w14:paraId="3A1DCE5C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Потребности удовлетворяются плохо. Если вы сравните золотого тельца со скинией, это не будет состязанием. И мы отчуждены от Бога.</w:t>
      </w:r>
    </w:p>
    <w:p w14:paraId="24827345" w14:textId="77777777" w:rsidR="00AC0139" w:rsidRPr="00290004" w:rsidRDefault="00AC0139">
      <w:pPr>
        <w:rPr>
          <w:sz w:val="26"/>
          <w:szCs w:val="26"/>
        </w:rPr>
      </w:pPr>
    </w:p>
    <w:p w14:paraId="3B8CDB5C" w14:textId="69CA2B26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Когда мы подождём, дело будет сделано так, как повелел Бог. Работа осуществляется с помощью Духа. Бог прославлен.</w:t>
      </w:r>
    </w:p>
    <w:p w14:paraId="25C8223A" w14:textId="77777777" w:rsidR="00AC0139" w:rsidRPr="00290004" w:rsidRDefault="00AC0139">
      <w:pPr>
        <w:rPr>
          <w:sz w:val="26"/>
          <w:szCs w:val="26"/>
        </w:rPr>
      </w:pPr>
    </w:p>
    <w:p w14:paraId="09D5E1B1" w14:textId="0018482E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Даяние носит добровольный и разнообразный характер и </w:t>
      </w:r>
      <w:r xmlns:w="http://schemas.openxmlformats.org/wordprocessingml/2006/main" w:rsidR="006C101C">
        <w:rPr>
          <w:rFonts w:ascii="Calibri" w:eastAsia="Calibri" w:hAnsi="Calibri" w:cs="Calibri"/>
          <w:sz w:val="26"/>
          <w:szCs w:val="26"/>
        </w:rPr>
        <w:t xml:space="preserve">, наконец, должно быть ограничено. В этом задействовано много разных людей. Потребности удовлетворяются на многих уровнях.</w:t>
      </w:r>
    </w:p>
    <w:p w14:paraId="6D3FF5E0" w14:textId="77777777" w:rsidR="00AC0139" w:rsidRPr="00290004" w:rsidRDefault="00AC0139">
      <w:pPr>
        <w:rPr>
          <w:sz w:val="26"/>
          <w:szCs w:val="26"/>
        </w:rPr>
      </w:pPr>
    </w:p>
    <w:p w14:paraId="49C88384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Например, эстетическая потребность. Потребность в красоте. Необходимость участия.</w:t>
      </w:r>
    </w:p>
    <w:p w14:paraId="2C6A4395" w14:textId="77777777" w:rsidR="00AC0139" w:rsidRPr="00290004" w:rsidRDefault="00AC0139">
      <w:pPr>
        <w:rPr>
          <w:sz w:val="26"/>
          <w:szCs w:val="26"/>
        </w:rPr>
      </w:pPr>
    </w:p>
    <w:p w14:paraId="03AF82CD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И так далее. По сравнению с этим, скиния гораздо лучше удовлетворяет реальные нужды людей. И, наконец, присутствие Бога проявляется.</w:t>
      </w:r>
    </w:p>
    <w:p w14:paraId="7F399383" w14:textId="77777777" w:rsidR="00AC0139" w:rsidRPr="00290004" w:rsidRDefault="00AC0139">
      <w:pPr>
        <w:rPr>
          <w:sz w:val="26"/>
          <w:szCs w:val="26"/>
        </w:rPr>
      </w:pPr>
    </w:p>
    <w:p w14:paraId="5EDD0CC3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Вот и закончилось чтение. Да. Белый – чистота.</w:t>
      </w:r>
    </w:p>
    <w:p w14:paraId="613F7E90" w14:textId="77777777" w:rsidR="00AC0139" w:rsidRPr="00290004" w:rsidRDefault="00AC0139">
      <w:pPr>
        <w:rPr>
          <w:sz w:val="26"/>
          <w:szCs w:val="26"/>
        </w:rPr>
      </w:pPr>
    </w:p>
    <w:p w14:paraId="5BE73F77" w14:textId="577E70AA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Золото и серебро – богатство. Бронза – это стабильность. Фиолетовый – это королевская власть.</w:t>
      </w:r>
    </w:p>
    <w:p w14:paraId="517A9A50" w14:textId="77777777" w:rsidR="00AC0139" w:rsidRPr="00290004" w:rsidRDefault="00AC0139">
      <w:pPr>
        <w:rPr>
          <w:sz w:val="26"/>
          <w:szCs w:val="26"/>
        </w:rPr>
      </w:pPr>
    </w:p>
    <w:p w14:paraId="677EBFFC" w14:textId="0BE644CC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Скарлет – это жизнь. Синий – спокойствие. Я попросил Рона Смита прийти сегодня вечером и, прежде чем отпустить вас, поговорить с вами об Обществе Фрэнсиса Эсбери.</w:t>
      </w:r>
    </w:p>
    <w:p w14:paraId="049806FC" w14:textId="77777777" w:rsidR="00AC0139" w:rsidRPr="00290004" w:rsidRDefault="00AC0139">
      <w:pPr>
        <w:rPr>
          <w:sz w:val="26"/>
          <w:szCs w:val="26"/>
        </w:rPr>
      </w:pPr>
    </w:p>
    <w:p w14:paraId="57509C41" w14:textId="77777777" w:rsidR="00AC0139" w:rsidRPr="0029000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Мы встречались здесь, в этом прекрасном здании, под их эгидой. И я хочу быть уверен, что вы знаете, что такое ФАС и как вы можете стать ее участником. Рон.</w:t>
      </w:r>
    </w:p>
    <w:p w14:paraId="4A8757FB" w14:textId="77777777" w:rsidR="00AC0139" w:rsidRPr="00290004" w:rsidRDefault="00AC0139">
      <w:pPr>
        <w:rPr>
          <w:sz w:val="26"/>
          <w:szCs w:val="26"/>
        </w:rPr>
      </w:pPr>
    </w:p>
    <w:p w14:paraId="45472761" w14:textId="3140945A" w:rsidR="00AC0139" w:rsidRPr="00290004" w:rsidRDefault="00290004" w:rsidP="0029000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t xml:space="preserve">Это доктор Джон Освальт и его учение о книге Исход. Это 16-я сессия, Исход 35-40.</w:t>
      </w:r>
      <w:r xmlns:w="http://schemas.openxmlformats.org/wordprocessingml/2006/main" w:rsidRPr="0029000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C0139" w:rsidRPr="0029000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7677" w14:textId="77777777" w:rsidR="007A7A27" w:rsidRDefault="007A7A27" w:rsidP="00290004">
      <w:r>
        <w:separator/>
      </w:r>
    </w:p>
  </w:endnote>
  <w:endnote w:type="continuationSeparator" w:id="0">
    <w:p w14:paraId="26BEAB91" w14:textId="77777777" w:rsidR="007A7A27" w:rsidRDefault="007A7A27" w:rsidP="0029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2A50" w14:textId="77777777" w:rsidR="007A7A27" w:rsidRDefault="007A7A27" w:rsidP="00290004">
      <w:r>
        <w:separator/>
      </w:r>
    </w:p>
  </w:footnote>
  <w:footnote w:type="continuationSeparator" w:id="0">
    <w:p w14:paraId="2C9EECB2" w14:textId="77777777" w:rsidR="007A7A27" w:rsidRDefault="007A7A27" w:rsidP="0029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5295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4095A6" w14:textId="207DBD43" w:rsidR="00290004" w:rsidRDefault="0029000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A310607" w14:textId="77777777" w:rsidR="00290004" w:rsidRDefault="00290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39FC"/>
    <w:multiLevelType w:val="hybridMultilevel"/>
    <w:tmpl w:val="56A67444"/>
    <w:lvl w:ilvl="0" w:tplc="F07E9202">
      <w:start w:val="1"/>
      <w:numFmt w:val="bullet"/>
      <w:lvlText w:val="●"/>
      <w:lvlJc w:val="left"/>
      <w:pPr>
        <w:ind w:left="720" w:hanging="360"/>
      </w:pPr>
    </w:lvl>
    <w:lvl w:ilvl="1" w:tplc="EDE05082">
      <w:start w:val="1"/>
      <w:numFmt w:val="bullet"/>
      <w:lvlText w:val="○"/>
      <w:lvlJc w:val="left"/>
      <w:pPr>
        <w:ind w:left="1440" w:hanging="360"/>
      </w:pPr>
    </w:lvl>
    <w:lvl w:ilvl="2" w:tplc="236EA344">
      <w:start w:val="1"/>
      <w:numFmt w:val="bullet"/>
      <w:lvlText w:val="■"/>
      <w:lvlJc w:val="left"/>
      <w:pPr>
        <w:ind w:left="2160" w:hanging="360"/>
      </w:pPr>
    </w:lvl>
    <w:lvl w:ilvl="3" w:tplc="E9006B68">
      <w:start w:val="1"/>
      <w:numFmt w:val="bullet"/>
      <w:lvlText w:val="●"/>
      <w:lvlJc w:val="left"/>
      <w:pPr>
        <w:ind w:left="2880" w:hanging="360"/>
      </w:pPr>
    </w:lvl>
    <w:lvl w:ilvl="4" w:tplc="172EAAE8">
      <w:start w:val="1"/>
      <w:numFmt w:val="bullet"/>
      <w:lvlText w:val="○"/>
      <w:lvlJc w:val="left"/>
      <w:pPr>
        <w:ind w:left="3600" w:hanging="360"/>
      </w:pPr>
    </w:lvl>
    <w:lvl w:ilvl="5" w:tplc="163EC000">
      <w:start w:val="1"/>
      <w:numFmt w:val="bullet"/>
      <w:lvlText w:val="■"/>
      <w:lvlJc w:val="left"/>
      <w:pPr>
        <w:ind w:left="4320" w:hanging="360"/>
      </w:pPr>
    </w:lvl>
    <w:lvl w:ilvl="6" w:tplc="425C2AE4">
      <w:start w:val="1"/>
      <w:numFmt w:val="bullet"/>
      <w:lvlText w:val="●"/>
      <w:lvlJc w:val="left"/>
      <w:pPr>
        <w:ind w:left="5040" w:hanging="360"/>
      </w:pPr>
    </w:lvl>
    <w:lvl w:ilvl="7" w:tplc="F46463A6">
      <w:start w:val="1"/>
      <w:numFmt w:val="bullet"/>
      <w:lvlText w:val="●"/>
      <w:lvlJc w:val="left"/>
      <w:pPr>
        <w:ind w:left="5760" w:hanging="360"/>
      </w:pPr>
    </w:lvl>
    <w:lvl w:ilvl="8" w:tplc="6BFC13A2">
      <w:start w:val="1"/>
      <w:numFmt w:val="bullet"/>
      <w:lvlText w:val="●"/>
      <w:lvlJc w:val="left"/>
      <w:pPr>
        <w:ind w:left="6480" w:hanging="360"/>
      </w:pPr>
    </w:lvl>
  </w:abstractNum>
  <w:num w:numId="1" w16cid:durableId="12012386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39"/>
    <w:rsid w:val="00035D3B"/>
    <w:rsid w:val="00290004"/>
    <w:rsid w:val="006C101C"/>
    <w:rsid w:val="007A7A27"/>
    <w:rsid w:val="00AC0139"/>
    <w:rsid w:val="00F0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C8F82"/>
  <w15:docId w15:val="{7D9EA63C-0528-4170-AC1B-9CF9EEE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004"/>
  </w:style>
  <w:style w:type="paragraph" w:styleId="Footer">
    <w:name w:val="footer"/>
    <w:basedOn w:val="Normal"/>
    <w:link w:val="FooterChar"/>
    <w:uiPriority w:val="99"/>
    <w:unhideWhenUsed/>
    <w:rsid w:val="00290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5933</Words>
  <Characters>25465</Characters>
  <Application>Microsoft Office Word</Application>
  <DocSecurity>0</DocSecurity>
  <Lines>589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Session16 Ex35 40</vt:lpstr>
    </vt:vector>
  </TitlesOfParts>
  <Company/>
  <LinksUpToDate>false</LinksUpToDate>
  <CharactersWithSpaces>31259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Session16 Ex35 40</dc:title>
  <dc:creator>TurboScribe.ai</dc:creator>
  <cp:lastModifiedBy>Ted Hildebrandt</cp:lastModifiedBy>
  <cp:revision>2</cp:revision>
  <dcterms:created xsi:type="dcterms:W3CDTF">2024-07-04T14:18:00Z</dcterms:created>
  <dcterms:modified xsi:type="dcterms:W3CDTF">2024-07-04T14:18:00Z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3d4577563486183e0cbdb2cdc19fc0a2763c7781d7dd6494c4254cf0c3077447</vt:lpwstr>
  </property>
</Properties>
</file>