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004">
        <w:rPr>
          <w:rFonts w:ascii="Calibri" w:eastAsia="Calibri" w:hAnsi="Calibri" w:cs="Calibri"/>
          <w:b/>
          <w:bCs/>
          <w:sz w:val="40"/>
          <w:szCs w:val="40"/>
          <w:lang w:val="fr-FR"/>
        </w:rPr>
        <w:t xml:space="preserve">约翰·</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奥斯瓦尔特博士</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，《出埃及记》，第 16 节，《出埃及记》35-40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0004">
        <w:rPr>
          <w:rFonts w:ascii="AA Times New Roman" w:eastAsia="Calibri" w:hAnsi="AA Times New Roman" w:cs="AA Times New Roman"/>
          <w:sz w:val="26"/>
          <w:szCs w:val="26"/>
        </w:rPr>
        <w:t xml:space="preserve">© 2024 约翰·奥斯瓦尔特和特德·希尔德布兰特</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这是约翰·奥斯瓦尔特博士，讲授《出埃及记》。这是第 16 节课，出埃及记 35-40。</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再说一次，很高兴欢迎您并在这里见到您。感谢您的到来。</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让我们聚在一起，我们再次为能够在和平与安全中学习您的话语这一难以置信的特权而感动。我们为世界各地因拥有一本圣经而入狱的兄弟姐妹祈祷。</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我们为那些因为敢于尝试阅读圣经而受到伤害的兄弟姐妹祈祷。我们为那些生活在恐惧之中的人们祈祷。感谢你们的勇气。</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感谢他们即使在生命受到威胁的情况下，仍然决心认识您。我们与他们同在。感谢他们，并祈祷您能让我们再次感到快乐，并惊叹于我们学习圣经的特权。</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感谢这些朋友在过去几个月里如此忠实地学习。我祈求您祝福他们。我祈求您的话语能在他们的生活中结出果实。</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主啊，我祈求您今晚再次帮助我们，向我们揭示圣言，帮助我们理解，帮助我们像您的先知们在过去的岁月中被挑战的那样，将其融入我们自己，然后被其鲜活的真理所改变。奉您的名祷告。阿门。</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好吧，这是我们这个系列的最后一晚了。我们将在 9 月的第二个星期一晚上重新开始，我不确定我们会学习什么。只要带一本圣经来，我们就会学习圣经中的一些东西。</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我倾向于以赛亚书，因为我花了相当多的时间在那本书上，但我们拭目以待。所以，再次感谢你们的忠诚。你们中的许多人几乎参加了每一节课，我印象深刻。</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所以，谢谢你。今晚我们将讨论这本书的最后一部分。记住，我们已经讨论过这个问题好几次了。</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本书的最后一部分，即第 25 章至第 40 章，讨论了人类最深层次的问题，我们需要找到出路。</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00290004">
        <w:rPr>
          <w:rFonts w:ascii="Calibri" w:eastAsia="Calibri" w:hAnsi="Calibri" w:cs="Calibri"/>
          <w:sz w:val="26"/>
          <w:szCs w:val="26"/>
        </w:rPr>
        <w:t xml:space="preserve">第 1 章至第 15 章是我们需要摆脱束缚和压迫的出路，第 16 章至第 24 章是我们需要摆脱精神和神学黑暗的出路</w:t>
      </w:r>
      <w:r xmlns:w="http://schemas.openxmlformats.org/wordprocessingml/2006/main" w:rsidRPr="00290004">
        <w:rPr>
          <w:rFonts w:ascii="Calibri" w:eastAsia="Calibri" w:hAnsi="Calibri" w:cs="Calibri"/>
          <w:sz w:val="26"/>
          <w:szCs w:val="26"/>
        </w:rPr>
        <w:t xml:space="preserve">。</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但最重要的是，我们需要恢复与上帝的关系。我们需要恢复与上帝的团契，这就是最后一部分的内容。正如我们所见，它分为三个部分。</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首先，具有讽刺意味的是，上帝给出了满足人们需求的指示，但他们不信任上帝或摩西，所以他们必须自己满足自己的需求，这就是金牛犊所讲述的内容。由于金牛犊的失败和第 34 章中上帝对圣约的更新，他们决定也许我们应该按照上帝的方式去做，这就是第三部分关于建筑的报告。现在我请你们比较这两个部分，看看它们的不同之处和相似之处，并根据这些做出任何你想发表的意见。</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在这里列出了您对这两部分进行比较后的评论和观察。它们有何相似之处？它们有何不同之处？是的，这两部分非常有趣，第一部分以安息日结束，第二部分以安息日开始。您认为这可能是为什么？请再说一遍？好吧，我们在两者之间放了一头金牛犊，但是为了强调而重复？嗯，是的，是的。</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为什么在结尾处强调安息日，然后在开头又强调安息日？我们在谈论圣幕，不是吗？是的，戴尔。我认为你可能关注的是这一切到底是什么，耶稣的话，你知道这不是偶像崇拜，而是操纵。你制造偶像是为了操纵偶像所代表的力量。</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安息日不是操纵。安息日是放弃照顾自己和满足自己需求的努力。从真正意义上讲，这是一种信任的行为。</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我不会在第七天照顾自己。我会提醒自己，上帝是满足我需求的人。所以，我认为这就是金牛犊两边发生的事情。</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金牛犊是关于操纵世界来满足我自己的需求。安息日，别这样。金牛犊，安息日，别这样。</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是吗？我认为清单上的大部分事情并不是每个人都可以参与的。并不是每个人都会穿祭司的衣服，做各种活动，但安息日是属于每个人的。所以，安息日在每个人身上结束，当他们回来时，他开始。</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我以前跟你提过这个问题</w:t>
      </w:r>
      <w:r xmlns:w="http://schemas.openxmlformats.org/wordprocessingml/2006/main" w:rsidR="00290004">
        <w:rPr>
          <w:rFonts w:ascii="Calibri" w:eastAsia="Calibri" w:hAnsi="Calibri" w:cs="Calibri"/>
          <w:sz w:val="26"/>
          <w:szCs w:val="26"/>
        </w:rPr>
        <w:t xml:space="preserve">，这确实是我心中一个悬而未决的问题。鉴于安息日是十诫中唯一的礼仪律法，我很惊讶新约圣经对它如此少的提及。事实上，保罗在歌罗西书中非常明确地表示，不要让人在安息日、新月或圣日的事上论断你。</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哇哦。所以，我很好奇为什么这一点在《旧约》中如此突出，却只是一种线索。它如此突出，为什么在《新约》中却被淡化了。</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的猜测是这样的，因为我是新约学者，我不是新约学者，我不必回答这个问题，但我的猜测是，遵守安息日已经变得像割礼一样。这是追随上帝的两个身体标志，我认为正是因为这个原因，新约基督徒才远离了这一点。你可以听到外邦人问保罗，我必须遵守犹太人的安息日吗？你听到保罗说，不，你不必。</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有趣的是，在一周的第一天，你会进入教堂休息一天。旧约中的安息日强调创造。创造过程的结束。</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主日强调救赎。复活之日，圣灵降临之日。</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这是又一个例子，旧约中的概念、思想被转化、调换，如果你愿意的话，变成了别的东西。</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但我相信这里发生的事情恰恰是由两者之间的因素决定的，那就是偶像崇拜是为了满足我自己的需求，而安息日却说，不，你实际上做的恰恰相反。问题？不，这不是祭品。不，不，这是一个象征。</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这是耶和华的大胆象征。这是耶和华的可见象征，可以被操纵。是的，是的，我是这么认为的。</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我认为是这样。但请记住，偶像崇拜就是，我决定我的需求是什么。我将宇宙力量置于一种我可以操纵的形式中，以满足我的需求，用我的双手来满足我确定的我自己的主要需求。</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而安息日则否定了这一点。好的，让我们继续。当我们来到第 35 章第 4 至 9 节时，我们上周讨论过这一点。</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人们要为金牛犊献上什么祭品呢？就是他们的金耳环。把耳环摘下来给我。现在我们来看第 4 至 9 节，有什么不同？第 35 章，第 4 至 9 节。种类繁多。</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各种各样的东西。紫色布料、香水、公羊皮、皂荚木、橄榄油、香料、玛瑙石和宝石。这有什么教训呢？你要制作偶像吗？把这些东西拿来，就这样。</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你要建造圣幕吗？以下是几种可能。这给我们上了什么课？你拥有的一切都可以是献给主的礼物。主可以使用任何东西。</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你所拥有的一切，主都可以使用。他非常非常节俭。偶像崇拜说，你按照我的方式做事，以获得权力，这是你能给我的唯一东西，如果你什么都没有，那就忘了它吧。</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上帝说每个人都有一些东西。每个人都有一些东西可以奉献。所以，在 35:5 中，从你所拥有的中拿出一份奉献给上帝。</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凡愿意的人，都要给主献上供物，然后他继续列出清单。这和 32, 2 有什么区别？摘下你妻子戴的金耳环，正如我之前对你说的，这实际上是摘下你妻子、儿子和女儿戴的金耳环。把它们拿给我。</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这节经文和我们刚刚读到的第 35 章的经文有什么区别？愿意。愿意。每个愿意的人。</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亚伦的诫命中没有提到愿意。去做吧。这是个要求，而在这里，如果不是出于愿意，就算了吧。</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同样，我们在学习过程中以各种形式讨论了这一点，但新约在这一点上与异教有所不同。外在形式可能看起来非常相似。异教徒提供的燔祭和希伯来人提供的燔祭看起来非常非常相似。</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但问题是，异教徒相信通过这样做，我就能操纵上帝。我已经想通了。我已经想通了仪式，通过执行这个仪式，我就能得到我想要的东西。</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而《旧约》说这是毫无价值的。你的牺牲只是你内心想法的一个象征。如果没有真正的忏悔，如果没有真正的信仰，如果没有真正的信任，那么举行仪式就毫无价值。</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事实上，这比毫无价值更糟糕。这让上帝感到厌恶。所以，在这里，愿意的心再次显得重要。</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好的，我们继续看第 10 节——35:10。你们中间凡有智慧的人都可以来做主所吩咐的一切。</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现在将其与 32:4 进行比较。好吧，不，让我们从 31:1 开始，特别是第 32 章第 3、4 和 5 节。所以，所有人都摘下耳环并将它们带到亚伦面前。他接过他们递给他的东西，用工具将其制成一个帽子形状的偶像铸模。</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然后他们说，以色列啊，这就是领你出埃及的神。亚伦看见了，就在金牛犊前筑了一座祭坛。这节经文和我们在第 35 章读到的经文有什么区别？亚伦做了一切。</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你们中间凡有智慧的人，都来做耶和华所吩咐的一切。现在看第 35 章第 30 和 31 节。摩西对以色列人说：“看哪，耶和华拣选了犹大支派户珥的孙子、乌利的儿子比撒列。”</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上帝用圣灵充满他，使他有智慧、有理解力、有知识，有各种技能。直到第 34 节，对不起，是第 35 节。不，我想要的是第 34 节。</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上帝赋予了他和但支派的亚希撒玛克之子亚何利亚伯。什么？教导他人的能力。所以亚伦在这里说：坐下来，闭上嘴，看专业人士如何工作。</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上帝说，我已经被圣灵充满，顺便说一下，这是第一次有两个人被上帝明确地用圣灵充满。我们提到约瑟，法老说，在我的王国里，还有人像这个人一样被圣灵充满吗？</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这是我们第一次明确地说上帝用圣灵充满某人，他这样做不仅是为了完成手艺，也是为了教导他人。所以这是专业人士，而人们是旁观者，这是每个有能力的人，如果他们有能力但没有受过训练，上帝就会赋予人们权力来训练他们，去做他要求的那种事情。</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那么，这节课的教训是什么呢？上帝是造物主，上帝掌控一切，他给了每个人礼物，他相信社区，他相信参与，他给了我们礼物，而拒绝把礼物还给他就是错误所在。我认为你是绝对正确的。礼物是宽容的。</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那会很棒；对归还礼物和向上帝祈求的能力的崇拜将成为崇拜的一部分。而且你将被允许说出一些神秘而有力的话语，让上帝做你想做的事。这是多么不同啊。</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某处有一只手。是的，读。是的，绝对如此。</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绝对如此。是的。上帝说我给了你这个，是为了回报我，当你回报我时，我们的关系就会更加深厚、更加牢固。</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是的。这不是权力操纵的问题，而是关系问题。是的，是的。</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他给你的礼物是我所没有的。所以，你在新约中发现，他给了詹姆斯国王各种礼物，用于建立教会。当然，这里又画了房子。</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再次强调，这与此直接相关。有些人可以做珠宝工作，有些人可以做木工，有些人可以做针线活等等。每个人都可以为建立上帝的家做出贡献。</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好的，很好。第 35 章，第 20 至 29 节。这里出现了一个短语。</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第 21 节说，凡甘心乐意的人，都来献供物给耶和华。第 22 节说，凡甘心乐意的人，不分男女。这很有趣，不是吗？第 29 节，也就是第 26 节说，凡甘心乐意并且有技能的妇女都来纺羊毛。</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第 29 节说，以色列中所有愿意奉献的人，无论男女，都为耶和华的一切工作，将甘心乐意的礼物奉献给耶和华。那么，根据这些经文，激励的关键是什么？是甘心乐意的心。这必须来自内心。</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这不是外在强加的。相反，它是从我们内心汲取的。根据这段经文，奉献的目的是什么？凡是愿意的，心甘情愿的人，都来向主献祭。</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他们全都把金子当作摇祭献给主。那些献银子或铜子的人，也把银子或铜子当作祭品献给主。献祭的目的是什么？敬拜和奉献。</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视觉，用视觉来提醒他们，他们有一位爱他们的真神。并促进该群体的团结。这就是奉献。</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这不是要求。这很有趣。我和一个犹太人聊天。他说，现在，你们如何支持你们的教堂？我知道你们没有会费。</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犹太教堂靠会费维持运转。每年都要缴纳会费。如果你要成为犹太教堂的一员，就必须缴纳会费。</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他惊呆了。自愿奉献？你不会破产吗？我说，好吧，我们中的一些人会破产。有时候</w:t>
      </w:r>
      <w:r xmlns:w="http://schemas.openxmlformats.org/wordprocessingml/2006/main" w:rsidR="00290004">
        <w:rPr>
          <w:rFonts w:ascii="Calibri" w:eastAsia="Calibri" w:hAnsi="Calibri" w:cs="Calibri"/>
          <w:sz w:val="26"/>
          <w:szCs w:val="26"/>
        </w:rPr>
        <w:t xml:space="preserve">，自由意志并不是真正的自由意志。</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有时，这并不是因为缺乏付出。是的。但事实就是如此。</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我这样做是为了向主表达我的感激之情。我这样做不是因为我必须这样做。我这样做不是为了从他那里得到什么。</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想想马克·吐温讲过的故事。他说他去参加了一次教堂礼拜，他们在布道后进行奉献。他说，布道开始十分钟后，我决定在奉献时往盘子里放 50 美元。</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一个半小时后，我拿出了 20 美元。我为什么要捐？因为我必须捐？因为上帝要求我这样做？是说除非你捐出一些钱给我，否则我不会祝福你？还是因为我非常感激上帝为我所做的一切，所以我才会捐？你和我应该从上帝那里得到什么？地狱。而我们通过上帝的恩典和主耶稣的宝血得到了什么？天堂。</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那么，我们要退缩吗？如果我们能正确理解的话，就不会。这是第 36 章中很可爱的一句话。人们每天早上都继续带来自愿奉献，所以所有在圣所工作的技术工人都停下了手头的工作，对摩西说，人们带来的已经足够完成主命令的工作了。</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于是摩西下令，他们在整个营地里传出这个消息，无论男女，都不得再为圣所献上任何东西。因此，人们被禁止带更多的祭品，因为他们现有的祭品足以完成所有的工作。这是每个牧师的梦想。</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不，不，不要再给那么多了；已经不够了。但同样，这也是一个动机问题。我是否真的被来自天堂的感激之情所感动，以至于我想找到更多的方式来表达，是的，主，我爱你，是的，主，我感谢你，在这里，在这里，在这里。</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我已经说过很多次了，直到 9 月份你才需要再听我重复一遍。但问题是，我是把 10% 的钱给了上帝，还是上帝让我保留 90% 的钱？这就是区别，这就是区别。好吧，这就是区别。</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再说一遍，我并不完全满意，我知道发生了什么。但这里，家具，我们从方舟里面的家具开始，对不起，是圣幕里面的家具。我认为这很重要。</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首先是约柜，是神显现的地方。我们有灯和桌子，但直到下到这里才有香坛。</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然后我们有帐幕，是的，然后我们来到祭坛和院子，但直到下到这里才有洗濯盆。</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我认为是因为这些东西，这里还有圣所税，以及圣膏油和香。我认为这些都是与祭司有关的东西，这就是为什么它们按这个顺序排列。从内到外，我们有一个更合乎逻辑的顺序。</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帐篷、帐篷里的家具、祭坛、洗濯盆、庭院，然后是祭司的衣服。中间是所用金属的清单。第 39 章末尾有报告，指出所有工作都已完成。</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因此，正如我所说，我的直觉是，这些内容在本报告或本说明中没有按逻辑顺序列出，因为它们特别与祭司活动有关。洗濯盆用于祭司的洗濯，香坛、圣所税、圣膏油和香。所以，我认为情况就是这样的。</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但我所说的一切都是为了带我们到这里，然后是第 39 章。首先，在第 38 章第 21 和 22 节中，这些是用于圣幕的材料数量，圣幕是约法的圣幕，这些材料是按照摩西的命令记录下来的。利未人在祭司亚伦的儿子以他玛的指导下，犹大支派户珥的孙子、乌利的儿子比撒列，完成了耶和华吩咐摩西的一切。</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现在翻到第 39 章第 32 节。所以，圣幕、会幕的一切工作都完成了。以色列人按照耶和华吩咐摩西的一切去做。</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然后，在第 42 和 23 节，我不这么认为。我认为……让我们看看我们在这里得到了什么。我认为那是对的，是的，第 39 章第 42 和 43 节。以色列人按照主命令摩西的方式完成了所有工作。</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摩西检查工程，见他们所作的都是照耶和华所吩咐的，就祝福他们。4016，摩西凡是照耶和华所吩咐他的就行了—40:21，他将约柜抬进帐幕，挂上遮蔽的幔子，把约柜遮蔽了，正如耶和华所吩咐他的。</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第 25 节，他在耶和华面前点灯，正如耶和华所吩咐他的。第 26 节，他在会幕内，在幔子前面，安设金坛，在坛上焚烧馨香的香，正如耶和华所吩咐他的。第 29 节，他在帐幕的门口，就是会幕，安设燔祭坛，在坛上献燔祭和素祭，正如耶和华所吩咐他的。</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你觉得他在试图说明什么吗？那又是什么呢？为什么一遍又一遍地重复？也许这是什么？也许这是我们应该效仿的一个例子。好的，是的，是的。他们对金牛犊做了什么？或者他们用金牛犊做了什么？试图以他们自己的方式满足他们的需求。</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他们现在在做什么？他们让上帝按照他想要的方式满足他们的需要。现在，这又回到了创世纪第 3 章。我们有需要。为了天堂的缘故，我们需要智慧。</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我们的朋友，蛇，说上帝要剥夺我们的智慧。我们需要美，这显然是美丽的。看起来很美。</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我们需要快乐。快乐显然是美味的。我们有需求。</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要么上帝不知道我们的需要，要么他根本不在乎我们的需要，所以我们必须自己满足这些需要。而世界之所以陷入今天的混乱，就是因为这个决定。金牛犊就是一个例子。</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我知道我需要什么。别太肯定。我知道如何满足它们。</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不要太肯定。而我必须这么做，因为上帝要么不认识他们，要么不想见到他们。我确信那是错的。</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所以，这个重复，是的，是的，我们试图按照自己的方式去做，结果却陷入了可怕的困境，所以我们决定，好吧，也许我们应该按照上帝的方式去做。现在，挑战，正如我们之前在整个本节中讨论的那样，是上帝让他们等待了 40 天，却一无所知。上帝经常对我们这样做。</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上帝，如果你知道我的需要，并且想要满足它们，那就去做吧。上帝说，等我最终说，上帝，我最想要的就是你的方式，如果你不满足我认为我有的</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，那么我就会相信我没有这些需要。你记得主祷文吗？</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主是我的牧羊人，我将得到我想要的一切。主是我的牧羊人，我将不缺任何东西，这就是经文所说的。他会决定我需要什么，这很可怕。</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当然，这是年老的标志。但今天我们经常嘲笑神学院的学生。凯伦和我在神学院时生活得相当奢侈。</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我的姐姐和姐夫在 50 年代初就读于神学院，他们住在一辆 27 英尺长的拖车里。在那之前，也就是 40 年代，战争期间，赫伯特·利文斯顿博士和三个孩子住在一辆 27 英尺长的拖车里，因为上帝召唤他去神学院。</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我记得他告诉</w:t>
      </w:r>
      <w:r xmlns:w="http://schemas.openxmlformats.org/wordprocessingml/2006/main" w:rsidR="006C101C">
        <w:rPr>
          <w:rFonts w:ascii="Calibri" w:eastAsia="Calibri" w:hAnsi="Calibri" w:cs="Calibri"/>
          <w:sz w:val="26"/>
          <w:szCs w:val="26"/>
        </w:rPr>
        <w:t xml:space="preserve">我，他早上醒来时，里面的冷空气凝结成冰，拖车的墙上结满了冰柱。</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好吧，凯伦和我住在一辆 40 英尺长的拖车里，天哪，</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不知怎的，</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我们觉得我们不需要一张特大号床。我们觉得我们不需要洗衣机和烘干机。我们觉得我们不需要微波炉。</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当然，我们当时不知道微波炉是什么，但有趣的是，如今年轻的已婚夫妇认为他们需要什么，没有它就无法生存，并且有权做任何他们需要做的事情来满足这些需求。现在，正如我所说，你明白，这是一位老人在说话，但我再说一遍，确定你需要什么，然后想办法用你的双手满足你的需求，这是非常危险的。这是非常危险的。</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正如主所命令的。现在，贯穿这一节，25 至 31 节，也就是 35 至 40 节的指示都强调了上帝的圣洁。当我们第一次看 25 至 31 节时，我们谈到了这一点。</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到第 24 章为止，神圣一词只出现了三次，即《创世纪》和《出埃及记》，而在第 25 章和第 40 章之间，神圣一词出现了近 100 次。现在，我的问题是：如果上帝如此渴望生活在他的子民面前，而这正是圣幕的意义所在，那么为什么要反复强调神圣呢？我之前已经跟你说过，神圣是他的与众不同之处，是他从本质上与我们不同之处，但同样也是他性格上与我们不同之处。</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他的本质不仅超越了我们的本质，他的性格也超越了我们的性格。他与众不同，而神圣性则强调了这一事实。整个事情的结论是牧师头巾正面的徽章，即对主的神圣性。</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现在，如果上帝想与他的子民生活在一起，为什么他不淡化这一点，而是强调这一点呢？是他的圣洁还是我们的罪孽使我们分开？他的圣洁能少一点吗？我们当然可以少一点罪孽。完全正确。我们可以少一点罪孽，但他的圣洁却不能少一点。</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还有什么？上帝呼唤他的子民被放在一边，这就是为什么他是神圣的。他呼唤我们成为神圣的。对我来说，这就是一切的意义所在，我认为，在过基督徒生活时，我们将变得与众不同，我们将拥有与众不同的自我，这就是神圣，响应被放在一边、与众不同的呼唤。完全正确。</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上帝想与我们建立关系。现在，他可以通过两种方式建立关系。一种是他降到我们的水平，你知道另一种是什么，就是把我们提升到他的水平。</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这就是全部内容。</w:t>
      </w:r>
      <w:r xmlns:w="http://schemas.openxmlformats.org/wordprocessingml/2006/main" w:rsidR="006C101C">
        <w:rPr>
          <w:rFonts w:ascii="Calibri" w:eastAsia="Calibri" w:hAnsi="Calibri" w:cs="Calibri"/>
          <w:sz w:val="26"/>
          <w:szCs w:val="26"/>
        </w:rPr>
        <w:t xml:space="preserve">在我看来，我们今天在教堂里太常这么做了。我们想让上帝成为我们安全可及的地方。</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上帝想让我们安全，以便他能掌控我们。所以，如果我们要与他建立关系，我们必须认识他是谁。然后，在一阵惊奇的兴奋中，说，哦，天哪，高炉打开了门，对干草堆说，进来吧。</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而我们，这捆干草，说，上帝，我不能，我不能活下来。上帝说，我明白，但我打算在你身上做一些事情，这不会减少高炉的热度。但会让你能够在高炉中繁荣昌盛。</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所以，我们的目标不是让上帝变得不那么重要，而是让我们更像上帝。这就是我们的目标。这就是我们的激情所在。</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这就是令人激动的地方，他降临到我们中间，是为了把我们抚养成人。好的。</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现在，在第 40 章第 15 节中，他与亚伦交谈时说，哦不，在我忘记之前，我需要再说一件事。这是《利未记》中最大的悲剧。在《利未记》第 1 章至第 9 章中，上帝对人民说，我是圣洁的。</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我对你来说很危险。如果你要和我一起生活，你就必须意识到这一点，并遵守这些条件。在这些章节中，他一遍又一遍地重复这句话。</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那么，第 10 章发生了什么？亚伦的两个大儿子说，嗯，这只是上帝。火就是火，对吧？沃尔玛本周推出火上加火的特别优惠。所以，他们献上了一种奇怪的火，这是上帝没有命令的。</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火从祭坛上喷出，烧死了他们。摩西对亚伦说，这就是我对你说的话，那些来到上帝面前的人必须是圣洁的。接下来发生的事情就是你得到了所有这些关于洁净和不洁净的实例教训。</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如果你的毛巾染上了麻风病，你该怎么办？现在，重点是什么？重点是说你显然没有明白这一点。神圣与不神圣之间是有区别的。所以让我在这里给你一大堆实物教训。</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不要吃猪肉。为什么？它会让你变得不圣洁。怎么办？算了。</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不要吃它。如果你触摸了死人，你就不洁净了。在那天的剩余时间里，你不能进入圣所。</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你会死。等等。所以，这是《圣经》中最大的悲剧之一。</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他们不明白。好了，现在回到第 40 章第 15 节。把他的儿子们带过来，给他们穿上长袍，给他们涂油，就像你给他们的父亲涂油一样，这样他们就可以作为祭司侍奉我。</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他们的受膏将是一个世世代代延续的祭司职位。利未祭司职位在公元 70 年罗马人摧毁圣殿时就结束了。那么，这节经文难道不是真的吗？有人查过希伯来书中的这段经文吗？在基督里，我们有一位永恒的祭司。</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所以，这是千真万确的。我想，摩西说这话时，他所知道的比他知道的还要多。好的。</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许多注释者认为第 40 章第 34 和 35 节是本书的高潮。云彩遮盖了会幕。耶和华的荣耀充满了帐幕。</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摩西不能进入会幕，因为云彩停在上面，耶和华的荣光充满了帐幕。从什么意义上说，这会是或可能成为本书的高潮？这是一次性事件。什么是高潮？高潮作为一种修辞手法意味着什么？你终于说到重点了。</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你已经到达了一切正在走向的高潮。现在，你对此有什么看法？我们可以这样评价这本书吗？没错。这种关系必须继续下去。</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但上帝在这本书中的目的显然是什么？是的。我让你乘着鹰的翅膀来到我身边。这一切到底是为了什么？同样，我们很容易忘记。</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我们很容易就认为，</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，是的，他把他们带出埃及是为了带他们去迦南。正如我们上周所谈的，摩西明白了。迦南不是目标。</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上帝与我们同在，上帝的面容照耀着我们。我们当中有些人在不到 100 年前就加入了 MYF，他们记得我们总是以亚伦祝福结束会议。愿主</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仰望</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你。愿主使他的面容照耀你。愿主恩待你。出埃及记的目标是让上帝的面容照耀我们，让我们的面容闪耀着他的荣耀。</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所以，是的，我非常肯定这是这本书的高潮。但这并不是上帝将要对他的子民所做的一切的高潮。远远不是。</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但就这本书的发展方向、关注点和内容而言，我认为是这样。好吗？我想快速和你们谈谈基督和圣幕。然后，我想结束我们对本书这一部分的讨论。</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注意，你必须穿过三道帷幕才能到达至圣所。耶稣是谁？他是圣者。有趣的是，福音书中第一个指认他的魔鬼说，我知道你是谁。</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你是神的圣者。耶稣说，闭嘴，我不想听你说这些。邀请我们建立关系的那位，让我们能够与天父建立关系的那位，是圣者。</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祭坛，从创世以来被杀的羔羊。你穿过第一道帷幕，你首先遇到的就是祭坛。没有血，你就无法再前进一步。</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劳作。你把旧约和新约放在一起看，就会很清楚地看到，圣灵不可能降临到每个人身上，除非基督使之成为可能。除非我离开，否则我无法派遣他。</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派遣圣灵的那一位。灯台。他是世界的光。</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桌子。他是生命的粮。香坛。</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他是坐在父神右边为我们代求的那一位。而升起的香是祈祷的象征。而约柜则是通过新约与上帝建立亲密关系的象征。</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这些颜色分别是白色、纯洁、金色和银色、财富、青铜色、稳定、紫色、皇室、猩红色、生命、蓝色和宁静。他是道路。</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那么，还有最后一件事。如果我们不等待会发生什么？当我们等待时会发生什么？这是对我们过去三节课所讨论内容的总结。当我们不等待时，我们的工作取决于我们感知到的需求。生物得到了荣耀。</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那头公牛象征着宇宙的丰饶和力量。祭祀是规定的。祭祀是规定的，也是要求的。</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专业的人做工作。人们只是旁观者。只是旁观者。</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需求得不到满足。当你把金牛犊和圣幕相比时，它们毫无可比性。我们与上帝疏远了。</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当我们等待时，工作就会按照上帝的命令完成。这项工作是圣灵推动的。上帝会得到荣耀。</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捐赠是自愿的，形式多样，而且</w:t>
      </w:r>
      <w:r xmlns:w="http://schemas.openxmlformats.org/wordprocessingml/2006/main" w:rsidR="006C101C">
        <w:rPr>
          <w:rFonts w:ascii="Calibri" w:eastAsia="Calibri" w:hAnsi="Calibri" w:cs="Calibri"/>
          <w:sz w:val="26"/>
          <w:szCs w:val="26"/>
        </w:rPr>
        <w:t xml:space="preserve">必须有所节制。捐赠涉及许多不同的人。捐赠需求在多个层面得到满足。</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比如审美需求、对美的需求、参与的需求。</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等等。相比之下，圣幕在满足人们的实际需要方面更令人满意。最后，上帝的存在得以彰显。</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朗读到此结束。是的。白色代表纯洁。</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黄金和白银象征财富。青铜象征稳定。紫色象征高贵。</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猩红色代表生命。蓝色代表宁静。我邀请了罗恩·史密斯今晚来，在你们离开之前，和你们谈谈弗朗西斯·阿斯伯里协会。</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我们一直在他们的支持下，在这栋漂亮的大楼里开会。我想确保你知道 FAS 是什么，以及你如何成为其中的参与者。罗恩。</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这是约翰·奥斯瓦尔特博士关于《出埃及记》的讲解。这是第 16 节，出埃及记 35-40。</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