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246618A" w:rsidR="004A3CF6" w:rsidRPr="00F43DB1" w:rsidRDefault="004A3CF6" w:rsidP="004A3CF6">
      <w:pPr>
        <w:jc w:val="center"/>
        <w:rPr>
          <w:b/>
          <w:bCs/>
          <w:sz w:val="40"/>
          <w:szCs w:val="40"/>
        </w:rPr>
      </w:pPr>
      <w:r w:rsidRPr="00F43DB1">
        <w:rPr>
          <w:b/>
          <w:bCs/>
          <w:sz w:val="40"/>
          <w:szCs w:val="40"/>
        </w:rPr>
        <w:t xml:space="preserve">Dr. </w:t>
      </w:r>
      <w:r w:rsidR="00C16C12">
        <w:rPr>
          <w:b/>
          <w:bCs/>
          <w:sz w:val="40"/>
          <w:szCs w:val="40"/>
        </w:rPr>
        <w:t>Robert C. Newman</w:t>
      </w:r>
      <w:r w:rsidRPr="00F43DB1">
        <w:rPr>
          <w:b/>
          <w:bCs/>
          <w:sz w:val="40"/>
          <w:szCs w:val="40"/>
        </w:rPr>
        <w:t>,</w:t>
      </w:r>
      <w:r w:rsidR="00DE2498">
        <w:rPr>
          <w:b/>
          <w:bCs/>
          <w:sz w:val="40"/>
          <w:szCs w:val="40"/>
        </w:rPr>
        <w:t xml:space="preserve"> </w:t>
      </w:r>
      <w:r w:rsidR="00C16C12">
        <w:rPr>
          <w:b/>
          <w:bCs/>
          <w:sz w:val="40"/>
          <w:szCs w:val="40"/>
        </w:rPr>
        <w:t>Synoptic Gospels,</w:t>
      </w:r>
      <w:r w:rsidR="000A2E02">
        <w:rPr>
          <w:b/>
          <w:bCs/>
          <w:sz w:val="40"/>
          <w:szCs w:val="40"/>
        </w:rPr>
        <w:t xml:space="preserve"> </w:t>
      </w:r>
      <w:r w:rsidR="00184CE8">
        <w:rPr>
          <w:b/>
          <w:bCs/>
          <w:sz w:val="40"/>
          <w:szCs w:val="40"/>
        </w:rPr>
        <w:t>Session</w:t>
      </w:r>
      <w:r w:rsidR="00414356">
        <w:rPr>
          <w:b/>
          <w:bCs/>
          <w:sz w:val="40"/>
          <w:szCs w:val="40"/>
        </w:rPr>
        <w:t xml:space="preserve"> </w:t>
      </w:r>
      <w:r w:rsidR="00653E58">
        <w:rPr>
          <w:b/>
          <w:bCs/>
          <w:sz w:val="40"/>
          <w:szCs w:val="40"/>
        </w:rPr>
        <w:t>7</w:t>
      </w:r>
      <w:r w:rsidR="00414356">
        <w:rPr>
          <w:b/>
          <w:bCs/>
          <w:sz w:val="40"/>
          <w:szCs w:val="40"/>
        </w:rPr>
        <w:t>,</w:t>
      </w:r>
      <w:r w:rsidR="00414356">
        <w:rPr>
          <w:b/>
          <w:bCs/>
          <w:sz w:val="40"/>
          <w:szCs w:val="40"/>
        </w:rPr>
        <w:br/>
      </w:r>
      <w:r w:rsidR="00653E58">
        <w:rPr>
          <w:b/>
          <w:bCs/>
          <w:sz w:val="40"/>
          <w:szCs w:val="40"/>
        </w:rPr>
        <w:t xml:space="preserve">Exegesis of </w:t>
      </w:r>
      <w:r w:rsidR="00333E2A">
        <w:rPr>
          <w:b/>
          <w:bCs/>
          <w:sz w:val="40"/>
          <w:szCs w:val="40"/>
        </w:rPr>
        <w:t>Parables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613EFA28" w14:textId="77777777" w:rsidR="002E4FE3" w:rsidRPr="002E4FE3" w:rsidRDefault="004A3CF6" w:rsidP="002E4FE3">
      <w:pPr>
        <w:rPr>
          <w:sz w:val="26"/>
          <w:szCs w:val="26"/>
        </w:rPr>
      </w:pPr>
      <w:r w:rsidRPr="00B071C0">
        <w:rPr>
          <w:b/>
          <w:bCs/>
          <w:sz w:val="36"/>
          <w:szCs w:val="36"/>
        </w:rPr>
        <w:t xml:space="preserve">1. Abstract of </w:t>
      </w:r>
      <w:r w:rsidR="00C16C12">
        <w:rPr>
          <w:b/>
          <w:bCs/>
          <w:sz w:val="36"/>
          <w:szCs w:val="36"/>
        </w:rPr>
        <w:t>Newman</w:t>
      </w:r>
      <w:r w:rsidRPr="00B071C0">
        <w:rPr>
          <w:b/>
          <w:bCs/>
          <w:sz w:val="36"/>
          <w:szCs w:val="36"/>
        </w:rPr>
        <w:t xml:space="preserve">, </w:t>
      </w:r>
      <w:r w:rsidR="00C16C12">
        <w:rPr>
          <w:b/>
          <w:bCs/>
          <w:sz w:val="36"/>
          <w:szCs w:val="36"/>
        </w:rPr>
        <w:t xml:space="preserve">Synoptic Gospels, </w:t>
      </w:r>
      <w:r w:rsidR="004236FA">
        <w:rPr>
          <w:b/>
          <w:bCs/>
          <w:sz w:val="36"/>
          <w:szCs w:val="36"/>
        </w:rPr>
        <w:t xml:space="preserve">Session </w:t>
      </w:r>
      <w:r w:rsidR="00653E58">
        <w:rPr>
          <w:b/>
          <w:bCs/>
          <w:sz w:val="36"/>
          <w:szCs w:val="36"/>
        </w:rPr>
        <w:t>7</w:t>
      </w:r>
      <w:r w:rsidR="00155361" w:rsidRPr="00B071C0">
        <w:rPr>
          <w:b/>
          <w:bCs/>
          <w:sz w:val="36"/>
          <w:szCs w:val="36"/>
        </w:rPr>
        <w:t>,</w:t>
      </w:r>
      <w:r w:rsidRPr="00B071C0">
        <w:rPr>
          <w:b/>
          <w:bCs/>
          <w:sz w:val="36"/>
          <w:szCs w:val="36"/>
        </w:rPr>
        <w:t xml:space="preserve"> </w:t>
      </w:r>
      <w:r w:rsidR="00653E58">
        <w:rPr>
          <w:b/>
          <w:bCs/>
          <w:sz w:val="36"/>
          <w:szCs w:val="36"/>
        </w:rPr>
        <w:t xml:space="preserve">Exegesis of </w:t>
      </w:r>
      <w:r w:rsidR="00333E2A">
        <w:rPr>
          <w:b/>
          <w:bCs/>
          <w:sz w:val="36"/>
          <w:szCs w:val="36"/>
        </w:rPr>
        <w:t>Parables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2E4FE3" w:rsidRPr="002E4FE3">
        <w:rPr>
          <w:b/>
          <w:bCs/>
          <w:sz w:val="26"/>
          <w:szCs w:val="26"/>
        </w:rPr>
        <w:t>Robert Newman's lecture dissects the Parable of the Marriage Banquet from Matthew 22:1-14.</w:t>
      </w:r>
      <w:r w:rsidR="002E4FE3" w:rsidRPr="002E4FE3">
        <w:rPr>
          <w:sz w:val="26"/>
          <w:szCs w:val="26"/>
        </w:rPr>
        <w:t xml:space="preserve"> The lecture analyzes the narrative structure, characters, and plot of the parable, exploring the multiple invitations and varied responses to the king's feast. </w:t>
      </w:r>
      <w:r w:rsidR="002E4FE3" w:rsidRPr="002E4FE3">
        <w:rPr>
          <w:b/>
          <w:bCs/>
          <w:sz w:val="26"/>
          <w:szCs w:val="26"/>
        </w:rPr>
        <w:t>Newman investigates the parable's tenor and vehicle, suggesting the king often symbolizes God and the feast represents the Kingdom of Heaven.</w:t>
      </w:r>
      <w:r w:rsidR="002E4FE3" w:rsidRPr="002E4FE3">
        <w:rPr>
          <w:sz w:val="26"/>
          <w:szCs w:val="26"/>
        </w:rPr>
        <w:t xml:space="preserve"> The analysis explores the use of common metaphors, such as marriage and banquets, within the Old Testament and symbolic elements within the parable such as garments, as well as hints of predictive prophecy. </w:t>
      </w:r>
      <w:r w:rsidR="002E4FE3" w:rsidRPr="002E4FE3">
        <w:rPr>
          <w:b/>
          <w:bCs/>
          <w:sz w:val="26"/>
          <w:szCs w:val="26"/>
        </w:rPr>
        <w:t>The lecture concludes by considering the parable's lessons for its original audience, early Christians, and modern-day listeners, emphasizing themes of divine invitation, human response, and the importance of appropriate conduct.</w:t>
      </w:r>
    </w:p>
    <w:p w14:paraId="262B3B28" w14:textId="5A6994DD"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16C12">
        <w:rPr>
          <w:b/>
          <w:bCs/>
          <w:sz w:val="36"/>
          <w:szCs w:val="36"/>
        </w:rPr>
        <w:t>Newman</w:t>
      </w:r>
      <w:r w:rsidRPr="00E955DD">
        <w:rPr>
          <w:b/>
          <w:bCs/>
          <w:sz w:val="36"/>
          <w:szCs w:val="36"/>
        </w:rPr>
        <w:t xml:space="preserve">, </w:t>
      </w:r>
      <w:r w:rsidR="00C16C12">
        <w:rPr>
          <w:b/>
          <w:bCs/>
          <w:sz w:val="36"/>
          <w:szCs w:val="36"/>
        </w:rPr>
        <w:t>Synoptic Gospels,</w:t>
      </w:r>
      <w:r w:rsidR="000A2E02">
        <w:rPr>
          <w:b/>
          <w:bCs/>
          <w:sz w:val="36"/>
          <w:szCs w:val="36"/>
        </w:rPr>
        <w:t xml:space="preserve"> </w:t>
      </w:r>
      <w:r w:rsidRPr="00E955DD">
        <w:rPr>
          <w:b/>
          <w:bCs/>
          <w:sz w:val="36"/>
          <w:szCs w:val="36"/>
        </w:rPr>
        <w:t>Session</w:t>
      </w:r>
      <w:r>
        <w:rPr>
          <w:b/>
          <w:bCs/>
          <w:sz w:val="36"/>
          <w:szCs w:val="36"/>
        </w:rPr>
        <w:t xml:space="preserve"> </w:t>
      </w:r>
      <w:r w:rsidR="00653E58">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C16C12">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C16C12">
        <w:rPr>
          <w:b/>
          <w:bCs/>
          <w:sz w:val="36"/>
          <w:szCs w:val="36"/>
        </w:rPr>
        <w:t>Synoptic Gospels</w:t>
      </w:r>
      <w:r>
        <w:rPr>
          <w:b/>
          <w:bCs/>
          <w:sz w:val="36"/>
          <w:szCs w:val="36"/>
        </w:rPr>
        <w:t xml:space="preserve">). </w:t>
      </w:r>
    </w:p>
    <w:p w14:paraId="2BF00725" w14:textId="0FC60F3C" w:rsidR="004A3CF6" w:rsidRDefault="00547CBE">
      <w:pPr>
        <w:rPr>
          <w:sz w:val="26"/>
          <w:szCs w:val="26"/>
        </w:rPr>
      </w:pPr>
      <w:r>
        <w:rPr>
          <w:sz w:val="26"/>
          <w:szCs w:val="26"/>
        </w:rPr>
        <w:object w:dxaOrig="1541" w:dyaOrig="998" w14:anchorId="5C89B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86.25pt" o:ole="">
            <v:imagedata r:id="rId7" o:title=""/>
          </v:shape>
          <o:OLEObject Type="Embed" ProgID="Package" ShapeID="_x0000_i1025" DrawAspect="Icon" ObjectID="_180314308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B056F0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653E58">
        <w:rPr>
          <w:b/>
          <w:bCs/>
          <w:sz w:val="36"/>
          <w:szCs w:val="36"/>
        </w:rPr>
        <w:t>Session 7</w:t>
      </w:r>
      <w:r w:rsidR="00653E58" w:rsidRPr="00B071C0">
        <w:rPr>
          <w:b/>
          <w:bCs/>
          <w:sz w:val="36"/>
          <w:szCs w:val="36"/>
        </w:rPr>
        <w:t xml:space="preserve">, </w:t>
      </w:r>
      <w:r w:rsidR="00653E58">
        <w:rPr>
          <w:b/>
          <w:bCs/>
          <w:sz w:val="36"/>
          <w:szCs w:val="36"/>
        </w:rPr>
        <w:t>Exegesis of Parables</w:t>
      </w:r>
      <w:r w:rsidRPr="00480D04">
        <w:rPr>
          <w:vanish/>
          <w:sz w:val="26"/>
          <w:szCs w:val="26"/>
        </w:rPr>
        <w:t>Top of Form</w:t>
      </w:r>
    </w:p>
    <w:p w14:paraId="05797266" w14:textId="77777777" w:rsidR="002E4FE3" w:rsidRPr="002E4FE3" w:rsidRDefault="002E4FE3" w:rsidP="002E4FE3">
      <w:pPr>
        <w:rPr>
          <w:vanish/>
          <w:sz w:val="26"/>
          <w:szCs w:val="26"/>
        </w:rPr>
      </w:pPr>
      <w:r w:rsidRPr="002E4FE3">
        <w:rPr>
          <w:vanish/>
          <w:sz w:val="26"/>
          <w:szCs w:val="26"/>
        </w:rPr>
        <w:t>Top of Form</w:t>
      </w:r>
    </w:p>
    <w:p w14:paraId="1F266FD3" w14:textId="77777777" w:rsidR="002E4FE3" w:rsidRPr="002E4FE3" w:rsidRDefault="002E4FE3" w:rsidP="002E4FE3">
      <w:pPr>
        <w:rPr>
          <w:sz w:val="26"/>
          <w:szCs w:val="26"/>
        </w:rPr>
      </w:pPr>
      <w:r w:rsidRPr="002E4FE3">
        <w:rPr>
          <w:sz w:val="26"/>
          <w:szCs w:val="26"/>
        </w:rPr>
        <w:t>Okay, here's a briefing document summarizing the main themes and ideas from the provided excerpt of Dr. Robert C. Newman's lecture on the Parable of the Marriage Banquet.</w:t>
      </w:r>
    </w:p>
    <w:p w14:paraId="209CB10B" w14:textId="77777777" w:rsidR="002E4FE3" w:rsidRPr="002E4FE3" w:rsidRDefault="002E4FE3" w:rsidP="002E4FE3">
      <w:pPr>
        <w:rPr>
          <w:sz w:val="26"/>
          <w:szCs w:val="26"/>
        </w:rPr>
      </w:pPr>
      <w:r w:rsidRPr="002E4FE3">
        <w:rPr>
          <w:b/>
          <w:bCs/>
          <w:sz w:val="26"/>
          <w:szCs w:val="26"/>
        </w:rPr>
        <w:t>Briefing Document: Analysis of the Parable of the Marriage Banquet (Matthew 22:1-14)</w:t>
      </w:r>
    </w:p>
    <w:p w14:paraId="6D165566" w14:textId="77777777" w:rsidR="002E4FE3" w:rsidRPr="002E4FE3" w:rsidRDefault="002E4FE3" w:rsidP="002E4FE3">
      <w:pPr>
        <w:rPr>
          <w:sz w:val="26"/>
          <w:szCs w:val="26"/>
        </w:rPr>
      </w:pPr>
      <w:r w:rsidRPr="002E4FE3">
        <w:rPr>
          <w:b/>
          <w:bCs/>
          <w:sz w:val="26"/>
          <w:szCs w:val="26"/>
        </w:rPr>
        <w:t>Overview:</w:t>
      </w:r>
      <w:r w:rsidRPr="002E4FE3">
        <w:rPr>
          <w:sz w:val="26"/>
          <w:szCs w:val="26"/>
        </w:rPr>
        <w:t xml:space="preserve"> This document summarizes Dr. Newman's lecture on the Parable of the Marriage Banquet (Matthew 22:1-14). Newman provides a detailed analysis of the parable, focusing on its narrative structure, symbolism, historical context, and potential meanings for different audiences (original hearers, early Christians, and contemporary Christians). He emphasizes the parable's message about God's invitation, humanity's response (or lack thereof), and the importance of genuine faith and appropriate conduct.</w:t>
      </w:r>
    </w:p>
    <w:p w14:paraId="0CD70D7D" w14:textId="77777777" w:rsidR="002E4FE3" w:rsidRPr="002E4FE3" w:rsidRDefault="002E4FE3" w:rsidP="002E4FE3">
      <w:pPr>
        <w:rPr>
          <w:sz w:val="26"/>
          <w:szCs w:val="26"/>
        </w:rPr>
      </w:pPr>
      <w:r w:rsidRPr="002E4FE3">
        <w:rPr>
          <w:b/>
          <w:bCs/>
          <w:sz w:val="26"/>
          <w:szCs w:val="26"/>
        </w:rPr>
        <w:t>Key Themes and Ideas:</w:t>
      </w:r>
    </w:p>
    <w:p w14:paraId="312D2963" w14:textId="77777777" w:rsidR="002E4FE3" w:rsidRPr="002E4FE3" w:rsidRDefault="002E4FE3" w:rsidP="002E4FE3">
      <w:pPr>
        <w:numPr>
          <w:ilvl w:val="0"/>
          <w:numId w:val="97"/>
        </w:numPr>
        <w:rPr>
          <w:sz w:val="26"/>
          <w:szCs w:val="26"/>
        </w:rPr>
      </w:pPr>
      <w:r w:rsidRPr="002E4FE3">
        <w:rPr>
          <w:b/>
          <w:bCs/>
          <w:sz w:val="26"/>
          <w:szCs w:val="26"/>
        </w:rPr>
        <w:t>Narrative Analysis:</w:t>
      </w:r>
    </w:p>
    <w:p w14:paraId="2C997E8D" w14:textId="77777777" w:rsidR="002E4FE3" w:rsidRPr="002E4FE3" w:rsidRDefault="002E4FE3" w:rsidP="002E4FE3">
      <w:pPr>
        <w:numPr>
          <w:ilvl w:val="0"/>
          <w:numId w:val="97"/>
        </w:numPr>
        <w:rPr>
          <w:sz w:val="26"/>
          <w:szCs w:val="26"/>
        </w:rPr>
      </w:pPr>
      <w:r w:rsidRPr="002E4FE3">
        <w:rPr>
          <w:sz w:val="26"/>
          <w:szCs w:val="26"/>
        </w:rPr>
        <w:t>The parable is a narrative with characters (king, servants, invited guests, uninvited guests, a guest without wedding garment), events (invitation, rejection, replacement, judgment), and a plot centered on a rejected invitation and its consequences.</w:t>
      </w:r>
    </w:p>
    <w:p w14:paraId="1798BAEC" w14:textId="77777777" w:rsidR="002E4FE3" w:rsidRPr="002E4FE3" w:rsidRDefault="002E4FE3" w:rsidP="002E4FE3">
      <w:pPr>
        <w:numPr>
          <w:ilvl w:val="0"/>
          <w:numId w:val="97"/>
        </w:numPr>
        <w:rPr>
          <w:sz w:val="26"/>
          <w:szCs w:val="26"/>
        </w:rPr>
      </w:pPr>
      <w:r w:rsidRPr="002E4FE3">
        <w:rPr>
          <w:sz w:val="26"/>
          <w:szCs w:val="26"/>
        </w:rPr>
        <w:t>Newman identifies elements in the narrative in terms of Wilder's devices for storytelling.</w:t>
      </w:r>
    </w:p>
    <w:p w14:paraId="59479F16" w14:textId="77777777" w:rsidR="002E4FE3" w:rsidRPr="002E4FE3" w:rsidRDefault="002E4FE3" w:rsidP="002E4FE3">
      <w:pPr>
        <w:numPr>
          <w:ilvl w:val="0"/>
          <w:numId w:val="97"/>
        </w:numPr>
        <w:rPr>
          <w:sz w:val="26"/>
          <w:szCs w:val="26"/>
        </w:rPr>
      </w:pPr>
      <w:r w:rsidRPr="002E4FE3">
        <w:rPr>
          <w:sz w:val="26"/>
          <w:szCs w:val="26"/>
        </w:rPr>
        <w:t>"This parable's a narrative, okay, so we can attack it with some of the narrative features. It's got characters, huh? It's got the king, and it's got the servants, and it's got those originally invited, and those subsequently invited, and then the fellow without the wedding garment."</w:t>
      </w:r>
    </w:p>
    <w:p w14:paraId="2BAF0767" w14:textId="77777777" w:rsidR="002E4FE3" w:rsidRPr="002E4FE3" w:rsidRDefault="002E4FE3" w:rsidP="002E4FE3">
      <w:pPr>
        <w:numPr>
          <w:ilvl w:val="0"/>
          <w:numId w:val="97"/>
        </w:numPr>
        <w:rPr>
          <w:sz w:val="26"/>
          <w:szCs w:val="26"/>
        </w:rPr>
      </w:pPr>
      <w:r w:rsidRPr="002E4FE3">
        <w:rPr>
          <w:b/>
          <w:bCs/>
          <w:sz w:val="26"/>
          <w:szCs w:val="26"/>
        </w:rPr>
        <w:t>Tenor and Vehicle:</w:t>
      </w:r>
    </w:p>
    <w:p w14:paraId="74BBD048" w14:textId="77777777" w:rsidR="002E4FE3" w:rsidRPr="002E4FE3" w:rsidRDefault="002E4FE3" w:rsidP="002E4FE3">
      <w:pPr>
        <w:numPr>
          <w:ilvl w:val="0"/>
          <w:numId w:val="97"/>
        </w:numPr>
        <w:rPr>
          <w:sz w:val="26"/>
          <w:szCs w:val="26"/>
        </w:rPr>
      </w:pPr>
      <w:r w:rsidRPr="002E4FE3">
        <w:rPr>
          <w:sz w:val="26"/>
          <w:szCs w:val="26"/>
        </w:rPr>
        <w:t>The "tenor" of the parable relates to the Kingdom of Heaven. Newman discusses how the Kingdom of Heaven can relate to the noun directly following "is like" or the whole story.</w:t>
      </w:r>
    </w:p>
    <w:p w14:paraId="64326080" w14:textId="77777777" w:rsidR="002E4FE3" w:rsidRPr="002E4FE3" w:rsidRDefault="002E4FE3" w:rsidP="002E4FE3">
      <w:pPr>
        <w:numPr>
          <w:ilvl w:val="0"/>
          <w:numId w:val="97"/>
        </w:numPr>
        <w:rPr>
          <w:sz w:val="26"/>
          <w:szCs w:val="26"/>
        </w:rPr>
      </w:pPr>
      <w:r w:rsidRPr="002E4FE3">
        <w:rPr>
          <w:sz w:val="26"/>
          <w:szCs w:val="26"/>
        </w:rPr>
        <w:t>The "vehicle" is the story itself – a king preparing a wedding feast. The main analogy is that God is to humans as the king is to his invited guests.</w:t>
      </w:r>
    </w:p>
    <w:p w14:paraId="7BAD0290" w14:textId="77777777" w:rsidR="002E4FE3" w:rsidRPr="002E4FE3" w:rsidRDefault="002E4FE3" w:rsidP="002E4FE3">
      <w:pPr>
        <w:numPr>
          <w:ilvl w:val="0"/>
          <w:numId w:val="97"/>
        </w:numPr>
        <w:rPr>
          <w:sz w:val="26"/>
          <w:szCs w:val="26"/>
        </w:rPr>
      </w:pPr>
      <w:r w:rsidRPr="002E4FE3">
        <w:rPr>
          <w:sz w:val="26"/>
          <w:szCs w:val="26"/>
        </w:rPr>
        <w:lastRenderedPageBreak/>
        <w:t>"The tenor, already suggested by the opening verse here, where Jesus says the kingdom of heaven is like a human king who gave a wedding banquet, etc... Vehicle, we're being told this by the way, means the story about a wedding feast."</w:t>
      </w:r>
    </w:p>
    <w:p w14:paraId="37483604" w14:textId="77777777" w:rsidR="002E4FE3" w:rsidRPr="002E4FE3" w:rsidRDefault="002E4FE3" w:rsidP="002E4FE3">
      <w:pPr>
        <w:numPr>
          <w:ilvl w:val="0"/>
          <w:numId w:val="97"/>
        </w:numPr>
        <w:rPr>
          <w:sz w:val="26"/>
          <w:szCs w:val="26"/>
        </w:rPr>
      </w:pPr>
      <w:r w:rsidRPr="002E4FE3">
        <w:rPr>
          <w:b/>
          <w:bCs/>
          <w:sz w:val="26"/>
          <w:szCs w:val="26"/>
        </w:rPr>
        <w:t>Points of Resemblance (Analogies):</w:t>
      </w:r>
    </w:p>
    <w:p w14:paraId="684CF9EA" w14:textId="77777777" w:rsidR="002E4FE3" w:rsidRPr="002E4FE3" w:rsidRDefault="002E4FE3" w:rsidP="002E4FE3">
      <w:pPr>
        <w:numPr>
          <w:ilvl w:val="0"/>
          <w:numId w:val="97"/>
        </w:numPr>
        <w:rPr>
          <w:sz w:val="26"/>
          <w:szCs w:val="26"/>
        </w:rPr>
      </w:pPr>
      <w:r w:rsidRPr="002E4FE3">
        <w:rPr>
          <w:sz w:val="26"/>
          <w:szCs w:val="26"/>
        </w:rPr>
        <w:t xml:space="preserve">King represents God. </w:t>
      </w:r>
      <w:proofErr w:type="gramStart"/>
      <w:r w:rsidRPr="002E4FE3">
        <w:rPr>
          <w:sz w:val="26"/>
          <w:szCs w:val="26"/>
        </w:rPr>
        <w:t>( "</w:t>
      </w:r>
      <w:proofErr w:type="gramEnd"/>
      <w:r w:rsidRPr="002E4FE3">
        <w:rPr>
          <w:sz w:val="26"/>
          <w:szCs w:val="26"/>
        </w:rPr>
        <w:t>Often, when you see a king in either Jesus' parables or the rabbinic parables, in more than nine cases out of ten, the king is God.")</w:t>
      </w:r>
    </w:p>
    <w:p w14:paraId="6C1C6444" w14:textId="77777777" w:rsidR="002E4FE3" w:rsidRPr="002E4FE3" w:rsidRDefault="002E4FE3" w:rsidP="002E4FE3">
      <w:pPr>
        <w:numPr>
          <w:ilvl w:val="0"/>
          <w:numId w:val="97"/>
        </w:numPr>
        <w:rPr>
          <w:sz w:val="26"/>
          <w:szCs w:val="26"/>
        </w:rPr>
      </w:pPr>
      <w:r w:rsidRPr="002E4FE3">
        <w:rPr>
          <w:sz w:val="26"/>
          <w:szCs w:val="26"/>
        </w:rPr>
        <w:t>Servants calling invitees represent God's servants (disciples, Christians) inviting the unsaved. ("God's servants, so disciples, Christians, something of that sort, and inviting the lost, inviting unsaved people to come to God's banquet, if you like.")</w:t>
      </w:r>
    </w:p>
    <w:p w14:paraId="183F71E0" w14:textId="77777777" w:rsidR="002E4FE3" w:rsidRPr="002E4FE3" w:rsidRDefault="002E4FE3" w:rsidP="002E4FE3">
      <w:pPr>
        <w:numPr>
          <w:ilvl w:val="0"/>
          <w:numId w:val="97"/>
        </w:numPr>
        <w:rPr>
          <w:sz w:val="26"/>
          <w:szCs w:val="26"/>
        </w:rPr>
      </w:pPr>
      <w:r w:rsidRPr="002E4FE3">
        <w:rPr>
          <w:sz w:val="26"/>
          <w:szCs w:val="26"/>
        </w:rPr>
        <w:t>Responses to the invitation mirror responses to the Gospel: some don't care (preferring worldly pursuits), some persecute, and some accept.</w:t>
      </w:r>
    </w:p>
    <w:p w14:paraId="55006AE0" w14:textId="77777777" w:rsidR="002E4FE3" w:rsidRPr="002E4FE3" w:rsidRDefault="002E4FE3" w:rsidP="002E4FE3">
      <w:pPr>
        <w:numPr>
          <w:ilvl w:val="0"/>
          <w:numId w:val="97"/>
        </w:numPr>
        <w:rPr>
          <w:sz w:val="26"/>
          <w:szCs w:val="26"/>
        </w:rPr>
      </w:pPr>
      <w:r w:rsidRPr="002E4FE3">
        <w:rPr>
          <w:b/>
          <w:bCs/>
          <w:sz w:val="26"/>
          <w:szCs w:val="26"/>
        </w:rPr>
        <w:t>Symbolism:</w:t>
      </w:r>
    </w:p>
    <w:p w14:paraId="0C10FEAD" w14:textId="77777777" w:rsidR="002E4FE3" w:rsidRPr="002E4FE3" w:rsidRDefault="002E4FE3" w:rsidP="002E4FE3">
      <w:pPr>
        <w:numPr>
          <w:ilvl w:val="0"/>
          <w:numId w:val="97"/>
        </w:numPr>
        <w:rPr>
          <w:sz w:val="26"/>
          <w:szCs w:val="26"/>
        </w:rPr>
      </w:pPr>
      <w:r w:rsidRPr="002E4FE3">
        <w:rPr>
          <w:b/>
          <w:bCs/>
          <w:sz w:val="26"/>
          <w:szCs w:val="26"/>
        </w:rPr>
        <w:t>King:</w:t>
      </w:r>
      <w:r w:rsidRPr="002E4FE3">
        <w:rPr>
          <w:sz w:val="26"/>
          <w:szCs w:val="26"/>
        </w:rPr>
        <w:t xml:space="preserve"> Represents God (a common metaphor in both the Old and New Testaments). ("In this parable, it's very safe to conclude that the king represents God, and that is obviously an Old Testament picture.")</w:t>
      </w:r>
    </w:p>
    <w:p w14:paraId="0306EA86" w14:textId="77777777" w:rsidR="002E4FE3" w:rsidRPr="002E4FE3" w:rsidRDefault="002E4FE3" w:rsidP="002E4FE3">
      <w:pPr>
        <w:numPr>
          <w:ilvl w:val="0"/>
          <w:numId w:val="97"/>
        </w:numPr>
        <w:rPr>
          <w:sz w:val="26"/>
          <w:szCs w:val="26"/>
        </w:rPr>
      </w:pPr>
      <w:r w:rsidRPr="002E4FE3">
        <w:rPr>
          <w:b/>
          <w:bCs/>
          <w:sz w:val="26"/>
          <w:szCs w:val="26"/>
        </w:rPr>
        <w:t>Marriage/Banquet:</w:t>
      </w:r>
      <w:r w:rsidRPr="002E4FE3">
        <w:rPr>
          <w:sz w:val="26"/>
          <w:szCs w:val="26"/>
        </w:rPr>
        <w:t xml:space="preserve"> Figurative of God and his people, often with eschatological (end times) connotations, potentially representing the Messianic banquet. ("Marriage is often figurative of God and his people...Banquet, as a figure, is not so obvious in the Old Testament but is more frequent in the New Testament and in rabbinic literature.")</w:t>
      </w:r>
    </w:p>
    <w:p w14:paraId="3B5FC895" w14:textId="77777777" w:rsidR="002E4FE3" w:rsidRPr="002E4FE3" w:rsidRDefault="002E4FE3" w:rsidP="002E4FE3">
      <w:pPr>
        <w:numPr>
          <w:ilvl w:val="0"/>
          <w:numId w:val="97"/>
        </w:numPr>
        <w:rPr>
          <w:sz w:val="26"/>
          <w:szCs w:val="26"/>
        </w:rPr>
      </w:pPr>
      <w:r w:rsidRPr="002E4FE3">
        <w:rPr>
          <w:b/>
          <w:bCs/>
          <w:sz w:val="26"/>
          <w:szCs w:val="26"/>
        </w:rPr>
        <w:t>Wedding Garment:</w:t>
      </w:r>
      <w:r w:rsidRPr="002E4FE3">
        <w:rPr>
          <w:sz w:val="26"/>
          <w:szCs w:val="26"/>
        </w:rPr>
        <w:t xml:space="preserve"> Represents salvation, righteousness. Newman explores the ambiguity of whether the garment was provided by the king (representing God's grace) or expected of the guest (representing a believer's righteous lifestyle). ("You see the garment used to represent salvation...righteousness or unrighteousness, typically represented by the cleanliness of the garments.")</w:t>
      </w:r>
    </w:p>
    <w:p w14:paraId="649ED4EB" w14:textId="77777777" w:rsidR="002E4FE3" w:rsidRPr="002E4FE3" w:rsidRDefault="002E4FE3" w:rsidP="002E4FE3">
      <w:pPr>
        <w:numPr>
          <w:ilvl w:val="0"/>
          <w:numId w:val="97"/>
        </w:numPr>
        <w:rPr>
          <w:sz w:val="26"/>
          <w:szCs w:val="26"/>
        </w:rPr>
      </w:pPr>
      <w:r w:rsidRPr="002E4FE3">
        <w:rPr>
          <w:b/>
          <w:bCs/>
          <w:sz w:val="26"/>
          <w:szCs w:val="26"/>
        </w:rPr>
        <w:t>Outer Darkness, Weeping, and Gnashing of Teeth:</w:t>
      </w:r>
      <w:r w:rsidRPr="002E4FE3">
        <w:rPr>
          <w:sz w:val="26"/>
          <w:szCs w:val="26"/>
        </w:rPr>
        <w:t xml:space="preserve"> Euphemisms for eternal condemnation.</w:t>
      </w:r>
    </w:p>
    <w:p w14:paraId="3C5B3594" w14:textId="77777777" w:rsidR="002E4FE3" w:rsidRPr="002E4FE3" w:rsidRDefault="002E4FE3" w:rsidP="002E4FE3">
      <w:pPr>
        <w:numPr>
          <w:ilvl w:val="0"/>
          <w:numId w:val="97"/>
        </w:numPr>
        <w:rPr>
          <w:sz w:val="26"/>
          <w:szCs w:val="26"/>
        </w:rPr>
      </w:pPr>
      <w:r w:rsidRPr="002E4FE3">
        <w:rPr>
          <w:b/>
          <w:bCs/>
          <w:sz w:val="26"/>
          <w:szCs w:val="26"/>
        </w:rPr>
        <w:t>Historical Context and Predictive Hints:</w:t>
      </w:r>
    </w:p>
    <w:p w14:paraId="1223526C" w14:textId="77777777" w:rsidR="002E4FE3" w:rsidRPr="002E4FE3" w:rsidRDefault="002E4FE3" w:rsidP="002E4FE3">
      <w:pPr>
        <w:numPr>
          <w:ilvl w:val="0"/>
          <w:numId w:val="97"/>
        </w:numPr>
        <w:rPr>
          <w:sz w:val="26"/>
          <w:szCs w:val="26"/>
        </w:rPr>
      </w:pPr>
      <w:r w:rsidRPr="002E4FE3">
        <w:rPr>
          <w:sz w:val="26"/>
          <w:szCs w:val="26"/>
        </w:rPr>
        <w:t>The destruction of the city by the king's army can be seen as a parallel to the destruction of Jerusalem by the Romans in 70 AD. ("The remark that the king sent his army to destroy their city is now much clearer because we know that Jerusalem was destroyed by the Romans in AD 70.")</w:t>
      </w:r>
    </w:p>
    <w:p w14:paraId="701DC309" w14:textId="77777777" w:rsidR="002E4FE3" w:rsidRPr="002E4FE3" w:rsidRDefault="002E4FE3" w:rsidP="002E4FE3">
      <w:pPr>
        <w:numPr>
          <w:ilvl w:val="0"/>
          <w:numId w:val="97"/>
        </w:numPr>
        <w:rPr>
          <w:sz w:val="26"/>
          <w:szCs w:val="26"/>
        </w:rPr>
      </w:pPr>
      <w:r w:rsidRPr="002E4FE3">
        <w:rPr>
          <w:sz w:val="26"/>
          <w:szCs w:val="26"/>
        </w:rPr>
        <w:lastRenderedPageBreak/>
        <w:t>The rejection of the invitation by the original guests and their replacement by others foreshadows the rejection of Jesus by Jewish authorities and the spread of the Gospel to the Gentiles. ("The picture of the original guests turning down the invitation and being replaced by a second set, is now clearer in view of the official rejection of Jesus by the Jewish authorities over the past 2,000 years and the gospel spreading to other nations all over the world.")</w:t>
      </w:r>
    </w:p>
    <w:p w14:paraId="40D02D40" w14:textId="77777777" w:rsidR="002E4FE3" w:rsidRPr="002E4FE3" w:rsidRDefault="002E4FE3" w:rsidP="002E4FE3">
      <w:pPr>
        <w:numPr>
          <w:ilvl w:val="0"/>
          <w:numId w:val="97"/>
        </w:numPr>
        <w:rPr>
          <w:sz w:val="26"/>
          <w:szCs w:val="26"/>
        </w:rPr>
      </w:pPr>
      <w:r w:rsidRPr="002E4FE3">
        <w:rPr>
          <w:b/>
          <w:bCs/>
          <w:sz w:val="26"/>
          <w:szCs w:val="26"/>
        </w:rPr>
        <w:t>Lessons for Different Audiences:</w:t>
      </w:r>
    </w:p>
    <w:p w14:paraId="0D64C931" w14:textId="77777777" w:rsidR="002E4FE3" w:rsidRPr="002E4FE3" w:rsidRDefault="002E4FE3" w:rsidP="002E4FE3">
      <w:pPr>
        <w:numPr>
          <w:ilvl w:val="0"/>
          <w:numId w:val="97"/>
        </w:numPr>
        <w:rPr>
          <w:sz w:val="26"/>
          <w:szCs w:val="26"/>
        </w:rPr>
      </w:pPr>
      <w:r w:rsidRPr="002E4FE3">
        <w:rPr>
          <w:b/>
          <w:bCs/>
          <w:sz w:val="26"/>
          <w:szCs w:val="26"/>
        </w:rPr>
        <w:t>Original Hearers:</w:t>
      </w:r>
      <w:r w:rsidRPr="002E4FE3">
        <w:rPr>
          <w:sz w:val="26"/>
          <w:szCs w:val="26"/>
        </w:rPr>
        <w:t xml:space="preserve"> The danger of treating God's invitation lightly, the foolishness and rebellion of rejecting the King's offer, and a warning of the wrath to come.</w:t>
      </w:r>
    </w:p>
    <w:p w14:paraId="6E872794" w14:textId="77777777" w:rsidR="002E4FE3" w:rsidRPr="002E4FE3" w:rsidRDefault="002E4FE3" w:rsidP="002E4FE3">
      <w:pPr>
        <w:numPr>
          <w:ilvl w:val="0"/>
          <w:numId w:val="97"/>
        </w:numPr>
        <w:rPr>
          <w:sz w:val="26"/>
          <w:szCs w:val="26"/>
        </w:rPr>
      </w:pPr>
      <w:r w:rsidRPr="002E4FE3">
        <w:rPr>
          <w:b/>
          <w:bCs/>
          <w:sz w:val="26"/>
          <w:szCs w:val="26"/>
        </w:rPr>
        <w:t>Early Christians:</w:t>
      </w:r>
      <w:r w:rsidRPr="002E4FE3">
        <w:rPr>
          <w:sz w:val="26"/>
          <w:szCs w:val="26"/>
        </w:rPr>
        <w:t xml:space="preserve"> The danger of professing Christians treating the invitation lightly (both antinomianism and legalism), a hint about the Gospel for the Gentiles, and confirmation (after 70 AD) of the consequences of rejecting the Messiah. ("There is the danger of professing Christians treating the invitation lightly, either by thinking they don't need God's grace or thinking that having gotten God's grace, they don't need to do anything.")</w:t>
      </w:r>
    </w:p>
    <w:p w14:paraId="52063D3E" w14:textId="77777777" w:rsidR="002E4FE3" w:rsidRPr="002E4FE3" w:rsidRDefault="002E4FE3" w:rsidP="002E4FE3">
      <w:pPr>
        <w:numPr>
          <w:ilvl w:val="0"/>
          <w:numId w:val="97"/>
        </w:numPr>
        <w:rPr>
          <w:sz w:val="26"/>
          <w:szCs w:val="26"/>
        </w:rPr>
      </w:pPr>
      <w:r w:rsidRPr="002E4FE3">
        <w:rPr>
          <w:b/>
          <w:bCs/>
          <w:sz w:val="26"/>
          <w:szCs w:val="26"/>
        </w:rPr>
        <w:t>Contemporary Christians:</w:t>
      </w:r>
      <w:r w:rsidRPr="002E4FE3">
        <w:rPr>
          <w:sz w:val="26"/>
          <w:szCs w:val="26"/>
        </w:rPr>
        <w:t xml:space="preserve"> God's mercy in inviting sinners, the foolishness of rejecting God's gracious invitation, God's wrath and judgment (on those who mistreat His people and on those who presume upon God without proper preparation), and the need for genuine faith demonstrated in one's lifestyle. ("Professing Christians must not presume upon God. We must not, in our preparation for the messianic banquet, so to speak, act as though going to our field or a shop is more important than the kind of lifestyle we're leading and getting ready and that sort of thing.")</w:t>
      </w:r>
    </w:p>
    <w:p w14:paraId="546863B1" w14:textId="77777777" w:rsidR="002E4FE3" w:rsidRPr="002E4FE3" w:rsidRDefault="002E4FE3" w:rsidP="002E4FE3">
      <w:pPr>
        <w:rPr>
          <w:sz w:val="26"/>
          <w:szCs w:val="26"/>
        </w:rPr>
      </w:pPr>
      <w:r w:rsidRPr="002E4FE3">
        <w:rPr>
          <w:b/>
          <w:bCs/>
          <w:sz w:val="26"/>
          <w:szCs w:val="26"/>
        </w:rPr>
        <w:t>Conclusion:</w:t>
      </w:r>
    </w:p>
    <w:p w14:paraId="43C553EB" w14:textId="77777777" w:rsidR="002E4FE3" w:rsidRPr="002E4FE3" w:rsidRDefault="002E4FE3" w:rsidP="002E4FE3">
      <w:pPr>
        <w:rPr>
          <w:sz w:val="26"/>
          <w:szCs w:val="26"/>
        </w:rPr>
      </w:pPr>
      <w:r w:rsidRPr="002E4FE3">
        <w:rPr>
          <w:sz w:val="26"/>
          <w:szCs w:val="26"/>
        </w:rPr>
        <w:t>The Parable of the Marriage Banquet serves as a multifaceted teaching tool. It highlights the gracious offer of God's invitation, the diverse and often inadequate responses of humanity, and the crucial need for genuine faith and righteous living in preparation for the Messianic banquet. Newman's analysis encourages a deeper understanding of the parable's historical context, symbolism, and enduring relevance for believers across different eras.</w:t>
      </w:r>
    </w:p>
    <w:p w14:paraId="04313751" w14:textId="77777777" w:rsidR="002E4FE3" w:rsidRPr="002E4FE3" w:rsidRDefault="002E4FE3" w:rsidP="002E4FE3">
      <w:pPr>
        <w:rPr>
          <w:vanish/>
          <w:sz w:val="26"/>
          <w:szCs w:val="26"/>
        </w:rPr>
      </w:pPr>
      <w:r w:rsidRPr="002E4FE3">
        <w:rPr>
          <w:vanish/>
          <w:sz w:val="26"/>
          <w:szCs w:val="26"/>
        </w:rPr>
        <w:t>Bottom of Form</w:t>
      </w:r>
    </w:p>
    <w:p w14:paraId="23802A46" w14:textId="44A3B922" w:rsidR="002A7829" w:rsidRPr="00480D04" w:rsidRDefault="002A7829" w:rsidP="002E4FE3">
      <w:pPr>
        <w:rPr>
          <w:sz w:val="26"/>
          <w:szCs w:val="26"/>
        </w:rPr>
      </w:pPr>
      <w:r w:rsidRPr="00480D04">
        <w:rPr>
          <w:sz w:val="26"/>
          <w:szCs w:val="26"/>
        </w:rPr>
        <w:br w:type="page"/>
      </w:r>
    </w:p>
    <w:p w14:paraId="5539B6C5" w14:textId="328D816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653E58">
        <w:rPr>
          <w:b/>
          <w:bCs/>
          <w:sz w:val="36"/>
          <w:szCs w:val="36"/>
        </w:rPr>
        <w:t>Session 7</w:t>
      </w:r>
      <w:r w:rsidR="00653E58" w:rsidRPr="00B071C0">
        <w:rPr>
          <w:b/>
          <w:bCs/>
          <w:sz w:val="36"/>
          <w:szCs w:val="36"/>
        </w:rPr>
        <w:t xml:space="preserve">, </w:t>
      </w:r>
      <w:r w:rsidR="00653E58">
        <w:rPr>
          <w:b/>
          <w:bCs/>
          <w:sz w:val="36"/>
          <w:szCs w:val="36"/>
        </w:rPr>
        <w:t>Exegesis of Parables</w:t>
      </w:r>
    </w:p>
    <w:p w14:paraId="539ED45F" w14:textId="77777777" w:rsidR="002E4FE3" w:rsidRPr="002E4FE3" w:rsidRDefault="002E4FE3" w:rsidP="002E4FE3">
      <w:pPr>
        <w:rPr>
          <w:vanish/>
          <w:sz w:val="26"/>
          <w:szCs w:val="26"/>
        </w:rPr>
      </w:pPr>
      <w:r w:rsidRPr="002E4FE3">
        <w:rPr>
          <w:vanish/>
          <w:sz w:val="26"/>
          <w:szCs w:val="26"/>
        </w:rPr>
        <w:t>Top of Form</w:t>
      </w:r>
    </w:p>
    <w:p w14:paraId="0F46290A" w14:textId="77777777" w:rsidR="002E4FE3" w:rsidRPr="002E4FE3" w:rsidRDefault="002E4FE3" w:rsidP="002E4FE3">
      <w:pPr>
        <w:rPr>
          <w:b/>
          <w:bCs/>
          <w:sz w:val="26"/>
          <w:szCs w:val="26"/>
        </w:rPr>
      </w:pPr>
      <w:r w:rsidRPr="002E4FE3">
        <w:rPr>
          <w:b/>
          <w:bCs/>
          <w:sz w:val="26"/>
          <w:szCs w:val="26"/>
        </w:rPr>
        <w:t>The Parable of the Marriage Banquet: A Study Guide</w:t>
      </w:r>
    </w:p>
    <w:p w14:paraId="11A12706" w14:textId="77777777" w:rsidR="002E4FE3" w:rsidRPr="002E4FE3" w:rsidRDefault="002E4FE3" w:rsidP="002E4FE3">
      <w:pPr>
        <w:rPr>
          <w:b/>
          <w:bCs/>
          <w:sz w:val="26"/>
          <w:szCs w:val="26"/>
        </w:rPr>
      </w:pPr>
      <w:r w:rsidRPr="002E4FE3">
        <w:rPr>
          <w:b/>
          <w:bCs/>
          <w:sz w:val="26"/>
          <w:szCs w:val="26"/>
        </w:rPr>
        <w:t>I. Key Concepts and Themes</w:t>
      </w:r>
    </w:p>
    <w:p w14:paraId="6E62C21B" w14:textId="77777777" w:rsidR="002E4FE3" w:rsidRPr="002E4FE3" w:rsidRDefault="002E4FE3" w:rsidP="002E4FE3">
      <w:pPr>
        <w:numPr>
          <w:ilvl w:val="0"/>
          <w:numId w:val="98"/>
        </w:numPr>
        <w:rPr>
          <w:sz w:val="26"/>
          <w:szCs w:val="26"/>
        </w:rPr>
      </w:pPr>
      <w:r w:rsidRPr="002E4FE3">
        <w:rPr>
          <w:b/>
          <w:bCs/>
          <w:sz w:val="26"/>
          <w:szCs w:val="26"/>
        </w:rPr>
        <w:t>Parable:</w:t>
      </w:r>
      <w:r w:rsidRPr="002E4FE3">
        <w:rPr>
          <w:sz w:val="26"/>
          <w:szCs w:val="26"/>
        </w:rPr>
        <w:t xml:space="preserve"> A simple story used to illustrate a moral or spiritual lesson.</w:t>
      </w:r>
    </w:p>
    <w:p w14:paraId="5DBD7719" w14:textId="77777777" w:rsidR="002E4FE3" w:rsidRPr="002E4FE3" w:rsidRDefault="002E4FE3" w:rsidP="002E4FE3">
      <w:pPr>
        <w:numPr>
          <w:ilvl w:val="0"/>
          <w:numId w:val="98"/>
        </w:numPr>
        <w:rPr>
          <w:sz w:val="26"/>
          <w:szCs w:val="26"/>
        </w:rPr>
      </w:pPr>
      <w:r w:rsidRPr="002E4FE3">
        <w:rPr>
          <w:b/>
          <w:bCs/>
          <w:sz w:val="26"/>
          <w:szCs w:val="26"/>
        </w:rPr>
        <w:t>Tenor and Vehicle:</w:t>
      </w:r>
      <w:r w:rsidRPr="002E4FE3">
        <w:rPr>
          <w:sz w:val="26"/>
          <w:szCs w:val="26"/>
        </w:rPr>
        <w:t xml:space="preserve"> The tenor is the underlying meaning or concept, while the vehicle is the story used to convey that meaning.</w:t>
      </w:r>
    </w:p>
    <w:p w14:paraId="488EEC7F" w14:textId="77777777" w:rsidR="002E4FE3" w:rsidRPr="002E4FE3" w:rsidRDefault="002E4FE3" w:rsidP="002E4FE3">
      <w:pPr>
        <w:numPr>
          <w:ilvl w:val="0"/>
          <w:numId w:val="98"/>
        </w:numPr>
        <w:rPr>
          <w:sz w:val="26"/>
          <w:szCs w:val="26"/>
        </w:rPr>
      </w:pPr>
      <w:r w:rsidRPr="002E4FE3">
        <w:rPr>
          <w:b/>
          <w:bCs/>
          <w:sz w:val="26"/>
          <w:szCs w:val="26"/>
        </w:rPr>
        <w:t>Kingdom of Heaven:</w:t>
      </w:r>
      <w:r w:rsidRPr="002E4FE3">
        <w:rPr>
          <w:sz w:val="26"/>
          <w:szCs w:val="26"/>
        </w:rPr>
        <w:t xml:space="preserve"> The realm of God's rule and influence.</w:t>
      </w:r>
    </w:p>
    <w:p w14:paraId="2E13ABFD" w14:textId="77777777" w:rsidR="002E4FE3" w:rsidRPr="002E4FE3" w:rsidRDefault="002E4FE3" w:rsidP="002E4FE3">
      <w:pPr>
        <w:numPr>
          <w:ilvl w:val="0"/>
          <w:numId w:val="98"/>
        </w:numPr>
        <w:rPr>
          <w:sz w:val="26"/>
          <w:szCs w:val="26"/>
        </w:rPr>
      </w:pPr>
      <w:r w:rsidRPr="002E4FE3">
        <w:rPr>
          <w:b/>
          <w:bCs/>
          <w:sz w:val="26"/>
          <w:szCs w:val="26"/>
        </w:rPr>
        <w:t>Invitation/Rejection:</w:t>
      </w:r>
      <w:r w:rsidRPr="002E4FE3">
        <w:rPr>
          <w:sz w:val="26"/>
          <w:szCs w:val="26"/>
        </w:rPr>
        <w:t xml:space="preserve"> The act of being invited to partake in God's kingdom and the consequences of accepting or rejecting that invitation.</w:t>
      </w:r>
    </w:p>
    <w:p w14:paraId="43B9D94F" w14:textId="77777777" w:rsidR="002E4FE3" w:rsidRPr="002E4FE3" w:rsidRDefault="002E4FE3" w:rsidP="002E4FE3">
      <w:pPr>
        <w:numPr>
          <w:ilvl w:val="0"/>
          <w:numId w:val="98"/>
        </w:numPr>
        <w:rPr>
          <w:sz w:val="26"/>
          <w:szCs w:val="26"/>
        </w:rPr>
      </w:pPr>
      <w:r w:rsidRPr="002E4FE3">
        <w:rPr>
          <w:b/>
          <w:bCs/>
          <w:sz w:val="26"/>
          <w:szCs w:val="26"/>
        </w:rPr>
        <w:t>Judgment:</w:t>
      </w:r>
      <w:r w:rsidRPr="002E4FE3">
        <w:rPr>
          <w:sz w:val="26"/>
          <w:szCs w:val="26"/>
        </w:rPr>
        <w:t xml:space="preserve"> God's evaluation of human actions and the consequences thereof.</w:t>
      </w:r>
    </w:p>
    <w:p w14:paraId="4BD281B7" w14:textId="77777777" w:rsidR="002E4FE3" w:rsidRPr="002E4FE3" w:rsidRDefault="002E4FE3" w:rsidP="002E4FE3">
      <w:pPr>
        <w:numPr>
          <w:ilvl w:val="0"/>
          <w:numId w:val="98"/>
        </w:numPr>
        <w:rPr>
          <w:sz w:val="26"/>
          <w:szCs w:val="26"/>
        </w:rPr>
      </w:pPr>
      <w:r w:rsidRPr="002E4FE3">
        <w:rPr>
          <w:b/>
          <w:bCs/>
          <w:sz w:val="26"/>
          <w:szCs w:val="26"/>
        </w:rPr>
        <w:t>Salvation/Righteousness:</w:t>
      </w:r>
      <w:r w:rsidRPr="002E4FE3">
        <w:rPr>
          <w:sz w:val="26"/>
          <w:szCs w:val="26"/>
        </w:rPr>
        <w:t xml:space="preserve"> Being made right with God through faith and living a life pleasing to him.</w:t>
      </w:r>
    </w:p>
    <w:p w14:paraId="65C73766" w14:textId="77777777" w:rsidR="002E4FE3" w:rsidRPr="002E4FE3" w:rsidRDefault="002E4FE3" w:rsidP="002E4FE3">
      <w:pPr>
        <w:numPr>
          <w:ilvl w:val="0"/>
          <w:numId w:val="98"/>
        </w:numPr>
        <w:rPr>
          <w:sz w:val="26"/>
          <w:szCs w:val="26"/>
        </w:rPr>
      </w:pPr>
      <w:r w:rsidRPr="002E4FE3">
        <w:rPr>
          <w:b/>
          <w:bCs/>
          <w:sz w:val="26"/>
          <w:szCs w:val="26"/>
        </w:rPr>
        <w:t>Eschatology:</w:t>
      </w:r>
      <w:r w:rsidRPr="002E4FE3">
        <w:rPr>
          <w:sz w:val="26"/>
          <w:szCs w:val="26"/>
        </w:rPr>
        <w:t xml:space="preserve"> The study of end times and the ultimate destiny of humanity.</w:t>
      </w:r>
    </w:p>
    <w:p w14:paraId="26A52FCE" w14:textId="77777777" w:rsidR="002E4FE3" w:rsidRPr="002E4FE3" w:rsidRDefault="002E4FE3" w:rsidP="002E4FE3">
      <w:pPr>
        <w:numPr>
          <w:ilvl w:val="0"/>
          <w:numId w:val="98"/>
        </w:numPr>
        <w:rPr>
          <w:sz w:val="26"/>
          <w:szCs w:val="26"/>
        </w:rPr>
      </w:pPr>
      <w:r w:rsidRPr="002E4FE3">
        <w:rPr>
          <w:b/>
          <w:bCs/>
          <w:sz w:val="26"/>
          <w:szCs w:val="26"/>
        </w:rPr>
        <w:t>Messianic Banquet:</w:t>
      </w:r>
      <w:r w:rsidRPr="002E4FE3">
        <w:rPr>
          <w:sz w:val="26"/>
          <w:szCs w:val="26"/>
        </w:rPr>
        <w:t xml:space="preserve"> A figurative feast symbolizing the ultimate fellowship and joy in God's kingdom.</w:t>
      </w:r>
    </w:p>
    <w:p w14:paraId="2A27ACF5" w14:textId="77777777" w:rsidR="002E4FE3" w:rsidRPr="002E4FE3" w:rsidRDefault="002E4FE3" w:rsidP="002E4FE3">
      <w:pPr>
        <w:numPr>
          <w:ilvl w:val="0"/>
          <w:numId w:val="98"/>
        </w:numPr>
        <w:rPr>
          <w:sz w:val="26"/>
          <w:szCs w:val="26"/>
        </w:rPr>
      </w:pPr>
      <w:r w:rsidRPr="002E4FE3">
        <w:rPr>
          <w:b/>
          <w:bCs/>
          <w:sz w:val="26"/>
          <w:szCs w:val="26"/>
        </w:rPr>
        <w:t>Wedding Garment:</w:t>
      </w:r>
      <w:r w:rsidRPr="002E4FE3">
        <w:rPr>
          <w:sz w:val="26"/>
          <w:szCs w:val="26"/>
        </w:rPr>
        <w:t xml:space="preserve"> A symbol of righteousness, holiness, and readiness for God's presence.</w:t>
      </w:r>
    </w:p>
    <w:p w14:paraId="4F22F28B" w14:textId="77777777" w:rsidR="002E4FE3" w:rsidRPr="002E4FE3" w:rsidRDefault="002E4FE3" w:rsidP="002E4FE3">
      <w:pPr>
        <w:numPr>
          <w:ilvl w:val="0"/>
          <w:numId w:val="98"/>
        </w:numPr>
        <w:rPr>
          <w:sz w:val="26"/>
          <w:szCs w:val="26"/>
        </w:rPr>
      </w:pPr>
      <w:r w:rsidRPr="002E4FE3">
        <w:rPr>
          <w:b/>
          <w:bCs/>
          <w:sz w:val="26"/>
          <w:szCs w:val="26"/>
        </w:rPr>
        <w:t>Original Audience:</w:t>
      </w:r>
      <w:r w:rsidRPr="002E4FE3">
        <w:rPr>
          <w:sz w:val="26"/>
          <w:szCs w:val="26"/>
        </w:rPr>
        <w:t xml:space="preserve"> The Jewish listeners of Jesus during his ministry.</w:t>
      </w:r>
    </w:p>
    <w:p w14:paraId="0ABF998A" w14:textId="77777777" w:rsidR="002E4FE3" w:rsidRPr="002E4FE3" w:rsidRDefault="002E4FE3" w:rsidP="002E4FE3">
      <w:pPr>
        <w:numPr>
          <w:ilvl w:val="0"/>
          <w:numId w:val="98"/>
        </w:numPr>
        <w:rPr>
          <w:sz w:val="26"/>
          <w:szCs w:val="26"/>
        </w:rPr>
      </w:pPr>
      <w:r w:rsidRPr="002E4FE3">
        <w:rPr>
          <w:b/>
          <w:bCs/>
          <w:sz w:val="26"/>
          <w:szCs w:val="26"/>
        </w:rPr>
        <w:t>Early Christians:</w:t>
      </w:r>
      <w:r w:rsidRPr="002E4FE3">
        <w:rPr>
          <w:sz w:val="26"/>
          <w:szCs w:val="26"/>
        </w:rPr>
        <w:t xml:space="preserve"> The believers in the early church, both Jewish and Gentile.</w:t>
      </w:r>
    </w:p>
    <w:p w14:paraId="7371EAD8" w14:textId="77777777" w:rsidR="002E4FE3" w:rsidRPr="002E4FE3" w:rsidRDefault="002E4FE3" w:rsidP="002E4FE3">
      <w:pPr>
        <w:rPr>
          <w:b/>
          <w:bCs/>
          <w:sz w:val="26"/>
          <w:szCs w:val="26"/>
        </w:rPr>
      </w:pPr>
      <w:r w:rsidRPr="002E4FE3">
        <w:rPr>
          <w:b/>
          <w:bCs/>
          <w:sz w:val="26"/>
          <w:szCs w:val="26"/>
        </w:rPr>
        <w:t>II. Quiz (Short Answer)</w:t>
      </w:r>
    </w:p>
    <w:p w14:paraId="744B44A5" w14:textId="77777777" w:rsidR="002E4FE3" w:rsidRPr="002E4FE3" w:rsidRDefault="002E4FE3" w:rsidP="002E4FE3">
      <w:pPr>
        <w:numPr>
          <w:ilvl w:val="0"/>
          <w:numId w:val="99"/>
        </w:numPr>
        <w:rPr>
          <w:sz w:val="26"/>
          <w:szCs w:val="26"/>
        </w:rPr>
      </w:pPr>
      <w:r w:rsidRPr="002E4FE3">
        <w:rPr>
          <w:b/>
          <w:bCs/>
          <w:sz w:val="26"/>
          <w:szCs w:val="26"/>
        </w:rPr>
        <w:t>What are the main characters in the Parable of the Marriage Banquet, and what roles do they play?</w:t>
      </w:r>
    </w:p>
    <w:p w14:paraId="0695689A" w14:textId="77777777" w:rsidR="002E4FE3" w:rsidRPr="002E4FE3" w:rsidRDefault="002E4FE3" w:rsidP="002E4FE3">
      <w:pPr>
        <w:numPr>
          <w:ilvl w:val="0"/>
          <w:numId w:val="99"/>
        </w:numPr>
        <w:rPr>
          <w:sz w:val="26"/>
          <w:szCs w:val="26"/>
        </w:rPr>
      </w:pPr>
      <w:r w:rsidRPr="002E4FE3">
        <w:rPr>
          <w:b/>
          <w:bCs/>
          <w:sz w:val="26"/>
          <w:szCs w:val="26"/>
        </w:rPr>
        <w:t>Explain the difference between the "tenor" and "vehicle" in parable analysis.</w:t>
      </w:r>
    </w:p>
    <w:p w14:paraId="2CDA9CC3" w14:textId="77777777" w:rsidR="002E4FE3" w:rsidRPr="002E4FE3" w:rsidRDefault="002E4FE3" w:rsidP="002E4FE3">
      <w:pPr>
        <w:numPr>
          <w:ilvl w:val="0"/>
          <w:numId w:val="99"/>
        </w:numPr>
        <w:rPr>
          <w:sz w:val="26"/>
          <w:szCs w:val="26"/>
        </w:rPr>
      </w:pPr>
      <w:r w:rsidRPr="002E4FE3">
        <w:rPr>
          <w:b/>
          <w:bCs/>
          <w:sz w:val="26"/>
          <w:szCs w:val="26"/>
        </w:rPr>
        <w:t>What are some of the ways marriage is used figuratively in the Old Testament?</w:t>
      </w:r>
    </w:p>
    <w:p w14:paraId="59BC9CE3" w14:textId="77777777" w:rsidR="002E4FE3" w:rsidRPr="002E4FE3" w:rsidRDefault="002E4FE3" w:rsidP="002E4FE3">
      <w:pPr>
        <w:numPr>
          <w:ilvl w:val="0"/>
          <w:numId w:val="99"/>
        </w:numPr>
        <w:rPr>
          <w:sz w:val="26"/>
          <w:szCs w:val="26"/>
        </w:rPr>
      </w:pPr>
      <w:r w:rsidRPr="002E4FE3">
        <w:rPr>
          <w:b/>
          <w:bCs/>
          <w:sz w:val="26"/>
          <w:szCs w:val="26"/>
        </w:rPr>
        <w:t>What are some of the ways garments are used figuratively in the Old Testament?</w:t>
      </w:r>
    </w:p>
    <w:p w14:paraId="33DB8536" w14:textId="77777777" w:rsidR="002E4FE3" w:rsidRPr="002E4FE3" w:rsidRDefault="002E4FE3" w:rsidP="002E4FE3">
      <w:pPr>
        <w:numPr>
          <w:ilvl w:val="0"/>
          <w:numId w:val="99"/>
        </w:numPr>
        <w:rPr>
          <w:sz w:val="26"/>
          <w:szCs w:val="26"/>
        </w:rPr>
      </w:pPr>
      <w:r w:rsidRPr="002E4FE3">
        <w:rPr>
          <w:b/>
          <w:bCs/>
          <w:sz w:val="26"/>
          <w:szCs w:val="26"/>
        </w:rPr>
        <w:lastRenderedPageBreak/>
        <w:t>What did the original audience learn from this parable about rejecting the king’s invitation?</w:t>
      </w:r>
    </w:p>
    <w:p w14:paraId="07922CCE" w14:textId="77777777" w:rsidR="002E4FE3" w:rsidRPr="002E4FE3" w:rsidRDefault="002E4FE3" w:rsidP="002E4FE3">
      <w:pPr>
        <w:numPr>
          <w:ilvl w:val="0"/>
          <w:numId w:val="99"/>
        </w:numPr>
        <w:rPr>
          <w:sz w:val="26"/>
          <w:szCs w:val="26"/>
        </w:rPr>
      </w:pPr>
      <w:r w:rsidRPr="002E4FE3">
        <w:rPr>
          <w:b/>
          <w:bCs/>
          <w:sz w:val="26"/>
          <w:szCs w:val="26"/>
        </w:rPr>
        <w:t>According to the lecturer, what is the point of the man in the parable not wearing the appropriate wedding garments?</w:t>
      </w:r>
    </w:p>
    <w:p w14:paraId="0DCD998E" w14:textId="77777777" w:rsidR="002E4FE3" w:rsidRPr="002E4FE3" w:rsidRDefault="002E4FE3" w:rsidP="002E4FE3">
      <w:pPr>
        <w:numPr>
          <w:ilvl w:val="0"/>
          <w:numId w:val="99"/>
        </w:numPr>
        <w:rPr>
          <w:sz w:val="26"/>
          <w:szCs w:val="26"/>
        </w:rPr>
      </w:pPr>
      <w:r w:rsidRPr="002E4FE3">
        <w:rPr>
          <w:b/>
          <w:bCs/>
          <w:sz w:val="26"/>
          <w:szCs w:val="26"/>
        </w:rPr>
        <w:t>How does the lecturer suggest that both God's grace and our response can be represented by whether the wedding garments were provided by the king or whether the guest was expected to bring their own?</w:t>
      </w:r>
    </w:p>
    <w:p w14:paraId="23889156" w14:textId="77777777" w:rsidR="002E4FE3" w:rsidRPr="002E4FE3" w:rsidRDefault="002E4FE3" w:rsidP="002E4FE3">
      <w:pPr>
        <w:numPr>
          <w:ilvl w:val="0"/>
          <w:numId w:val="99"/>
        </w:numPr>
        <w:rPr>
          <w:sz w:val="26"/>
          <w:szCs w:val="26"/>
        </w:rPr>
      </w:pPr>
      <w:r w:rsidRPr="002E4FE3">
        <w:rPr>
          <w:b/>
          <w:bCs/>
          <w:sz w:val="26"/>
          <w:szCs w:val="26"/>
        </w:rPr>
        <w:t xml:space="preserve">How might the destruction of Jerusalem in 70 </w:t>
      </w:r>
      <w:proofErr w:type="gramStart"/>
      <w:r w:rsidRPr="002E4FE3">
        <w:rPr>
          <w:b/>
          <w:bCs/>
          <w:sz w:val="26"/>
          <w:szCs w:val="26"/>
        </w:rPr>
        <w:t>AD</w:t>
      </w:r>
      <w:proofErr w:type="gramEnd"/>
      <w:r w:rsidRPr="002E4FE3">
        <w:rPr>
          <w:b/>
          <w:bCs/>
          <w:sz w:val="26"/>
          <w:szCs w:val="26"/>
        </w:rPr>
        <w:t xml:space="preserve"> provide a clearer perspective on the Parable of the Marriage Banquet for early Christians?</w:t>
      </w:r>
    </w:p>
    <w:p w14:paraId="493C6549" w14:textId="77777777" w:rsidR="002E4FE3" w:rsidRPr="002E4FE3" w:rsidRDefault="002E4FE3" w:rsidP="002E4FE3">
      <w:pPr>
        <w:numPr>
          <w:ilvl w:val="0"/>
          <w:numId w:val="99"/>
        </w:numPr>
        <w:rPr>
          <w:sz w:val="26"/>
          <w:szCs w:val="26"/>
        </w:rPr>
      </w:pPr>
      <w:r w:rsidRPr="002E4FE3">
        <w:rPr>
          <w:b/>
          <w:bCs/>
          <w:sz w:val="26"/>
          <w:szCs w:val="26"/>
        </w:rPr>
        <w:t>What is the significance of the King's anger and response to the guests' mistreatment of his servants?</w:t>
      </w:r>
    </w:p>
    <w:p w14:paraId="2D068194" w14:textId="77777777" w:rsidR="002E4FE3" w:rsidRPr="002E4FE3" w:rsidRDefault="002E4FE3" w:rsidP="002E4FE3">
      <w:pPr>
        <w:numPr>
          <w:ilvl w:val="0"/>
          <w:numId w:val="99"/>
        </w:numPr>
        <w:rPr>
          <w:sz w:val="26"/>
          <w:szCs w:val="26"/>
        </w:rPr>
      </w:pPr>
      <w:r w:rsidRPr="002E4FE3">
        <w:rPr>
          <w:b/>
          <w:bCs/>
          <w:sz w:val="26"/>
          <w:szCs w:val="26"/>
        </w:rPr>
        <w:t>What does the lecturer say about man’s foolishness to reject the king’s gracious invitation?</w:t>
      </w:r>
    </w:p>
    <w:p w14:paraId="6DA5DF5B" w14:textId="77777777" w:rsidR="002E4FE3" w:rsidRPr="002E4FE3" w:rsidRDefault="002E4FE3" w:rsidP="002E4FE3">
      <w:pPr>
        <w:rPr>
          <w:b/>
          <w:bCs/>
          <w:sz w:val="26"/>
          <w:szCs w:val="26"/>
        </w:rPr>
      </w:pPr>
      <w:r w:rsidRPr="002E4FE3">
        <w:rPr>
          <w:b/>
          <w:bCs/>
          <w:sz w:val="26"/>
          <w:szCs w:val="26"/>
        </w:rPr>
        <w:t>Quiz Answer Key</w:t>
      </w:r>
    </w:p>
    <w:p w14:paraId="0F76A909" w14:textId="77777777" w:rsidR="002E4FE3" w:rsidRPr="002E4FE3" w:rsidRDefault="002E4FE3" w:rsidP="002E4FE3">
      <w:pPr>
        <w:numPr>
          <w:ilvl w:val="0"/>
          <w:numId w:val="100"/>
        </w:numPr>
        <w:rPr>
          <w:sz w:val="26"/>
          <w:szCs w:val="26"/>
        </w:rPr>
      </w:pPr>
      <w:r w:rsidRPr="002E4FE3">
        <w:rPr>
          <w:sz w:val="26"/>
          <w:szCs w:val="26"/>
        </w:rPr>
        <w:t>The main characters are the king (representing God), the servants (representing disciples or Christians), the initially invited guests (representing those who reject God's invitation), the subsequently invited guests (representing those who accept the invitation, including Gentiles), and the man without a wedding garment (representing professing Christians who are not truly committed).</w:t>
      </w:r>
    </w:p>
    <w:p w14:paraId="563F853A" w14:textId="77777777" w:rsidR="002E4FE3" w:rsidRPr="002E4FE3" w:rsidRDefault="002E4FE3" w:rsidP="002E4FE3">
      <w:pPr>
        <w:numPr>
          <w:ilvl w:val="0"/>
          <w:numId w:val="100"/>
        </w:numPr>
        <w:rPr>
          <w:sz w:val="26"/>
          <w:szCs w:val="26"/>
        </w:rPr>
      </w:pPr>
      <w:r w:rsidRPr="002E4FE3">
        <w:rPr>
          <w:sz w:val="26"/>
          <w:szCs w:val="26"/>
        </w:rPr>
        <w:t>The "tenor" is the underlying spiritual or moral meaning the parable is intended to convey (e.g., the Kingdom of Heaven), while the "vehicle" is the story itself (e.g., the wedding banquet) used to illustrate that meaning.</w:t>
      </w:r>
    </w:p>
    <w:p w14:paraId="5DE6DC6F" w14:textId="77777777" w:rsidR="002E4FE3" w:rsidRPr="002E4FE3" w:rsidRDefault="002E4FE3" w:rsidP="002E4FE3">
      <w:pPr>
        <w:numPr>
          <w:ilvl w:val="0"/>
          <w:numId w:val="100"/>
        </w:numPr>
        <w:rPr>
          <w:sz w:val="26"/>
          <w:szCs w:val="26"/>
        </w:rPr>
      </w:pPr>
      <w:r w:rsidRPr="002E4FE3">
        <w:rPr>
          <w:sz w:val="26"/>
          <w:szCs w:val="26"/>
        </w:rPr>
        <w:t>Marriage is often used to symbolize the relationship between God and his people, particularly between God and Israel, representing love, covenant, and faithfulness.</w:t>
      </w:r>
    </w:p>
    <w:p w14:paraId="7CA36A68" w14:textId="77777777" w:rsidR="002E4FE3" w:rsidRPr="002E4FE3" w:rsidRDefault="002E4FE3" w:rsidP="002E4FE3">
      <w:pPr>
        <w:numPr>
          <w:ilvl w:val="0"/>
          <w:numId w:val="100"/>
        </w:numPr>
        <w:rPr>
          <w:sz w:val="26"/>
          <w:szCs w:val="26"/>
        </w:rPr>
      </w:pPr>
      <w:r w:rsidRPr="002E4FE3">
        <w:rPr>
          <w:sz w:val="26"/>
          <w:szCs w:val="26"/>
        </w:rPr>
        <w:t>Garments can represent salvation, righteousness, shame, vengeance, or strength, often reflecting one's spiritual condition or actions.</w:t>
      </w:r>
    </w:p>
    <w:p w14:paraId="2436210D" w14:textId="77777777" w:rsidR="002E4FE3" w:rsidRPr="002E4FE3" w:rsidRDefault="002E4FE3" w:rsidP="002E4FE3">
      <w:pPr>
        <w:numPr>
          <w:ilvl w:val="0"/>
          <w:numId w:val="100"/>
        </w:numPr>
        <w:rPr>
          <w:sz w:val="26"/>
          <w:szCs w:val="26"/>
        </w:rPr>
      </w:pPr>
      <w:r w:rsidRPr="002E4FE3">
        <w:rPr>
          <w:sz w:val="26"/>
          <w:szCs w:val="26"/>
        </w:rPr>
        <w:t>The original audience would have learned that treating God's invitation lightly is foolish and dangerous, leading to wrath and judgment, and that rejecting the king's offer is both foolish and rebellious.</w:t>
      </w:r>
    </w:p>
    <w:p w14:paraId="4B9EC092" w14:textId="77777777" w:rsidR="002E4FE3" w:rsidRPr="002E4FE3" w:rsidRDefault="002E4FE3" w:rsidP="002E4FE3">
      <w:pPr>
        <w:numPr>
          <w:ilvl w:val="0"/>
          <w:numId w:val="100"/>
        </w:numPr>
        <w:rPr>
          <w:sz w:val="26"/>
          <w:szCs w:val="26"/>
        </w:rPr>
      </w:pPr>
      <w:r w:rsidRPr="002E4FE3">
        <w:rPr>
          <w:sz w:val="26"/>
          <w:szCs w:val="26"/>
        </w:rPr>
        <w:lastRenderedPageBreak/>
        <w:t>The man without the appropriate wedding garments is a symbol of those who claim to be Christians but are not living a life that reflects the grace they have been given and who lack the righteousness needed to be in God's presence.</w:t>
      </w:r>
    </w:p>
    <w:p w14:paraId="244E7A81" w14:textId="77777777" w:rsidR="002E4FE3" w:rsidRPr="002E4FE3" w:rsidRDefault="002E4FE3" w:rsidP="002E4FE3">
      <w:pPr>
        <w:numPr>
          <w:ilvl w:val="0"/>
          <w:numId w:val="100"/>
        </w:numPr>
        <w:rPr>
          <w:sz w:val="26"/>
          <w:szCs w:val="26"/>
        </w:rPr>
      </w:pPr>
      <w:r w:rsidRPr="002E4FE3">
        <w:rPr>
          <w:sz w:val="26"/>
          <w:szCs w:val="26"/>
        </w:rPr>
        <w:t>If the wedding garment represents God's grace, which he gives to those who trust in Jesus, then a person cannot come to the banquet without it; if the wedding garments are something that we provide, then a believer will have a changed lifestyle in response to what God has done for them.</w:t>
      </w:r>
    </w:p>
    <w:p w14:paraId="71BE7C0E" w14:textId="77777777" w:rsidR="002E4FE3" w:rsidRPr="002E4FE3" w:rsidRDefault="002E4FE3" w:rsidP="002E4FE3">
      <w:pPr>
        <w:numPr>
          <w:ilvl w:val="0"/>
          <w:numId w:val="100"/>
        </w:numPr>
        <w:rPr>
          <w:sz w:val="26"/>
          <w:szCs w:val="26"/>
        </w:rPr>
      </w:pPr>
      <w:r w:rsidRPr="002E4FE3">
        <w:rPr>
          <w:sz w:val="26"/>
          <w:szCs w:val="26"/>
        </w:rPr>
        <w:t>The destruction of Jerusalem would have highlighted the consequences of rejecting Jesus and the gospel, confirming the warning of judgment for those who reject God's invitation.</w:t>
      </w:r>
    </w:p>
    <w:p w14:paraId="33AA1315" w14:textId="77777777" w:rsidR="002E4FE3" w:rsidRPr="002E4FE3" w:rsidRDefault="002E4FE3" w:rsidP="002E4FE3">
      <w:pPr>
        <w:numPr>
          <w:ilvl w:val="0"/>
          <w:numId w:val="100"/>
        </w:numPr>
        <w:rPr>
          <w:sz w:val="26"/>
          <w:szCs w:val="26"/>
        </w:rPr>
      </w:pPr>
      <w:r w:rsidRPr="002E4FE3">
        <w:rPr>
          <w:sz w:val="26"/>
          <w:szCs w:val="26"/>
        </w:rPr>
        <w:t>The King's anger and response to the guests' mistreatment represents God's judgment on those who persecute his servants, as well as his righteous anger against those who reject his invitation and rebel against him.</w:t>
      </w:r>
    </w:p>
    <w:p w14:paraId="1EAAD8FC" w14:textId="77777777" w:rsidR="002E4FE3" w:rsidRPr="002E4FE3" w:rsidRDefault="002E4FE3" w:rsidP="002E4FE3">
      <w:pPr>
        <w:numPr>
          <w:ilvl w:val="0"/>
          <w:numId w:val="100"/>
        </w:numPr>
        <w:rPr>
          <w:sz w:val="26"/>
          <w:szCs w:val="26"/>
        </w:rPr>
      </w:pPr>
      <w:r w:rsidRPr="002E4FE3">
        <w:rPr>
          <w:sz w:val="26"/>
          <w:szCs w:val="26"/>
        </w:rPr>
        <w:t>It is very foolish for man to reject the king’s gracious invitation because it is such a rare invitation—most people are never invited to a banquet for a king, president, or governor.</w:t>
      </w:r>
    </w:p>
    <w:p w14:paraId="1B52F28C" w14:textId="77777777" w:rsidR="002E4FE3" w:rsidRPr="002E4FE3" w:rsidRDefault="002E4FE3" w:rsidP="002E4FE3">
      <w:pPr>
        <w:rPr>
          <w:b/>
          <w:bCs/>
          <w:sz w:val="32"/>
          <w:szCs w:val="32"/>
        </w:rPr>
      </w:pPr>
      <w:r w:rsidRPr="002E4FE3">
        <w:rPr>
          <w:b/>
          <w:bCs/>
          <w:sz w:val="32"/>
          <w:szCs w:val="32"/>
        </w:rPr>
        <w:t>III. Essay Questions</w:t>
      </w:r>
    </w:p>
    <w:p w14:paraId="582FA4C6" w14:textId="77777777" w:rsidR="002E4FE3" w:rsidRPr="002E4FE3" w:rsidRDefault="002E4FE3" w:rsidP="002E4FE3">
      <w:pPr>
        <w:numPr>
          <w:ilvl w:val="0"/>
          <w:numId w:val="101"/>
        </w:numPr>
        <w:rPr>
          <w:sz w:val="26"/>
          <w:szCs w:val="26"/>
        </w:rPr>
      </w:pPr>
      <w:r w:rsidRPr="002E4FE3">
        <w:rPr>
          <w:sz w:val="26"/>
          <w:szCs w:val="26"/>
        </w:rPr>
        <w:t>Discuss the symbolism of the wedding banquet in the parable, drawing on Old Testament and New Testament references to marriage and feasts. How would the original audience have understood these symbols, and how do they resonate with Christians today?</w:t>
      </w:r>
    </w:p>
    <w:p w14:paraId="36D11772" w14:textId="77777777" w:rsidR="002E4FE3" w:rsidRPr="002E4FE3" w:rsidRDefault="002E4FE3" w:rsidP="002E4FE3">
      <w:pPr>
        <w:numPr>
          <w:ilvl w:val="0"/>
          <w:numId w:val="101"/>
        </w:numPr>
        <w:rPr>
          <w:sz w:val="26"/>
          <w:szCs w:val="26"/>
        </w:rPr>
      </w:pPr>
      <w:r w:rsidRPr="002E4FE3">
        <w:rPr>
          <w:sz w:val="26"/>
          <w:szCs w:val="26"/>
        </w:rPr>
        <w:t>Analyze the character of the king in the Parable of the Marriage Banquet. How does he embody God's attributes of grace, mercy, justice, and judgment? Support your answer with specific details from the parable.</w:t>
      </w:r>
    </w:p>
    <w:p w14:paraId="0E7D5040" w14:textId="77777777" w:rsidR="002E4FE3" w:rsidRPr="002E4FE3" w:rsidRDefault="002E4FE3" w:rsidP="002E4FE3">
      <w:pPr>
        <w:numPr>
          <w:ilvl w:val="0"/>
          <w:numId w:val="101"/>
        </w:numPr>
        <w:rPr>
          <w:sz w:val="26"/>
          <w:szCs w:val="26"/>
        </w:rPr>
      </w:pPr>
      <w:r w:rsidRPr="002E4FE3">
        <w:rPr>
          <w:sz w:val="26"/>
          <w:szCs w:val="26"/>
        </w:rPr>
        <w:t>Explore the significance of the man without the wedding garment. Does the garment represent God's provided righteousness, human effort, or something else? What does this detail teach us about true faith and discipleship?</w:t>
      </w:r>
    </w:p>
    <w:p w14:paraId="787C66F0" w14:textId="77777777" w:rsidR="002E4FE3" w:rsidRPr="002E4FE3" w:rsidRDefault="002E4FE3" w:rsidP="002E4FE3">
      <w:pPr>
        <w:numPr>
          <w:ilvl w:val="0"/>
          <w:numId w:val="101"/>
        </w:numPr>
        <w:rPr>
          <w:sz w:val="26"/>
          <w:szCs w:val="26"/>
        </w:rPr>
      </w:pPr>
      <w:r w:rsidRPr="002E4FE3">
        <w:rPr>
          <w:sz w:val="26"/>
          <w:szCs w:val="26"/>
        </w:rPr>
        <w:t>Compare and contrast the lessons of the Parable of the Marriage Banquet for Jesus' original audience, early Christians, and contemporary believers. How has the historical context shaped the interpretation of the parable over time?</w:t>
      </w:r>
    </w:p>
    <w:p w14:paraId="5785EE29" w14:textId="77777777" w:rsidR="002E4FE3" w:rsidRPr="002E4FE3" w:rsidRDefault="002E4FE3" w:rsidP="002E4FE3">
      <w:pPr>
        <w:numPr>
          <w:ilvl w:val="0"/>
          <w:numId w:val="101"/>
        </w:numPr>
        <w:rPr>
          <w:sz w:val="26"/>
          <w:szCs w:val="26"/>
        </w:rPr>
      </w:pPr>
      <w:r w:rsidRPr="002E4FE3">
        <w:rPr>
          <w:sz w:val="26"/>
          <w:szCs w:val="26"/>
        </w:rPr>
        <w:t xml:space="preserve">Discuss the theme of invitation and rejection in the Parable of the Marriage Banquet. What are the various ways in which people reject God's invitation, and </w:t>
      </w:r>
      <w:r w:rsidRPr="002E4FE3">
        <w:rPr>
          <w:sz w:val="26"/>
          <w:szCs w:val="26"/>
        </w:rPr>
        <w:lastRenderedPageBreak/>
        <w:t>what are the consequences of their choices? How does this parable challenge us to examine our own response to God's call?</w:t>
      </w:r>
    </w:p>
    <w:p w14:paraId="480E872A" w14:textId="77777777" w:rsidR="002E4FE3" w:rsidRPr="002E4FE3" w:rsidRDefault="002E4FE3" w:rsidP="002E4FE3">
      <w:pPr>
        <w:rPr>
          <w:b/>
          <w:bCs/>
          <w:sz w:val="32"/>
          <w:szCs w:val="32"/>
        </w:rPr>
      </w:pPr>
      <w:r w:rsidRPr="002E4FE3">
        <w:rPr>
          <w:b/>
          <w:bCs/>
          <w:sz w:val="32"/>
          <w:szCs w:val="32"/>
        </w:rPr>
        <w:t>IV. Glossary of Key Terms</w:t>
      </w:r>
    </w:p>
    <w:p w14:paraId="70644227" w14:textId="77777777" w:rsidR="002E4FE3" w:rsidRPr="002E4FE3" w:rsidRDefault="002E4FE3" w:rsidP="002E4FE3">
      <w:pPr>
        <w:numPr>
          <w:ilvl w:val="0"/>
          <w:numId w:val="102"/>
        </w:numPr>
        <w:rPr>
          <w:sz w:val="26"/>
          <w:szCs w:val="26"/>
        </w:rPr>
      </w:pPr>
      <w:r w:rsidRPr="002E4FE3">
        <w:rPr>
          <w:b/>
          <w:bCs/>
          <w:sz w:val="26"/>
          <w:szCs w:val="26"/>
        </w:rPr>
        <w:t>Analogy:</w:t>
      </w:r>
      <w:r w:rsidRPr="002E4FE3">
        <w:rPr>
          <w:sz w:val="26"/>
          <w:szCs w:val="26"/>
        </w:rPr>
        <w:t xml:space="preserve"> A comparison between two things, typically for the purpose of explanation or clarification.</w:t>
      </w:r>
    </w:p>
    <w:p w14:paraId="514AC196" w14:textId="77777777" w:rsidR="002E4FE3" w:rsidRPr="002E4FE3" w:rsidRDefault="002E4FE3" w:rsidP="002E4FE3">
      <w:pPr>
        <w:numPr>
          <w:ilvl w:val="0"/>
          <w:numId w:val="102"/>
        </w:numPr>
        <w:rPr>
          <w:sz w:val="26"/>
          <w:szCs w:val="26"/>
        </w:rPr>
      </w:pPr>
      <w:r w:rsidRPr="002E4FE3">
        <w:rPr>
          <w:b/>
          <w:bCs/>
          <w:sz w:val="26"/>
          <w:szCs w:val="26"/>
        </w:rPr>
        <w:t>Antinomian:</w:t>
      </w:r>
      <w:r w:rsidRPr="002E4FE3">
        <w:rPr>
          <w:sz w:val="26"/>
          <w:szCs w:val="26"/>
        </w:rPr>
        <w:t xml:space="preserve"> The theological doctrine or belief that by faith and grace, Christians are freed from the moral obligations of the law.</w:t>
      </w:r>
    </w:p>
    <w:p w14:paraId="3BF1753A" w14:textId="77777777" w:rsidR="002E4FE3" w:rsidRPr="002E4FE3" w:rsidRDefault="002E4FE3" w:rsidP="002E4FE3">
      <w:pPr>
        <w:numPr>
          <w:ilvl w:val="0"/>
          <w:numId w:val="102"/>
        </w:numPr>
        <w:rPr>
          <w:sz w:val="26"/>
          <w:szCs w:val="26"/>
        </w:rPr>
      </w:pPr>
      <w:r w:rsidRPr="002E4FE3">
        <w:rPr>
          <w:b/>
          <w:bCs/>
          <w:sz w:val="26"/>
          <w:szCs w:val="26"/>
        </w:rPr>
        <w:t>Binary Opposition:</w:t>
      </w:r>
      <w:r w:rsidRPr="002E4FE3">
        <w:rPr>
          <w:sz w:val="26"/>
          <w:szCs w:val="26"/>
        </w:rPr>
        <w:t xml:space="preserve"> A pair of related terms or concepts that are opposite in meaning.</w:t>
      </w:r>
    </w:p>
    <w:p w14:paraId="392B14D4" w14:textId="77777777" w:rsidR="002E4FE3" w:rsidRPr="002E4FE3" w:rsidRDefault="002E4FE3" w:rsidP="002E4FE3">
      <w:pPr>
        <w:numPr>
          <w:ilvl w:val="0"/>
          <w:numId w:val="102"/>
        </w:numPr>
        <w:rPr>
          <w:sz w:val="26"/>
          <w:szCs w:val="26"/>
        </w:rPr>
      </w:pPr>
      <w:r w:rsidRPr="002E4FE3">
        <w:rPr>
          <w:b/>
          <w:bCs/>
          <w:sz w:val="26"/>
          <w:szCs w:val="26"/>
        </w:rPr>
        <w:t>Direct Discourse:</w:t>
      </w:r>
      <w:r w:rsidRPr="002E4FE3">
        <w:rPr>
          <w:sz w:val="26"/>
          <w:szCs w:val="26"/>
        </w:rPr>
        <w:t xml:space="preserve"> The reporting of speech by repeating the actual words of a speaker.</w:t>
      </w:r>
    </w:p>
    <w:p w14:paraId="44CACBED" w14:textId="77777777" w:rsidR="002E4FE3" w:rsidRPr="002E4FE3" w:rsidRDefault="002E4FE3" w:rsidP="002E4FE3">
      <w:pPr>
        <w:numPr>
          <w:ilvl w:val="0"/>
          <w:numId w:val="102"/>
        </w:numPr>
        <w:rPr>
          <w:sz w:val="26"/>
          <w:szCs w:val="26"/>
        </w:rPr>
      </w:pPr>
      <w:r w:rsidRPr="002E4FE3">
        <w:rPr>
          <w:b/>
          <w:bCs/>
          <w:sz w:val="26"/>
          <w:szCs w:val="26"/>
        </w:rPr>
        <w:t>End Stress:</w:t>
      </w:r>
      <w:r w:rsidRPr="002E4FE3">
        <w:rPr>
          <w:sz w:val="26"/>
          <w:szCs w:val="26"/>
        </w:rPr>
        <w:t xml:space="preserve"> Emphasis on the conclusion or final part of a narrative or story.</w:t>
      </w:r>
    </w:p>
    <w:p w14:paraId="32FE24CE" w14:textId="77777777" w:rsidR="002E4FE3" w:rsidRPr="002E4FE3" w:rsidRDefault="002E4FE3" w:rsidP="002E4FE3">
      <w:pPr>
        <w:numPr>
          <w:ilvl w:val="0"/>
          <w:numId w:val="102"/>
        </w:numPr>
        <w:rPr>
          <w:sz w:val="26"/>
          <w:szCs w:val="26"/>
        </w:rPr>
      </w:pPr>
      <w:r w:rsidRPr="002E4FE3">
        <w:rPr>
          <w:b/>
          <w:bCs/>
          <w:sz w:val="26"/>
          <w:szCs w:val="26"/>
        </w:rPr>
        <w:t>Eschatological:</w:t>
      </w:r>
      <w:r w:rsidRPr="002E4FE3">
        <w:rPr>
          <w:sz w:val="26"/>
          <w:szCs w:val="26"/>
        </w:rPr>
        <w:t xml:space="preserve"> Relating to the end times, the end of the world, or the ultimate destiny of humanity.</w:t>
      </w:r>
    </w:p>
    <w:p w14:paraId="5AD6C747" w14:textId="77777777" w:rsidR="002E4FE3" w:rsidRPr="002E4FE3" w:rsidRDefault="002E4FE3" w:rsidP="002E4FE3">
      <w:pPr>
        <w:numPr>
          <w:ilvl w:val="0"/>
          <w:numId w:val="102"/>
        </w:numPr>
        <w:rPr>
          <w:sz w:val="26"/>
          <w:szCs w:val="26"/>
        </w:rPr>
      </w:pPr>
      <w:r w:rsidRPr="002E4FE3">
        <w:rPr>
          <w:b/>
          <w:bCs/>
          <w:sz w:val="26"/>
          <w:szCs w:val="26"/>
        </w:rPr>
        <w:t>Euphemism:</w:t>
      </w:r>
      <w:r w:rsidRPr="002E4FE3">
        <w:rPr>
          <w:sz w:val="26"/>
          <w:szCs w:val="26"/>
        </w:rPr>
        <w:t xml:space="preserve"> A mild or indirect word or expression substituted for one considered to be too harsh or blunt when referring to something unpleasant or embarrassing.</w:t>
      </w:r>
    </w:p>
    <w:p w14:paraId="7CA7E3D4" w14:textId="77777777" w:rsidR="002E4FE3" w:rsidRPr="002E4FE3" w:rsidRDefault="002E4FE3" w:rsidP="002E4FE3">
      <w:pPr>
        <w:numPr>
          <w:ilvl w:val="0"/>
          <w:numId w:val="102"/>
        </w:numPr>
        <w:rPr>
          <w:sz w:val="26"/>
          <w:szCs w:val="26"/>
        </w:rPr>
      </w:pPr>
      <w:r w:rsidRPr="002E4FE3">
        <w:rPr>
          <w:b/>
          <w:bCs/>
          <w:sz w:val="26"/>
          <w:szCs w:val="26"/>
        </w:rPr>
        <w:t>Exegesis:</w:t>
      </w:r>
      <w:r w:rsidRPr="002E4FE3">
        <w:rPr>
          <w:sz w:val="26"/>
          <w:szCs w:val="26"/>
        </w:rPr>
        <w:t xml:space="preserve"> The critical interpretation or explanation of a text, especially of scripture.</w:t>
      </w:r>
    </w:p>
    <w:p w14:paraId="4FDC3194" w14:textId="77777777" w:rsidR="002E4FE3" w:rsidRPr="002E4FE3" w:rsidRDefault="002E4FE3" w:rsidP="002E4FE3">
      <w:pPr>
        <w:numPr>
          <w:ilvl w:val="0"/>
          <w:numId w:val="102"/>
        </w:numPr>
        <w:rPr>
          <w:sz w:val="26"/>
          <w:szCs w:val="26"/>
        </w:rPr>
      </w:pPr>
      <w:r w:rsidRPr="002E4FE3">
        <w:rPr>
          <w:b/>
          <w:bCs/>
          <w:sz w:val="26"/>
          <w:szCs w:val="26"/>
        </w:rPr>
        <w:t>Messianic Banquet:</w:t>
      </w:r>
      <w:r w:rsidRPr="002E4FE3">
        <w:rPr>
          <w:sz w:val="26"/>
          <w:szCs w:val="26"/>
        </w:rPr>
        <w:t xml:space="preserve"> A symbolic feast representing the ultimate fellowship and joy in God's kingdom.</w:t>
      </w:r>
    </w:p>
    <w:p w14:paraId="4D66D474" w14:textId="77777777" w:rsidR="002E4FE3" w:rsidRPr="002E4FE3" w:rsidRDefault="002E4FE3" w:rsidP="002E4FE3">
      <w:pPr>
        <w:numPr>
          <w:ilvl w:val="0"/>
          <w:numId w:val="102"/>
        </w:numPr>
        <w:rPr>
          <w:sz w:val="26"/>
          <w:szCs w:val="26"/>
        </w:rPr>
      </w:pPr>
      <w:r w:rsidRPr="002E4FE3">
        <w:rPr>
          <w:b/>
          <w:bCs/>
          <w:sz w:val="26"/>
          <w:szCs w:val="26"/>
        </w:rPr>
        <w:t>Parable:</w:t>
      </w:r>
      <w:r w:rsidRPr="002E4FE3">
        <w:rPr>
          <w:sz w:val="26"/>
          <w:szCs w:val="26"/>
        </w:rPr>
        <w:t xml:space="preserve"> A simple story used to illustrate a moral or spiritual lesson.</w:t>
      </w:r>
    </w:p>
    <w:p w14:paraId="7CF1503C" w14:textId="77777777" w:rsidR="002E4FE3" w:rsidRPr="002E4FE3" w:rsidRDefault="002E4FE3" w:rsidP="002E4FE3">
      <w:pPr>
        <w:numPr>
          <w:ilvl w:val="0"/>
          <w:numId w:val="102"/>
        </w:numPr>
        <w:rPr>
          <w:sz w:val="26"/>
          <w:szCs w:val="26"/>
        </w:rPr>
      </w:pPr>
      <w:r w:rsidRPr="002E4FE3">
        <w:rPr>
          <w:b/>
          <w:bCs/>
          <w:sz w:val="26"/>
          <w:szCs w:val="26"/>
        </w:rPr>
        <w:t>Points of Resemblance:</w:t>
      </w:r>
      <w:r w:rsidRPr="002E4FE3">
        <w:rPr>
          <w:sz w:val="26"/>
          <w:szCs w:val="26"/>
        </w:rPr>
        <w:t xml:space="preserve"> The specific aspects or details of a parable that correspond to the underlying meaning or concept (tenor).</w:t>
      </w:r>
    </w:p>
    <w:p w14:paraId="50A015CB" w14:textId="77777777" w:rsidR="002E4FE3" w:rsidRPr="002E4FE3" w:rsidRDefault="002E4FE3" w:rsidP="002E4FE3">
      <w:pPr>
        <w:numPr>
          <w:ilvl w:val="0"/>
          <w:numId w:val="102"/>
        </w:numPr>
        <w:rPr>
          <w:sz w:val="26"/>
          <w:szCs w:val="26"/>
        </w:rPr>
      </w:pPr>
      <w:r w:rsidRPr="002E4FE3">
        <w:rPr>
          <w:b/>
          <w:bCs/>
          <w:sz w:val="26"/>
          <w:szCs w:val="26"/>
        </w:rPr>
        <w:t>Rabbinic Parables:</w:t>
      </w:r>
      <w:r w:rsidRPr="002E4FE3">
        <w:rPr>
          <w:sz w:val="26"/>
          <w:szCs w:val="26"/>
        </w:rPr>
        <w:t xml:space="preserve"> Parables used in Jewish rabbinic literature, often similar in style and purpose to Jesus' parables.</w:t>
      </w:r>
    </w:p>
    <w:p w14:paraId="2870DA4C" w14:textId="77777777" w:rsidR="002E4FE3" w:rsidRPr="002E4FE3" w:rsidRDefault="002E4FE3" w:rsidP="002E4FE3">
      <w:pPr>
        <w:numPr>
          <w:ilvl w:val="0"/>
          <w:numId w:val="102"/>
        </w:numPr>
        <w:rPr>
          <w:sz w:val="26"/>
          <w:szCs w:val="26"/>
        </w:rPr>
      </w:pPr>
      <w:r w:rsidRPr="002E4FE3">
        <w:rPr>
          <w:b/>
          <w:bCs/>
          <w:sz w:val="26"/>
          <w:szCs w:val="26"/>
        </w:rPr>
        <w:t>Resolution by Reversal:</w:t>
      </w:r>
      <w:r w:rsidRPr="002E4FE3">
        <w:rPr>
          <w:sz w:val="26"/>
          <w:szCs w:val="26"/>
        </w:rPr>
        <w:t xml:space="preserve"> A storytelling device where the outcome is the opposite of what is expected.</w:t>
      </w:r>
    </w:p>
    <w:p w14:paraId="0C736F60" w14:textId="77777777" w:rsidR="002E4FE3" w:rsidRPr="002E4FE3" w:rsidRDefault="002E4FE3" w:rsidP="002E4FE3">
      <w:pPr>
        <w:numPr>
          <w:ilvl w:val="0"/>
          <w:numId w:val="102"/>
        </w:numPr>
        <w:rPr>
          <w:sz w:val="26"/>
          <w:szCs w:val="26"/>
        </w:rPr>
      </w:pPr>
      <w:r w:rsidRPr="002E4FE3">
        <w:rPr>
          <w:b/>
          <w:bCs/>
          <w:sz w:val="26"/>
          <w:szCs w:val="26"/>
        </w:rPr>
        <w:t>Rule of Three:</w:t>
      </w:r>
      <w:r w:rsidRPr="002E4FE3">
        <w:rPr>
          <w:sz w:val="26"/>
          <w:szCs w:val="26"/>
        </w:rPr>
        <w:t xml:space="preserve"> A storytelling principle where elements are presented in a set of three for emphasis and memorability.</w:t>
      </w:r>
    </w:p>
    <w:p w14:paraId="43848094" w14:textId="77777777" w:rsidR="002E4FE3" w:rsidRPr="002E4FE3" w:rsidRDefault="002E4FE3" w:rsidP="002E4FE3">
      <w:pPr>
        <w:numPr>
          <w:ilvl w:val="0"/>
          <w:numId w:val="102"/>
        </w:numPr>
        <w:rPr>
          <w:sz w:val="26"/>
          <w:szCs w:val="26"/>
        </w:rPr>
      </w:pPr>
      <w:r w:rsidRPr="002E4FE3">
        <w:rPr>
          <w:b/>
          <w:bCs/>
          <w:sz w:val="26"/>
          <w:szCs w:val="26"/>
        </w:rPr>
        <w:lastRenderedPageBreak/>
        <w:t>Serial Development:</w:t>
      </w:r>
      <w:r w:rsidRPr="002E4FE3">
        <w:rPr>
          <w:sz w:val="26"/>
          <w:szCs w:val="26"/>
        </w:rPr>
        <w:t xml:space="preserve"> A narrative structure where events unfold in a sequential or step-by-step manner.</w:t>
      </w:r>
    </w:p>
    <w:p w14:paraId="4D458B47" w14:textId="77777777" w:rsidR="002E4FE3" w:rsidRPr="002E4FE3" w:rsidRDefault="002E4FE3" w:rsidP="002E4FE3">
      <w:pPr>
        <w:numPr>
          <w:ilvl w:val="0"/>
          <w:numId w:val="102"/>
        </w:numPr>
        <w:rPr>
          <w:sz w:val="26"/>
          <w:szCs w:val="26"/>
        </w:rPr>
      </w:pPr>
      <w:r w:rsidRPr="002E4FE3">
        <w:rPr>
          <w:b/>
          <w:bCs/>
          <w:sz w:val="26"/>
          <w:szCs w:val="26"/>
        </w:rPr>
        <w:t>Synoptic Gospels:</w:t>
      </w:r>
      <w:r w:rsidRPr="002E4FE3">
        <w:rPr>
          <w:sz w:val="26"/>
          <w:szCs w:val="26"/>
        </w:rPr>
        <w:t xml:space="preserve"> The Gospels of Matthew, Mark, and Luke, which share similar content, structure, and perspective.</w:t>
      </w:r>
    </w:p>
    <w:p w14:paraId="7FFCF0A4" w14:textId="77777777" w:rsidR="002E4FE3" w:rsidRPr="002E4FE3" w:rsidRDefault="002E4FE3" w:rsidP="002E4FE3">
      <w:pPr>
        <w:numPr>
          <w:ilvl w:val="0"/>
          <w:numId w:val="102"/>
        </w:numPr>
        <w:rPr>
          <w:sz w:val="26"/>
          <w:szCs w:val="26"/>
        </w:rPr>
      </w:pPr>
      <w:r w:rsidRPr="002E4FE3">
        <w:rPr>
          <w:b/>
          <w:bCs/>
          <w:sz w:val="26"/>
          <w:szCs w:val="26"/>
        </w:rPr>
        <w:t>Tenor:</w:t>
      </w:r>
      <w:r w:rsidRPr="002E4FE3">
        <w:rPr>
          <w:sz w:val="26"/>
          <w:szCs w:val="26"/>
        </w:rPr>
        <w:t xml:space="preserve"> The underlying meaning or concept in a parable.</w:t>
      </w:r>
    </w:p>
    <w:p w14:paraId="25A8B938" w14:textId="77777777" w:rsidR="002E4FE3" w:rsidRPr="002E4FE3" w:rsidRDefault="002E4FE3" w:rsidP="002E4FE3">
      <w:pPr>
        <w:numPr>
          <w:ilvl w:val="0"/>
          <w:numId w:val="102"/>
        </w:numPr>
        <w:rPr>
          <w:sz w:val="26"/>
          <w:szCs w:val="26"/>
        </w:rPr>
      </w:pPr>
      <w:r w:rsidRPr="002E4FE3">
        <w:rPr>
          <w:b/>
          <w:bCs/>
          <w:sz w:val="26"/>
          <w:szCs w:val="26"/>
        </w:rPr>
        <w:t>Vehicle:</w:t>
      </w:r>
      <w:r w:rsidRPr="002E4FE3">
        <w:rPr>
          <w:sz w:val="26"/>
          <w:szCs w:val="26"/>
        </w:rPr>
        <w:t xml:space="preserve"> The story or narrative used to convey the tenor in a parable.</w:t>
      </w:r>
    </w:p>
    <w:p w14:paraId="54D653B6" w14:textId="77777777" w:rsidR="002E4FE3" w:rsidRPr="002E4FE3" w:rsidRDefault="002E4FE3" w:rsidP="002E4FE3">
      <w:pPr>
        <w:numPr>
          <w:ilvl w:val="0"/>
          <w:numId w:val="102"/>
        </w:numPr>
        <w:rPr>
          <w:sz w:val="26"/>
          <w:szCs w:val="26"/>
        </w:rPr>
      </w:pPr>
      <w:r w:rsidRPr="002E4FE3">
        <w:rPr>
          <w:b/>
          <w:bCs/>
          <w:sz w:val="26"/>
          <w:szCs w:val="26"/>
        </w:rPr>
        <w:t>Vow Banquet:</w:t>
      </w:r>
      <w:r w:rsidRPr="002E4FE3">
        <w:rPr>
          <w:sz w:val="26"/>
          <w:szCs w:val="26"/>
        </w:rPr>
        <w:t xml:space="preserve"> A celebratory meal offered to God in response to a prayer being answered.</w:t>
      </w:r>
    </w:p>
    <w:p w14:paraId="3D565A10" w14:textId="77777777" w:rsidR="002E4FE3" w:rsidRPr="002E4FE3" w:rsidRDefault="002E4FE3" w:rsidP="002E4FE3">
      <w:pPr>
        <w:numPr>
          <w:ilvl w:val="0"/>
          <w:numId w:val="102"/>
        </w:numPr>
        <w:rPr>
          <w:sz w:val="26"/>
          <w:szCs w:val="26"/>
        </w:rPr>
      </w:pPr>
      <w:r w:rsidRPr="002E4FE3">
        <w:rPr>
          <w:b/>
          <w:bCs/>
          <w:sz w:val="26"/>
          <w:szCs w:val="26"/>
        </w:rPr>
        <w:t>Wedding Garment:</w:t>
      </w:r>
      <w:r w:rsidRPr="002E4FE3">
        <w:rPr>
          <w:sz w:val="26"/>
          <w:szCs w:val="26"/>
        </w:rPr>
        <w:t xml:space="preserve"> A symbol of righteousness, holiness, and readiness for God's presence.</w:t>
      </w:r>
    </w:p>
    <w:p w14:paraId="34C9F5B3" w14:textId="77777777" w:rsidR="002E4FE3" w:rsidRPr="002E4FE3" w:rsidRDefault="002E4FE3" w:rsidP="002E4FE3">
      <w:pPr>
        <w:rPr>
          <w:vanish/>
          <w:sz w:val="26"/>
          <w:szCs w:val="26"/>
        </w:rPr>
      </w:pPr>
      <w:r w:rsidRPr="002E4FE3">
        <w:rPr>
          <w:vanish/>
          <w:sz w:val="26"/>
          <w:szCs w:val="26"/>
        </w:rPr>
        <w:t>Bottom of Form</w:t>
      </w:r>
    </w:p>
    <w:p w14:paraId="1476E53F" w14:textId="77777777" w:rsidR="002E4FE3" w:rsidRDefault="002E4FE3">
      <w:pPr>
        <w:rPr>
          <w:vanish/>
          <w:sz w:val="26"/>
          <w:szCs w:val="26"/>
        </w:rPr>
      </w:pPr>
      <w:r>
        <w:rPr>
          <w:vanish/>
          <w:sz w:val="26"/>
          <w:szCs w:val="26"/>
        </w:rPr>
        <w:br w:type="page"/>
      </w:r>
    </w:p>
    <w:p w14:paraId="6FF1168E" w14:textId="77777777" w:rsidR="002E4FE3" w:rsidRDefault="002E4FE3">
      <w:pPr>
        <w:rPr>
          <w:sz w:val="26"/>
          <w:szCs w:val="26"/>
        </w:rPr>
      </w:pPr>
      <w:r>
        <w:rPr>
          <w:sz w:val="26"/>
          <w:szCs w:val="26"/>
        </w:rPr>
        <w:br w:type="page"/>
      </w:r>
    </w:p>
    <w:p w14:paraId="25795329" w14:textId="30455C42"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1A553B7" w14:textId="77777777" w:rsidR="002E4FE3" w:rsidRPr="002E4FE3" w:rsidRDefault="004A3CF6" w:rsidP="002E4FE3">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653E58">
        <w:rPr>
          <w:b/>
          <w:bCs/>
          <w:sz w:val="36"/>
          <w:szCs w:val="36"/>
        </w:rPr>
        <w:t>Session 7</w:t>
      </w:r>
      <w:r w:rsidR="00653E58" w:rsidRPr="00B071C0">
        <w:rPr>
          <w:b/>
          <w:bCs/>
          <w:sz w:val="36"/>
          <w:szCs w:val="36"/>
        </w:rPr>
        <w:t xml:space="preserve">, </w:t>
      </w:r>
      <w:r w:rsidR="00653E58">
        <w:rPr>
          <w:b/>
          <w:bCs/>
          <w:sz w:val="36"/>
          <w:szCs w:val="36"/>
        </w:rPr>
        <w:t>Exegesis of Parables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2E4FE3" w:rsidRPr="002E4FE3">
        <w:rPr>
          <w:vanish/>
          <w:sz w:val="26"/>
          <w:szCs w:val="26"/>
        </w:rPr>
        <w:t>Top of Form</w:t>
      </w:r>
    </w:p>
    <w:p w14:paraId="3E8955B8" w14:textId="77777777" w:rsidR="002E4FE3" w:rsidRPr="002E4FE3" w:rsidRDefault="002E4FE3" w:rsidP="002E4FE3">
      <w:pPr>
        <w:rPr>
          <w:b/>
          <w:bCs/>
          <w:sz w:val="26"/>
          <w:szCs w:val="26"/>
        </w:rPr>
      </w:pPr>
      <w:r w:rsidRPr="002E4FE3">
        <w:rPr>
          <w:b/>
          <w:bCs/>
          <w:sz w:val="26"/>
          <w:szCs w:val="26"/>
        </w:rPr>
        <w:t>Parable of the Wedding Banquet: Frequently Asked Questions</w:t>
      </w:r>
    </w:p>
    <w:p w14:paraId="35AA3D33" w14:textId="77777777" w:rsidR="002E4FE3" w:rsidRPr="002E4FE3" w:rsidRDefault="002E4FE3" w:rsidP="002E4FE3">
      <w:pPr>
        <w:rPr>
          <w:b/>
          <w:bCs/>
          <w:sz w:val="26"/>
          <w:szCs w:val="26"/>
        </w:rPr>
      </w:pPr>
      <w:r w:rsidRPr="002E4FE3">
        <w:rPr>
          <w:b/>
          <w:bCs/>
          <w:sz w:val="26"/>
          <w:szCs w:val="26"/>
        </w:rPr>
        <w:t>1. What is the main theme of the Parable of the Wedding Banquet in Matthew 22:1-14?</w:t>
      </w:r>
    </w:p>
    <w:p w14:paraId="5EFAAC29" w14:textId="77777777" w:rsidR="002E4FE3" w:rsidRPr="002E4FE3" w:rsidRDefault="002E4FE3" w:rsidP="002E4FE3">
      <w:pPr>
        <w:rPr>
          <w:sz w:val="26"/>
          <w:szCs w:val="26"/>
        </w:rPr>
      </w:pPr>
      <w:r w:rsidRPr="002E4FE3">
        <w:rPr>
          <w:sz w:val="26"/>
          <w:szCs w:val="26"/>
        </w:rPr>
        <w:t>The parable illustrates God's gracious invitation to His Kingdom, the rejection of that invitation by some (originally intended recipients), the extension of the invitation to others (those previously excluded), and the judgment awaiting those who treat the invitation lightly or come unprepared (lacking the proper "garment"). It emphasizes God's mercy, wrath, and the need for humans to respond appropriately to His call.</w:t>
      </w:r>
    </w:p>
    <w:p w14:paraId="51AB8A8B" w14:textId="77777777" w:rsidR="002E4FE3" w:rsidRPr="002E4FE3" w:rsidRDefault="002E4FE3" w:rsidP="002E4FE3">
      <w:pPr>
        <w:rPr>
          <w:b/>
          <w:bCs/>
          <w:sz w:val="26"/>
          <w:szCs w:val="26"/>
        </w:rPr>
      </w:pPr>
      <w:r w:rsidRPr="002E4FE3">
        <w:rPr>
          <w:b/>
          <w:bCs/>
          <w:sz w:val="26"/>
          <w:szCs w:val="26"/>
        </w:rPr>
        <w:t>2. Who are the key characters in the parable, and what do they represent?</w:t>
      </w:r>
    </w:p>
    <w:p w14:paraId="3CEED4AE" w14:textId="77777777" w:rsidR="002E4FE3" w:rsidRPr="002E4FE3" w:rsidRDefault="002E4FE3" w:rsidP="002E4FE3">
      <w:pPr>
        <w:numPr>
          <w:ilvl w:val="0"/>
          <w:numId w:val="103"/>
        </w:numPr>
        <w:rPr>
          <w:sz w:val="26"/>
          <w:szCs w:val="26"/>
        </w:rPr>
      </w:pPr>
      <w:r w:rsidRPr="002E4FE3">
        <w:rPr>
          <w:b/>
          <w:bCs/>
          <w:sz w:val="26"/>
          <w:szCs w:val="26"/>
        </w:rPr>
        <w:t>The King:</w:t>
      </w:r>
      <w:r w:rsidRPr="002E4FE3">
        <w:rPr>
          <w:sz w:val="26"/>
          <w:szCs w:val="26"/>
        </w:rPr>
        <w:t xml:space="preserve"> Represents God. This is a common metaphor in Jesus' parables and rabbinic literature, drawing on Old Testament imagery of God as a great king.</w:t>
      </w:r>
    </w:p>
    <w:p w14:paraId="3161FD6A" w14:textId="77777777" w:rsidR="002E4FE3" w:rsidRPr="002E4FE3" w:rsidRDefault="002E4FE3" w:rsidP="002E4FE3">
      <w:pPr>
        <w:numPr>
          <w:ilvl w:val="0"/>
          <w:numId w:val="103"/>
        </w:numPr>
        <w:rPr>
          <w:sz w:val="26"/>
          <w:szCs w:val="26"/>
        </w:rPr>
      </w:pPr>
      <w:r w:rsidRPr="002E4FE3">
        <w:rPr>
          <w:b/>
          <w:bCs/>
          <w:sz w:val="26"/>
          <w:szCs w:val="26"/>
        </w:rPr>
        <w:t>The King's Son:</w:t>
      </w:r>
      <w:r w:rsidRPr="002E4FE3">
        <w:rPr>
          <w:sz w:val="26"/>
          <w:szCs w:val="26"/>
        </w:rPr>
        <w:t xml:space="preserve"> While not elaborated upon, the mention of the king's son in the marriage banquet provides an interpretive hint about the importance of the event.</w:t>
      </w:r>
    </w:p>
    <w:p w14:paraId="17439C0F" w14:textId="77777777" w:rsidR="002E4FE3" w:rsidRPr="002E4FE3" w:rsidRDefault="002E4FE3" w:rsidP="002E4FE3">
      <w:pPr>
        <w:numPr>
          <w:ilvl w:val="0"/>
          <w:numId w:val="103"/>
        </w:numPr>
        <w:rPr>
          <w:sz w:val="26"/>
          <w:szCs w:val="26"/>
        </w:rPr>
      </w:pPr>
      <w:r w:rsidRPr="002E4FE3">
        <w:rPr>
          <w:b/>
          <w:bCs/>
          <w:sz w:val="26"/>
          <w:szCs w:val="26"/>
        </w:rPr>
        <w:t>The Servants:</w:t>
      </w:r>
      <w:r w:rsidRPr="002E4FE3">
        <w:rPr>
          <w:sz w:val="26"/>
          <w:szCs w:val="26"/>
        </w:rPr>
        <w:t xml:space="preserve"> Represent God's servants, such as disciples and Christians, who invite people to the Kingdom.</w:t>
      </w:r>
    </w:p>
    <w:p w14:paraId="17C6A90B" w14:textId="77777777" w:rsidR="002E4FE3" w:rsidRPr="002E4FE3" w:rsidRDefault="002E4FE3" w:rsidP="002E4FE3">
      <w:pPr>
        <w:numPr>
          <w:ilvl w:val="0"/>
          <w:numId w:val="103"/>
        </w:numPr>
        <w:rPr>
          <w:sz w:val="26"/>
          <w:szCs w:val="26"/>
        </w:rPr>
      </w:pPr>
      <w:r w:rsidRPr="002E4FE3">
        <w:rPr>
          <w:b/>
          <w:bCs/>
          <w:sz w:val="26"/>
          <w:szCs w:val="26"/>
        </w:rPr>
        <w:t>Those Originally Invited:</w:t>
      </w:r>
      <w:r w:rsidRPr="002E4FE3">
        <w:rPr>
          <w:sz w:val="26"/>
          <w:szCs w:val="26"/>
        </w:rPr>
        <w:t xml:space="preserve"> Represent those who initially reject God's invitation, which historically is seen as the Jewish authorities rejecting Jesus.</w:t>
      </w:r>
    </w:p>
    <w:p w14:paraId="3B4FCA50" w14:textId="77777777" w:rsidR="002E4FE3" w:rsidRPr="002E4FE3" w:rsidRDefault="002E4FE3" w:rsidP="002E4FE3">
      <w:pPr>
        <w:numPr>
          <w:ilvl w:val="0"/>
          <w:numId w:val="103"/>
        </w:numPr>
        <w:rPr>
          <w:sz w:val="26"/>
          <w:szCs w:val="26"/>
        </w:rPr>
      </w:pPr>
      <w:r w:rsidRPr="002E4FE3">
        <w:rPr>
          <w:b/>
          <w:bCs/>
          <w:sz w:val="26"/>
          <w:szCs w:val="26"/>
        </w:rPr>
        <w:t>Those Subsequently Invited:</w:t>
      </w:r>
      <w:r w:rsidRPr="002E4FE3">
        <w:rPr>
          <w:sz w:val="26"/>
          <w:szCs w:val="26"/>
        </w:rPr>
        <w:t xml:space="preserve"> Represent those who accept the invitation after the initial rejection, seen as the Gentiles who came to Christianity.</w:t>
      </w:r>
    </w:p>
    <w:p w14:paraId="7F112531" w14:textId="77777777" w:rsidR="002E4FE3" w:rsidRPr="002E4FE3" w:rsidRDefault="002E4FE3" w:rsidP="002E4FE3">
      <w:pPr>
        <w:numPr>
          <w:ilvl w:val="0"/>
          <w:numId w:val="103"/>
        </w:numPr>
        <w:rPr>
          <w:sz w:val="26"/>
          <w:szCs w:val="26"/>
        </w:rPr>
      </w:pPr>
      <w:r w:rsidRPr="002E4FE3">
        <w:rPr>
          <w:b/>
          <w:bCs/>
          <w:sz w:val="26"/>
          <w:szCs w:val="26"/>
        </w:rPr>
        <w:t>The Man Without a Wedding Garment:</w:t>
      </w:r>
      <w:r w:rsidRPr="002E4FE3">
        <w:rPr>
          <w:sz w:val="26"/>
          <w:szCs w:val="26"/>
        </w:rPr>
        <w:t xml:space="preserve"> Represents those who may profess to be followers of God but lack the genuine righteousness and transformation that should accompany faith.</w:t>
      </w:r>
    </w:p>
    <w:p w14:paraId="01F90B7D" w14:textId="77777777" w:rsidR="002E4FE3" w:rsidRDefault="002E4FE3">
      <w:pPr>
        <w:rPr>
          <w:b/>
          <w:bCs/>
          <w:sz w:val="26"/>
          <w:szCs w:val="26"/>
        </w:rPr>
      </w:pPr>
      <w:r>
        <w:rPr>
          <w:b/>
          <w:bCs/>
          <w:sz w:val="26"/>
          <w:szCs w:val="26"/>
        </w:rPr>
        <w:br w:type="page"/>
      </w:r>
    </w:p>
    <w:p w14:paraId="4FCCC99A" w14:textId="61C5F29B" w:rsidR="002E4FE3" w:rsidRPr="002E4FE3" w:rsidRDefault="002E4FE3" w:rsidP="002E4FE3">
      <w:pPr>
        <w:rPr>
          <w:b/>
          <w:bCs/>
          <w:sz w:val="26"/>
          <w:szCs w:val="26"/>
        </w:rPr>
      </w:pPr>
      <w:r w:rsidRPr="002E4FE3">
        <w:rPr>
          <w:b/>
          <w:bCs/>
          <w:sz w:val="26"/>
          <w:szCs w:val="26"/>
        </w:rPr>
        <w:lastRenderedPageBreak/>
        <w:t>3. What are the different responses to the invitation, and what do they signify?</w:t>
      </w:r>
    </w:p>
    <w:p w14:paraId="7E5EFC12" w14:textId="77777777" w:rsidR="002E4FE3" w:rsidRPr="002E4FE3" w:rsidRDefault="002E4FE3" w:rsidP="002E4FE3">
      <w:pPr>
        <w:rPr>
          <w:sz w:val="26"/>
          <w:szCs w:val="26"/>
        </w:rPr>
      </w:pPr>
      <w:r w:rsidRPr="002E4FE3">
        <w:rPr>
          <w:sz w:val="26"/>
          <w:szCs w:val="26"/>
        </w:rPr>
        <w:t>There are three primary responses:</w:t>
      </w:r>
    </w:p>
    <w:p w14:paraId="1CF94AA8" w14:textId="77777777" w:rsidR="002E4FE3" w:rsidRPr="002E4FE3" w:rsidRDefault="002E4FE3" w:rsidP="002E4FE3">
      <w:pPr>
        <w:numPr>
          <w:ilvl w:val="0"/>
          <w:numId w:val="104"/>
        </w:numPr>
        <w:rPr>
          <w:sz w:val="26"/>
          <w:szCs w:val="26"/>
        </w:rPr>
      </w:pPr>
      <w:r w:rsidRPr="002E4FE3">
        <w:rPr>
          <w:b/>
          <w:bCs/>
          <w:sz w:val="26"/>
          <w:szCs w:val="26"/>
        </w:rPr>
        <w:t>Unconcern:</w:t>
      </w:r>
      <w:r w:rsidRPr="002E4FE3">
        <w:rPr>
          <w:sz w:val="26"/>
          <w:szCs w:val="26"/>
        </w:rPr>
        <w:t xml:space="preserve"> Some are unconcerned and go about their daily lives (fields, shops), signifying those who prioritize worldly affairs over God's invitation.</w:t>
      </w:r>
    </w:p>
    <w:p w14:paraId="22B1DC49" w14:textId="77777777" w:rsidR="002E4FE3" w:rsidRPr="002E4FE3" w:rsidRDefault="002E4FE3" w:rsidP="002E4FE3">
      <w:pPr>
        <w:numPr>
          <w:ilvl w:val="0"/>
          <w:numId w:val="104"/>
        </w:numPr>
        <w:rPr>
          <w:sz w:val="26"/>
          <w:szCs w:val="26"/>
        </w:rPr>
      </w:pPr>
      <w:r w:rsidRPr="002E4FE3">
        <w:rPr>
          <w:b/>
          <w:bCs/>
          <w:sz w:val="26"/>
          <w:szCs w:val="26"/>
        </w:rPr>
        <w:t>Rebellion:</w:t>
      </w:r>
      <w:r w:rsidRPr="002E4FE3">
        <w:rPr>
          <w:sz w:val="26"/>
          <w:szCs w:val="26"/>
        </w:rPr>
        <w:t xml:space="preserve"> Some mistreat and kill the servants, representing persecution and rejection of God's messengers.</w:t>
      </w:r>
    </w:p>
    <w:p w14:paraId="1C5C9A6A" w14:textId="77777777" w:rsidR="002E4FE3" w:rsidRPr="002E4FE3" w:rsidRDefault="002E4FE3" w:rsidP="002E4FE3">
      <w:pPr>
        <w:numPr>
          <w:ilvl w:val="0"/>
          <w:numId w:val="104"/>
        </w:numPr>
        <w:rPr>
          <w:sz w:val="26"/>
          <w:szCs w:val="26"/>
        </w:rPr>
      </w:pPr>
      <w:r w:rsidRPr="002E4FE3">
        <w:rPr>
          <w:b/>
          <w:bCs/>
          <w:sz w:val="26"/>
          <w:szCs w:val="26"/>
        </w:rPr>
        <w:t>Acceptance (with conditions):</w:t>
      </w:r>
      <w:r w:rsidRPr="002E4FE3">
        <w:rPr>
          <w:sz w:val="26"/>
          <w:szCs w:val="26"/>
        </w:rPr>
        <w:t xml:space="preserve"> Some accept the invitation but lack proper attire (the wedding garment), symbolizing those who may outwardly participate in the Kingdom but lack genuine inner transformation and righteousness.</w:t>
      </w:r>
    </w:p>
    <w:p w14:paraId="279C8956" w14:textId="77777777" w:rsidR="002E4FE3" w:rsidRPr="002E4FE3" w:rsidRDefault="002E4FE3" w:rsidP="002E4FE3">
      <w:pPr>
        <w:rPr>
          <w:b/>
          <w:bCs/>
          <w:sz w:val="26"/>
          <w:szCs w:val="26"/>
        </w:rPr>
      </w:pPr>
      <w:r w:rsidRPr="002E4FE3">
        <w:rPr>
          <w:b/>
          <w:bCs/>
          <w:sz w:val="26"/>
          <w:szCs w:val="26"/>
        </w:rPr>
        <w:t>4. What is the significance of the wedding banquet imagery in the parable?</w:t>
      </w:r>
    </w:p>
    <w:p w14:paraId="3B4D5DE4" w14:textId="77777777" w:rsidR="002E4FE3" w:rsidRPr="002E4FE3" w:rsidRDefault="002E4FE3" w:rsidP="002E4FE3">
      <w:pPr>
        <w:rPr>
          <w:sz w:val="26"/>
          <w:szCs w:val="26"/>
        </w:rPr>
      </w:pPr>
      <w:r w:rsidRPr="002E4FE3">
        <w:rPr>
          <w:sz w:val="26"/>
          <w:szCs w:val="26"/>
        </w:rPr>
        <w:t>The wedding banquet is a common biblical metaphor for the relationship between God and His people, particularly in an eschatological (end times) context. The banquet can represent the Messianic banquet, a future time of celebration and fellowship with God. Marriage is often used to symbolize the relationship between God and his people, drawing imagery from Old Testament examples like Isaiah and Hosea.</w:t>
      </w:r>
    </w:p>
    <w:p w14:paraId="2217CFC4" w14:textId="77777777" w:rsidR="002E4FE3" w:rsidRPr="002E4FE3" w:rsidRDefault="002E4FE3" w:rsidP="002E4FE3">
      <w:pPr>
        <w:rPr>
          <w:b/>
          <w:bCs/>
          <w:sz w:val="26"/>
          <w:szCs w:val="26"/>
        </w:rPr>
      </w:pPr>
      <w:r w:rsidRPr="002E4FE3">
        <w:rPr>
          <w:b/>
          <w:bCs/>
          <w:sz w:val="26"/>
          <w:szCs w:val="26"/>
        </w:rPr>
        <w:t>5. What does the "wedding garment" symbolize, and why is it important?</w:t>
      </w:r>
    </w:p>
    <w:p w14:paraId="068A672D" w14:textId="77777777" w:rsidR="002E4FE3" w:rsidRPr="002E4FE3" w:rsidRDefault="002E4FE3" w:rsidP="002E4FE3">
      <w:pPr>
        <w:rPr>
          <w:sz w:val="26"/>
          <w:szCs w:val="26"/>
        </w:rPr>
      </w:pPr>
      <w:r w:rsidRPr="002E4FE3">
        <w:rPr>
          <w:sz w:val="26"/>
          <w:szCs w:val="26"/>
        </w:rPr>
        <w:t>The wedding garment is a key symbolic element that has two possible interpretations:</w:t>
      </w:r>
    </w:p>
    <w:p w14:paraId="06A4DC14" w14:textId="77777777" w:rsidR="002E4FE3" w:rsidRPr="002E4FE3" w:rsidRDefault="002E4FE3" w:rsidP="002E4FE3">
      <w:pPr>
        <w:numPr>
          <w:ilvl w:val="0"/>
          <w:numId w:val="105"/>
        </w:numPr>
        <w:rPr>
          <w:sz w:val="26"/>
          <w:szCs w:val="26"/>
        </w:rPr>
      </w:pPr>
      <w:r w:rsidRPr="002E4FE3">
        <w:rPr>
          <w:b/>
          <w:bCs/>
          <w:sz w:val="26"/>
          <w:szCs w:val="26"/>
        </w:rPr>
        <w:t>Provided by the King (God):</w:t>
      </w:r>
      <w:r w:rsidRPr="002E4FE3">
        <w:rPr>
          <w:sz w:val="26"/>
          <w:szCs w:val="26"/>
        </w:rPr>
        <w:t xml:space="preserve"> In this view, it represents God's righteousness, which He freely offers to those who trust in Jesus. Without this imputed righteousness, one is not fit to be in the Kingdom.</w:t>
      </w:r>
    </w:p>
    <w:p w14:paraId="7D9B9D9D" w14:textId="77777777" w:rsidR="002E4FE3" w:rsidRPr="002E4FE3" w:rsidRDefault="002E4FE3" w:rsidP="002E4FE3">
      <w:pPr>
        <w:numPr>
          <w:ilvl w:val="0"/>
          <w:numId w:val="105"/>
        </w:numPr>
        <w:rPr>
          <w:sz w:val="26"/>
          <w:szCs w:val="26"/>
        </w:rPr>
      </w:pPr>
      <w:r w:rsidRPr="002E4FE3">
        <w:rPr>
          <w:b/>
          <w:bCs/>
          <w:sz w:val="26"/>
          <w:szCs w:val="26"/>
        </w:rPr>
        <w:t>Provided by the Guest:</w:t>
      </w:r>
      <w:r w:rsidRPr="002E4FE3">
        <w:rPr>
          <w:sz w:val="26"/>
          <w:szCs w:val="26"/>
        </w:rPr>
        <w:t xml:space="preserve"> In this view, it represents the righteous lifestyle and transformed behavior that should characterize a true believer in response to God's grace.</w:t>
      </w:r>
    </w:p>
    <w:p w14:paraId="55FA92A2" w14:textId="77777777" w:rsidR="002E4FE3" w:rsidRPr="002E4FE3" w:rsidRDefault="002E4FE3" w:rsidP="002E4FE3">
      <w:pPr>
        <w:rPr>
          <w:sz w:val="26"/>
          <w:szCs w:val="26"/>
        </w:rPr>
      </w:pPr>
      <w:r w:rsidRPr="002E4FE3">
        <w:rPr>
          <w:sz w:val="26"/>
          <w:szCs w:val="26"/>
        </w:rPr>
        <w:t>The ambiguity of who provides the garment allows for both interpretations, highlighting the necessity of both God's grace and a believer's response.</w:t>
      </w:r>
    </w:p>
    <w:p w14:paraId="3F45C740" w14:textId="77777777" w:rsidR="002E4FE3" w:rsidRDefault="002E4FE3">
      <w:pPr>
        <w:rPr>
          <w:b/>
          <w:bCs/>
          <w:sz w:val="26"/>
          <w:szCs w:val="26"/>
        </w:rPr>
      </w:pPr>
      <w:r>
        <w:rPr>
          <w:b/>
          <w:bCs/>
          <w:sz w:val="26"/>
          <w:szCs w:val="26"/>
        </w:rPr>
        <w:br w:type="page"/>
      </w:r>
    </w:p>
    <w:p w14:paraId="08D841C6" w14:textId="4A3A7275" w:rsidR="002E4FE3" w:rsidRPr="002E4FE3" w:rsidRDefault="002E4FE3" w:rsidP="002E4FE3">
      <w:pPr>
        <w:rPr>
          <w:b/>
          <w:bCs/>
          <w:sz w:val="26"/>
          <w:szCs w:val="26"/>
        </w:rPr>
      </w:pPr>
      <w:r w:rsidRPr="002E4FE3">
        <w:rPr>
          <w:b/>
          <w:bCs/>
          <w:sz w:val="26"/>
          <w:szCs w:val="26"/>
        </w:rPr>
        <w:lastRenderedPageBreak/>
        <w:t>6. How might the original audience of Jesus' time have understood the parable?</w:t>
      </w:r>
    </w:p>
    <w:p w14:paraId="6B5FF223" w14:textId="77777777" w:rsidR="002E4FE3" w:rsidRPr="002E4FE3" w:rsidRDefault="002E4FE3" w:rsidP="002E4FE3">
      <w:pPr>
        <w:rPr>
          <w:sz w:val="26"/>
          <w:szCs w:val="26"/>
        </w:rPr>
      </w:pPr>
      <w:r w:rsidRPr="002E4FE3">
        <w:rPr>
          <w:sz w:val="26"/>
          <w:szCs w:val="26"/>
        </w:rPr>
        <w:t>The original audience would have recognized:</w:t>
      </w:r>
    </w:p>
    <w:p w14:paraId="5AD9252B" w14:textId="77777777" w:rsidR="002E4FE3" w:rsidRPr="002E4FE3" w:rsidRDefault="002E4FE3" w:rsidP="002E4FE3">
      <w:pPr>
        <w:numPr>
          <w:ilvl w:val="0"/>
          <w:numId w:val="106"/>
        </w:numPr>
        <w:rPr>
          <w:sz w:val="26"/>
          <w:szCs w:val="26"/>
        </w:rPr>
      </w:pPr>
      <w:r w:rsidRPr="002E4FE3">
        <w:rPr>
          <w:sz w:val="26"/>
          <w:szCs w:val="26"/>
        </w:rPr>
        <w:t>The danger of treating God's invitation lightly.</w:t>
      </w:r>
    </w:p>
    <w:p w14:paraId="5773D795" w14:textId="77777777" w:rsidR="002E4FE3" w:rsidRPr="002E4FE3" w:rsidRDefault="002E4FE3" w:rsidP="002E4FE3">
      <w:pPr>
        <w:numPr>
          <w:ilvl w:val="0"/>
          <w:numId w:val="106"/>
        </w:numPr>
        <w:rPr>
          <w:sz w:val="26"/>
          <w:szCs w:val="26"/>
        </w:rPr>
      </w:pPr>
      <w:r w:rsidRPr="002E4FE3">
        <w:rPr>
          <w:sz w:val="26"/>
          <w:szCs w:val="26"/>
        </w:rPr>
        <w:t>The foolishness and rebellion in rejecting the king's offer.</w:t>
      </w:r>
    </w:p>
    <w:p w14:paraId="12225DBA" w14:textId="77777777" w:rsidR="002E4FE3" w:rsidRPr="002E4FE3" w:rsidRDefault="002E4FE3" w:rsidP="002E4FE3">
      <w:pPr>
        <w:numPr>
          <w:ilvl w:val="0"/>
          <w:numId w:val="106"/>
        </w:numPr>
        <w:rPr>
          <w:sz w:val="26"/>
          <w:szCs w:val="26"/>
        </w:rPr>
      </w:pPr>
      <w:r w:rsidRPr="002E4FE3">
        <w:rPr>
          <w:sz w:val="26"/>
          <w:szCs w:val="26"/>
        </w:rPr>
        <w:t>A warning of God's wrath to come.</w:t>
      </w:r>
    </w:p>
    <w:p w14:paraId="4B725FF1" w14:textId="77777777" w:rsidR="002E4FE3" w:rsidRPr="002E4FE3" w:rsidRDefault="002E4FE3" w:rsidP="002E4FE3">
      <w:pPr>
        <w:numPr>
          <w:ilvl w:val="0"/>
          <w:numId w:val="106"/>
        </w:numPr>
        <w:rPr>
          <w:sz w:val="26"/>
          <w:szCs w:val="26"/>
        </w:rPr>
      </w:pPr>
      <w:r w:rsidRPr="002E4FE3">
        <w:rPr>
          <w:sz w:val="26"/>
          <w:szCs w:val="26"/>
        </w:rPr>
        <w:t>The potential connection between the king and God, given the common Old Testament metaphor.</w:t>
      </w:r>
    </w:p>
    <w:p w14:paraId="7DD7834E" w14:textId="77777777" w:rsidR="002E4FE3" w:rsidRPr="002E4FE3" w:rsidRDefault="002E4FE3" w:rsidP="002E4FE3">
      <w:pPr>
        <w:rPr>
          <w:sz w:val="26"/>
          <w:szCs w:val="26"/>
        </w:rPr>
      </w:pPr>
      <w:r w:rsidRPr="002E4FE3">
        <w:rPr>
          <w:sz w:val="26"/>
          <w:szCs w:val="26"/>
        </w:rPr>
        <w:t>However, they might not have fully grasped the implications for Gentiles or the specific events following Jesus' death and resurrection.</w:t>
      </w:r>
    </w:p>
    <w:p w14:paraId="4FD5309C" w14:textId="77777777" w:rsidR="002E4FE3" w:rsidRPr="002E4FE3" w:rsidRDefault="002E4FE3" w:rsidP="002E4FE3">
      <w:pPr>
        <w:rPr>
          <w:b/>
          <w:bCs/>
          <w:sz w:val="26"/>
          <w:szCs w:val="26"/>
        </w:rPr>
      </w:pPr>
      <w:r w:rsidRPr="002E4FE3">
        <w:rPr>
          <w:b/>
          <w:bCs/>
          <w:sz w:val="26"/>
          <w:szCs w:val="26"/>
        </w:rPr>
        <w:t>7. How did early Christians (post-70 AD) likely interpret the parable?</w:t>
      </w:r>
    </w:p>
    <w:p w14:paraId="40B6B274" w14:textId="77777777" w:rsidR="002E4FE3" w:rsidRPr="002E4FE3" w:rsidRDefault="002E4FE3" w:rsidP="002E4FE3">
      <w:pPr>
        <w:rPr>
          <w:sz w:val="26"/>
          <w:szCs w:val="26"/>
        </w:rPr>
      </w:pPr>
      <w:r w:rsidRPr="002E4FE3">
        <w:rPr>
          <w:sz w:val="26"/>
          <w:szCs w:val="26"/>
        </w:rPr>
        <w:t xml:space="preserve">Early Christians, especially after the destruction of Jerusalem in 70 </w:t>
      </w:r>
      <w:proofErr w:type="gramStart"/>
      <w:r w:rsidRPr="002E4FE3">
        <w:rPr>
          <w:sz w:val="26"/>
          <w:szCs w:val="26"/>
        </w:rPr>
        <w:t>AD</w:t>
      </w:r>
      <w:proofErr w:type="gramEnd"/>
      <w:r w:rsidRPr="002E4FE3">
        <w:rPr>
          <w:sz w:val="26"/>
          <w:szCs w:val="26"/>
        </w:rPr>
        <w:t>, would have seen:</w:t>
      </w:r>
    </w:p>
    <w:p w14:paraId="3BE8E78E" w14:textId="77777777" w:rsidR="002E4FE3" w:rsidRPr="002E4FE3" w:rsidRDefault="002E4FE3" w:rsidP="002E4FE3">
      <w:pPr>
        <w:numPr>
          <w:ilvl w:val="0"/>
          <w:numId w:val="107"/>
        </w:numPr>
        <w:rPr>
          <w:sz w:val="26"/>
          <w:szCs w:val="26"/>
        </w:rPr>
      </w:pPr>
      <w:r w:rsidRPr="002E4FE3">
        <w:rPr>
          <w:sz w:val="26"/>
          <w:szCs w:val="26"/>
        </w:rPr>
        <w:t>The fulfillment of the parable's predictive elements in the rejection of Jesus by Jewish authorities and the destruction of Jerusalem.</w:t>
      </w:r>
    </w:p>
    <w:p w14:paraId="7107FD23" w14:textId="77777777" w:rsidR="002E4FE3" w:rsidRPr="002E4FE3" w:rsidRDefault="002E4FE3" w:rsidP="002E4FE3">
      <w:pPr>
        <w:numPr>
          <w:ilvl w:val="0"/>
          <w:numId w:val="107"/>
        </w:numPr>
        <w:rPr>
          <w:sz w:val="26"/>
          <w:szCs w:val="26"/>
        </w:rPr>
      </w:pPr>
      <w:r w:rsidRPr="002E4FE3">
        <w:rPr>
          <w:sz w:val="26"/>
          <w:szCs w:val="26"/>
        </w:rPr>
        <w:t>The inclusion of Gentiles into the Christian faith.</w:t>
      </w:r>
    </w:p>
    <w:p w14:paraId="5A871DA7" w14:textId="77777777" w:rsidR="002E4FE3" w:rsidRPr="002E4FE3" w:rsidRDefault="002E4FE3" w:rsidP="002E4FE3">
      <w:pPr>
        <w:numPr>
          <w:ilvl w:val="0"/>
          <w:numId w:val="107"/>
        </w:numPr>
        <w:rPr>
          <w:sz w:val="26"/>
          <w:szCs w:val="26"/>
        </w:rPr>
      </w:pPr>
      <w:r w:rsidRPr="002E4FE3">
        <w:rPr>
          <w:sz w:val="26"/>
          <w:szCs w:val="26"/>
        </w:rPr>
        <w:t>The warning against professing Christians treating God's invitation lightly, either through antinomianism (disregarding moral law) or self-righteousness.</w:t>
      </w:r>
    </w:p>
    <w:p w14:paraId="0C8965EA" w14:textId="77777777" w:rsidR="002E4FE3" w:rsidRPr="002E4FE3" w:rsidRDefault="002E4FE3" w:rsidP="002E4FE3">
      <w:pPr>
        <w:rPr>
          <w:b/>
          <w:bCs/>
          <w:sz w:val="26"/>
          <w:szCs w:val="26"/>
        </w:rPr>
      </w:pPr>
      <w:r w:rsidRPr="002E4FE3">
        <w:rPr>
          <w:b/>
          <w:bCs/>
          <w:sz w:val="26"/>
          <w:szCs w:val="26"/>
        </w:rPr>
        <w:t>8. What lessons can we learn from the parable today?</w:t>
      </w:r>
    </w:p>
    <w:p w14:paraId="0E17781C" w14:textId="77777777" w:rsidR="002E4FE3" w:rsidRPr="002E4FE3" w:rsidRDefault="002E4FE3" w:rsidP="002E4FE3">
      <w:pPr>
        <w:rPr>
          <w:sz w:val="26"/>
          <w:szCs w:val="26"/>
        </w:rPr>
      </w:pPr>
      <w:r w:rsidRPr="002E4FE3">
        <w:rPr>
          <w:sz w:val="26"/>
          <w:szCs w:val="26"/>
        </w:rPr>
        <w:t>Today, we can understand the parable as teaching:</w:t>
      </w:r>
    </w:p>
    <w:p w14:paraId="35678331" w14:textId="77777777" w:rsidR="002E4FE3" w:rsidRPr="002E4FE3" w:rsidRDefault="002E4FE3" w:rsidP="002E4FE3">
      <w:pPr>
        <w:numPr>
          <w:ilvl w:val="0"/>
          <w:numId w:val="108"/>
        </w:numPr>
        <w:rPr>
          <w:sz w:val="26"/>
          <w:szCs w:val="26"/>
        </w:rPr>
      </w:pPr>
      <w:r w:rsidRPr="002E4FE3">
        <w:rPr>
          <w:sz w:val="26"/>
          <w:szCs w:val="26"/>
        </w:rPr>
        <w:t>God's great mercy in inviting sinners to His Kingdom.</w:t>
      </w:r>
    </w:p>
    <w:p w14:paraId="5F20D168" w14:textId="77777777" w:rsidR="002E4FE3" w:rsidRPr="002E4FE3" w:rsidRDefault="002E4FE3" w:rsidP="002E4FE3">
      <w:pPr>
        <w:numPr>
          <w:ilvl w:val="0"/>
          <w:numId w:val="108"/>
        </w:numPr>
        <w:rPr>
          <w:sz w:val="26"/>
          <w:szCs w:val="26"/>
        </w:rPr>
      </w:pPr>
      <w:r w:rsidRPr="002E4FE3">
        <w:rPr>
          <w:sz w:val="26"/>
          <w:szCs w:val="26"/>
        </w:rPr>
        <w:t>Human foolishness in rejecting God's gracious invitation.</w:t>
      </w:r>
    </w:p>
    <w:p w14:paraId="090E5E1F" w14:textId="77777777" w:rsidR="002E4FE3" w:rsidRPr="002E4FE3" w:rsidRDefault="002E4FE3" w:rsidP="002E4FE3">
      <w:pPr>
        <w:numPr>
          <w:ilvl w:val="0"/>
          <w:numId w:val="108"/>
        </w:numPr>
        <w:rPr>
          <w:sz w:val="26"/>
          <w:szCs w:val="26"/>
        </w:rPr>
      </w:pPr>
      <w:r w:rsidRPr="002E4FE3">
        <w:rPr>
          <w:sz w:val="26"/>
          <w:szCs w:val="26"/>
        </w:rPr>
        <w:t>God's wrath and judgment on those who mistreat His people or presume upon His grace.</w:t>
      </w:r>
    </w:p>
    <w:p w14:paraId="073D8EDA" w14:textId="77777777" w:rsidR="002E4FE3" w:rsidRPr="002E4FE3" w:rsidRDefault="002E4FE3" w:rsidP="002E4FE3">
      <w:pPr>
        <w:numPr>
          <w:ilvl w:val="0"/>
          <w:numId w:val="108"/>
        </w:numPr>
        <w:rPr>
          <w:sz w:val="26"/>
          <w:szCs w:val="26"/>
        </w:rPr>
      </w:pPr>
      <w:r w:rsidRPr="002E4FE3">
        <w:rPr>
          <w:sz w:val="26"/>
          <w:szCs w:val="26"/>
        </w:rPr>
        <w:t>The critical importance of living a life worthy of the calling we have received, demonstrating genuine faith and righteousness.</w:t>
      </w:r>
    </w:p>
    <w:p w14:paraId="5F9DEE86" w14:textId="77777777" w:rsidR="002E4FE3" w:rsidRPr="002E4FE3" w:rsidRDefault="002E4FE3" w:rsidP="002E4FE3">
      <w:pPr>
        <w:rPr>
          <w:vanish/>
          <w:sz w:val="26"/>
          <w:szCs w:val="26"/>
        </w:rPr>
      </w:pPr>
      <w:r w:rsidRPr="002E4FE3">
        <w:rPr>
          <w:vanish/>
          <w:sz w:val="26"/>
          <w:szCs w:val="26"/>
        </w:rPr>
        <w:t>Bottom of Form</w:t>
      </w:r>
    </w:p>
    <w:p w14:paraId="5564D01D" w14:textId="35CF037F" w:rsidR="008307E9" w:rsidRPr="008307E9" w:rsidRDefault="008307E9" w:rsidP="002E4FE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0FE0C" w14:textId="77777777" w:rsidR="00255E8D" w:rsidRDefault="00255E8D" w:rsidP="004A3CF6">
      <w:pPr>
        <w:spacing w:after="0" w:line="240" w:lineRule="auto"/>
      </w:pPr>
      <w:r>
        <w:separator/>
      </w:r>
    </w:p>
  </w:endnote>
  <w:endnote w:type="continuationSeparator" w:id="0">
    <w:p w14:paraId="0FC8CDCA" w14:textId="77777777" w:rsidR="00255E8D" w:rsidRDefault="00255E8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D5943" w14:textId="77777777" w:rsidR="00255E8D" w:rsidRDefault="00255E8D" w:rsidP="004A3CF6">
      <w:pPr>
        <w:spacing w:after="0" w:line="240" w:lineRule="auto"/>
      </w:pPr>
      <w:r>
        <w:separator/>
      </w:r>
    </w:p>
  </w:footnote>
  <w:footnote w:type="continuationSeparator" w:id="0">
    <w:p w14:paraId="5B4C05B5" w14:textId="77777777" w:rsidR="00255E8D" w:rsidRDefault="00255E8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4264"/>
    <w:multiLevelType w:val="multilevel"/>
    <w:tmpl w:val="6E6CB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04939"/>
    <w:multiLevelType w:val="multilevel"/>
    <w:tmpl w:val="81BC9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786D98"/>
    <w:multiLevelType w:val="multilevel"/>
    <w:tmpl w:val="4D1C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BB1E77"/>
    <w:multiLevelType w:val="multilevel"/>
    <w:tmpl w:val="FA228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CA0576"/>
    <w:multiLevelType w:val="multilevel"/>
    <w:tmpl w:val="6F2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B286A93"/>
    <w:multiLevelType w:val="multilevel"/>
    <w:tmpl w:val="B83A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FB0DDD"/>
    <w:multiLevelType w:val="multilevel"/>
    <w:tmpl w:val="1DD0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859751E"/>
    <w:multiLevelType w:val="multilevel"/>
    <w:tmpl w:val="9512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29A603A"/>
    <w:multiLevelType w:val="multilevel"/>
    <w:tmpl w:val="CD38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1F0BEC"/>
    <w:multiLevelType w:val="multilevel"/>
    <w:tmpl w:val="3B96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8306A55"/>
    <w:multiLevelType w:val="multilevel"/>
    <w:tmpl w:val="F940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F012AE6"/>
    <w:multiLevelType w:val="multilevel"/>
    <w:tmpl w:val="E7B2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3"/>
  </w:num>
  <w:num w:numId="2" w16cid:durableId="1789280051">
    <w:abstractNumId w:val="60"/>
  </w:num>
  <w:num w:numId="3" w16cid:durableId="136916994">
    <w:abstractNumId w:val="52"/>
  </w:num>
  <w:num w:numId="4" w16cid:durableId="1898322524">
    <w:abstractNumId w:val="24"/>
  </w:num>
  <w:num w:numId="5" w16cid:durableId="773480203">
    <w:abstractNumId w:val="83"/>
  </w:num>
  <w:num w:numId="6" w16cid:durableId="1893998325">
    <w:abstractNumId w:val="99"/>
  </w:num>
  <w:num w:numId="7" w16cid:durableId="31730490">
    <w:abstractNumId w:val="61"/>
  </w:num>
  <w:num w:numId="8" w16cid:durableId="1285886388">
    <w:abstractNumId w:val="79"/>
  </w:num>
  <w:num w:numId="9" w16cid:durableId="76753685">
    <w:abstractNumId w:val="69"/>
  </w:num>
  <w:num w:numId="10" w16cid:durableId="326565901">
    <w:abstractNumId w:val="100"/>
  </w:num>
  <w:num w:numId="11" w16cid:durableId="779370909">
    <w:abstractNumId w:val="50"/>
  </w:num>
  <w:num w:numId="12" w16cid:durableId="1312295266">
    <w:abstractNumId w:val="88"/>
  </w:num>
  <w:num w:numId="13" w16cid:durableId="1055739409">
    <w:abstractNumId w:val="34"/>
  </w:num>
  <w:num w:numId="14" w16cid:durableId="63724915">
    <w:abstractNumId w:val="46"/>
  </w:num>
  <w:num w:numId="15" w16cid:durableId="490407507">
    <w:abstractNumId w:val="22"/>
  </w:num>
  <w:num w:numId="16" w16cid:durableId="1614560072">
    <w:abstractNumId w:val="74"/>
  </w:num>
  <w:num w:numId="17" w16cid:durableId="2094693205">
    <w:abstractNumId w:val="3"/>
  </w:num>
  <w:num w:numId="18" w16cid:durableId="56977669">
    <w:abstractNumId w:val="25"/>
  </w:num>
  <w:num w:numId="19" w16cid:durableId="678507180">
    <w:abstractNumId w:val="51"/>
  </w:num>
  <w:num w:numId="20" w16cid:durableId="167142098">
    <w:abstractNumId w:val="44"/>
  </w:num>
  <w:num w:numId="21" w16cid:durableId="1364483391">
    <w:abstractNumId w:val="80"/>
  </w:num>
  <w:num w:numId="22" w16cid:durableId="1720008846">
    <w:abstractNumId w:val="5"/>
  </w:num>
  <w:num w:numId="23" w16cid:durableId="1502499616">
    <w:abstractNumId w:val="92"/>
  </w:num>
  <w:num w:numId="24" w16cid:durableId="1281451561">
    <w:abstractNumId w:val="39"/>
  </w:num>
  <w:num w:numId="25" w16cid:durableId="252013863">
    <w:abstractNumId w:val="93"/>
  </w:num>
  <w:num w:numId="26" w16cid:durableId="1259752002">
    <w:abstractNumId w:val="58"/>
  </w:num>
  <w:num w:numId="27" w16cid:durableId="431554895">
    <w:abstractNumId w:val="16"/>
  </w:num>
  <w:num w:numId="28" w16cid:durableId="1824001649">
    <w:abstractNumId w:val="6"/>
  </w:num>
  <w:num w:numId="29" w16cid:durableId="856888086">
    <w:abstractNumId w:val="57"/>
  </w:num>
  <w:num w:numId="30" w16cid:durableId="441263313">
    <w:abstractNumId w:val="67"/>
  </w:num>
  <w:num w:numId="31" w16cid:durableId="1274242068">
    <w:abstractNumId w:val="32"/>
  </w:num>
  <w:num w:numId="32" w16cid:durableId="1001665799">
    <w:abstractNumId w:val="15"/>
  </w:num>
  <w:num w:numId="33" w16cid:durableId="31734210">
    <w:abstractNumId w:val="20"/>
  </w:num>
  <w:num w:numId="34" w16cid:durableId="1421758230">
    <w:abstractNumId w:val="19"/>
  </w:num>
  <w:num w:numId="35" w16cid:durableId="1091586441">
    <w:abstractNumId w:val="64"/>
  </w:num>
  <w:num w:numId="36" w16cid:durableId="2099793127">
    <w:abstractNumId w:val="70"/>
  </w:num>
  <w:num w:numId="37" w16cid:durableId="568617512">
    <w:abstractNumId w:val="105"/>
  </w:num>
  <w:num w:numId="38" w16cid:durableId="1375040380">
    <w:abstractNumId w:val="66"/>
  </w:num>
  <w:num w:numId="39" w16cid:durableId="613176251">
    <w:abstractNumId w:val="29"/>
  </w:num>
  <w:num w:numId="40" w16cid:durableId="2026899789">
    <w:abstractNumId w:val="85"/>
  </w:num>
  <w:num w:numId="41" w16cid:durableId="1636520091">
    <w:abstractNumId w:val="14"/>
  </w:num>
  <w:num w:numId="42" w16cid:durableId="185678054">
    <w:abstractNumId w:val="31"/>
  </w:num>
  <w:num w:numId="43" w16cid:durableId="396516492">
    <w:abstractNumId w:val="12"/>
  </w:num>
  <w:num w:numId="44" w16cid:durableId="1844202009">
    <w:abstractNumId w:val="33"/>
  </w:num>
  <w:num w:numId="45" w16cid:durableId="1647972809">
    <w:abstractNumId w:val="68"/>
  </w:num>
  <w:num w:numId="46" w16cid:durableId="1261791569">
    <w:abstractNumId w:val="103"/>
  </w:num>
  <w:num w:numId="47" w16cid:durableId="1875193489">
    <w:abstractNumId w:val="36"/>
  </w:num>
  <w:num w:numId="48" w16cid:durableId="1172067006">
    <w:abstractNumId w:val="41"/>
  </w:num>
  <w:num w:numId="49" w16cid:durableId="1162700637">
    <w:abstractNumId w:val="102"/>
  </w:num>
  <w:num w:numId="50" w16cid:durableId="1229656482">
    <w:abstractNumId w:val="35"/>
  </w:num>
  <w:num w:numId="51" w16cid:durableId="1144544300">
    <w:abstractNumId w:val="82"/>
  </w:num>
  <w:num w:numId="52" w16cid:durableId="1471634383">
    <w:abstractNumId w:val="49"/>
  </w:num>
  <w:num w:numId="53" w16cid:durableId="1388458526">
    <w:abstractNumId w:val="90"/>
  </w:num>
  <w:num w:numId="54" w16cid:durableId="542792308">
    <w:abstractNumId w:val="78"/>
  </w:num>
  <w:num w:numId="55" w16cid:durableId="814840275">
    <w:abstractNumId w:val="89"/>
  </w:num>
  <w:num w:numId="56" w16cid:durableId="1085108493">
    <w:abstractNumId w:val="97"/>
  </w:num>
  <w:num w:numId="57" w16cid:durableId="150676867">
    <w:abstractNumId w:val="77"/>
  </w:num>
  <w:num w:numId="58" w16cid:durableId="1401102012">
    <w:abstractNumId w:val="75"/>
  </w:num>
  <w:num w:numId="59" w16cid:durableId="1934433803">
    <w:abstractNumId w:val="53"/>
  </w:num>
  <w:num w:numId="60" w16cid:durableId="1367633260">
    <w:abstractNumId w:val="43"/>
  </w:num>
  <w:num w:numId="61" w16cid:durableId="1751654922">
    <w:abstractNumId w:val="8"/>
  </w:num>
  <w:num w:numId="62" w16cid:durableId="1598245143">
    <w:abstractNumId w:val="17"/>
  </w:num>
  <w:num w:numId="63" w16cid:durableId="286090303">
    <w:abstractNumId w:val="48"/>
  </w:num>
  <w:num w:numId="64" w16cid:durableId="1937790891">
    <w:abstractNumId w:val="23"/>
  </w:num>
  <w:num w:numId="65" w16cid:durableId="964241343">
    <w:abstractNumId w:val="13"/>
  </w:num>
  <w:num w:numId="66" w16cid:durableId="1169903944">
    <w:abstractNumId w:val="94"/>
  </w:num>
  <w:num w:numId="67" w16cid:durableId="877821031">
    <w:abstractNumId w:val="10"/>
  </w:num>
  <w:num w:numId="68" w16cid:durableId="1155803273">
    <w:abstractNumId w:val="81"/>
  </w:num>
  <w:num w:numId="69" w16cid:durableId="1913006775">
    <w:abstractNumId w:val="72"/>
  </w:num>
  <w:num w:numId="70" w16cid:durableId="1932811398">
    <w:abstractNumId w:val="98"/>
  </w:num>
  <w:num w:numId="71" w16cid:durableId="788399130">
    <w:abstractNumId w:val="59"/>
  </w:num>
  <w:num w:numId="72" w16cid:durableId="1743599447">
    <w:abstractNumId w:val="11"/>
  </w:num>
  <w:num w:numId="73" w16cid:durableId="748815706">
    <w:abstractNumId w:val="95"/>
  </w:num>
  <w:num w:numId="74" w16cid:durableId="720129415">
    <w:abstractNumId w:val="106"/>
  </w:num>
  <w:num w:numId="75" w16cid:durableId="329522725">
    <w:abstractNumId w:val="2"/>
  </w:num>
  <w:num w:numId="76" w16cid:durableId="2012095976">
    <w:abstractNumId w:val="26"/>
  </w:num>
  <w:num w:numId="77" w16cid:durableId="1050347144">
    <w:abstractNumId w:val="87"/>
  </w:num>
  <w:num w:numId="78" w16cid:durableId="1758987229">
    <w:abstractNumId w:val="42"/>
  </w:num>
  <w:num w:numId="79" w16cid:durableId="601493858">
    <w:abstractNumId w:val="86"/>
  </w:num>
  <w:num w:numId="80" w16cid:durableId="1441607162">
    <w:abstractNumId w:val="30"/>
  </w:num>
  <w:num w:numId="81" w16cid:durableId="1553613682">
    <w:abstractNumId w:val="9"/>
  </w:num>
  <w:num w:numId="82" w16cid:durableId="1591310717">
    <w:abstractNumId w:val="37"/>
  </w:num>
  <w:num w:numId="83" w16cid:durableId="337653942">
    <w:abstractNumId w:val="4"/>
  </w:num>
  <w:num w:numId="84" w16cid:durableId="928852040">
    <w:abstractNumId w:val="101"/>
  </w:num>
  <w:num w:numId="85" w16cid:durableId="826360858">
    <w:abstractNumId w:val="21"/>
  </w:num>
  <w:num w:numId="86" w16cid:durableId="1154182070">
    <w:abstractNumId w:val="84"/>
  </w:num>
  <w:num w:numId="87" w16cid:durableId="1617560984">
    <w:abstractNumId w:val="104"/>
  </w:num>
  <w:num w:numId="88" w16cid:durableId="961691480">
    <w:abstractNumId w:val="73"/>
  </w:num>
  <w:num w:numId="89" w16cid:durableId="1200124844">
    <w:abstractNumId w:val="55"/>
  </w:num>
  <w:num w:numId="90" w16cid:durableId="1250508082">
    <w:abstractNumId w:val="91"/>
  </w:num>
  <w:num w:numId="91" w16cid:durableId="199629930">
    <w:abstractNumId w:val="96"/>
  </w:num>
  <w:num w:numId="92" w16cid:durableId="442455481">
    <w:abstractNumId w:val="45"/>
  </w:num>
  <w:num w:numId="93" w16cid:durableId="996686926">
    <w:abstractNumId w:val="76"/>
  </w:num>
  <w:num w:numId="94" w16cid:durableId="1765372072">
    <w:abstractNumId w:val="54"/>
  </w:num>
  <w:num w:numId="95" w16cid:durableId="2109884545">
    <w:abstractNumId w:val="27"/>
  </w:num>
  <w:num w:numId="96" w16cid:durableId="607271406">
    <w:abstractNumId w:val="62"/>
  </w:num>
  <w:num w:numId="97" w16cid:durableId="1136609330">
    <w:abstractNumId w:val="40"/>
  </w:num>
  <w:num w:numId="98" w16cid:durableId="119956706">
    <w:abstractNumId w:val="38"/>
  </w:num>
  <w:num w:numId="99" w16cid:durableId="1079593532">
    <w:abstractNumId w:val="1"/>
  </w:num>
  <w:num w:numId="100" w16cid:durableId="1227766083">
    <w:abstractNumId w:val="18"/>
  </w:num>
  <w:num w:numId="101" w16cid:durableId="542907745">
    <w:abstractNumId w:val="0"/>
  </w:num>
  <w:num w:numId="102" w16cid:durableId="1702894781">
    <w:abstractNumId w:val="71"/>
  </w:num>
  <w:num w:numId="103" w16cid:durableId="1835149459">
    <w:abstractNumId w:val="65"/>
  </w:num>
  <w:num w:numId="104" w16cid:durableId="989333620">
    <w:abstractNumId w:val="56"/>
  </w:num>
  <w:num w:numId="105" w16cid:durableId="412048498">
    <w:abstractNumId w:val="107"/>
  </w:num>
  <w:num w:numId="106" w16cid:durableId="1839804796">
    <w:abstractNumId w:val="47"/>
  </w:num>
  <w:num w:numId="107" w16cid:durableId="760371842">
    <w:abstractNumId w:val="28"/>
  </w:num>
  <w:num w:numId="108" w16cid:durableId="121925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02CD4"/>
    <w:rsid w:val="001272F6"/>
    <w:rsid w:val="00155361"/>
    <w:rsid w:val="00184304"/>
    <w:rsid w:val="00184CE8"/>
    <w:rsid w:val="00194E69"/>
    <w:rsid w:val="001C26FB"/>
    <w:rsid w:val="001C7A9A"/>
    <w:rsid w:val="00204AB8"/>
    <w:rsid w:val="00253D77"/>
    <w:rsid w:val="00255E8D"/>
    <w:rsid w:val="00281683"/>
    <w:rsid w:val="002A7829"/>
    <w:rsid w:val="002E2547"/>
    <w:rsid w:val="002E4FE3"/>
    <w:rsid w:val="00301F00"/>
    <w:rsid w:val="003161FF"/>
    <w:rsid w:val="00330642"/>
    <w:rsid w:val="00333E2A"/>
    <w:rsid w:val="00334542"/>
    <w:rsid w:val="00357629"/>
    <w:rsid w:val="00396FD9"/>
    <w:rsid w:val="003B02D1"/>
    <w:rsid w:val="003C32F9"/>
    <w:rsid w:val="00414356"/>
    <w:rsid w:val="004236FA"/>
    <w:rsid w:val="00454D9A"/>
    <w:rsid w:val="00474A3C"/>
    <w:rsid w:val="00480D04"/>
    <w:rsid w:val="00496827"/>
    <w:rsid w:val="004A3CF6"/>
    <w:rsid w:val="004D4C6A"/>
    <w:rsid w:val="0053370A"/>
    <w:rsid w:val="00547CBE"/>
    <w:rsid w:val="005715BA"/>
    <w:rsid w:val="00596272"/>
    <w:rsid w:val="005D3630"/>
    <w:rsid w:val="005D61FF"/>
    <w:rsid w:val="005D79AC"/>
    <w:rsid w:val="0063047D"/>
    <w:rsid w:val="00647D4C"/>
    <w:rsid w:val="00653E58"/>
    <w:rsid w:val="00677493"/>
    <w:rsid w:val="0069675B"/>
    <w:rsid w:val="00696C6C"/>
    <w:rsid w:val="006B2113"/>
    <w:rsid w:val="007071B5"/>
    <w:rsid w:val="00707EFD"/>
    <w:rsid w:val="00712853"/>
    <w:rsid w:val="00716F7F"/>
    <w:rsid w:val="00782FA5"/>
    <w:rsid w:val="007A6972"/>
    <w:rsid w:val="00813DCB"/>
    <w:rsid w:val="008307E9"/>
    <w:rsid w:val="008535EA"/>
    <w:rsid w:val="00854334"/>
    <w:rsid w:val="008A2D88"/>
    <w:rsid w:val="008C41C9"/>
    <w:rsid w:val="00901F9B"/>
    <w:rsid w:val="0092506E"/>
    <w:rsid w:val="00925E72"/>
    <w:rsid w:val="009313C0"/>
    <w:rsid w:val="00942311"/>
    <w:rsid w:val="009B058A"/>
    <w:rsid w:val="00A0003E"/>
    <w:rsid w:val="00A545CE"/>
    <w:rsid w:val="00A90E97"/>
    <w:rsid w:val="00A9667A"/>
    <w:rsid w:val="00AA374A"/>
    <w:rsid w:val="00B071C0"/>
    <w:rsid w:val="00B2214E"/>
    <w:rsid w:val="00BA694E"/>
    <w:rsid w:val="00BD1BC4"/>
    <w:rsid w:val="00BE2691"/>
    <w:rsid w:val="00BE2884"/>
    <w:rsid w:val="00BE2F3A"/>
    <w:rsid w:val="00BF5DDC"/>
    <w:rsid w:val="00C16C12"/>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5ABF"/>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0491554">
      <w:bodyDiv w:val="1"/>
      <w:marLeft w:val="0"/>
      <w:marRight w:val="0"/>
      <w:marTop w:val="0"/>
      <w:marBottom w:val="0"/>
      <w:divBdr>
        <w:top w:val="none" w:sz="0" w:space="0" w:color="auto"/>
        <w:left w:val="none" w:sz="0" w:space="0" w:color="auto"/>
        <w:bottom w:val="none" w:sz="0" w:space="0" w:color="auto"/>
        <w:right w:val="none" w:sz="0" w:space="0" w:color="auto"/>
      </w:divBdr>
      <w:divsChild>
        <w:div w:id="1997223043">
          <w:marLeft w:val="0"/>
          <w:marRight w:val="0"/>
          <w:marTop w:val="0"/>
          <w:marBottom w:val="0"/>
          <w:divBdr>
            <w:top w:val="none" w:sz="0" w:space="0" w:color="auto"/>
            <w:left w:val="none" w:sz="0" w:space="0" w:color="auto"/>
            <w:bottom w:val="none" w:sz="0" w:space="0" w:color="auto"/>
            <w:right w:val="none" w:sz="0" w:space="0" w:color="auto"/>
          </w:divBdr>
          <w:divsChild>
            <w:div w:id="319626474">
              <w:marLeft w:val="0"/>
              <w:marRight w:val="0"/>
              <w:marTop w:val="0"/>
              <w:marBottom w:val="0"/>
              <w:divBdr>
                <w:top w:val="none" w:sz="0" w:space="0" w:color="auto"/>
                <w:left w:val="none" w:sz="0" w:space="0" w:color="auto"/>
                <w:bottom w:val="none" w:sz="0" w:space="0" w:color="auto"/>
                <w:right w:val="none" w:sz="0" w:space="0" w:color="auto"/>
              </w:divBdr>
              <w:divsChild>
                <w:div w:id="961232237">
                  <w:marLeft w:val="0"/>
                  <w:marRight w:val="0"/>
                  <w:marTop w:val="0"/>
                  <w:marBottom w:val="0"/>
                  <w:divBdr>
                    <w:top w:val="none" w:sz="0" w:space="0" w:color="auto"/>
                    <w:left w:val="none" w:sz="0" w:space="0" w:color="auto"/>
                    <w:bottom w:val="none" w:sz="0" w:space="0" w:color="auto"/>
                    <w:right w:val="none" w:sz="0" w:space="0" w:color="auto"/>
                  </w:divBdr>
                  <w:divsChild>
                    <w:div w:id="1015231703">
                      <w:marLeft w:val="0"/>
                      <w:marRight w:val="0"/>
                      <w:marTop w:val="0"/>
                      <w:marBottom w:val="0"/>
                      <w:divBdr>
                        <w:top w:val="none" w:sz="0" w:space="0" w:color="auto"/>
                        <w:left w:val="single" w:sz="6" w:space="0" w:color="CCCCCC"/>
                        <w:bottom w:val="single" w:sz="6" w:space="0" w:color="CCCCCC"/>
                        <w:right w:val="single" w:sz="6" w:space="0" w:color="CCCCCC"/>
                      </w:divBdr>
                      <w:divsChild>
                        <w:div w:id="10470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530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969601">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6848953">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210615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0153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06786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6431172">
      <w:bodyDiv w:val="1"/>
      <w:marLeft w:val="0"/>
      <w:marRight w:val="0"/>
      <w:marTop w:val="0"/>
      <w:marBottom w:val="0"/>
      <w:divBdr>
        <w:top w:val="none" w:sz="0" w:space="0" w:color="auto"/>
        <w:left w:val="none" w:sz="0" w:space="0" w:color="auto"/>
        <w:bottom w:val="none" w:sz="0" w:space="0" w:color="auto"/>
        <w:right w:val="none" w:sz="0" w:space="0" w:color="auto"/>
      </w:divBdr>
      <w:divsChild>
        <w:div w:id="1150169306">
          <w:marLeft w:val="0"/>
          <w:marRight w:val="0"/>
          <w:marTop w:val="0"/>
          <w:marBottom w:val="0"/>
          <w:divBdr>
            <w:top w:val="none" w:sz="0" w:space="0" w:color="auto"/>
            <w:left w:val="none" w:sz="0" w:space="0" w:color="auto"/>
            <w:bottom w:val="none" w:sz="0" w:space="0" w:color="auto"/>
            <w:right w:val="none" w:sz="0" w:space="0" w:color="auto"/>
          </w:divBdr>
          <w:divsChild>
            <w:div w:id="2058045696">
              <w:marLeft w:val="0"/>
              <w:marRight w:val="0"/>
              <w:marTop w:val="0"/>
              <w:marBottom w:val="0"/>
              <w:divBdr>
                <w:top w:val="none" w:sz="0" w:space="0" w:color="auto"/>
                <w:left w:val="none" w:sz="0" w:space="0" w:color="auto"/>
                <w:bottom w:val="none" w:sz="0" w:space="0" w:color="auto"/>
                <w:right w:val="none" w:sz="0" w:space="0" w:color="auto"/>
              </w:divBdr>
              <w:divsChild>
                <w:div w:id="1890799571">
                  <w:marLeft w:val="0"/>
                  <w:marRight w:val="0"/>
                  <w:marTop w:val="0"/>
                  <w:marBottom w:val="0"/>
                  <w:divBdr>
                    <w:top w:val="none" w:sz="0" w:space="0" w:color="auto"/>
                    <w:left w:val="none" w:sz="0" w:space="0" w:color="auto"/>
                    <w:bottom w:val="none" w:sz="0" w:space="0" w:color="auto"/>
                    <w:right w:val="none" w:sz="0" w:space="0" w:color="auto"/>
                  </w:divBdr>
                  <w:divsChild>
                    <w:div w:id="1025521701">
                      <w:marLeft w:val="0"/>
                      <w:marRight w:val="0"/>
                      <w:marTop w:val="0"/>
                      <w:marBottom w:val="0"/>
                      <w:divBdr>
                        <w:top w:val="none" w:sz="0" w:space="0" w:color="auto"/>
                        <w:left w:val="single" w:sz="6" w:space="0" w:color="CCCCCC"/>
                        <w:bottom w:val="single" w:sz="6" w:space="0" w:color="CCCCCC"/>
                        <w:right w:val="single" w:sz="6" w:space="0" w:color="CCCCCC"/>
                      </w:divBdr>
                      <w:divsChild>
                        <w:div w:id="7277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501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9217977">
      <w:bodyDiv w:val="1"/>
      <w:marLeft w:val="0"/>
      <w:marRight w:val="0"/>
      <w:marTop w:val="0"/>
      <w:marBottom w:val="0"/>
      <w:divBdr>
        <w:top w:val="none" w:sz="0" w:space="0" w:color="auto"/>
        <w:left w:val="none" w:sz="0" w:space="0" w:color="auto"/>
        <w:bottom w:val="none" w:sz="0" w:space="0" w:color="auto"/>
        <w:right w:val="none" w:sz="0" w:space="0" w:color="auto"/>
      </w:divBdr>
      <w:divsChild>
        <w:div w:id="56900547">
          <w:marLeft w:val="0"/>
          <w:marRight w:val="0"/>
          <w:marTop w:val="0"/>
          <w:marBottom w:val="0"/>
          <w:divBdr>
            <w:top w:val="none" w:sz="0" w:space="0" w:color="auto"/>
            <w:left w:val="none" w:sz="0" w:space="0" w:color="auto"/>
            <w:bottom w:val="none" w:sz="0" w:space="0" w:color="auto"/>
            <w:right w:val="none" w:sz="0" w:space="0" w:color="auto"/>
          </w:divBdr>
          <w:divsChild>
            <w:div w:id="551769760">
              <w:marLeft w:val="0"/>
              <w:marRight w:val="0"/>
              <w:marTop w:val="0"/>
              <w:marBottom w:val="0"/>
              <w:divBdr>
                <w:top w:val="none" w:sz="0" w:space="0" w:color="auto"/>
                <w:left w:val="none" w:sz="0" w:space="0" w:color="auto"/>
                <w:bottom w:val="none" w:sz="0" w:space="0" w:color="auto"/>
                <w:right w:val="none" w:sz="0" w:space="0" w:color="auto"/>
              </w:divBdr>
              <w:divsChild>
                <w:div w:id="37514952">
                  <w:marLeft w:val="0"/>
                  <w:marRight w:val="0"/>
                  <w:marTop w:val="0"/>
                  <w:marBottom w:val="0"/>
                  <w:divBdr>
                    <w:top w:val="none" w:sz="0" w:space="0" w:color="auto"/>
                    <w:left w:val="none" w:sz="0" w:space="0" w:color="auto"/>
                    <w:bottom w:val="none" w:sz="0" w:space="0" w:color="auto"/>
                    <w:right w:val="none" w:sz="0" w:space="0" w:color="auto"/>
                  </w:divBdr>
                  <w:divsChild>
                    <w:div w:id="1170608306">
                      <w:marLeft w:val="0"/>
                      <w:marRight w:val="0"/>
                      <w:marTop w:val="0"/>
                      <w:marBottom w:val="0"/>
                      <w:divBdr>
                        <w:top w:val="none" w:sz="0" w:space="0" w:color="auto"/>
                        <w:left w:val="single" w:sz="6" w:space="0" w:color="CCCCCC"/>
                        <w:bottom w:val="single" w:sz="6" w:space="0" w:color="CCCCCC"/>
                        <w:right w:val="single" w:sz="6" w:space="0" w:color="CCCCCC"/>
                      </w:divBdr>
                      <w:divsChild>
                        <w:div w:id="2364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0372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4123408">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7563591">
      <w:bodyDiv w:val="1"/>
      <w:marLeft w:val="0"/>
      <w:marRight w:val="0"/>
      <w:marTop w:val="0"/>
      <w:marBottom w:val="0"/>
      <w:divBdr>
        <w:top w:val="none" w:sz="0" w:space="0" w:color="auto"/>
        <w:left w:val="none" w:sz="0" w:space="0" w:color="auto"/>
        <w:bottom w:val="none" w:sz="0" w:space="0" w:color="auto"/>
        <w:right w:val="none" w:sz="0" w:space="0" w:color="auto"/>
      </w:divBdr>
      <w:divsChild>
        <w:div w:id="1959946476">
          <w:marLeft w:val="0"/>
          <w:marRight w:val="0"/>
          <w:marTop w:val="0"/>
          <w:marBottom w:val="0"/>
          <w:divBdr>
            <w:top w:val="none" w:sz="0" w:space="0" w:color="auto"/>
            <w:left w:val="none" w:sz="0" w:space="0" w:color="auto"/>
            <w:bottom w:val="none" w:sz="0" w:space="0" w:color="auto"/>
            <w:right w:val="none" w:sz="0" w:space="0" w:color="auto"/>
          </w:divBdr>
          <w:divsChild>
            <w:div w:id="91979164">
              <w:marLeft w:val="0"/>
              <w:marRight w:val="0"/>
              <w:marTop w:val="0"/>
              <w:marBottom w:val="0"/>
              <w:divBdr>
                <w:top w:val="none" w:sz="0" w:space="0" w:color="auto"/>
                <w:left w:val="none" w:sz="0" w:space="0" w:color="auto"/>
                <w:bottom w:val="none" w:sz="0" w:space="0" w:color="auto"/>
                <w:right w:val="none" w:sz="0" w:space="0" w:color="auto"/>
              </w:divBdr>
              <w:divsChild>
                <w:div w:id="1073546454">
                  <w:marLeft w:val="0"/>
                  <w:marRight w:val="0"/>
                  <w:marTop w:val="0"/>
                  <w:marBottom w:val="0"/>
                  <w:divBdr>
                    <w:top w:val="none" w:sz="0" w:space="0" w:color="auto"/>
                    <w:left w:val="none" w:sz="0" w:space="0" w:color="auto"/>
                    <w:bottom w:val="none" w:sz="0" w:space="0" w:color="auto"/>
                    <w:right w:val="none" w:sz="0" w:space="0" w:color="auto"/>
                  </w:divBdr>
                  <w:divsChild>
                    <w:div w:id="1946182291">
                      <w:marLeft w:val="0"/>
                      <w:marRight w:val="0"/>
                      <w:marTop w:val="0"/>
                      <w:marBottom w:val="0"/>
                      <w:divBdr>
                        <w:top w:val="none" w:sz="0" w:space="0" w:color="auto"/>
                        <w:left w:val="single" w:sz="6" w:space="0" w:color="CCCCCC"/>
                        <w:bottom w:val="single" w:sz="6" w:space="0" w:color="CCCCCC"/>
                        <w:right w:val="single" w:sz="6" w:space="0" w:color="CCCCCC"/>
                      </w:divBdr>
                      <w:divsChild>
                        <w:div w:id="11017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4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4432459">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6024909">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7247881">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799882682">
      <w:bodyDiv w:val="1"/>
      <w:marLeft w:val="0"/>
      <w:marRight w:val="0"/>
      <w:marTop w:val="0"/>
      <w:marBottom w:val="0"/>
      <w:divBdr>
        <w:top w:val="none" w:sz="0" w:space="0" w:color="auto"/>
        <w:left w:val="none" w:sz="0" w:space="0" w:color="auto"/>
        <w:bottom w:val="none" w:sz="0" w:space="0" w:color="auto"/>
        <w:right w:val="none" w:sz="0" w:space="0" w:color="auto"/>
      </w:divBdr>
      <w:divsChild>
        <w:div w:id="303238504">
          <w:marLeft w:val="0"/>
          <w:marRight w:val="0"/>
          <w:marTop w:val="0"/>
          <w:marBottom w:val="0"/>
          <w:divBdr>
            <w:top w:val="none" w:sz="0" w:space="0" w:color="auto"/>
            <w:left w:val="none" w:sz="0" w:space="0" w:color="auto"/>
            <w:bottom w:val="none" w:sz="0" w:space="0" w:color="auto"/>
            <w:right w:val="none" w:sz="0" w:space="0" w:color="auto"/>
          </w:divBdr>
          <w:divsChild>
            <w:div w:id="2058778536">
              <w:marLeft w:val="0"/>
              <w:marRight w:val="0"/>
              <w:marTop w:val="0"/>
              <w:marBottom w:val="0"/>
              <w:divBdr>
                <w:top w:val="none" w:sz="0" w:space="0" w:color="auto"/>
                <w:left w:val="none" w:sz="0" w:space="0" w:color="auto"/>
                <w:bottom w:val="none" w:sz="0" w:space="0" w:color="auto"/>
                <w:right w:val="none" w:sz="0" w:space="0" w:color="auto"/>
              </w:divBdr>
              <w:divsChild>
                <w:div w:id="1675378372">
                  <w:marLeft w:val="0"/>
                  <w:marRight w:val="0"/>
                  <w:marTop w:val="0"/>
                  <w:marBottom w:val="0"/>
                  <w:divBdr>
                    <w:top w:val="none" w:sz="0" w:space="0" w:color="auto"/>
                    <w:left w:val="none" w:sz="0" w:space="0" w:color="auto"/>
                    <w:bottom w:val="none" w:sz="0" w:space="0" w:color="auto"/>
                    <w:right w:val="none" w:sz="0" w:space="0" w:color="auto"/>
                  </w:divBdr>
                  <w:divsChild>
                    <w:div w:id="1242984962">
                      <w:marLeft w:val="0"/>
                      <w:marRight w:val="0"/>
                      <w:marTop w:val="0"/>
                      <w:marBottom w:val="0"/>
                      <w:divBdr>
                        <w:top w:val="none" w:sz="0" w:space="0" w:color="auto"/>
                        <w:left w:val="single" w:sz="6" w:space="0" w:color="CCCCCC"/>
                        <w:bottom w:val="single" w:sz="6" w:space="0" w:color="CCCCCC"/>
                        <w:right w:val="single" w:sz="6" w:space="0" w:color="CCCCCC"/>
                      </w:divBdr>
                      <w:divsChild>
                        <w:div w:id="2120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35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7082247">
      <w:bodyDiv w:val="1"/>
      <w:marLeft w:val="0"/>
      <w:marRight w:val="0"/>
      <w:marTop w:val="0"/>
      <w:marBottom w:val="0"/>
      <w:divBdr>
        <w:top w:val="none" w:sz="0" w:space="0" w:color="auto"/>
        <w:left w:val="none" w:sz="0" w:space="0" w:color="auto"/>
        <w:bottom w:val="none" w:sz="0" w:space="0" w:color="auto"/>
        <w:right w:val="none" w:sz="0" w:space="0" w:color="auto"/>
      </w:divBdr>
    </w:div>
    <w:div w:id="1937442464">
      <w:bodyDiv w:val="1"/>
      <w:marLeft w:val="0"/>
      <w:marRight w:val="0"/>
      <w:marTop w:val="0"/>
      <w:marBottom w:val="0"/>
      <w:divBdr>
        <w:top w:val="none" w:sz="0" w:space="0" w:color="auto"/>
        <w:left w:val="none" w:sz="0" w:space="0" w:color="auto"/>
        <w:bottom w:val="none" w:sz="0" w:space="0" w:color="auto"/>
        <w:right w:val="none" w:sz="0" w:space="0" w:color="auto"/>
      </w:divBdr>
      <w:divsChild>
        <w:div w:id="1923634355">
          <w:marLeft w:val="0"/>
          <w:marRight w:val="0"/>
          <w:marTop w:val="0"/>
          <w:marBottom w:val="0"/>
          <w:divBdr>
            <w:top w:val="none" w:sz="0" w:space="0" w:color="auto"/>
            <w:left w:val="none" w:sz="0" w:space="0" w:color="auto"/>
            <w:bottom w:val="none" w:sz="0" w:space="0" w:color="auto"/>
            <w:right w:val="none" w:sz="0" w:space="0" w:color="auto"/>
          </w:divBdr>
          <w:divsChild>
            <w:div w:id="1416904744">
              <w:marLeft w:val="0"/>
              <w:marRight w:val="0"/>
              <w:marTop w:val="0"/>
              <w:marBottom w:val="0"/>
              <w:divBdr>
                <w:top w:val="none" w:sz="0" w:space="0" w:color="auto"/>
                <w:left w:val="none" w:sz="0" w:space="0" w:color="auto"/>
                <w:bottom w:val="none" w:sz="0" w:space="0" w:color="auto"/>
                <w:right w:val="none" w:sz="0" w:space="0" w:color="auto"/>
              </w:divBdr>
              <w:divsChild>
                <w:div w:id="95028890">
                  <w:marLeft w:val="0"/>
                  <w:marRight w:val="0"/>
                  <w:marTop w:val="0"/>
                  <w:marBottom w:val="0"/>
                  <w:divBdr>
                    <w:top w:val="none" w:sz="0" w:space="0" w:color="auto"/>
                    <w:left w:val="none" w:sz="0" w:space="0" w:color="auto"/>
                    <w:bottom w:val="none" w:sz="0" w:space="0" w:color="auto"/>
                    <w:right w:val="none" w:sz="0" w:space="0" w:color="auto"/>
                  </w:divBdr>
                  <w:divsChild>
                    <w:div w:id="205803476">
                      <w:marLeft w:val="0"/>
                      <w:marRight w:val="0"/>
                      <w:marTop w:val="0"/>
                      <w:marBottom w:val="0"/>
                      <w:divBdr>
                        <w:top w:val="none" w:sz="0" w:space="0" w:color="auto"/>
                        <w:left w:val="single" w:sz="6" w:space="0" w:color="CCCCCC"/>
                        <w:bottom w:val="single" w:sz="6" w:space="0" w:color="CCCCCC"/>
                        <w:right w:val="single" w:sz="6" w:space="0" w:color="CCCCCC"/>
                      </w:divBdr>
                      <w:divsChild>
                        <w:div w:id="18856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37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9836620">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247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12</Pages>
  <Words>3139</Words>
  <Characters>17176</Characters>
  <Application>Microsoft Office Word</Application>
  <DocSecurity>0</DocSecurity>
  <Lines>330</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2025-03-10T11:21:00Z</dcterms:created>
  <dcterms:modified xsi:type="dcterms:W3CDTF">2025-03-11T00:18:00Z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