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Джек Мюррей, Неемия: Послание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записанное Кристен Терри, Гордон-колледж, 2008 г.</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Библейский евангелизм снова присутствует: разъяснительная проповедь доктора Джека Мюррея. Создан, чтобы прославить Спасителя и благословить вас, слушателя. Вот и сейчас доктор Джек Мюррей.</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По утрам мы изучаем книгу «Неемия», и я надеюсь, что вы читаете «Неемия» снова и снова, потому что это очень и очень важное исследование. Но я дам вам план книги, и тогда мы сможем сегодня приступить к новому материалу. Книга Неемии разделена на четыре части. «Видение и молитва» — это первый раздел. Глава 1, стихи с 1 по 11. И мы рассмотрели это вчера. Место действия книги: Неемия, конечно, был пленником, выдающимся пленником, виночерпием царя Артаксеркса Лонгемана, великого царя Персии. Он был во дворце Сузах или во дворце Сузы. Там он получил сообщение о состоянии Иерусалима, и это разбило ему сердце, и он начал молиться. Его благочестивая забота выражена в стихе 4 главы 1, а его молитва выражена в стихах 5-11. Мы дали вам четыре слова для молитвы, которые на самом деле являются образцом молитвы возрождения: «Призывание Бога», «Исповедь греха», «Востребование обетований Божьих» и «Посвящение себя абсолютной преданности воле Божией». Это очень краткая история вчерашнего начала. Мы предоставили гораздо больше справочного материала. Но всего за пять утра нам придется кое-что исключить.</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Божья задержка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Доблестные в истине и доблестные в борьбе». Это два названия второго раздела, который проходит от главы 2, стих 1 до главы 7, стих 73. Главы 2, 3, 4, 5, 6 и 7. И первое, что глава 2, — это свидетельство ответная молитва, которую мы нашли в последних нескольких стихах первой главы. И под этой отвеченной молитвой мы назовем это: «Божья задержка». Причина этого, взгляните на это сейчас: «Это произошло в месяце Нисон». В первом стихе первой главы вы заметите месяц Кислеу или Кислев. Это два названия еврейского календаря. И это представляет собой разрыв примерно в четыре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месяца. Так что молитва в первой главе Неемии действительно задерживается. В течение четырех месяцев мы можем видеть за кулисами, когда Неемия как человек и Неемия со своими товарищами, поскольку есть свидетельства того, что другие присоединились к нему в молитве, очень, очень искренне молились, чтобы Бог сделал что-то в этой ситуации, что казалось совершенно невозможным. Здесь они были за сотни миль от того, к чему хотели прикоснуться. Здесь он находился в плену и не имел никаких средств, чтобы покинуть этот ценный пост царского виночерпия. Но они молились, молились, продолжали молиться, и Бог отложил эту молитву на четыре долгих месяца.</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А потом что-то произошло. Библия говорит нам: «Однажды, когда Неемия выполнял свою обычную работу, вино было перед царем; и я взял вино и дал царю. Теперь я не печалился в его присутствии. Царь сказал мне: почему лицо твое печально? Видя, что ты не болен, это не что иное, как печаль сердца. Тогда я очень испугался» (Неем. 2:1 и далее). Возможно, здесь немного объяснений. Царский виночерпий был весьма выдающейся личностью. Он не был ни просто дегустатором, ни слугой, ни официантом. Он был самым доверенным человеком при персидском дворе. Он не только был таким, но и вел себя так, чтобы нравиться королю. Вы помните царя Саула в Ветхом Завете, когда он стал раздражительным, подавленным и безутешным. Они привели юного Давида играть на арфе, на этой музыке, чтобы поднять дух царя Саула. Что-то из этого видно здесь: этот человек был в присутствии короля, чтобы помочь ему. Это не неизвестное качество. Вы знаете людей, с которыми вам просто нравится быть, потому что они что-то для вас делают. Кроме того, многим людям тяжело быть с определенными людьми, которые находятся в депрессии и безутешны и отнимают что-то у вас. И этот царь находился в присутствии Неемии, а Неемия находился в присутствии царя так долго, что царь сразу понял, что что-то беспокоит Неемию. Он знал, что это не физическая болезнь, он осознал это и сообщил об этом. И Библия говорит, что тогда я был кем? «Так боюсь». Почему? Ему не полагалось грустить в присутствии короля. И оказавшись в такой ситуации, он ответил правду.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Но прежде чем мы перейдем к этому, на днях я слушал послание молодого проповедника по имени Джордж Уильям Мюррей, миссионера в Италии. И он имел дело с ответом на молитву. Это было так хорошо. Он так долго брал мой, что я решил одолжить один из его. А у Джорджа было четыре очка, и это были действительно хорошие очки. Его точка зрения заключалась в том, что Бог всегда так или иначе отвечает на молитву. И то, как он отвечает на эту молитву, – это, прежде всего, либо прямо. Многие из вас получали чудесные прямые ответы на молитвы. Сейчас я не буду тратить время, потому что это слишком очевидно. Сам факт того, что Бог отвечает на молитву напрямую, иногда в одночасье, иногда самым впечатляющим образом, именно так, как вы об этом просите, является прямым ответом на молитву. Однако есть такие молитвы, на которые отвечают по-разному. Несколько лет назад я молился о создании какой-то учебной площадки для компании Bible Evangelism Incorporated. Сегодня у меня есть полноценная духовная семинария, насчитывающая более ста выпускников колледжей. Некоторые из самых блестящих молодых людей, которых я знаю, из примерно 60 различных колледжей, когда мы соберем их всех вместе на следующей неделе. Я не знал, что Бог ответит на мою молитву таким образом. Это сильно отличалось от того, что я предполагал. Но он ответил. А потом молитва задерживается, и у нас есть такой случай здесь, в Неемии. Задержка составила четыре месяца. На ваши молитвы не всегда приходит мгновенный ответ. Но не интерпретируйте Божьи задержки как Божьи отрицания. Это неправда. Я слышал о Джордже Мюллере, который 62 года молился о спасении одного человека. Ответ на эту молитву задержался. И тут происходит отрицание. Некоторые люди оспаривают это. Но вы знаете, когда Джуниор просит машину и просит ее. И отец говорит: Нет! Это ответ, совершенно определенно. И иногда Бог отвечает на молитву таким образом. Он говорит нет. Трижды Павел возносил голос к Господу, чтобы удалить жало в плоть. И Бог трижды сказал: нет. Эта молитва была услышана. И вот молитва может быть прямой, может быть разной, может быть отложенной, в ней можно отречься. В нашей сегодняшней истории мы имеем дело с молитвой, которая была отложена.</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Божьи мелочи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Давайте теперь перейдем к главе 2 и стиху 2. После того, как мы найдем это, мы найдем и Божьи мелочи. Позвольте мне это подчеркнуть: в этот день шифров, в этот день больших толп людей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и всего, о чем мы говорим, и демографического взрыва, мы склонны забывать Божьи мелочи. В данном случае речь идет о взгляде на лицо мужчины. Это действительно очень маленькая вещь. Грустно ему или радостно. Это был ключ, который поворачивал замок, чтобы ответить на молитву, такая мелочь, как выражение лица человека.</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Несколько месяцев назад в Теннесси Темпле доктор Ли Робертсон, наш хороший друг, позвонил Элеоноре и сказал Элеоноре, что мы хотим, чтобы вы приехали в Чаттанугу. Мы хотим пригласить вас на банкет на 1500 человек. И мы хотим, чтобы вы играли не только на всех собраниях в пятницу, субботу и воскресенье, а также установили рояль в столовой, чтобы вы могли играть для всех студентов и всех гостей, но мы хотим, чтобы вы быть здесь. Мы хотим почтить вас за то, что вы написали небольшой припев. И я помню, как мы получили сообщение и припев был «Вот, Он грядет». Это в твоем песеннике. И реакция Элеоноры была такой: «Но это же так просто». Но это одна мелочь Божья, одна из мелочей Божьих. Ли Робертсон сказал, что «Behold He Comes» была доминирующей темой каждой музыкальной группы из Теннесси Темпл за последние пять или шесть лет. Божьи мелочи.</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Я знаю мальчика, у которого было несколько хлебов и рыбы. Один обед, обед одного мальчика. Но он предоставил это в распоряжение Бога, и Бог позволил нам говорить об этом на протяжении 2000 лет, верно? Что, если бы он не отдал его Христу? Просто еще один мальчишеский обед. Божьи мелочи. Мало – это много, когда что? Когда в нем присутствует Бог.</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У меня есть друг-доктор, он сейчас на славе. Он похоронен в Вифлееме. Доктор Томас Лэмби, один из величайших миссионеров, с которыми мне когда-либо доводилось общаться. Однажды вечером он рассказал историю о том, как находился в комплексе в Эфиопии. Это было до того, как к власти пришел Бенито Муссолини, а затем Бенито Муссолини снова выгнали. И он сказал, что однажды ночью в дверь комплекса громко постучали и там находилась группа эфиопских солдат. У генерала было очень больное ухо. Врач, доктор Ламби, окончил медицинскую школу Питтсбургского университета. Он заглянул в ухо фонариком, взял щипцы и удалил маленького жука. И оно заразилось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и он вылечил его лекарствами и отпустил их. Для врача это было очень просто. Но на следующий день его вызвали к Хайле Селассие. Почему? Потому что это был тот самый греко-американский врач, который спас жизнь одному из своих генералов. Доктор Лэмби знал лучше, но они сказали, что это суеверно был жук- </w:t>
      </w:r>
      <w:r xmlns:w="http://schemas.openxmlformats.org/wordprocessingml/2006/main">
        <w:rPr>
          <w:rFonts w:ascii="Times New Roman" w:hAnsi="Times New Roman"/>
          <w:sz w:val="26"/>
          <w:szCs w:val="26"/>
        </w:rPr>
        <w:t xml:space="preserve">древоточец и он убил бы генерала. В результате доктор Том Ламби стал главой всего Эфиопского Красного Креста и построил первую крупную медицинскую больницу в стране Эфиопии. И я много раз слышал, как доктор Лэмби рассказывал эту историю. И он говорит: «Знаешь? Если Бог может использовать маленького жука, Он может использовать и тебя». Богу не нужно много; ему просто нужно выражение лица мужчины.</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Дары Божьи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Это очень интересная история, не правда ли? Теперь вот он боится, но он не должен был быть таким. Но иногда Бог заставляет вас отвечать на ваши собственные молитвы. Неемия не планировал этого таким образом. Нет-нет, Бог устроил это так. И что он сказал, он сказал правду. И он сказал: «Пусть царь живет вечно. Почему бы лицу моему не быть печальным, когда город, место гробниц отца моего, лежит в запустении, а ворота его сожжены огнем?» Тогда царь сказал мне: «О чем ты просишь?» (Неем. 2:2-3). Представьте себе, король говорит: «Чего ты хочешь?» Хотите ли вы увидеть одну из самых коротких молитв в Священных Писаниях? Вот оно, даже не сформулированное. Поэтому я помолился Богу небесному. Как вы думаете, что сделал Неемия? Вы думаете, он сказал: «О боже, ты застал меня врасплох, я не ожидал ничего подобного. Должно быть, это шок. Дайте мне несколько часов, чтобы все обдумать». Нет-нет, человек, который проводит время на коленях, молясь приватно, — это человек, который знает, что делать, когда его призывают молиться публично. Я не думаю, что Неемия даже закрыл глаза. Я верю, что внутри он сказал: «О Господь, помоги мне сейчас». Аминь? Я хочу это подчеркнуть.</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Знаете, если бы Петр произнес молитву, как молятся некоторые из наших проповедников, то, когда он вышел бы из лодки, чтобы идти к Иисусу, он бы утонул. Вот и все, что нужно было сделать. Он звал на помощь! И он это получил, причем сразу. Бывает время, когда в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сердце появляется крик, и вот он. </w:t>
      </w:r>
      <w:r xmlns:w="http://schemas.openxmlformats.org/wordprocessingml/2006/main">
        <w:rPr>
          <w:rFonts w:ascii="Times New Roman" w:hAnsi="Times New Roman"/>
          <w:sz w:val="26"/>
          <w:szCs w:val="26"/>
        </w:rPr>
        <w:t xml:space="preserve">"Помоги мне." И тогда происходит удивительная вещь. Вы увидите это здесь в заметках: Дары Божии. Это было время Бога начать трогать сердца царя. Вы осознаете, что ваша чудесная сила как христианина может достичь самых высоких человеческих личностей и повернуть это сердце так, как хочет Бог. В Притчах сказано: «Сердце царя в руке Господней. Он направляет его, куда хочет» (Притч. 21:1). Аминь?</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Какая чудесная сила в ответе на молитву. И вот оно, прямо сейчас. И король собирается что-то спросить. Он сказал: «Если угодно царю и если раб твой нашел благоволение в глазах твоих, то пошли меня в Иудею, в город гробов отцов моих, чтобы я построил его». (Неем. 2:5) Давайте на этом остановимся. Последним моментом вчерашней утренней молитвы было полное посвящение, полная отдача в распоряжение Бога. Вот доказательство этого. Неемия не посмотрел на царя и не сказал: «Знаешь, я думаю, мы могли бы найти кого-нибудь, кто вернется и сделает эту работу». Что он сказал? Все говорят это. "Отправьте меня." Теперь эти слова есть и в шестой главе Исаии. Но там, во второй главе Неемии, пошли меня. Его обязательством был он сам. Он сказал, что я могу идти. Я хочу принять участие. Я хочу оказаться прямо в центре событий. Я хочу, чтобы меня отправили.</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Период времени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Теперь мы находим причину задержки. Могу ли я напомнить вам сегодня утром, что Божьи промедления никогда не пропадают даром? Могу ли я напомнить вам, что вы никогда, никогда не ждете Бога, и это вам ничего не будет стоить? Каждый момент, каждая минута, каждый час, каждый день, каждую неделю, каждый год, когда Бог заставляет вас ждать, чтобы получить отложенный ответ на эту молитву, очень, очень ценен. Однако любая задержка, вызванная действиями рук, всегда чего-то стоит. Доказательство? В этой комнате нет человека, который не был бы спасен. Вот я, если вы сидите там и не спасены сегодня, продолжать свой грех будет стоить вам страданий, душевной боли, отсутствия мира, отсутствия радости и тысячи других вещей. Здесь нет человека, который бы не сказал: «Хотелось бы мне дольше оставаться христианином. Я бы хотел, чтобы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кто-нибудь пришел ко мне, поместил меня на ранчо в возрасте 7, 8 или 9 лет и привел ко Христу. Мне пришлось ждать, пока мне исполнится 15. Я многое пропустил между ранним детством и тем временем, когда я был 15-летним подростком. Я бы хотел, чтобы меня спасли </w:t>
      </w:r>
      <w:r xmlns:w="http://schemas.openxmlformats.org/wordprocessingml/2006/main" w:rsidR="00A41133">
        <w:rPr>
          <w:rFonts w:ascii="Times New Roman" w:hAnsi="Times New Roman"/>
          <w:sz w:val="26"/>
          <w:szCs w:val="26"/>
        </w:rPr>
        <w:t xml:space="preserve">. Павел произносит это слово в одном из своих посланий об одном из своих родственников. Он говорит: «Кто был во Христе до меня?» (Рим. 16:7). Это отличное замечание. Христианин, если ты знаешь, что делать по воле Божьей, но не делаешь этого, тебе это чего-то будет стоить. Промедления человека всегда обходятся очень и очень дорого, но не промедления Бога. Почему? Из-за этих четырех месяцев. Этот человек не только молился, он планировал. Он готовился получить ответ на молитву. Сейчас я собираюсь доказать это четырьмя великими шагами.</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Разрешение идти / Провизия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Он знал, что сказать, когда король сказал, чего ты хочешь. Первое, о чем спросил царь, был вот этот стих, шестой: «И сказал мне царь, и царица, сидящая подле него, долго ли будет путь твой? И когда ты вернешься? Итак, королю было угодно послать меня; и Я назначил ему время» (Неем. 2:6). Он не сказал королю: «О, я действительно не знаю, сколько времени это займет. Я никогда об этом не думал. Ты действительно застал меня врасплох». Я собираюсь доказать вам, теперь вы можете изучить Библию на этой неделе и узнать, знаете, что ответил Неемия? О-о, я знаю, что этого нет в шестом стихе, но я знаю, что я прав, потому что Неемия подтвердит это, когда я поговорю с ним. Да это он. Он посмотрит в лицо королю и скажет: двенадцать лет. Мне нужно двенадцать лет времени, сэр. И король говорит, что ты это понял. Что еще? «И сказал я царю: если угодно царю, пусть дадут мне письма к правителям за рекой, чтобы мы могли пройти, пока не приду в Иерусалим» (Неем. 2:7). Король, я не смогу пройти, пока ты не дашь мне разрешение. Мне нужен паспорт. Мне нужна виза. Мне нужны разрешения. Мне нужен протокол. Все это обдумывалось на коленях. Поэтому он просит не только о периоде времени, но и о том, чтобы предшественники достигли этого. Но это не все. «И письмо Асафу, хранителю царского леса, чтобы он дал мне древесину для изготовления балок для ворот дворца, который близ дома, и для стены города, и для дома, в который я войду. " (Неем. 2:8) Мне понадобятся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дрова. Мне понадобятся припасы. Мне потребуются средства, необходимые для выполнения этой замечательной двенадцатилетней работы. Обеспечение, а также то, о чем, я думаю, Неемия просил.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Защита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Посмотрите на девятый стих: «Тогда я пришел к правителю за рекой и передал им царские грамоты». Это было сейчас, когда он был в пути. «Теперь король послал со мной военачальников и всадников». Что это такое? Защита. Вот они: срок, разрешение, обеспечение, защита. Все готово, все готово. Готов идти. Разве это не чудесный ответ на молитву? Бог отвечает на молитву. И он ответил на молитву Неемии. И прежде чем мы это осознаем, он уже здесь. Стих 11: «И пришел я в Иерусалим и пробыл там три дня». Жить в чуде ответа на молитву – это просто чудесно, чудесно.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Доблестный в бою</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Но теперь мы подошли к колодцу. Я постарался сделать его выразительным в своем контуре, изменил цвет с красного на черный. Первый элемент конфликта. Все идет хорошо, не так ли? Разве не чудесно было изучить всю первую главу и первые девять стихов второй главы и всё такое, доблестные за истину, доблестные за истину. Положительно, дела действительно двигаются. Но есть и другая половина. Что это такое? Будьте доблестны в бою, и рано или поздно каждая возможность, которую дает вам Бог, будет брошена вызовом со стороны дьявола. А теперь приготовьтесь, я не пытаюсь воспитать в вас комплекс мученика. Я презираю комплекс мученика. Я также не пытаюсь привести вам случай мании преследования, думая, что после вас есть что-то, чего нет. Однако я даю вам Библию, потому что, будучи евангелистом, я имел дело с тысячами убитых горем молодых верующих, которые были потрясены ужасным сопротивлением, которое вошло в их жизнь вскоре после того, как они стали христианами. Каким-то образом они почувствовали, что, став христианами, они станут тщательно завернутым пакетом, с клеймом хрупким на этой стороне, направляющимся на небеса. Внезапно они наткнулись на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то, о существовании чего и не подозревали, потому что кто-то не предупредил их должным образом о конфликте христианской жизни. Ведите добрый подвиг, держитесь вечной жизни.</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Первый элемент конфликта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Стих 10, первый элемент конфликта. Вот оно: «Когда услышали об этом Санаваллат Хоронитянин и Товия раб Аммонитянин». Слышали о чем? Услышали обо всем, что Бог сделал, чудесным образом приведя Неемию к месту, где он собирался построить стену и осуществить духовное пробуждение». (Неем. 1:10). Что произошло? «Их чрезвычайно огорчило то, что пришло человек, стремящийся к благу сынов Израилевых». Всегда найдутся люди, которым не понравится то, что вы делаете для Бога. Всегда будет Санаблат, всегда будет Товия. Чуть позже появится третий член этой сатанинской троицы. имя Гешам. И вражда устроена.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Теперь, если вы все не прочитали две книги, и у вас нет достаточно денег, чтобы купить их, продайте свою рубашку, свое платье или что-нибудь еще, что вам не нужно, и купите их. Джон Баньян, « </w:t>
      </w:r>
      <w:r xmlns:w="http://schemas.openxmlformats.org/wordprocessingml/2006/main" w:rsidR="0031635D" w:rsidRPr="00114DDC">
        <w:rPr>
          <w:rFonts w:ascii="Times New Roman" w:hAnsi="Times New Roman"/>
          <w:i/>
          <w:sz w:val="26"/>
          <w:szCs w:val="26"/>
        </w:rPr>
        <w:t xml:space="preserve">Путешествие пилигрима» </w:t>
      </w:r>
      <w:r xmlns:w="http://schemas.openxmlformats.org/wordprocessingml/2006/main" w:rsidR="0031635D" w:rsidRPr="00114DDC">
        <w:rPr>
          <w:rFonts w:ascii="Times New Roman" w:hAnsi="Times New Roman"/>
          <w:sz w:val="26"/>
          <w:szCs w:val="26"/>
        </w:rPr>
        <w:t xml:space="preserve">. О, это старый Джек, это старомодно. Да, это довольно старо, но это живой символ того, о чем мы говорим в этой книге. Они сказали ему. он не мог проповедовать Евангелие. Его поместили в тюрьму Бедфорда на 13 лет. Но пока он был в тюрьме Бедфорда, он написал « </w:t>
      </w:r>
      <w:r xmlns:w="http://schemas.openxmlformats.org/wordprocessingml/2006/main" w:rsidR="0031635D" w:rsidRPr="00114DDC">
        <w:rPr>
          <w:rFonts w:ascii="Times New Roman" w:hAnsi="Times New Roman"/>
          <w:sz w:val="26"/>
          <w:szCs w:val="26"/>
        </w:rPr>
        <w:t xml:space="preserve">Путешествие </w:t>
      </w:r>
      <w:r xmlns:w="http://schemas.openxmlformats.org/wordprocessingml/2006/main" w:rsidR="0031635D" w:rsidRPr="00F15AD9">
        <w:rPr>
          <w:rFonts w:ascii="Times New Roman" w:hAnsi="Times New Roman"/>
          <w:i/>
          <w:iCs/>
          <w:sz w:val="26"/>
          <w:szCs w:val="26"/>
        </w:rPr>
        <w:t xml:space="preserve">пилигрима» </w:t>
      </w:r>
      <w:r xmlns:w="http://schemas.openxmlformats.org/wordprocessingml/2006/main" w:rsidR="0031635D" w:rsidRPr="00F15AD9">
        <w:rPr>
          <w:rFonts w:ascii="Times New Roman" w:hAnsi="Times New Roman"/>
          <w:i/>
          <w:iCs/>
          <w:sz w:val="26"/>
          <w:szCs w:val="26"/>
        </w:rPr>
        <w:t xml:space="preserve">, </w:t>
      </w:r>
      <w:r xmlns:w="http://schemas.openxmlformats.org/wordprocessingml/2006/main" w:rsidR="0031635D" w:rsidRPr="00114DDC">
        <w:rPr>
          <w:rFonts w:ascii="Times New Roman" w:hAnsi="Times New Roman"/>
          <w:sz w:val="26"/>
          <w:szCs w:val="26"/>
        </w:rPr>
        <w:t xml:space="preserve">это его вторая книга. слепая дочь ходила от дома к дому и пекла хлеб, пока он был в заключении. Чарльз Хэддон Сперджен, великодушный баптистский проповедник, сказал: «Книга, которая повлияла на мою жизнь больше, чем любая другая книга за пределами Библии, была « </w:t>
      </w:r>
      <w:r xmlns:w="http://schemas.openxmlformats.org/wordprocessingml/2006/main" w:rsidR="0031635D" w:rsidRPr="00F15AD9">
        <w:rPr>
          <w:rFonts w:ascii="Times New Roman" w:hAnsi="Times New Roman"/>
          <w:i/>
          <w:iCs/>
          <w:sz w:val="26"/>
          <w:szCs w:val="26"/>
        </w:rPr>
        <w:t xml:space="preserve">Путешествие пилигрима </w:t>
      </w:r>
      <w:r xmlns:w="http://schemas.openxmlformats.org/wordprocessingml/2006/main" w:rsidR="0031635D" w:rsidRPr="00114DDC">
        <w:rPr>
          <w:rFonts w:ascii="Times New Roman" w:hAnsi="Times New Roman"/>
          <w:sz w:val="26"/>
          <w:szCs w:val="26"/>
        </w:rPr>
        <w:t xml:space="preserve">». Сперджен впервые прочитал ее в пять лет, когда большинство наших детей пытались освоить Микки Мауса. Он умер в возрасте 57 лет. Он прочитал ее 100 раз. Отец Чарльза Хейдена Сперджена был пуританским проповедником, его дедушка был пуританином. проповедник, его прадед был пуританским проповедником. Десять поколений позади него были пуританскими проповедниками. Он пришел домой к своей матери в возрасте 16 лет и сказал: «Мама, Бог призвал меня быть баптистским проповедником». Она сказала: «Чарльз, я всегда молилась, чтобы ты стал проповедником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но никогда не молилась, чтобы ты стал баптистом». Сперджен сказал: «Бог всегда дает вам больше, чем вы просите». Теперь, если вы думаете, что я несу баптистский флаг, позвольте мне сообщить вам некоторые новости. Я первый объединенный бапталметопалийский пресбигационалист. Нам нужно обновление реалий конфликта христианской жизни. Мне предстоит быть в три года. колледжи этой осенью, PCB и Баптистская Библия в Кларк-Саммите и Северо-Восточный Библейский Колледж. И в PCB я выбрал </w:t>
      </w:r>
      <w:r xmlns:w="http://schemas.openxmlformats.org/wordprocessingml/2006/main" w:rsidR="00F15AD9">
        <w:rPr>
          <w:rFonts w:ascii="Times New Roman" w:hAnsi="Times New Roman"/>
          <w:sz w:val="26"/>
          <w:szCs w:val="26"/>
        </w:rPr>
        <w:t xml:space="preserve">«Сражайтесь добрым подвигом веры: война христианина», я считаю, что ребенку это нужно на целую неделю. мы будем иметь дело с христианской войной, это совершенно другая серия, чем эта, но в Неемии есть много этой истины.</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Теперь ничего не происходит, только объявлено, что они весьма огорчились тем, что пришел человек просить о благе сынов Израилевых» (Неем. 2:10). Теперь мы быстро переходим к другим положительным разделам книги. Время ускользает очень быстро. И вот, осмотр, Неемия приходит, ведь насколько нам известно, он никогда не видел Иерусалима. И вот он на сцене. И одно дело – получить на горе образец разделения. Вчера вечером в этом зале было великолепное служение, и молодая пара собиралась во Францию. У нас была еще одна молодая пара, собиравшаяся в Испанию. У нас был кто-то, кто ехал в Португалию, Аргентину или Японию и видел, к чему их ведет Бог. Но однажды они войдут в эту страну и увидят ее такой, какая она есть. Это будет не совсем то же самое, что они видели на образце на креплении. И они перейдут к самым мелочам. И часто человек приходит к этой мелочи и поворачивает назад.</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Теперь Неемия проводит три дня, осматривая свои разрушенные стены, осматривая свои обугленные, сожженные ворота, исследуя состояние остатка Божьего на земле. И когда он дозвонился, что он сделал совершенно тайно, ведь не обязательно всем рассказывать о своих духовных планах. Дьявол не всеведущ и не вездесущ. Есть некоторые вещи, которых он не знает. И поэтому, после того, как он закончил все это, мы имеем одну из величайших характеристик лидерства. И некоторые из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вас, мужчины </w:t>
      </w:r>
      <w:r xmlns:w="http://schemas.openxmlformats.org/wordprocessingml/2006/main">
        <w:rPr>
          <w:rFonts w:ascii="Times New Roman" w:hAnsi="Times New Roman"/>
          <w:sz w:val="26"/>
          <w:szCs w:val="26"/>
        </w:rPr>
        <w:t xml:space="preserve">, и, кстати, мне понравилось это маленькое выражение в книжном магазине, оно отождествляет чтение с руководством. И это правда. Самое лучшее чтение, конечно же, — это Священное Писание, посвященное лидерству, и это одна из величайших книг, когда-либо написанных о лидерстве.</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Демонстрация силы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Теперь приходит Неемия, он один. О, возможно, у него есть несколько человек, которые молились вместе с ним. У него может быть несколько товарищей, но чтобы справиться с работой, которую ему предстоит выполнить, ему нужна помощь. Итак, он приходит и замечает свою программу. Я разговариваю здесь с некоторыми пасторами, и теперь я понимаю, что их здесь немало, потому что со многими из них я уже имел личные интервью. Очень многие пасторы, и я был пастором четырех разных церквей, выяснял, чего хочет единогласное мнение прихожан, а затем следовал за ними и делал это. Это не лидерство. И есть очень много пасторов, которые просто тратят все свое время на проблемы, существующие в людях. Это служение, в этом нет никаких сомнений. Вы должны осознавать проблемы и решать их. Но есть нечто гораздо большее: наряду с решением проблем должна быть демонстрация силы.</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И вот он пришел к людям сейчас, и это кризисный момент, великий кризис, и он встречает их. И он сказал: «Тогда я сказал им» (стих 17): «Вы видите, в каком бедствии мы находимся, как Иерусалим лежит в запустении, и ворота сожжены огнем: пойдите, и построим стену Иерусалима, чтобы мы больше не были в поругании» (Неем. 2:17). Что он делал? Он позаботился о том, чтобы они знали, в чем заключалась необходимость.</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Необходимость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Вы знаете, что не приведете кого-либо ко Христу, пока не будет осознания того, от чего он спасается, а также того, для чего он спасается. Вы не вызовете врача, если не поймете, что врач вам нужен. «Вы видите горе». Есть ли здесь кто-нибудь, кто не убежден в наших лучших условиях? Состояние остатка, состояние этих стен, этого святого города, состояние этих обгоревших ворот. У нас проблемы. Очевидно, он их убедил. Затем он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сказал: позвольте мне рассказать вам одну замечательную вещь. Он рассказал о том, как был царским виночерпием, он подробно рассказал всю историю, которую я рассказал вам в этих первых двух посланиях. Почему Библия говорит: «Тогда я рассказал им о руке Бога моего, которая благоприятствовала мне; а также слова царя, которые он сказал мне». Он дал свои показания. Если есть что-то очень важное, так это то, что пастор знает, что Бог привел его к этой кафедре, и он находится там по воле Божьей, а не просто потому, что за него проголосовали единогласно в собрании. Нет ничего более вдохновляющего, чем человек, который стоит за кафедрой и заявляет: «Это место Бога для меня». Но если он всегда беспокоится о том, стоит ли ему быть где-то еще, он никогда не сможет внушить эту уверенность другим людям. К тому времени, когда Неемия стал лидером, они знали, что его привели к этому месту. Теперь лидерство заключается в том, чтобы выяснить, чего Бог хочет, чтобы вы делали, а затем привести других людей в то место, которое Бог открыл вам, и </w:t>
      </w:r>
      <w:r xmlns:w="http://schemas.openxmlformats.org/wordprocessingml/2006/main" w:rsidR="00E217D1">
        <w:rPr>
          <w:rFonts w:ascii="Times New Roman" w:hAnsi="Times New Roman"/>
          <w:sz w:val="26"/>
          <w:szCs w:val="26"/>
        </w:rPr>
        <w:t xml:space="preserve">которое должно быть сделано.</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Сила для работы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Теперь эта великая группа людей стала не просто полем для работы. Они стали силой, с которой нужно работать. И, проповедник, это станет поворотным моментом для вашей общины, силой, с которой можно будет работать. Говорят, в воскресенье вечером, когда я наполнился, один молодой человек представил меня в Луизиане. Представляя меня, он сказал: «Я посещал церковь этого человека, когда был студентом Библейского колледжа Филадельфии. Время от времени я был на задании, но каждый раз, когда у меня не было задания, я был в церкви открытых дверей». И он сказал: «Я могу честно сказать, что никогда на служении я не видел публичных решений в пользу Христа». И тогда он начал говорить о евангелизационных дарах этого человека. И я встал и что-то сказал ему, и что-то рассказал остальным людям. Я сказал, что в тот день любой человек мог привести людей ко Христу в той церкви. Он сказал, что ты имеешь в виду? Вы понимаете, что у меня было тридцать пять или сорок человек, которые ходили по улицам Филадельфии по три часа каждое воскресное утро и каждое воскресенье после обеда и работали как собаки. Я никогда не стоял за кафедрой, не зная, что было много людей, которые нуждались во Христе, за которых молились, которых любили, с которыми подружились, с которыми связались, которые были приведены и помещены туда и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готовы быть сохранено. Вы верите в это? Любой ребенок, который действительно знал Евангелие, мог встать и привести людей ко Христу в этой церкви. Сейчас здесь находятся некоторые члены этой церкви, и вы можете поговорить с ними об этом. Они почему-то все еще преследуют меня. Однажды воскресным утром я проповедовал о десятине, и девять моряков обратились. Мой совет сказал, что вам следует проповедовать о деньгах каждое воскресное утро, проповедник. Нет, они все были готовы. Да ведь у меня была группа людей, которые работали. Я был всего лишь их лидером. Я не сделал всю работу. Ко мне приходили люди и говорили, что этот человек хочет, чтобы его привели ко Христу, поэтому я сказал </w:t>
      </w:r>
      <w:r xmlns:w="http://schemas.openxmlformats.org/wordprocessingml/2006/main" w:rsidR="00ED020A">
        <w:rPr>
          <w:rFonts w:ascii="Times New Roman" w:hAnsi="Times New Roman"/>
          <w:sz w:val="26"/>
          <w:szCs w:val="26"/>
        </w:rPr>
        <w:t xml:space="preserve">: давай, приведи его ко Христу. Почему у меня должно быть все благословение привести кого-то ко Христу, это делаете вы. Ладно, ладно, они будут плакать.</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Элемент конфликта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Неемия привел свою силу в действие, почему она здесь. «И сказали они: встанем и будем строить. И они укрепили свои руки на это доброе дело». Разве это не хорошее слово, они готовы идти. Подожди минутку, подожди минутку. Без чего вы никогда не добьетесь прогресса? Следующий элемент конфликта. Второй элемент конфликта находится здесь, в главе 2, стихах 19 и 20. Обратите внимание, что это такое, ребята. «Но когда Санаваллат Хоронитянин и Товия раб Аммонитянин и Гешем Аравитянин», то есть третий, «услышали это». Что слышал? Слышал об этом огромном прогрессе, который был достигнут. Эти либеральные церкви, они что говорят, у них все в порядке. Они никогда не слышали ни о каком расколе, ни о каких-либо разногласиях, ни о какой-либо настоящей битве в церкви. Почему они должны быть, если они у дьявола, ему не будет интересно с ними дурачиться. Он уже получил их. Я бы не дал вам и двух центов за церковь, в которой не было проблем. Но одно дело – иметь проблемы. Другое дело — решить эту проблему. Это нужно решить. Оно будет там. Проблема будет там. Дьявол об этом позаботится.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Я помню, как в той же самой церкви перед залом выстроились люди и личные работники, а в задней части зала разразился ад критики тех самых людей, которые были членами этой церкви. Они идут вместе. Я привык жить с возможностями и сопротивлением.</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Так было и с Неемией. Так что же они сделали? Посмотрите на это сейчас. Вы знаете, что эта книга очень практична. Некоторые из вас, когда я начал учиться, я уверен, хорошо сказали, что это своего рода старая книга. 25 сотен лет в Ветхом Завете. Должно быть, на нем плесень, что же он от этого получит? Мальчик, ты выглядишь так же, у тебя на носу креп, а подбородок на груди, и ты поешь, держи вилку, потому что я иду. Ваше лицо может быть настолько длинным, что вы без особых проблем сможете съесть овсянку из четырехдюймовой газовой трубы. Это живая книга. Это так же живо, как и Евангелие от Иоанна. Это в равной степени слово Божие. Это было написано не для поколения Неемии, это было написано для каждого поколения. Это вечное поколение. Эти принципы будут вечными, когда пройдет время и мы перейдем в вечность. Это вечные принципы.</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Что они сделали? Ну и что они говорят? «Нас смеялись и презирали». Хорошо, давайте проведем тест. А теперь подумайте вместе со мной, в начале службы мы много смеемся. По большей части это шутки, юмор и все остальное. Но сейчас это в другом ключе. Скольким из вас, когда вы поступаете правильно, скольким из вас нравится, когда люди смеются над вами? Ой, нет рук. Нет, над тобой не легко смеяться, но рано или поздно это произойдет, возможно, прямо в твоей семье.</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Тогда второй какой? «Презирай нас». Я спрошу так. Скольким из вас, давайте теперь подумаем вместе со мной, скольким из вас действительно нравится, когда вы нравитесь людям? Поднимите руки. Давайте, выкладывайте их, лжецы. Обе мои руки были подняты. Мне нравится, когда я нравлюсь людям. Но рано или поздно, за свою позицию за Иисуса Христа, вы встретитесь с кем-то, кому вы не нравитесь. Неемия так и сделал. Они презирали нас. Это нелегко принять.</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Итак, что сделал Неемия? Ну, они присвоили ему звание, вы знаете, военнослужащие. Вы вроде знаете, что означает это выражение. Они сказали, что мы расскажем королю. Что вы делаете, мы расскажем генералу, мы расскажем капитану, мы расскажем. О, что, если бы Неемия находился в Иерусалиме, потому что царь по своей прихоти поместил его туда. Неемии там не было, потому что царь разрешил ему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прийти. Вы говорите, что вы имеете в виду? Это именно то, что вы сказали несколько минут назад. Нет, я этого не сделал. Теперь посмотрите на конец стиха 8. </w:t>
      </w:r>
      <w:r xmlns:w="http://schemas.openxmlformats.org/wordprocessingml/2006/main">
        <w:rPr>
          <w:sz w:val="26"/>
          <w:szCs w:val="26"/>
        </w:rPr>
        <w:t xml:space="preserve">«Царь даровал мне, по доброй руке что? Бог мой на мне». (Неем. 2:8) Неемия, сейчас я расскажу тебе немного теологии. Пристегните ремни безопасности и вставьте вставные зубы. Возможно, оно тебе не понравится, но я все равно его тебе подарю. В богословии мы называем первую причину и вторую причину. Первой причиной спасения каждого человека является Бог. Спасение от Господа. Но возможно, что какой-то исполненный духа христианский работник может привести вас ко Христу. Он инструмент Божьего чего? Вторая причина. Мы обычно говорим о вторых причинах, но нам никогда не следует забывать о чем? Доминирующий приоритет первой причины. Это от Господа. Никто здесь не спасается, кроме этих слов. Это от Бога. Хорошо? Теперь мы имеем это в руководстве. Конечно, первой причиной пребывания Неемии в Иерусалиме был Бог. Согласно, и это любимое выражение Неемии, «по доброй руке моего добра на мне». (Неем.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И вторая причина, небольшое дело, Господь протянул руку, взял сердце короля, скрутил его и сказал, что ты делаешь то, что Я говорю тебе делать. Ты дашь Неемии то, что я говорю тебе дать ему. Повернулось нормально. Эта вторая причина. Замечательно находиться в контакте с Богом, который имеет дело с царями, меняет их мнение, меняет их характер. Дж. Хадсон Тейлор, великий китайский миссионер, говорил: «Научитесь побуждать людей через Бога только молитвой». «Научитесь побуждать людей через Бога только молитвой». Итак, Неемия не ответил на их обвинение, они скажут царю. Он сказал: «Бог небесный, Он даст нам процветание». (Неем.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Подведите черту: разлука.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Но потом он сказал кое-что еще. «Нет вам доли, ни права, ни памяти в Иерусалиме». Он провел линию, линию разделения, линию разделения, которая столь же отчетлива, как черное и белое, на протяжении всего Священного Писания, линию между верой и неверием. Если вы думаете, что я проповедую Ветхий Завет, в Коринфянам сказано: «Не будьте в одном иге с неверующими». Вот что там написано. И эта истина в том, что существует разделение света и тьмы. Это были люди, которые не верили тому, во что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верил Неемия. Павел сказал это в Послании к Галатам, он сказал: если кто-нибудь придет проповедовать какое-нибудь другое Евангелие, кем он будет? Проклятый. Он провел черту. Он провел черту. Здесь проведена линия. Они не имели права работать в священном ограждении. Вернувшись в Эзру, Зоровбебель и Иисус Навин сказали: «Вам нечего делать, чтобы построить нам дом Богу нашему. Это не означало, что они не беспокоились о них. Они бы с радостью приняли их, если бы получили Божье послание, но они были врагами Бога.</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Строительство стены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Сегодня утром мы очень быстро займемся третьей главой. Воздвигая стену, мы снова возвращаемся к позитиву. На этот раз мы написали красными чернилами. И снова, некоторые из вас справились. Вы читали третью главу и думали, что вам нужно произнести все эти 38 трудных имен. Это тяжелая, трудная глава. Да, это трудная глава, очень, очень трудная глава. Но в этой главе есть несколько великих жемчужин истины. Теперь мне бы хотелось уделить каждому из них по полчаса.</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Великолепная организация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Номер один, великолепная организация. Вы не можете читать третью главу, не осознавая того факта, что Неемия тщательно и великолепно организовал свои силы. В библейской организации нет ничего недуховного. Ты меня слышишь? Некоторые так думают, но это неправда. Здесь они организованы для выполнения работы. Во-вторых, в то же время дело было не в организации, уничтожении индивидуальной инициативы. Вы прочитаете главы и обнаружите, что люди делают больше, чем им нужно. Еще один кусок, еще один кусок, еще один кусок, и вот мы находим людей, которые делают эту индивидуальную инициативу. Выявление характеристик данных Богом инициатив, которые Он дал каждому из нас. Опять же честь, кому честь причитается. Сама глава представляет собой доску почета. Глава хвалит людей, которые выполняют работу, а также упрекает людей, которые были ленивы. Честь тому, кому честь причитается.</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Ложный идеал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Номер четыре: ложный идеал. Что ты имеешь в виду, Джек? Хорошо, если вы прочтете пятый стих, там сказано: « </w:t>
      </w:r>
      <w:r xmlns:w="http://schemas.openxmlformats.org/wordprocessingml/2006/main" w:rsidR="0031635D" w:rsidRPr="00114DDC">
        <w:rPr>
          <w:color w:val="000000"/>
          <w:sz w:val="26"/>
          <w:szCs w:val="26"/>
        </w:rPr>
        <w:t xml:space="preserve">И подле них чинили Фекоитяне; но их вельможи не подчинились делу Господа своего». Руководство текойцев отказалось сделать то, что должно было сделать. Но в другой части книги вы обнаружите, что сами текойцы не последовали за своей знатью в стихе 27. Они все равно выполнили свою работу. Итак, ложный идеал. Многие, многие церкви делают то же самое и следуют тому же руководству церкви. И иногда руководство очень сожалеет, и поэтому очень сожалеет последователей. Нет, нет, у вас есть абсолютный идеал, и этот идеал – позволить этому разуму быть в вас, который также был во Христе. И это ваш идеал. Вы можете получить от любого другого христианина то прекрасное, что Бог делает для него, но это не ваш абсолютный идеал. Только Христос — ваш абсолютный идеал.</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Запись о подчинении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И затем в этой главе вы найдете запись о подчинении. Большинство из них были индейцами, а не вождями. Во всех наших церквях каждый хочет быть главой. В следовании и лидерстве заключена великая добродетель и воля Божья. Ты меня слышишь? Конечно, у каждого последователя есть определенная степень лидерства, в этом нет никаких сомнений. Ни один человек, живущий для Господа, ни в каком смысле не может избежать ответственности какого-либо лидерства. Вы либо помогаете, либо мешаете кому-то, но вы понимаете, о чем я здесь говорю, о тех, кого по имени называют лидерами. Гарри Балбэк, Джек Вуртсон, Дон Робертс, Джимми Дион и все остальные лидеры здесь никогда не смогли бы сделать то, что они делают, без пяти или шести сотен сотрудников, которые поддерживают их и выполняют эту работу. Вот что я говорю, понимаете. Так вот в главе есть правильная субординация. По большей части это служение незаметно, но это служение, данное Богом.</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Третий элемент конфликта: гнев.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Хорошо, быстро, третий элемент конфликта в главе 4. Позвольте мне прочитать его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вам. </w:t>
      </w:r>
      <w:r xmlns:w="http://schemas.openxmlformats.org/wordprocessingml/2006/main" w:rsidR="00136E66">
        <w:rPr>
          <w:color w:val="000000"/>
          <w:sz w:val="26"/>
          <w:szCs w:val="26"/>
        </w:rPr>
        <w:t xml:space="preserve">«Как только эта стена была построена, случилось так, что когда Санбаллет услышал, что мы строим стену, он разгневался, почувствовал сильное негодование и высмеял евреев. Он выступал перед своими братьями, армией Самарии, и он сказал: что делают эти слабые иудеи? Неужели они укрепятся? Неужели они принесут жертву? Неужели они оживят камни из груды мусора, когда они сожжены, и был у него Товия Аммонитянин? Он сказал: если лисица взойдет и на то, что они строят, то разрушит каменную стену их» (Неем. 4:1-3). Злость. Остановить работу они не смогли, поэтому назвали евреев слабыми. Остерегайтесь такой стратегии, если вы не можете ответить человеку на правду, пытаясь его уничтожить. Многие люди делают это. Но вы знаете, что небольшая группа людей, вдохновленных и ведомых Богом, может совершить то, чего мир никогда, никогда не поймет. Что проповедь о кресте погибающим? Естественный человек не принимает того, что от духа Божьего, ибо что это такое? Вы знаете, сегодня утром мы могли бы объявить, что мы все будем вносить вклады в банк крови Красного Креста. Это ударит по газетам в этом районе. Сто одиннадцать человек проданы, отдали пинту крови в банк крови Красного Креста, огромнейшее высказывание. Мир бы это понял. Но худший пьяный бездельник или худшая блудница с красными буквами, когда-либо ходившая по улицам Скрун-Лейк, могут быть спасены сегодня утром здесь, и в газетах об этом не найдешь ни строчки. Что важнее? Ну, ты знаешь ответ. Но мир этого не понимает, поэтому не трудитесь, пытаясь заставить их это понять.</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Что делают эти слабые евреи? Чего они собираются достичь? Неужели они закончатся через день? Что они могли сделать из этого мусора? Этот тип немного поумнел. Мне бы хотелось иметь время сейчас разобраться с четвертой главой Неемии, четвертым и пятым стихами. Это требует много изучения. Некоторые из вас могут не согласиться с мыслями, высказанными в этой молитве. Но не изучайте это, не подумав о словах Иисуса в 23-й </w:t>
      </w:r>
      <w:r xmlns:w="http://schemas.openxmlformats.org/wordprocessingml/2006/main" w:rsidR="0031635D" w:rsidRPr="00114DDC">
        <w:rPr>
          <w:color w:val="000000"/>
          <w:sz w:val="26"/>
          <w:szCs w:val="26"/>
          <w:vertAlign w:val="superscript"/>
        </w:rPr>
        <w:t xml:space="preserve">главе </w:t>
      </w:r>
      <w:r xmlns:w="http://schemas.openxmlformats.org/wordprocessingml/2006/main" w:rsidR="0031635D" w:rsidRPr="00114DDC">
        <w:rPr>
          <w:color w:val="000000"/>
          <w:sz w:val="26"/>
          <w:szCs w:val="26"/>
        </w:rPr>
        <w:t xml:space="preserve">Евангелия от Матфея, когда он говорил против фарисеев, которые разрушили истину. И, пожалуйста, не забывайте Павла в первой главе Послания к Галатам, когда он сказал, что если кто проповедует какое-либо другое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Евангелие, то кто? Проклятый. Нет никакого противоречия между тем, о чем говорит Неемия, и тем, о чем говорил Иисус, и тем, о чем говорил Павел. Это может показаться суровым, и именно в богословии мы называем порицающими разделами книги. Но вот человек, который настолько отождествил себя с делом Божьим, что это ранит его за живое, когда они пытаются разрушить. Но взгляните еще раз на шестой стих. Вот итог работы. Библия говорит об этом, мне нравится этот стих. «Итак, мы построили стену; и вся стена была соединена так, что половина ее до половины высоты ее, ибо народ имел желание работать» </w:t>
      </w:r>
      <w:r xmlns:w="http://schemas.openxmlformats.org/wordprocessingml/2006/main">
        <w:rPr>
          <w:color w:val="000000"/>
          <w:sz w:val="26"/>
          <w:szCs w:val="26"/>
        </w:rPr>
        <w:t xml:space="preserve">(Неем. 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Элемент конфликта: Борьба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Еще один элемент конфликта быстро, четвертый элемент. Глава четвертая, стихи 7 и 8. Позвольте мне прочитать. «И было, когда Санаваллат, и Товия, и Аравийцы, и Аммонитяне, — они умножаются, — и Азодитяне, услышали, что идет восстановление стен Иерусалима, и что бреши начали если их остановить, то они очень разгневались и сговорились все вместе пойти воевать против Иерусалима и воспрепятствовать ему». Теперь происходит очень серьезная вещь. Оно становится более интенсивным. Теперь существует угроза физического вреда. Изучайте Иисуса и рост сопротивления в кульминационный момент креста. Изучите Павла, учитывая рост оппозиции практически в каждом городе, где он проповедовал. Изучите этот рост: 3000 душ под служением Петра. А под Стефаном 3000 камней. Есть картинка. Фотография здесь, в Неемии. Становится все сложнее. Почему? Стена становится выше. Аминь. Будьте готовы к этому противостоянию. Павел сказал: «Я подвизался добрым подвигом. Я закончил свой курс. Я сохранил веру». Это что? Строительство, борьба, оливковая ветвь, пучок стрел, фундаментальная защита, агрессивная евангелизационная деятельность. Мастерок и меч.</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Усталость и неуверенность.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Ладно, сбавим обороты и возьмемся за дело завтра. Что теперь сделал Неемия? Да потому, что у него было еще кое-что, что очень раздражало. Люди внутри начали нервничать. Те самые люди, которые стояли с ним внутри стены, начали проявлять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черты слабости, а это всегда свойство лидерства. Вы знаете, что лидерство часто бывает очень одиноким. Иисус часто ходил один. Он должен был. Были времена, когда все оставляли его и бежали. И есть характеристики </w:t>
      </w:r>
      <w:r xmlns:w="http://schemas.openxmlformats.org/wordprocessingml/2006/main" w:rsidR="00136E66">
        <w:rPr>
          <w:color w:val="000000"/>
          <w:sz w:val="26"/>
          <w:szCs w:val="26"/>
        </w:rPr>
        <w:t xml:space="preserve">лидерства, которые ведут к очень одинокому пути. Сейчас Неемия находится в таком исключительном положении. Почему? Ну, было проявление усталости. Люди начали уставать. Они были измотаны. Ноши были тяжелы, мусор высок. Казалось, что они никуда не денутся и начали физически утомляться. Недавно вечером я разговаривал с дорогим братом после лекции об Ахитофеле. Теперь сюда входят все эти человеческие характеристики. Физическое истощение, эмоциональное истощение, умственное истощение — все это имеет значение. Часто в битве нам нужно просто залезть на кровать, хорошенько поспать час, а затем выйти в бой. Или встаньте на колени, наберитесь сил и выйди в бой. Итак, Неемия столкнулся с людьми, которые были изнурены, утомлены, как здесь сказано. А дальше была неопределенность. Атака велась практически откуда угодно. Что дальше? Что должно случиться? Мы не знаем, сможем ли мы увидеть, откуда он исходит, это было бы одно, но мы не можем. Псалом одиннадцатый. В Библии сказано: «Нечестивые надевают чашу на верёвку, чтобы они могли тайно, в темноте, стрелять в праведных сердцем». И псалмопевец говорит: «Когда основания поколеблются, что сделают праведники?» Я не знаю, откуда взялось сопротивление, оно исходит из самых неожиданных мест. И неопределенности много, если бы я знал, если бы я мог просто справиться с этим. Но я не могу этого понять. Много раз могу.</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Непрекращающееся сопротивление и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снова страх, номер три, непрекращающееся сопротивление. Вы когда-нибудь слышали о девизе соли Мортона? «Когда идет дождь, он льет». Иногда дьявол просто забирает их одного за другим. Бинг, Бинг, Бинг, Бинг, Бинг, Бинг. Он никогда не сдается. Да ведь он собирается раздавить его. Это непрерывно.</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И снова страх. Есть что-то хуже страха, и это ложный страх. Вы говорите, что вы имеете в виду? В Библии что-то говорится о том, что нечестивые убегают, когда что?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Никто не преследует. Но вы знаете, что многие христиане бегут, потому что никто их не преследует. Они просто думают, что они есть. Ой, но, но, но. Запомните это сейчас, что это? Но я не могу это зафиксировать. Я просто думаю, что оно есть, и это прискорбно. Итак, у нас есть слово </w:t>
      </w:r>
      <w:r xmlns:w="http://schemas.openxmlformats.org/wordprocessingml/2006/main" w:rsidR="00850A98">
        <w:rPr>
          <w:color w:val="000000"/>
          <w:sz w:val="26"/>
          <w:szCs w:val="26"/>
        </w:rPr>
        <w:t xml:space="preserve">«страх».</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Заключение: настойчивость.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А теперь, чтобы подвести итог, что сделал этот Неемия? Что, если бы он сказал: ну, это бесполезно. Эта толпа для птиц. Где-то должна быть другая церковь, которая ценила бы меня больше. Теперь у них появился и лидер. Да ведь он предается жалости к себе. Бедный парень. Бедный я. Они меня не ценят. Я пойду куда-нибудь, где они делают. Итак, вы обнаружите, что проповедники появляются повсюду, два или три года подряд и так далее, пока они не прочитают свои проповеди и не уйдут куда-нибудь еще, а когда приходит сопротивление, они дезертируют. Не Неемия. Он стоит там. Вы знаете, у меня был сын, который был игроком американского футбола. Он был номинирован Американскими футбольными спортивными обозревателями на всеамериканское звание. Мне всегда нравилось наблюдать за Стивом. Он был полузащитником. Я видел, как он шел позади того, кто был на линии, будь то линия из 8 человек, 7 человек или 6 человек. Ударь этого, ударь этого, и он расшевелит линию. Он был спизеринктумом. Он был перцем. Он был колючей проволокой. Он был лидером команды. Он вдохновил их заняться этим. Это Неемия.</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Строительство и борьба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Неемия говорит, что вы смотрите на все горизонтально, и все это его реальные слова. Он сказал: «Помните Господа» (Неем. 4:14). В каком стихе это? Вот это в 14 стихе. Не бойтесь их, смотрите вертикально. Помните Господа. Он вернул их глаза туда, где они должны были быть. Он немного изменил условия работы. Теперь вместо мастерка и строительных материалов у него были некоторые с мастерком в одной руке и мечом в другой. Вы не встретите сопротивление, если вам не придется, но когда оно придет, будьте готовы к нему, будьте готовы и готовы встретить его. Но он никогда не прекращал строить. Заметить, что? Знаете, к сожалению, в этой стране есть люди, которые забыли строить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и ничего не делают, кроме </w:t>
      </w:r>
      <w:r xmlns:w="http://schemas.openxmlformats.org/wordprocessingml/2006/main" w:rsidR="00371919">
        <w:rPr>
          <w:color w:val="000000"/>
          <w:sz w:val="26"/>
          <w:szCs w:val="26"/>
        </w:rPr>
        <w:t xml:space="preserve">борьбы. Они как Петр в Гефсиманском саду: отрезают уши, вот и все. Вот и все. Это прискорбно. Но есть и другие люди, которые настолько положительно доблестны, что не признают отрицательного в Писании и все строят. И прямо за ними черт все это уничтожает, потому что нет настоящей полемики. Сила позитивного мышления должна быть также силой негативного мышления. Не только строительство, а что? Сражаясь. Вот это картина.</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Итак, мы резюмируем это в этом маленьком слове. Ох, но как я мог сказать гораздо больше. Стих шестой, стихи девятый. Три вещи, они у вас есть в примечаниях. Сердце, чтобы молиться, око, чтобы видеть, куда приближается враг, и все время что? Ум для работы. Это отличное сочетание. И это чудесная картина тройственного акцента христианской жизни. Хорошо, давайте помолимся.</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Отец наш, забери нас из этой аудитории с этой темой в наших сердцах. Тема Давида, данная ему Господом, встань и твори, Господь будет с тобою. И помоги нам, Господи, творить, помоги нам исполнить волю Твою. И помогите нам бросить вызов и вдохновиться этой потрясающей книгой, которую мы изучаем. Пусть сегодня будет отличный день. День победы в каждом сердце. Во имя Иисуса, Аминь.</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ru"/>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ru"/>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