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ECB897" w14:textId="5000DD0E" w:rsidR="008A0276" w:rsidRDefault="004B674F" w:rsidP="004B674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比尔·蒙斯博士，登山宝训，</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第 5 讲，马太福音 5:17-20 论耶稣与律法</w:t>
      </w:r>
    </w:p>
    <w:p w14:paraId="7F01BD86" w14:textId="6FDB6A3C" w:rsidR="004B674F" w:rsidRPr="004B674F" w:rsidRDefault="004B674F" w:rsidP="004B674F">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4B674F">
        <w:rPr>
          <w:rFonts w:ascii="AA Times New Roman" w:eastAsia="Calibri" w:hAnsi="AA Times New Roman" w:cs="AA Times New Roman"/>
          <w:sz w:val="26"/>
          <w:szCs w:val="26"/>
        </w:rPr>
        <w:t xml:space="preserve">© 2024 Bill Mounce 和 Ted Hildebrandt</w:t>
      </w:r>
    </w:p>
    <w:p w14:paraId="1BA27932" w14:textId="77777777" w:rsidR="004B674F" w:rsidRPr="004B674F" w:rsidRDefault="004B674F">
      <w:pPr>
        <w:rPr>
          <w:sz w:val="26"/>
          <w:szCs w:val="26"/>
        </w:rPr>
      </w:pPr>
    </w:p>
    <w:p w14:paraId="38725E9C" w14:textId="0C86695C" w:rsidR="008A0276" w:rsidRPr="004B674F" w:rsidRDefault="00000000" w:rsidP="004B674F">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这是比尔·芒茨博士关于登山宝训的讲道。这是第 5 节，讲的是马太福音 5:17-20，关于耶稣和律法。</w:t>
      </w:r>
      <w:r xmlns:w="http://schemas.openxmlformats.org/wordprocessingml/2006/main" w:rsidR="004B674F">
        <w:rPr>
          <w:rFonts w:ascii="Calibri" w:eastAsia="Calibri" w:hAnsi="Calibri" w:cs="Calibri"/>
          <w:sz w:val="26"/>
          <w:szCs w:val="26"/>
        </w:rPr>
        <w:br xmlns:w="http://schemas.openxmlformats.org/wordprocessingml/2006/main"/>
      </w:r>
      <w:r xmlns:w="http://schemas.openxmlformats.org/wordprocessingml/2006/main" w:rsidR="004B674F">
        <w:rPr>
          <w:rFonts w:ascii="Calibri" w:eastAsia="Calibri" w:hAnsi="Calibri" w:cs="Calibri"/>
          <w:sz w:val="26"/>
          <w:szCs w:val="26"/>
        </w:rPr>
        <w:br xmlns:w="http://schemas.openxmlformats.org/wordprocessingml/2006/main"/>
      </w:r>
      <w:r xmlns:w="http://schemas.openxmlformats.org/wordprocessingml/2006/main" w:rsidRPr="004B674F">
        <w:rPr>
          <w:rFonts w:ascii="Calibri" w:eastAsia="Calibri" w:hAnsi="Calibri" w:cs="Calibri"/>
          <w:sz w:val="26"/>
          <w:szCs w:val="26"/>
        </w:rPr>
        <w:t xml:space="preserve">好吧，我们以蜗牛般的速度讲完了第五章的第一部分，但我们必须这样做。</w:t>
      </w:r>
    </w:p>
    <w:p w14:paraId="16A453ED" w14:textId="77777777" w:rsidR="008A0276" w:rsidRPr="004B674F" w:rsidRDefault="008A0276">
      <w:pPr>
        <w:rPr>
          <w:sz w:val="26"/>
          <w:szCs w:val="26"/>
        </w:rPr>
      </w:pPr>
    </w:p>
    <w:p w14:paraId="393468FD"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它确立了许多基本主题和方法。所以今天我们要加快速度，再讲整整半章。这是耶稣和他对律法的理解的整个问题，所以我们将从 517 讲到第五章的结尾。</w:t>
      </w:r>
    </w:p>
    <w:p w14:paraId="2AAC8D19" w14:textId="77777777" w:rsidR="008A0276" w:rsidRPr="004B674F" w:rsidRDefault="008A0276">
      <w:pPr>
        <w:rPr>
          <w:sz w:val="26"/>
          <w:szCs w:val="26"/>
        </w:rPr>
      </w:pPr>
    </w:p>
    <w:p w14:paraId="38ADD418" w14:textId="5B3E4049"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如果我们很早就完成了，我们会研究第六章。由于弗兰克不在，我们可能会早点离开，但这次谈话通常要花一整天时间。《耶稣行传》中有很多棘手的问题。</w:t>
      </w:r>
    </w:p>
    <w:p w14:paraId="7FAE78A7" w14:textId="77777777" w:rsidR="008A0276" w:rsidRPr="004B674F" w:rsidRDefault="008A0276">
      <w:pPr>
        <w:rPr>
          <w:sz w:val="26"/>
          <w:szCs w:val="26"/>
        </w:rPr>
      </w:pPr>
    </w:p>
    <w:p w14:paraId="63579A00"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好吧，犹太领袖们，至少我们现在正处于耶稣传教事业的开始阶段，犹太领袖们对耶稣的主要问题可能是他如何看待旧约？他对我们的解释有什么看法？这位来自希克斯维尔的新晋、不为人知、魅力十足的教师。他没有上过他们的任何一所学校。没有人真正了解他。</w:t>
      </w:r>
    </w:p>
    <w:p w14:paraId="32BBCB3E" w14:textId="77777777" w:rsidR="008A0276" w:rsidRPr="004B674F" w:rsidRDefault="008A0276">
      <w:pPr>
        <w:rPr>
          <w:sz w:val="26"/>
          <w:szCs w:val="26"/>
        </w:rPr>
      </w:pPr>
    </w:p>
    <w:p w14:paraId="6970C9CF" w14:textId="04AD2924"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耶路撒冷发生了一些奇怪的事情，包括关于迦拿和非常好的马尔贝克葡萄酒的事情。我敢肯定那是马尔贝克。好吧，不是霞多丽。</w:t>
      </w:r>
    </w:p>
    <w:p w14:paraId="26FB048F" w14:textId="77777777" w:rsidR="008A0276" w:rsidRPr="004B674F" w:rsidRDefault="008A0276">
      <w:pPr>
        <w:rPr>
          <w:sz w:val="26"/>
          <w:szCs w:val="26"/>
        </w:rPr>
      </w:pPr>
    </w:p>
    <w:p w14:paraId="06EAAD2E" w14:textId="1CB7C06A"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那一定是马尔贝克。无论如何，他们会想知道他对《旧约》的看法，这是犹太教的核心问题和定义性文献。</w:t>
      </w:r>
    </w:p>
    <w:p w14:paraId="74027F45" w14:textId="77777777" w:rsidR="008A0276" w:rsidRPr="004B674F" w:rsidRDefault="008A0276">
      <w:pPr>
        <w:rPr>
          <w:sz w:val="26"/>
          <w:szCs w:val="26"/>
        </w:rPr>
      </w:pPr>
    </w:p>
    <w:p w14:paraId="1ED977CC" w14:textId="2E29BCF1"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耶稣接受它的权威吗？耶稣接受我们对它的理解吗？我的意思是，所有这些问题肯定都在他们脑海中盘旋，所以耶稣一开始就预料到了这个问题。然后他说，所以 517，不要以为我来是要废除先知的律法。我来不是要废除它们，而是要实现它们。</w:t>
      </w:r>
    </w:p>
    <w:p w14:paraId="17D59F29" w14:textId="77777777" w:rsidR="008A0276" w:rsidRPr="004B674F" w:rsidRDefault="008A0276">
      <w:pPr>
        <w:rPr>
          <w:sz w:val="26"/>
          <w:szCs w:val="26"/>
        </w:rPr>
      </w:pPr>
    </w:p>
    <w:p w14:paraId="79479765" w14:textId="3A5C3552" w:rsidR="008A0276" w:rsidRPr="004B674F" w:rsidRDefault="00C37EC8">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所以，犹太领袖们会说，好吧，他不会试图废除它，但他们可能会去实现它们，嗯，他以为他是谁？说起来很奇怪。我实话告诉你，就是到天地都废去了，律法的一点一画也不能废去，直到一切都完成。法利赛人会说，是的，很好，很好，很好。</w:t>
      </w:r>
    </w:p>
    <w:p w14:paraId="4A88040A" w14:textId="77777777" w:rsidR="008A0276" w:rsidRPr="004B674F" w:rsidRDefault="008A0276">
      <w:pPr>
        <w:rPr>
          <w:sz w:val="26"/>
          <w:szCs w:val="26"/>
        </w:rPr>
      </w:pPr>
    </w:p>
    <w:p w14:paraId="5F0FC155" w14:textId="3A1C97B4"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因此，任何人若废弃这些诫命中最小的一条，我指的甚至不是主要的诫命，我指的是小事，比如奉献薄荷的什一之类的事，并以此教导他人，在天国里将被称为最小的。但凡是实践并教导这些诫命的人，在天国里将被称为大的。所以，耶稣通过哄骗他们进入虚假的自满状态来启动讨论。</w:t>
      </w:r>
    </w:p>
    <w:p w14:paraId="7A78C194" w14:textId="77777777" w:rsidR="008A0276" w:rsidRPr="004B674F" w:rsidRDefault="008A0276">
      <w:pPr>
        <w:rPr>
          <w:sz w:val="26"/>
          <w:szCs w:val="26"/>
        </w:rPr>
      </w:pPr>
    </w:p>
    <w:p w14:paraId="05A73398" w14:textId="54E04D0C"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这就是这段话开头的意思。换句话说，他说我和我的教义将与希伯来圣经、律法和先知完全一致。从技术上讲，旧约和希伯来圣经是《塔纳赫》、《妥拉》、《先知书》和</w:t>
      </w:r>
      <w:proofErr xmlns:w="http://schemas.openxmlformats.org/wordprocessingml/2006/main" w:type="spellStart"/>
      <w:r xmlns:w="http://schemas.openxmlformats.org/wordprocessingml/2006/main" w:rsidRPr="004B674F">
        <w:rPr>
          <w:rFonts w:ascii="Calibri" w:eastAsia="Calibri" w:hAnsi="Calibri" w:cs="Calibri"/>
          <w:sz w:val="26"/>
          <w:szCs w:val="26"/>
        </w:rPr>
        <w:t xml:space="preserve">《基提宾》 </w:t>
      </w:r>
      <w:proofErr xmlns:w="http://schemas.openxmlformats.org/wordprocessingml/2006/main" w:type="spellEnd"/>
      <w:r xmlns:w="http://schemas.openxmlformats.org/wordprocessingml/2006/main" w:rsidRPr="004B674F">
        <w:rPr>
          <w:rFonts w:ascii="Calibri" w:eastAsia="Calibri" w:hAnsi="Calibri" w:cs="Calibri"/>
          <w:sz w:val="26"/>
          <w:szCs w:val="26"/>
        </w:rPr>
        <w:t xml:space="preserve">，也就是律法和先知。</w:t>
      </w:r>
    </w:p>
    <w:p w14:paraId="7A730630" w14:textId="77777777" w:rsidR="008A0276" w:rsidRPr="004B674F" w:rsidRDefault="008A0276">
      <w:pPr>
        <w:rPr>
          <w:sz w:val="26"/>
          <w:szCs w:val="26"/>
        </w:rPr>
      </w:pPr>
    </w:p>
    <w:p w14:paraId="29C15394" w14:textId="2BB6CA4A"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我们不知道犹太人何时终结了圣书部分的正典，你知道，诗篇、箴言、约伯记，无论它们去向何方，你知道，其中一些问题，可能是公元一世纪末期，但根据律法和先知，正典的这一部分已经终结。耶稣说律法和先知，实际上是在谈论我们的整个圣经，对吧？所以，律法和先知就是我们所说的旧约。然而，这节经文的关键问题，以及可能让他们竖起耳朵的问题，这是什么意思？这个词是成全吗？</w:t>
      </w:r>
      <w:proofErr xmlns:w="http://schemas.openxmlformats.org/wordprocessingml/2006/main" w:type="gramStart"/>
      <w:r xmlns:w="http://schemas.openxmlformats.org/wordprocessingml/2006/main" w:rsidRPr="004B674F">
        <w:rPr>
          <w:rFonts w:ascii="Calibri" w:eastAsia="Calibri" w:hAnsi="Calibri" w:cs="Calibri"/>
          <w:sz w:val="26"/>
          <w:szCs w:val="26"/>
        </w:rPr>
        <w:t xml:space="preserve">我</w:t>
      </w:r>
      <w:proofErr xmlns:w="http://schemas.openxmlformats.org/wordprocessingml/2006/main" w:type="gramEnd"/>
      <w:r xmlns:w="http://schemas.openxmlformats.org/wordprocessingml/2006/main" w:rsidRPr="004B674F">
        <w:rPr>
          <w:rFonts w:ascii="Calibri" w:eastAsia="Calibri" w:hAnsi="Calibri" w:cs="Calibri"/>
          <w:sz w:val="26"/>
          <w:szCs w:val="26"/>
        </w:rPr>
        <w:t xml:space="preserve">要谈论它。</w:t>
      </w:r>
    </w:p>
    <w:p w14:paraId="78B01D38" w14:textId="77777777" w:rsidR="008A0276" w:rsidRPr="004B674F" w:rsidRDefault="008A0276">
      <w:pPr>
        <w:rPr>
          <w:sz w:val="26"/>
          <w:szCs w:val="26"/>
        </w:rPr>
      </w:pPr>
    </w:p>
    <w:p w14:paraId="175DDFFD"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我认为这个问题是圣经中最难的神学问题。旧约和新约的关系。耶稣在什么意义上实现了预言？在什么意义上旧约仍然有效？在什么意义上旧约不再有效？我们读诗篇，毫无疑问，我们热爱它们，我们引用它们，我们传道，但我们中很少有人会用石头砸死不听话的儿子。</w:t>
      </w:r>
    </w:p>
    <w:p w14:paraId="07669D18" w14:textId="77777777" w:rsidR="008A0276" w:rsidRPr="004B674F" w:rsidRDefault="008A0276">
      <w:pPr>
        <w:rPr>
          <w:sz w:val="26"/>
          <w:szCs w:val="26"/>
        </w:rPr>
      </w:pPr>
    </w:p>
    <w:p w14:paraId="06A54D55" w14:textId="569F41DC"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我们当中可能很少有人会杀同性恋者，对吧？《旧约》里的法律，对吧？所以</w:t>
      </w:r>
      <w:proofErr xmlns:w="http://schemas.openxmlformats.org/wordprocessingml/2006/main" w:type="gramStart"/>
      <w:r xmlns:w="http://schemas.openxmlformats.org/wordprocessingml/2006/main" w:rsidRPr="004B674F">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Pr="004B674F">
        <w:rPr>
          <w:rFonts w:ascii="Calibri" w:eastAsia="Calibri" w:hAnsi="Calibri" w:cs="Calibri"/>
          <w:sz w:val="26"/>
          <w:szCs w:val="26"/>
        </w:rPr>
        <w:t xml:space="preserve">倾向于选择我们喜欢的，对吧？好吧，这很有道理，所以我会遵循它。至于其他的东西，这没有道理，所以我不会鼓吹用石头砸死不听话的儿子。虽然，从我的角度来看，你可以很容易地用石头砸死一个不听话的儿子。</w:t>
      </w:r>
    </w:p>
    <w:p w14:paraId="0E945E6B" w14:textId="77777777" w:rsidR="008A0276" w:rsidRPr="004B674F" w:rsidRDefault="008A0276">
      <w:pPr>
        <w:rPr>
          <w:sz w:val="26"/>
          <w:szCs w:val="26"/>
        </w:rPr>
      </w:pPr>
    </w:p>
    <w:p w14:paraId="6CF6EC9C" w14:textId="098A8FCD"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我要让这件事搁置一会儿。你只需去当地商店买点大麻，然后给你儿子，因为现在大麻都是合法的。我只是在等待，等待，太平洋西北地区，真正是这个国家的先锋派。</w:t>
      </w:r>
    </w:p>
    <w:p w14:paraId="57E01049" w14:textId="77777777" w:rsidR="008A0276" w:rsidRPr="004B674F" w:rsidRDefault="008A0276">
      <w:pPr>
        <w:rPr>
          <w:sz w:val="26"/>
          <w:szCs w:val="26"/>
        </w:rPr>
      </w:pPr>
    </w:p>
    <w:p w14:paraId="49DDA4D9"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这是华盛顿州和俄勒冈州之间一场有趣的大冲突，因为俄勒冈州自认为是极度进步的州，他们将大麻合法化，但联邦政府不喜欢大麻，但他们仍然不得不在隐蔽的地方种植大麻。然后华盛顿州抢先一步，将</w:t>
      </w:r>
      <w:r xmlns:w="http://schemas.openxmlformats.org/wordprocessingml/2006/main" w:rsidRPr="004B674F">
        <w:rPr>
          <w:rFonts w:ascii="Calibri" w:eastAsia="Calibri" w:hAnsi="Calibri" w:cs="Calibri"/>
          <w:sz w:val="26"/>
          <w:szCs w:val="26"/>
        </w:rPr>
        <w:lastRenderedPageBreak xmlns:w="http://schemas.openxmlformats.org/wordprocessingml/2006/main"/>
      </w:r>
      <w:r xmlns:w="http://schemas.openxmlformats.org/wordprocessingml/2006/main" w:rsidRPr="004B674F">
        <w:rPr>
          <w:rFonts w:ascii="Calibri" w:eastAsia="Calibri" w:hAnsi="Calibri" w:cs="Calibri"/>
          <w:sz w:val="26"/>
          <w:szCs w:val="26"/>
        </w:rPr>
        <w:t xml:space="preserve">大麻完全合法化。我敢肯定，俄勒冈州对此感到很懊恼，并迅速通过了一项法律，他们也将允许这样做。</w:t>
      </w:r>
    </w:p>
    <w:p w14:paraId="5709FAFD" w14:textId="77777777" w:rsidR="008A0276" w:rsidRPr="004B674F" w:rsidRDefault="008A0276">
      <w:pPr>
        <w:rPr>
          <w:sz w:val="26"/>
          <w:szCs w:val="26"/>
        </w:rPr>
      </w:pPr>
    </w:p>
    <w:p w14:paraId="34EE93CD" w14:textId="599C435E" w:rsidR="008A0276" w:rsidRPr="004B674F" w:rsidRDefault="00C37EC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顺便说一句，如果你愿意，你也可以在波特兰裸体行走。波特兰和旧金山都有很好的法律。无论如何，是的，当旧金山通过这项法律时……我真的很快就跑题了。</w:t>
      </w:r>
    </w:p>
    <w:p w14:paraId="3FA8FBC9" w14:textId="77777777" w:rsidR="008A0276" w:rsidRPr="004B674F" w:rsidRDefault="008A0276">
      <w:pPr>
        <w:rPr>
          <w:sz w:val="26"/>
          <w:szCs w:val="26"/>
        </w:rPr>
      </w:pPr>
    </w:p>
    <w:p w14:paraId="50D01F77"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你知道，根据旧金山的城市法规，你真的可以赤身裸体地走路。唯一的要求是，如果你坐下，你必须坐在毛巾上。不管怎样，不管怎样，履行……我不知道我是怎么陷入……哦，用石头砸一个不听话的儿子。</w:t>
      </w:r>
    </w:p>
    <w:p w14:paraId="5B540314" w14:textId="77777777" w:rsidR="008A0276" w:rsidRPr="004B674F" w:rsidRDefault="008A0276">
      <w:pPr>
        <w:rPr>
          <w:sz w:val="26"/>
          <w:szCs w:val="26"/>
        </w:rPr>
      </w:pPr>
    </w:p>
    <w:p w14:paraId="4106F0DB" w14:textId="1B7637AF"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好的，好吧。这个问题很难。我读过书，也和汤姆·施莱纳有过私人交流；这是他的专长，但这个问题仍然很难。</w:t>
      </w:r>
    </w:p>
    <w:p w14:paraId="4252CC30" w14:textId="77777777" w:rsidR="008A0276" w:rsidRPr="004B674F" w:rsidRDefault="008A0276">
      <w:pPr>
        <w:rPr>
          <w:sz w:val="26"/>
          <w:szCs w:val="26"/>
        </w:rPr>
      </w:pPr>
    </w:p>
    <w:p w14:paraId="7D7023FA" w14:textId="53EAD39C"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因此，与其关注那些我还没搞清楚的事情，至少有些事情我已经搞清楚了，那就是“应验”的含义。</w:t>
      </w:r>
      <w:proofErr xmlns:w="http://schemas.openxmlformats.org/wordprocessingml/2006/main" w:type="gramStart"/>
      <w:r xmlns:w="http://schemas.openxmlformats.org/wordprocessingml/2006/main" w:rsidRPr="004B674F">
        <w:rPr>
          <w:rFonts w:ascii="Calibri" w:eastAsia="Calibri" w:hAnsi="Calibri" w:cs="Calibri"/>
          <w:sz w:val="26"/>
          <w:szCs w:val="26"/>
        </w:rPr>
        <w:t xml:space="preserve">让</w:t>
      </w:r>
      <w:proofErr xmlns:w="http://schemas.openxmlformats.org/wordprocessingml/2006/main" w:type="gramEnd"/>
      <w:r xmlns:w="http://schemas.openxmlformats.org/wordprocessingml/2006/main" w:rsidRPr="004B674F">
        <w:rPr>
          <w:rFonts w:ascii="Calibri" w:eastAsia="Calibri" w:hAnsi="Calibri" w:cs="Calibri"/>
          <w:sz w:val="26"/>
          <w:szCs w:val="26"/>
        </w:rPr>
        <w:t xml:space="preserve">我们来讨论一下，然后我会告诉你有疑问的地方在哪里。当耶稣说他应验了旧约时，这是什么意思？新约和旧约的关系是什么？耶稣应验了旧约，因为旧约全都指向他，而所有旧约都在他身上找到了最充分、最完整的意义。</w:t>
      </w:r>
    </w:p>
    <w:p w14:paraId="52212628" w14:textId="77777777" w:rsidR="008A0276" w:rsidRPr="004B674F" w:rsidRDefault="008A0276">
      <w:pPr>
        <w:rPr>
          <w:sz w:val="26"/>
          <w:szCs w:val="26"/>
        </w:rPr>
      </w:pPr>
    </w:p>
    <w:p w14:paraId="5CC19B94" w14:textId="40E0D1EA" w:rsidR="008A0276" w:rsidRPr="004B674F" w:rsidRDefault="00C37EC8">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所以，旧约圣经大概从创世纪 11 章开始，有非常广泛的基础，从亚伯拉罕的故事开始，在那之前，慢慢地发展到一个点，一个顶峰，这个顶峰就是耶稣。所以，旧约圣经的所有内容都以这样或那样的方式指向他，所有内容都指向他，所有内容都在他身上找到了最完整、最深刻的意义。你熟悉格雷厄姆·戈德斯沃西的材料吗？他是澳大利亚摩尔学院的神学大师，他确实很好地帮助我们在旧约圣经的各个地方看到耶稣。</w:t>
      </w:r>
    </w:p>
    <w:p w14:paraId="0A7A6ECF" w14:textId="77777777" w:rsidR="008A0276" w:rsidRPr="004B674F" w:rsidRDefault="008A0276">
      <w:pPr>
        <w:rPr>
          <w:sz w:val="26"/>
          <w:szCs w:val="26"/>
        </w:rPr>
      </w:pPr>
    </w:p>
    <w:p w14:paraId="15F9C036" w14:textId="215F3FB3"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现在，典型的学术资格，我不认为耶稣是；他不是《旧约》中每一块石头的背后，我认为你可以传讲《旧约》，但戈德斯沃西给了我们一种新的敏感性，让我们意识到，所有这些最终，不管怎样，都指向耶稣，这使得传道有效。无论如何，耶稣实现了《旧约》，因为所有这些都指向他，所有这些都在他身上找到了最充分和最完整的意义。好的，让我们看看一些具体内容。</w:t>
      </w:r>
    </w:p>
    <w:p w14:paraId="294F9642" w14:textId="77777777" w:rsidR="008A0276" w:rsidRPr="004B674F" w:rsidRDefault="008A0276">
      <w:pPr>
        <w:rPr>
          <w:sz w:val="26"/>
          <w:szCs w:val="26"/>
        </w:rPr>
      </w:pPr>
    </w:p>
    <w:p w14:paraId="6D44361E" w14:textId="61DF4DCA"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第一，耶稣应验了旧约的预言。这是最简单的一个，对吧？关于他出生地的预言——他出生在伯利恒。以赛亚书第 53 章预言他将为我们的罪而死——他在十字架上应验了这一点。他是一个受苦的仆人。</w:t>
      </w:r>
    </w:p>
    <w:p w14:paraId="6CDD1C6D" w14:textId="77777777" w:rsidR="008A0276" w:rsidRPr="004B674F" w:rsidRDefault="008A0276">
      <w:pPr>
        <w:rPr>
          <w:sz w:val="26"/>
          <w:szCs w:val="26"/>
        </w:rPr>
      </w:pPr>
    </w:p>
    <w:p w14:paraId="7998616E"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lastRenderedPageBreak xmlns:w="http://schemas.openxmlformats.org/wordprocessingml/2006/main"/>
      </w:r>
      <w:r xmlns:w="http://schemas.openxmlformats.org/wordprocessingml/2006/main" w:rsidRPr="004B674F">
        <w:rPr>
          <w:rFonts w:ascii="Calibri" w:eastAsia="Calibri" w:hAnsi="Calibri" w:cs="Calibri"/>
          <w:sz w:val="26"/>
          <w:szCs w:val="26"/>
        </w:rPr>
        <w:t xml:space="preserve">因此，第一点，显然预言的段落在耶稣身上得到了应验。第二点也很简单，耶稣实现了献祭制度。这就是旧时代论的错误之处，旧时代论认为重建圣殿需要献祭，我不知道这些是否曾经是主流时代论的一部分，但他们看到了赎罪的献祭。</w:t>
      </w:r>
    </w:p>
    <w:p w14:paraId="65DE9F16" w14:textId="77777777" w:rsidR="008A0276" w:rsidRPr="004B674F" w:rsidRDefault="008A0276">
      <w:pPr>
        <w:rPr>
          <w:sz w:val="26"/>
          <w:szCs w:val="26"/>
        </w:rPr>
      </w:pPr>
    </w:p>
    <w:p w14:paraId="2889FF03"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我认为，这一观点很快就发生了改变，即所有祭祀都是</w:t>
      </w:r>
      <w:proofErr xmlns:w="http://schemas.openxmlformats.org/wordprocessingml/2006/main" w:type="gramStart"/>
      <w:r xmlns:w="http://schemas.openxmlformats.org/wordprocessingml/2006/main" w:rsidRPr="004B674F">
        <w:rPr>
          <w:rFonts w:ascii="Calibri" w:eastAsia="Calibri" w:hAnsi="Calibri" w:cs="Calibri"/>
          <w:sz w:val="26"/>
          <w:szCs w:val="26"/>
        </w:rPr>
        <w:t xml:space="preserve">感恩</w:t>
      </w:r>
      <w:proofErr xmlns:w="http://schemas.openxmlformats.org/wordprocessingml/2006/main" w:type="gramEnd"/>
      <w:r xmlns:w="http://schemas.openxmlformats.org/wordprocessingml/2006/main" w:rsidRPr="004B674F">
        <w:rPr>
          <w:rFonts w:ascii="Calibri" w:eastAsia="Calibri" w:hAnsi="Calibri" w:cs="Calibri"/>
          <w:sz w:val="26"/>
          <w:szCs w:val="26"/>
        </w:rPr>
        <w:t xml:space="preserve">祭，但在旧时代神学中，它们仍然是祭祀。耶稣实现了祭祀制度，我相信他完全废除了它。那么，例如，利未记讲的是什么？如果你只是粗略地阅读利未记，你就会发现一些基本的东西。</w:t>
      </w:r>
    </w:p>
    <w:p w14:paraId="5108DEC5" w14:textId="77777777" w:rsidR="008A0276" w:rsidRPr="004B674F" w:rsidRDefault="008A0276">
      <w:pPr>
        <w:rPr>
          <w:sz w:val="26"/>
          <w:szCs w:val="26"/>
        </w:rPr>
      </w:pPr>
    </w:p>
    <w:p w14:paraId="5C570CBF" w14:textId="5F9FC73A"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你明白了罪真的很坏，对吧？你明白了替代赎罪，即有人可以代替罪人死去，你明白了祭司的概念，至少我们可以来到上帝面前，你知道，那里会有祭司，但我们可以来到上帝面前，处理我们与上帝有关的罪。也许这不是我想要表达的那么有力的观点，但毫无疑问，利未记教导了上帝的圣洁，这是更好的说法，教导了上帝的圣洁、罪的可怕，以及上帝允许替代赎罪的仁慈。让我把这三点讲得更通俗一些。</w:t>
      </w:r>
    </w:p>
    <w:p w14:paraId="1290EBC8" w14:textId="77777777" w:rsidR="008A0276" w:rsidRPr="004B674F" w:rsidRDefault="008A0276">
      <w:pPr>
        <w:rPr>
          <w:sz w:val="26"/>
          <w:szCs w:val="26"/>
        </w:rPr>
      </w:pPr>
    </w:p>
    <w:p w14:paraId="5CB21CD0" w14:textId="7320B749" w:rsidR="008A0276" w:rsidRPr="004B674F" w:rsidRDefault="00C37EC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上帝的圣洁、罪恶的可怕及其后果、死亡，以及上帝允许替代品的仁慈。我记得我曾经只讲过一次《利未记》，我可能没有太认真地考虑过它，但我想让他们明白《利未记》讲的是什么，因为谁在祭祀中杀死动物？罪人。罪人割断喉咙。</w:t>
      </w:r>
    </w:p>
    <w:p w14:paraId="38084A81" w14:textId="77777777" w:rsidR="008A0276" w:rsidRPr="004B674F" w:rsidRDefault="008A0276">
      <w:pPr>
        <w:rPr>
          <w:sz w:val="26"/>
          <w:szCs w:val="26"/>
        </w:rPr>
      </w:pPr>
    </w:p>
    <w:p w14:paraId="311F02C4" w14:textId="42BFA8B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你提起这件事，有一件事，手放在他们身上，但罪人杀死了动物，然后牧师拿起血洒在它上面。所以，我的意思是，这是一幅非常有力的画面，我曾想过带一只毛绒绒的羊进来，在我说话的时候拿着它，但我觉得我会因此当场被解雇，所以我没有这么做。但这是一幅不同的画面，因为根据利未记的规定，你不能简单地让你的代理人带着你的山羊来，然后说，好吧，随便吧。</w:t>
      </w:r>
    </w:p>
    <w:p w14:paraId="0DB9F31F" w14:textId="77777777" w:rsidR="008A0276" w:rsidRPr="004B674F" w:rsidRDefault="008A0276">
      <w:pPr>
        <w:rPr>
          <w:sz w:val="26"/>
          <w:szCs w:val="26"/>
        </w:rPr>
      </w:pPr>
    </w:p>
    <w:p w14:paraId="31B09E8A"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你去杀了它，你看到了血，它提醒我们神的圣洁、罪的可怕，以及神允许替代赎罪的仁慈。好吧，整个献祭制度在加略山上实现了，不是吗？这就是为什么我们不再献祭了。希伯来书里说，只有一次献祭，一次献祭就够了，不需要再做一次。</w:t>
      </w:r>
    </w:p>
    <w:p w14:paraId="5FBEE966" w14:textId="77777777" w:rsidR="008A0276" w:rsidRPr="004B674F" w:rsidRDefault="008A0276">
      <w:pPr>
        <w:rPr>
          <w:sz w:val="26"/>
          <w:szCs w:val="26"/>
        </w:rPr>
      </w:pPr>
    </w:p>
    <w:p w14:paraId="3A0CE305" w14:textId="0711EBA5"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所以，整个献祭制度在基督里得以实现。好的。是的。</w:t>
      </w:r>
    </w:p>
    <w:p w14:paraId="1B6DFF0D" w14:textId="77777777" w:rsidR="008A0276" w:rsidRPr="004B674F" w:rsidRDefault="008A0276">
      <w:pPr>
        <w:rPr>
          <w:sz w:val="26"/>
          <w:szCs w:val="26"/>
        </w:rPr>
      </w:pPr>
    </w:p>
    <w:p w14:paraId="65DE4D18"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lastRenderedPageBreak xmlns:w="http://schemas.openxmlformats.org/wordprocessingml/2006/main"/>
      </w:r>
      <w:r xmlns:w="http://schemas.openxmlformats.org/wordprocessingml/2006/main" w:rsidRPr="004B674F">
        <w:rPr>
          <w:rFonts w:ascii="Calibri" w:eastAsia="Calibri" w:hAnsi="Calibri" w:cs="Calibri"/>
          <w:sz w:val="26"/>
          <w:szCs w:val="26"/>
        </w:rPr>
        <w:t xml:space="preserve">如果教堂有祭坛，那完全不符合圣经。阿门。祭坛、弥撒，甚至在新教教堂里称之为祭坛，我认为从神学上来说，这绝对是可怕的神学。</w:t>
      </w:r>
    </w:p>
    <w:p w14:paraId="1C40747A" w14:textId="77777777" w:rsidR="008A0276" w:rsidRPr="004B674F" w:rsidRDefault="008A0276">
      <w:pPr>
        <w:rPr>
          <w:sz w:val="26"/>
          <w:szCs w:val="26"/>
        </w:rPr>
      </w:pPr>
    </w:p>
    <w:p w14:paraId="6FC12F3B" w14:textId="64ED95B2" w:rsidR="008A0276" w:rsidRPr="004B674F" w:rsidRDefault="00C37EC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是的，祭坛就是十字架；它是不可重复的，而且什么也没有；人们不会来到祭坛。无论如何，祭坛在世界另一端。第三，耶稣履行了洁净和不洁净的饮食法则。</w:t>
      </w:r>
    </w:p>
    <w:p w14:paraId="613DCC23" w14:textId="77777777" w:rsidR="008A0276" w:rsidRPr="004B674F" w:rsidRDefault="008A0276">
      <w:pPr>
        <w:rPr>
          <w:sz w:val="26"/>
          <w:szCs w:val="26"/>
        </w:rPr>
      </w:pPr>
    </w:p>
    <w:p w14:paraId="1ACD5586"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好吧，这可是个大问题，不是吗？所有犹太教律法都在基督里得以实现。马可福音第 7 章有</w:t>
      </w:r>
      <w:proofErr xmlns:w="http://schemas.openxmlformats.org/wordprocessingml/2006/main" w:type="gramStart"/>
      <w:r xmlns:w="http://schemas.openxmlformats.org/wordprocessingml/2006/main" w:rsidRPr="004B674F">
        <w:rPr>
          <w:rFonts w:ascii="Calibri" w:eastAsia="Calibri" w:hAnsi="Calibri" w:cs="Calibri"/>
          <w:sz w:val="26"/>
          <w:szCs w:val="26"/>
        </w:rPr>
        <w:t xml:space="preserve">章节，</w:t>
      </w:r>
      <w:proofErr xmlns:w="http://schemas.openxmlformats.org/wordprocessingml/2006/main" w:type="gramEnd"/>
      <w:r xmlns:w="http://schemas.openxmlformats.org/wordprocessingml/2006/main" w:rsidRPr="004B674F">
        <w:rPr>
          <w:rFonts w:ascii="Calibri" w:eastAsia="Calibri" w:hAnsi="Calibri" w:cs="Calibri"/>
          <w:sz w:val="26"/>
          <w:szCs w:val="26"/>
        </w:rPr>
        <w:t xml:space="preserve">保罗的教义等等。关于饮食律法的目的是什么，存在一些争议。</w:t>
      </w:r>
    </w:p>
    <w:p w14:paraId="5256C45B" w14:textId="77777777" w:rsidR="008A0276" w:rsidRPr="004B674F" w:rsidRDefault="008A0276">
      <w:pPr>
        <w:rPr>
          <w:sz w:val="26"/>
          <w:szCs w:val="26"/>
        </w:rPr>
      </w:pPr>
    </w:p>
    <w:p w14:paraId="65B7A641" w14:textId="76A2FECE"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你知道，我记得在大学时读到过，他们真的都是关于健康的，你知道，你不能吃猪肉之类的东西。当上帝制定犹太教规时，他心里可能还想着一些附带的事情，但饮食法的根本目的是建立干净和不干净的概念，有些东西会让我们远离上帝的存在，而有些东西会让我们来到上帝的面前。马可福音第 7 章真正讨论了这一点，并明确指出，现在重要的不是外在，而是内在。</w:t>
      </w:r>
    </w:p>
    <w:p w14:paraId="51720B97" w14:textId="77777777" w:rsidR="008A0276" w:rsidRPr="004B674F" w:rsidRDefault="008A0276">
      <w:pPr>
        <w:rPr>
          <w:sz w:val="26"/>
          <w:szCs w:val="26"/>
        </w:rPr>
      </w:pPr>
    </w:p>
    <w:p w14:paraId="1F3382FD" w14:textId="246D6F1B"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我认为你可以说，一直以来，邪教律法的目的其实都是帮助人们根据自己的内心来判断自己是洁净的还是不洁净的，而这种内心会以某种方式表达出来，比如你吃有蹄的还是无蹄的动物，对吧？</w:t>
      </w:r>
      <w:proofErr xmlns:w="http://schemas.openxmlformats.org/wordprocessingml/2006/main" w:type="gramStart"/>
      <w:r xmlns:w="http://schemas.openxmlformats.org/wordprocessingml/2006/main" w:rsidRPr="004B674F">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4B674F">
        <w:rPr>
          <w:rFonts w:ascii="Calibri" w:eastAsia="Calibri" w:hAnsi="Calibri" w:cs="Calibri"/>
          <w:sz w:val="26"/>
          <w:szCs w:val="26"/>
        </w:rPr>
        <w:t xml:space="preserve">所有这些饮食律法和他们所教导的都是洁净和不洁净的，不洁净的人不能永远活在上帝的面前，诸如此类的事情，所有这些犹太律法都在基督里得以实现。我一生中犯过的最大愚蠢错误之一是，我 30 岁的时候，我哥哥在我攻读博士学位的第一年和第二年之间回家了。我的父母给了我们一些钱，因为他们知道我们想去以色列。</w:t>
      </w:r>
    </w:p>
    <w:p w14:paraId="1634E34D" w14:textId="77777777" w:rsidR="008A0276" w:rsidRPr="004B674F" w:rsidRDefault="008A0276">
      <w:pPr>
        <w:rPr>
          <w:sz w:val="26"/>
          <w:szCs w:val="26"/>
        </w:rPr>
      </w:pPr>
    </w:p>
    <w:p w14:paraId="0600CE14" w14:textId="436902B7" w:rsidR="008A0276" w:rsidRPr="004B674F" w:rsidRDefault="00C37EC8">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于是，我和弟弟大卫去了以色列，我们基本上在青年旅馆之类的地方住了一个半月。我们发生了骚乱。但我们周五晚上飞到了特拉维夫。</w:t>
      </w:r>
    </w:p>
    <w:p w14:paraId="67EE8538" w14:textId="77777777" w:rsidR="008A0276" w:rsidRPr="004B674F" w:rsidRDefault="008A0276">
      <w:pPr>
        <w:rPr>
          <w:sz w:val="26"/>
          <w:szCs w:val="26"/>
        </w:rPr>
      </w:pPr>
    </w:p>
    <w:p w14:paraId="447998C6" w14:textId="50D9A03E"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当然，当你在星期五晚上看到三颗星星时，安息日就开始了。所以，我们在特拉维夫机场的行李架上睡了一夜，第二天一早，我们找了一位阿拉伯出租车司机送我们去耶路撒冷。他不在乎安息日。</w:t>
      </w:r>
    </w:p>
    <w:p w14:paraId="07E6BF32" w14:textId="77777777" w:rsidR="008A0276" w:rsidRPr="004B674F" w:rsidRDefault="008A0276">
      <w:pPr>
        <w:rPr>
          <w:sz w:val="26"/>
          <w:szCs w:val="26"/>
        </w:rPr>
      </w:pPr>
    </w:p>
    <w:p w14:paraId="3A419DC8" w14:textId="282790FD" w:rsidR="008A0276" w:rsidRPr="004B674F" w:rsidRDefault="00C37EC8">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所以，我们到了以色列，很饿，就点了一份披萨。我知道我们必须等到周六晚上三颗星上映，然后以色列的派对就开始了。</w:t>
      </w:r>
      <w:proofErr xmlns:w="http://schemas.openxmlformats.org/wordprocessingml/2006/main" w:type="gramStart"/>
      <w:r xmlns:w="http://schemas.openxmlformats.org/wordprocessingml/2006/main" w:rsidR="00000000" w:rsidRPr="004B674F">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00000000" w:rsidRPr="004B674F">
        <w:rPr>
          <w:rFonts w:ascii="Calibri" w:eastAsia="Calibri" w:hAnsi="Calibri" w:cs="Calibri"/>
          <w:sz w:val="26"/>
          <w:szCs w:val="26"/>
        </w:rPr>
        <w:t xml:space="preserve">我们真的很饿，就去了一家披萨店。</w:t>
      </w:r>
    </w:p>
    <w:p w14:paraId="024ED97A" w14:textId="77777777" w:rsidR="008A0276" w:rsidRPr="004B674F" w:rsidRDefault="008A0276">
      <w:pPr>
        <w:rPr>
          <w:sz w:val="26"/>
          <w:szCs w:val="26"/>
        </w:rPr>
      </w:pPr>
    </w:p>
    <w:p w14:paraId="25F9CC4D" w14:textId="64F35426"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lastRenderedPageBreak xmlns:w="http://schemas.openxmlformats.org/wordprocessingml/2006/main"/>
      </w:r>
      <w:r xmlns:w="http://schemas.openxmlformats.org/wordprocessingml/2006/main" w:rsidRPr="004B674F">
        <w:rPr>
          <w:rFonts w:ascii="Calibri" w:eastAsia="Calibri" w:hAnsi="Calibri" w:cs="Calibri"/>
          <w:sz w:val="26"/>
          <w:szCs w:val="26"/>
        </w:rPr>
        <w:t xml:space="preserve">你知道</w:t>
      </w:r>
      <w:r xmlns:w="http://schemas.openxmlformats.org/wordprocessingml/2006/main" w:rsidR="00C37EC8">
        <w:rPr>
          <w:rFonts w:ascii="Calibri" w:eastAsia="Calibri" w:hAnsi="Calibri" w:cs="Calibri"/>
          <w:sz w:val="26"/>
          <w:szCs w:val="26"/>
        </w:rPr>
        <w:t xml:space="preserve">世界上最难吃的东西是犹太披萨吗？你知道为什么吗？因为它吃起来不够咸。你不能把小山羊和母山羊一起煮。你不能把奶制品和肉混合在一起。</w:t>
      </w:r>
    </w:p>
    <w:p w14:paraId="7B1F7B8A" w14:textId="77777777" w:rsidR="008A0276" w:rsidRPr="004B674F" w:rsidRDefault="008A0276">
      <w:pPr>
        <w:rPr>
          <w:sz w:val="26"/>
          <w:szCs w:val="26"/>
        </w:rPr>
      </w:pPr>
    </w:p>
    <w:p w14:paraId="01D35E9D" w14:textId="7849C721" w:rsidR="008A0276" w:rsidRPr="004B674F" w:rsidRDefault="00C37EC8">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所以，你要么吃奶酪披萨，要么吃没有奶酪的肉披萨。它们太难吃了。我们坐在那里吃，我心想，这有什么不对吗？他们说，哦，犹太食品法。</w:t>
      </w:r>
    </w:p>
    <w:p w14:paraId="24E15BB8" w14:textId="77777777" w:rsidR="008A0276" w:rsidRPr="004B674F" w:rsidRDefault="008A0276">
      <w:pPr>
        <w:rPr>
          <w:sz w:val="26"/>
          <w:szCs w:val="26"/>
        </w:rPr>
      </w:pPr>
    </w:p>
    <w:p w14:paraId="74885B8A"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他们不能混合。现在，我的意思是，最初的饮食法是迦南人的一种习俗，即用母羊的奶煮小山羊，作为一种崇拜形式。这就是本质。</w:t>
      </w:r>
    </w:p>
    <w:p w14:paraId="2E2CA8BB" w14:textId="77777777" w:rsidR="008A0276" w:rsidRPr="004B674F" w:rsidRDefault="008A0276">
      <w:pPr>
        <w:rPr>
          <w:sz w:val="26"/>
          <w:szCs w:val="26"/>
        </w:rPr>
      </w:pPr>
    </w:p>
    <w:p w14:paraId="0251E17C" w14:textId="3D0E42C1"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我的意思是，这就是律法存在的原因。你不能采取让你看起来像迦南人的宗教习俗。顺便说一句，它对我们如何进行崇拜有着各种影响。</w:t>
      </w:r>
    </w:p>
    <w:p w14:paraId="1A43F378" w14:textId="77777777" w:rsidR="008A0276" w:rsidRPr="004B674F" w:rsidRDefault="008A0276">
      <w:pPr>
        <w:rPr>
          <w:sz w:val="26"/>
          <w:szCs w:val="26"/>
        </w:rPr>
      </w:pPr>
    </w:p>
    <w:p w14:paraId="3BDFF686" w14:textId="38F04C3C"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有没有走进教堂，然后</w:t>
      </w:r>
      <w:proofErr xmlns:w="http://schemas.openxmlformats.org/wordprocessingml/2006/main" w:type="gramStart"/>
      <w:r xmlns:w="http://schemas.openxmlformats.org/wordprocessingml/2006/main" w:rsidRPr="004B674F">
        <w:rPr>
          <w:rFonts w:ascii="Calibri" w:eastAsia="Calibri" w:hAnsi="Calibri" w:cs="Calibri"/>
          <w:sz w:val="26"/>
          <w:szCs w:val="26"/>
        </w:rPr>
        <w:t xml:space="preserve">发誓</w:t>
      </w:r>
      <w:proofErr xmlns:w="http://schemas.openxmlformats.org/wordprocessingml/2006/main" w:type="gramEnd"/>
      <w:r xmlns:w="http://schemas.openxmlformats.org/wordprocessingml/2006/main" w:rsidRPr="004B674F">
        <w:rPr>
          <w:rFonts w:ascii="Calibri" w:eastAsia="Calibri" w:hAnsi="Calibri" w:cs="Calibri"/>
          <w:sz w:val="26"/>
          <w:szCs w:val="26"/>
        </w:rPr>
        <w:t xml:space="preserve">自己是在听摇滚音乐会？嗯。采用世俗的方式。无论如何，我不会去那里。</w:t>
      </w:r>
    </w:p>
    <w:p w14:paraId="1A013871" w14:textId="77777777" w:rsidR="008A0276" w:rsidRPr="004B674F" w:rsidRDefault="008A0276">
      <w:pPr>
        <w:rPr>
          <w:sz w:val="26"/>
          <w:szCs w:val="26"/>
        </w:rPr>
      </w:pPr>
    </w:p>
    <w:p w14:paraId="3BDEFEA6" w14:textId="55DE06DA"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无论如何，犹太教饮食法，即不将奶制品和肉制品混合在一起，源于用母羊的奶煮羊羔。无论如何，所有这些饮食法都已不复存在。这就是为什么我完全可以放心地吃肉、肉、奶酪、奶酪、披萨。</w:t>
      </w:r>
    </w:p>
    <w:p w14:paraId="74DBF799" w14:textId="77777777" w:rsidR="008A0276" w:rsidRPr="004B674F" w:rsidRDefault="008A0276">
      <w:pPr>
        <w:rPr>
          <w:sz w:val="26"/>
          <w:szCs w:val="26"/>
        </w:rPr>
      </w:pPr>
    </w:p>
    <w:p w14:paraId="35B6ABDB"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无论如何，耶稣实现了这些。第四点，这有点神学化。基督完全遵守了律法，从而实现了旧约。</w:t>
      </w:r>
    </w:p>
    <w:p w14:paraId="3BEBD364" w14:textId="77777777" w:rsidR="008A0276" w:rsidRPr="004B674F" w:rsidRDefault="008A0276">
      <w:pPr>
        <w:rPr>
          <w:sz w:val="26"/>
          <w:szCs w:val="26"/>
        </w:rPr>
      </w:pPr>
    </w:p>
    <w:p w14:paraId="61196D35"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耶稣的正义，从你的神学中记住，耶稣的正义是一种挣得的正义，不是吗？因为他完全、完全地遵守了律法的真正意图。爱上帝，爱你的邻居。现在他显然没有服从，没有实现法利赛人对律法的解释，但他通过完全服从律法而挣得了正义。</w:t>
      </w:r>
    </w:p>
    <w:p w14:paraId="277F67D7" w14:textId="77777777" w:rsidR="008A0276" w:rsidRPr="004B674F" w:rsidRDefault="008A0276">
      <w:pPr>
        <w:rPr>
          <w:sz w:val="26"/>
          <w:szCs w:val="26"/>
        </w:rPr>
      </w:pPr>
    </w:p>
    <w:p w14:paraId="5DBF77EC" w14:textId="4017BEE0"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从这个意义上说，它成全了律法。他的生活完全符合律法的真正意图。他为了满足律法的要求而死，结果他赢得了正义，从而成全了律法。</w:t>
      </w:r>
    </w:p>
    <w:p w14:paraId="15688A41" w14:textId="77777777" w:rsidR="008A0276" w:rsidRPr="004B674F" w:rsidRDefault="008A0276">
      <w:pPr>
        <w:rPr>
          <w:sz w:val="26"/>
          <w:szCs w:val="26"/>
        </w:rPr>
      </w:pPr>
    </w:p>
    <w:p w14:paraId="668C9A35" w14:textId="7C295E7B"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所以，这是他履行法律的一种神学方式。好的，第五点。我们正在讨论我不理解的事情，但我没有给它贴上标签。</w:t>
      </w:r>
    </w:p>
    <w:p w14:paraId="3B04BEBE" w14:textId="77777777" w:rsidR="008A0276" w:rsidRPr="004B674F" w:rsidRDefault="008A0276">
      <w:pPr>
        <w:rPr>
          <w:sz w:val="26"/>
          <w:szCs w:val="26"/>
        </w:rPr>
      </w:pPr>
    </w:p>
    <w:p w14:paraId="4016508C"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它只是在问一个问题，什么是旧约？旧约是上帝性格和活动的启示，对吗？希伯来圣经就是这样的。它是上帝性格的启示。它是他的行为的启示，他所做的、正在做的和将要做的。</w:t>
      </w:r>
    </w:p>
    <w:p w14:paraId="331CD650" w14:textId="77777777" w:rsidR="008A0276" w:rsidRPr="004B674F" w:rsidRDefault="008A0276">
      <w:pPr>
        <w:rPr>
          <w:sz w:val="26"/>
          <w:szCs w:val="26"/>
        </w:rPr>
      </w:pPr>
    </w:p>
    <w:p w14:paraId="74569187"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lastRenderedPageBreak xmlns:w="http://schemas.openxmlformats.org/wordprocessingml/2006/main"/>
      </w:r>
      <w:r xmlns:w="http://schemas.openxmlformats.org/wordprocessingml/2006/main" w:rsidRPr="004B674F">
        <w:rPr>
          <w:rFonts w:ascii="Calibri" w:eastAsia="Calibri" w:hAnsi="Calibri" w:cs="Calibri"/>
          <w:sz w:val="26"/>
          <w:szCs w:val="26"/>
        </w:rPr>
        <w:t xml:space="preserve">这启示了祂是圣洁、公义和良善的。这启示了祂最深切的愿望是成为我们的上帝，我们成为祂的子民。好吧，旧约是对上帝性格和活动的精彩启示，从这个意义上说，基督成全了律法，因为他是对上帝性格和意志最完美、最清晰的启示。</w:t>
      </w:r>
    </w:p>
    <w:p w14:paraId="3819D969" w14:textId="77777777" w:rsidR="008A0276" w:rsidRPr="004B674F" w:rsidRDefault="008A0276">
      <w:pPr>
        <w:rPr>
          <w:sz w:val="26"/>
          <w:szCs w:val="26"/>
        </w:rPr>
      </w:pPr>
    </w:p>
    <w:p w14:paraId="52B6643D" w14:textId="6C6B6DC6"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换句话说，旧约圣经开始帮助我们理解上帝的事情到了一个关键点，耶稣给了我们关于上帝是谁的最全面、最清晰的理解。现在，我没有一个简洁的标签。我让你自己去想。</w:t>
      </w:r>
    </w:p>
    <w:p w14:paraId="3A3062DC" w14:textId="77777777" w:rsidR="008A0276" w:rsidRPr="004B674F" w:rsidRDefault="008A0276">
      <w:pPr>
        <w:rPr>
          <w:sz w:val="26"/>
          <w:szCs w:val="26"/>
        </w:rPr>
      </w:pPr>
    </w:p>
    <w:p w14:paraId="6D4D5E92" w14:textId="2D5A4F2F"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好的，这些是我感到满意的事情。还有一些其他问题让我感到不太满意，仅举几个例子。去年，我的前任老板凯泽教授就在这里，而沃尔特坚持单一履行。</w:t>
      </w:r>
    </w:p>
    <w:p w14:paraId="4C320046" w14:textId="77777777" w:rsidR="008A0276" w:rsidRPr="004B674F" w:rsidRDefault="008A0276">
      <w:pPr>
        <w:rPr>
          <w:sz w:val="26"/>
          <w:szCs w:val="26"/>
        </w:rPr>
      </w:pPr>
    </w:p>
    <w:p w14:paraId="35415360" w14:textId="0BAA5780"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你们中有人上过他的课吗？好吧，他很固执，不是吗？预言只会实现一次。我尊重凯瑟博士。我真的很喜欢他这个人，在这一点上我完全不同意他的观点，但我会非常谨慎地看待，好吗？我强烈支持双重实现，因为我不知道如何解读《新约》中的一些预言。</w:t>
      </w:r>
    </w:p>
    <w:p w14:paraId="26284A77" w14:textId="77777777" w:rsidR="008A0276" w:rsidRPr="004B674F" w:rsidRDefault="008A0276">
      <w:pPr>
        <w:rPr>
          <w:sz w:val="26"/>
          <w:szCs w:val="26"/>
        </w:rPr>
      </w:pPr>
    </w:p>
    <w:p w14:paraId="72BD80BB"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我呼唤我的儿子离开埃及。现在，何西阿书 11.1 明确指出上帝呼唤以色列民族离开埃及。我不知道如何解读何西阿书 11.1，但以色列作为一个国家、上帝之子的真实情况，在上帝的唯一儿子（我不想说是真实的，而是他的唯一儿子）身上得到了更充分、更完整的重复。</w:t>
      </w:r>
    </w:p>
    <w:p w14:paraId="6B008D67" w14:textId="77777777" w:rsidR="008A0276" w:rsidRPr="004B674F" w:rsidRDefault="008A0276">
      <w:pPr>
        <w:rPr>
          <w:sz w:val="26"/>
          <w:szCs w:val="26"/>
        </w:rPr>
      </w:pPr>
    </w:p>
    <w:p w14:paraId="0F3D91D8" w14:textId="3B9D5663"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所以，你看马太，尤其是愿意看上帝与以色列国的关系，并说出真正的应验，同时承认，是的，以色列是上帝的儿子，上帝把以色列从埃及带出来，因此我从埃及召出我的儿子，这是上帝的儿子耶稣在新的、更完整和更完美的方式中的真实体现。好的，所以行动开始——我认为你必须这样处理以赛亚书 7.14。当处女怀孕生子时。问题在于处女背后的希伯来语单词和希腊语中的</w:t>
      </w:r>
      <w:proofErr xmlns:w="http://schemas.openxmlformats.org/wordprocessingml/2006/main" w:type="spellStart"/>
      <w:r xmlns:w="http://schemas.openxmlformats.org/wordprocessingml/2006/main" w:rsidRPr="004B674F">
        <w:rPr>
          <w:rFonts w:ascii="Calibri" w:eastAsia="Calibri" w:hAnsi="Calibri" w:cs="Calibri"/>
          <w:sz w:val="26"/>
          <w:szCs w:val="26"/>
        </w:rPr>
        <w:t xml:space="preserve">parthenos </w:t>
      </w:r>
      <w:proofErr xmlns:w="http://schemas.openxmlformats.org/wordprocessingml/2006/main" w:type="spellEnd"/>
      <w:r xmlns:w="http://schemas.openxmlformats.org/wordprocessingml/2006/main" w:rsidRPr="004B674F">
        <w:rPr>
          <w:rFonts w:ascii="Calibri" w:eastAsia="Calibri" w:hAnsi="Calibri" w:cs="Calibri"/>
          <w:sz w:val="26"/>
          <w:szCs w:val="26"/>
        </w:rPr>
        <w:t xml:space="preserve">，希腊语翻译主要不是指处女。</w:t>
      </w:r>
    </w:p>
    <w:p w14:paraId="4810D4D3" w14:textId="77777777" w:rsidR="008A0276" w:rsidRPr="004B674F" w:rsidRDefault="008A0276">
      <w:pPr>
        <w:rPr>
          <w:sz w:val="26"/>
          <w:szCs w:val="26"/>
        </w:rPr>
      </w:pPr>
    </w:p>
    <w:p w14:paraId="48C175D3"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这个词的意思是适婚年龄的年轻女性。人们认为大多数适婚年龄的年轻女性都是处女。问题是</w:t>
      </w:r>
      <w:proofErr xmlns:w="http://schemas.openxmlformats.org/wordprocessingml/2006/main" w:type="spellStart"/>
      <w:r xmlns:w="http://schemas.openxmlformats.org/wordprocessingml/2006/main" w:rsidRPr="004B674F">
        <w:rPr>
          <w:rFonts w:ascii="Calibri" w:eastAsia="Calibri" w:hAnsi="Calibri" w:cs="Calibri"/>
          <w:sz w:val="26"/>
          <w:szCs w:val="26"/>
        </w:rPr>
        <w:t xml:space="preserve">parthenos</w:t>
      </w:r>
      <w:proofErr xmlns:w="http://schemas.openxmlformats.org/wordprocessingml/2006/main" w:type="spellEnd"/>
      <w:r xmlns:w="http://schemas.openxmlformats.org/wordprocessingml/2006/main" w:rsidRPr="004B674F">
        <w:rPr>
          <w:rFonts w:ascii="Calibri" w:eastAsia="Calibri" w:hAnsi="Calibri" w:cs="Calibri"/>
          <w:sz w:val="26"/>
          <w:szCs w:val="26"/>
        </w:rPr>
        <w:t xml:space="preserve">被用来指庙妓。</w:t>
      </w:r>
    </w:p>
    <w:p w14:paraId="40D1EAF5" w14:textId="77777777" w:rsidR="008A0276" w:rsidRPr="004B674F" w:rsidRDefault="008A0276">
      <w:pPr>
        <w:rPr>
          <w:sz w:val="26"/>
          <w:szCs w:val="26"/>
        </w:rPr>
      </w:pPr>
    </w:p>
    <w:p w14:paraId="502F8189"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上次我检查时，她们不是处女。检查过了。也许我应该换个词。</w:t>
      </w:r>
    </w:p>
    <w:p w14:paraId="49893804" w14:textId="77777777" w:rsidR="008A0276" w:rsidRPr="004B674F" w:rsidRDefault="008A0276">
      <w:pPr>
        <w:rPr>
          <w:sz w:val="26"/>
          <w:szCs w:val="26"/>
        </w:rPr>
      </w:pPr>
    </w:p>
    <w:p w14:paraId="3036C3BA"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上次我仔细思考并阅读了相关内容，你知道，庙妓不是处女。在历史情况下，我认为处女，年轻的女人，</w:t>
      </w:r>
      <w:r xmlns:w="http://schemas.openxmlformats.org/wordprocessingml/2006/main" w:rsidRPr="004B674F">
        <w:rPr>
          <w:rFonts w:ascii="Calibri" w:eastAsia="Calibri" w:hAnsi="Calibri" w:cs="Calibri"/>
          <w:sz w:val="26"/>
          <w:szCs w:val="26"/>
        </w:rPr>
        <w:lastRenderedPageBreak xmlns:w="http://schemas.openxmlformats.org/wordprocessingml/2006/main"/>
      </w:r>
      <w:r xmlns:w="http://schemas.openxmlformats.org/wordprocessingml/2006/main" w:rsidRPr="004B674F">
        <w:rPr>
          <w:rFonts w:ascii="Calibri" w:eastAsia="Calibri" w:hAnsi="Calibri" w:cs="Calibri"/>
          <w:sz w:val="26"/>
          <w:szCs w:val="26"/>
        </w:rPr>
        <w:t xml:space="preserve">是以赛亚的妻子。重点是以赛亚要求亚哈向上帝祈求一个征兆，而亚哈完全反抗，说，我不会祈求征兆。</w:t>
      </w:r>
    </w:p>
    <w:p w14:paraId="3FFF7AFB" w14:textId="77777777" w:rsidR="008A0276" w:rsidRPr="004B674F" w:rsidRDefault="008A0276">
      <w:pPr>
        <w:rPr>
          <w:sz w:val="26"/>
          <w:szCs w:val="26"/>
        </w:rPr>
      </w:pPr>
    </w:p>
    <w:p w14:paraId="471DC2CE" w14:textId="4F63C7C1" w:rsidR="008A0276" w:rsidRPr="004B674F" w:rsidRDefault="00C37EC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他看上去非常虔诚。他实际上只是坐着，因为他没有按照上帝的吩咐去做。以赛亚完全同意你的看法，我刚才的预言将在我儿子长到一定年龄之前实现。</w:t>
      </w:r>
    </w:p>
    <w:p w14:paraId="5BC72796" w14:textId="77777777" w:rsidR="008A0276" w:rsidRPr="004B674F" w:rsidRDefault="008A0276">
      <w:pPr>
        <w:rPr>
          <w:sz w:val="26"/>
          <w:szCs w:val="26"/>
        </w:rPr>
      </w:pPr>
    </w:p>
    <w:p w14:paraId="02467BAA" w14:textId="5BFD6CF8"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因为他们谈到了一个儿子的诞生，我想这应该在下一章。好吧，那么马太到底在做什么呢？好吧，马太明白，旧约中发生的事情是一种类型，如果你想用这个词的话。它们是第一个启示，第一个事件，它在一个更深、更根本的层面上，以赛亚永远无法理解，它将在上帝的儿子耶稣身上实现。</w:t>
      </w:r>
    </w:p>
    <w:p w14:paraId="6502D7E3" w14:textId="77777777" w:rsidR="008A0276" w:rsidRPr="004B674F" w:rsidRDefault="008A0276">
      <w:pPr>
        <w:rPr>
          <w:sz w:val="26"/>
          <w:szCs w:val="26"/>
        </w:rPr>
      </w:pPr>
    </w:p>
    <w:p w14:paraId="392102F9" w14:textId="76F5622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所以，这真的很难，因为你不能在圣经里加这样的脚注。所以，修订标准版因说年轻女性而受到批评，尽管以赛亚书中确实如此，但在马太福音中却毫无意义。所以，如果你是福音派，你必须在两处都说处女。</w:t>
      </w:r>
    </w:p>
    <w:p w14:paraId="427BDD54" w14:textId="77777777" w:rsidR="008A0276" w:rsidRPr="004B674F" w:rsidRDefault="008A0276">
      <w:pPr>
        <w:rPr>
          <w:sz w:val="26"/>
          <w:szCs w:val="26"/>
        </w:rPr>
      </w:pPr>
    </w:p>
    <w:p w14:paraId="24E6B54F" w14:textId="6D3EB386"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否则，马太福音就毫无意义了。所以，我只是说说而已，这样我就能看出其中的一些联系。好吧，我不确定的是两个方面。</w:t>
      </w:r>
    </w:p>
    <w:p w14:paraId="41C670B7" w14:textId="77777777" w:rsidR="008A0276" w:rsidRPr="004B674F" w:rsidRDefault="008A0276">
      <w:pPr>
        <w:rPr>
          <w:sz w:val="26"/>
          <w:szCs w:val="26"/>
        </w:rPr>
      </w:pPr>
    </w:p>
    <w:p w14:paraId="74DEEE39" w14:textId="06389CFE"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一是土地的承诺。《旧约》中有很多关于土地的承诺，对吧？我现在正在读《以赛亚书》，里面有各种各样的关于他们将要得到的土地的承诺。我不喜欢这个术语，但我和凯瑟教授的观点完全相反。</w:t>
      </w:r>
    </w:p>
    <w:p w14:paraId="2766076E" w14:textId="77777777" w:rsidR="008A0276" w:rsidRPr="004B674F" w:rsidRDefault="008A0276">
      <w:pPr>
        <w:rPr>
          <w:sz w:val="26"/>
          <w:szCs w:val="26"/>
        </w:rPr>
      </w:pPr>
    </w:p>
    <w:p w14:paraId="1037D138"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我相信替代神学。这不是一个好词，但我认为我是亚伯拉罕的真正后裔。我想保罗已经说过很多次了，我不知道我们怎么会错过这一点。</w:t>
      </w:r>
    </w:p>
    <w:p w14:paraId="4862050B" w14:textId="77777777" w:rsidR="008A0276" w:rsidRPr="004B674F" w:rsidRDefault="008A0276">
      <w:pPr>
        <w:rPr>
          <w:sz w:val="26"/>
          <w:szCs w:val="26"/>
        </w:rPr>
      </w:pPr>
    </w:p>
    <w:p w14:paraId="73685D92"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有趣的是，在 ESV 和 NIV 中，这都是我的贡献之一，因为它们都提到了真正的以色列人或真正的割礼，就像罗马书 2 章中提到的那样。希腊语中没有“真”这个词。割礼在任何层面上都不是关于我们身体行为的问题。</w:t>
      </w:r>
    </w:p>
    <w:p w14:paraId="05DA9D6F" w14:textId="77777777" w:rsidR="008A0276" w:rsidRPr="004B674F" w:rsidRDefault="008A0276">
      <w:pPr>
        <w:rPr>
          <w:sz w:val="26"/>
          <w:szCs w:val="26"/>
        </w:rPr>
      </w:pPr>
    </w:p>
    <w:p w14:paraId="2ED65450" w14:textId="2A92065D"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割礼没有真正的或部分真正的。保罗说，割礼是内心的问题。保罗如此彻底地重新定义了亚伯拉罕的孩子，以至于人们对此感到困惑，所以他们把文本中不存在的“真”字写进去。</w:t>
      </w:r>
    </w:p>
    <w:p w14:paraId="6F6D423F" w14:textId="77777777" w:rsidR="008A0276" w:rsidRPr="004B674F" w:rsidRDefault="008A0276">
      <w:pPr>
        <w:rPr>
          <w:sz w:val="26"/>
          <w:szCs w:val="26"/>
        </w:rPr>
      </w:pPr>
    </w:p>
    <w:p w14:paraId="4D936C23" w14:textId="7664B870"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所以，我相信那片土地就是天堂。现在，我还没有到愿意写一篇文章来讨论这个问题的地步，但我很确定，因为我看到了《</w:t>
      </w:r>
      <w:r xmlns:w="http://schemas.openxmlformats.org/wordprocessingml/2006/main" w:rsidR="00C37EC8">
        <w:rPr>
          <w:rFonts w:ascii="Calibri" w:eastAsia="Calibri" w:hAnsi="Calibri" w:cs="Calibri"/>
          <w:sz w:val="26"/>
          <w:szCs w:val="26"/>
        </w:rPr>
        <w:lastRenderedPageBreak xmlns:w="http://schemas.openxmlformats.org/wordprocessingml/2006/main"/>
      </w:r>
      <w:r xmlns:w="http://schemas.openxmlformats.org/wordprocessingml/2006/main" w:rsidR="00C37EC8">
        <w:rPr>
          <w:rFonts w:ascii="Calibri" w:eastAsia="Calibri" w:hAnsi="Calibri" w:cs="Calibri"/>
          <w:sz w:val="26"/>
          <w:szCs w:val="26"/>
        </w:rPr>
        <w:t xml:space="preserve">旧约》中关于</w:t>
      </w:r>
      <w:r xmlns:w="http://schemas.openxmlformats.org/wordprocessingml/2006/main" w:rsidRPr="004B674F">
        <w:rPr>
          <w:rFonts w:ascii="Calibri" w:eastAsia="Calibri" w:hAnsi="Calibri" w:cs="Calibri"/>
          <w:sz w:val="26"/>
          <w:szCs w:val="26"/>
        </w:rPr>
        <w:t xml:space="preserve">土地的祝福和那片土地上即将来临的和平。我知道有些人认为那将是千禧年。</w:t>
      </w:r>
    </w:p>
    <w:p w14:paraId="2BA8614B" w14:textId="77777777" w:rsidR="008A0276" w:rsidRPr="004B674F" w:rsidRDefault="008A0276">
      <w:pPr>
        <w:rPr>
          <w:sz w:val="26"/>
          <w:szCs w:val="26"/>
        </w:rPr>
      </w:pPr>
    </w:p>
    <w:p w14:paraId="75A94745" w14:textId="5768E561"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我把它放在天堂。但我想说的是，当你谈到旧约在基督里实现时，你得到了土地的承诺。旧约中最难的部分是找到一种方法来关注基督，也就是所有的神权统治。</w:t>
      </w:r>
    </w:p>
    <w:p w14:paraId="7A2017C7" w14:textId="77777777" w:rsidR="008A0276" w:rsidRPr="004B674F" w:rsidRDefault="008A0276">
      <w:pPr>
        <w:rPr>
          <w:sz w:val="26"/>
          <w:szCs w:val="26"/>
        </w:rPr>
      </w:pPr>
    </w:p>
    <w:p w14:paraId="3C3D14EB"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以色列被设计为神权国家，对吧？上帝是以色列的领袖。而正是在这一标题下，你会看到法律，关于用石头砸死不听话的儿子的社会法律。我不知道这条法律是如何在基督身上实现的。</w:t>
      </w:r>
    </w:p>
    <w:p w14:paraId="0E585D4E" w14:textId="77777777" w:rsidR="008A0276" w:rsidRPr="004B674F" w:rsidRDefault="008A0276">
      <w:pPr>
        <w:rPr>
          <w:sz w:val="26"/>
          <w:szCs w:val="26"/>
        </w:rPr>
      </w:pPr>
    </w:p>
    <w:p w14:paraId="6F003C52" w14:textId="6290B1F0"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我可以看到这样一种观点，即儿子不听话背后的态度，或者父母抚养孩子背后的内心态度，在某种程度上，他们在基督里得到了满足，得到了圣灵的力量。我不知道如何让神权统治的规则在基督里得到满足。所以，对我来说，这是最大的症结所在。</w:t>
      </w:r>
    </w:p>
    <w:p w14:paraId="7716FE76" w14:textId="77777777" w:rsidR="008A0276" w:rsidRPr="004B674F" w:rsidRDefault="008A0276">
      <w:pPr>
        <w:rPr>
          <w:sz w:val="26"/>
          <w:szCs w:val="26"/>
        </w:rPr>
      </w:pPr>
    </w:p>
    <w:p w14:paraId="482CEBA1"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但他们必须这样做，因为耶稣说整个旧约都在他身上应验了。所以这一定有某种方式实现。也许 Shriner 知道我不知道。</w:t>
      </w:r>
    </w:p>
    <w:p w14:paraId="7E585594" w14:textId="77777777" w:rsidR="008A0276" w:rsidRPr="004B674F" w:rsidRDefault="008A0276">
      <w:pPr>
        <w:rPr>
          <w:sz w:val="26"/>
          <w:szCs w:val="26"/>
        </w:rPr>
      </w:pPr>
    </w:p>
    <w:p w14:paraId="1DD803A8" w14:textId="37D26812"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好吗？但重点是，我来不是要废除律法或先知。我来不是要废除它们，而是要实现它们。所有这些都在基督里达到一个点。</w:t>
      </w:r>
    </w:p>
    <w:p w14:paraId="0311054C" w14:textId="77777777" w:rsidR="008A0276" w:rsidRPr="004B674F" w:rsidRDefault="008A0276">
      <w:pPr>
        <w:rPr>
          <w:sz w:val="26"/>
          <w:szCs w:val="26"/>
        </w:rPr>
      </w:pPr>
    </w:p>
    <w:p w14:paraId="3F04F01A"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而到了一定的时候，其中一些就不复存在了。对吧？祭祀制度。而在其他方面，它们仍在继续。</w:t>
      </w:r>
    </w:p>
    <w:p w14:paraId="3B7BF7D4" w14:textId="77777777" w:rsidR="008A0276" w:rsidRPr="004B674F" w:rsidRDefault="008A0276">
      <w:pPr>
        <w:rPr>
          <w:sz w:val="26"/>
          <w:szCs w:val="26"/>
        </w:rPr>
      </w:pPr>
    </w:p>
    <w:p w14:paraId="1DDF5D74"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这就是我们读诗篇的原因。诗篇的其他部分延续到新约中，因为它们在更深层次上更真实，并在新约中得到上帝之灵的赋予。这就是我传道的原因，因为它们在基督里得到了实现，它们没有被归入旧约，它们也是新约的一部分。</w:t>
      </w:r>
    </w:p>
    <w:p w14:paraId="1D10F206" w14:textId="77777777" w:rsidR="008A0276" w:rsidRPr="004B674F" w:rsidRDefault="008A0276">
      <w:pPr>
        <w:rPr>
          <w:sz w:val="26"/>
          <w:szCs w:val="26"/>
        </w:rPr>
      </w:pPr>
    </w:p>
    <w:p w14:paraId="2E21A394"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好吧？可能不是。我希望我能找到所有答案，那不是很好吗？在这里报名参加课程并获得所有答案，但我没有。对此有什么评论吗？我认为这些是有用的区别。</w:t>
      </w:r>
    </w:p>
    <w:p w14:paraId="5B8D1E9C" w14:textId="77777777" w:rsidR="008A0276" w:rsidRPr="004B674F" w:rsidRDefault="008A0276">
      <w:pPr>
        <w:rPr>
          <w:sz w:val="26"/>
          <w:szCs w:val="26"/>
        </w:rPr>
      </w:pPr>
    </w:p>
    <w:p w14:paraId="4FDC2934"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你只需要找到一种方法来说明它们在基督里得到了实现。道德法则是，是的，取决于道德是什么。犹太人没有这样划分。</w:t>
      </w:r>
    </w:p>
    <w:p w14:paraId="4C258442" w14:textId="77777777" w:rsidR="008A0276" w:rsidRPr="004B674F" w:rsidRDefault="008A0276">
      <w:pPr>
        <w:rPr>
          <w:sz w:val="26"/>
          <w:szCs w:val="26"/>
        </w:rPr>
      </w:pPr>
    </w:p>
    <w:p w14:paraId="564FC60C" w14:textId="3487D608"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这是问题的一部分。那么，用石头砸死不听话的儿子是否符合道德法则？我认为不听话是符合道德法则的。是的。</w:t>
      </w:r>
    </w:p>
    <w:p w14:paraId="4D6D8DAE" w14:textId="77777777" w:rsidR="008A0276" w:rsidRPr="004B674F" w:rsidRDefault="008A0276">
      <w:pPr>
        <w:rPr>
          <w:sz w:val="26"/>
          <w:szCs w:val="26"/>
        </w:rPr>
      </w:pPr>
    </w:p>
    <w:p w14:paraId="7EE12572"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但是石刑，是的。我会把其他的都置于政府法律的约束之下。是的。</w:t>
      </w:r>
    </w:p>
    <w:p w14:paraId="1E66936E" w14:textId="77777777" w:rsidR="008A0276" w:rsidRPr="004B674F" w:rsidRDefault="008A0276">
      <w:pPr>
        <w:rPr>
          <w:sz w:val="26"/>
          <w:szCs w:val="26"/>
        </w:rPr>
      </w:pPr>
    </w:p>
    <w:p w14:paraId="6032B71B" w14:textId="5A2AC9D8"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瞧，你可以说，与神权国家有关的一切都被废除了，因为我们不再生活在神权国家。而且，以色列人一生中的大部分时间都生活在非神权国家。一切仍然适用于这一点。</w:t>
      </w:r>
    </w:p>
    <w:p w14:paraId="14A75FFA" w14:textId="77777777" w:rsidR="008A0276" w:rsidRPr="004B674F" w:rsidRDefault="008A0276">
      <w:pPr>
        <w:rPr>
          <w:sz w:val="26"/>
          <w:szCs w:val="26"/>
        </w:rPr>
      </w:pPr>
    </w:p>
    <w:p w14:paraId="7419B323" w14:textId="3A5DF92D"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是的，没有迹象表明，当他们处于其他国家的控制之下时，他们仍然应该用石头砸死不听话的儿子。我的意思是，这非常复杂，是的。犹太人说，不，这些是法律，它并没有将他们分开。</w:t>
      </w:r>
    </w:p>
    <w:p w14:paraId="18FA4432" w14:textId="77777777" w:rsidR="008A0276" w:rsidRPr="004B674F" w:rsidRDefault="008A0276">
      <w:pPr>
        <w:rPr>
          <w:sz w:val="26"/>
          <w:szCs w:val="26"/>
        </w:rPr>
      </w:pPr>
    </w:p>
    <w:p w14:paraId="5416FD04"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我们进行划分，试图理解一些法律。我不得不说，你提到了我们的另一位老师，我当时上过他的课，讲的是旧约。我想，你不应该用任何类型来打字。</w:t>
      </w:r>
    </w:p>
    <w:p w14:paraId="10F56DE7" w14:textId="77777777" w:rsidR="008A0276" w:rsidRPr="004B674F" w:rsidRDefault="008A0276">
      <w:pPr>
        <w:rPr>
          <w:sz w:val="26"/>
          <w:szCs w:val="26"/>
        </w:rPr>
      </w:pPr>
    </w:p>
    <w:p w14:paraId="3285FC87" w14:textId="09689B1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我不明白。我不明白为什么你不想看到这一点，因为保罗到处都看到了这一点。彼得也看到了这一点。</w:t>
      </w:r>
    </w:p>
    <w:p w14:paraId="59359711" w14:textId="77777777" w:rsidR="008A0276" w:rsidRPr="004B674F" w:rsidRDefault="008A0276">
      <w:pPr>
        <w:rPr>
          <w:sz w:val="26"/>
          <w:szCs w:val="26"/>
        </w:rPr>
      </w:pPr>
    </w:p>
    <w:p w14:paraId="77F140B6" w14:textId="159DAC7E"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那么为什么我们看不到呢？凯泽博士会给出答案。我不知道是什么原因。但我的意思是，他确实在无类型和无类型双重满足方面下了很大功夫。</w:t>
      </w:r>
    </w:p>
    <w:p w14:paraId="7D4C88A4" w14:textId="77777777" w:rsidR="008A0276" w:rsidRPr="004B674F" w:rsidRDefault="008A0276">
      <w:pPr>
        <w:rPr>
          <w:sz w:val="26"/>
          <w:szCs w:val="26"/>
        </w:rPr>
      </w:pPr>
    </w:p>
    <w:p w14:paraId="7C22E599" w14:textId="5CFE0D33"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他是一位杰出的学者。所以，这背后是有原因的。我只是，是的，如果保罗看到了类型，我也会类型。</w:t>
      </w:r>
    </w:p>
    <w:p w14:paraId="61CF1FAF" w14:textId="77777777" w:rsidR="008A0276" w:rsidRPr="004B674F" w:rsidRDefault="008A0276">
      <w:pPr>
        <w:rPr>
          <w:sz w:val="26"/>
          <w:szCs w:val="26"/>
        </w:rPr>
      </w:pPr>
    </w:p>
    <w:p w14:paraId="61FF5536"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我的意思是，甚至评论中也有讨论说耶稣在登山宝训中将自己描述为新的摩西，摩西预言的先知，像我这样的人即将来临。好吧，这不是双重应验。但你有一个类型和一个类型。</w:t>
      </w:r>
    </w:p>
    <w:p w14:paraId="1B74F440" w14:textId="77777777" w:rsidR="008A0276" w:rsidRPr="004B674F" w:rsidRDefault="008A0276">
      <w:pPr>
        <w:rPr>
          <w:sz w:val="26"/>
          <w:szCs w:val="26"/>
        </w:rPr>
      </w:pPr>
    </w:p>
    <w:p w14:paraId="70CB09D9" w14:textId="194D3F76"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你有摩西，耶稣也有摩西的形象。所以，是的。凯撒博士的力量与他一样强大，但他还没有说服福音派接受这一立场。</w:t>
      </w:r>
    </w:p>
    <w:p w14:paraId="3845B86D" w14:textId="77777777" w:rsidR="008A0276" w:rsidRPr="004B674F" w:rsidRDefault="008A0276">
      <w:pPr>
        <w:rPr>
          <w:sz w:val="26"/>
          <w:szCs w:val="26"/>
        </w:rPr>
      </w:pPr>
    </w:p>
    <w:p w14:paraId="65C10B55"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事实上，我确信有人同意，但我不知道主要参与者是否同意。无论如何，所有事情都值得努力。你能把希腊语单词“实现”翻译为“完全实现”吗？对，对。</w:t>
      </w:r>
    </w:p>
    <w:p w14:paraId="39DC9EA3" w14:textId="77777777" w:rsidR="008A0276" w:rsidRPr="004B674F" w:rsidRDefault="008A0276">
      <w:pPr>
        <w:rPr>
          <w:sz w:val="26"/>
          <w:szCs w:val="26"/>
        </w:rPr>
      </w:pPr>
    </w:p>
    <w:p w14:paraId="5FBE9620"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确实值得高度赞扬。这不是一个坏主意。但是，你看，有一些具体的预言，受苦仆人的预言已经实现。</w:t>
      </w:r>
    </w:p>
    <w:p w14:paraId="2D922B55" w14:textId="77777777" w:rsidR="008A0276" w:rsidRPr="004B674F" w:rsidRDefault="008A0276">
      <w:pPr>
        <w:rPr>
          <w:sz w:val="26"/>
          <w:szCs w:val="26"/>
        </w:rPr>
      </w:pPr>
    </w:p>
    <w:p w14:paraId="5B953052"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但我认为，当大多数教会听到“应验”这个词时，他们正在寻找伯利恒、以法他或任何其他地方。你知道，统治者将从你身上出来。他们想到非常具体、公开的预言。</w:t>
      </w:r>
    </w:p>
    <w:p w14:paraId="056BAED5" w14:textId="77777777" w:rsidR="008A0276" w:rsidRPr="004B674F" w:rsidRDefault="008A0276">
      <w:pPr>
        <w:rPr>
          <w:sz w:val="26"/>
          <w:szCs w:val="26"/>
        </w:rPr>
      </w:pPr>
    </w:p>
    <w:p w14:paraId="0F1ECA38" w14:textId="79F0E11A" w:rsidR="008A0276" w:rsidRPr="004B674F" w:rsidRDefault="00C37EC8">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我认为，你所说的更充分地实现这一点实际上就是《旧约》的大部分内容。</w:t>
      </w:r>
      <w:r xmlns:w="http://schemas.openxmlformats.org/wordprocessingml/2006/main" w:rsidR="00000000" w:rsidRPr="004B674F">
        <w:rPr>
          <w:rFonts w:ascii="Calibri" w:eastAsia="Calibri" w:hAnsi="Calibri" w:cs="Calibri"/>
          <w:sz w:val="26"/>
          <w:szCs w:val="26"/>
        </w:rPr>
        <w:t xml:space="preserve">献祭制度就是一个很好的例子。它更充分、更完整地实现了基督。</w:t>
      </w:r>
    </w:p>
    <w:p w14:paraId="2B407999" w14:textId="77777777" w:rsidR="008A0276" w:rsidRPr="004B674F" w:rsidRDefault="008A0276">
      <w:pPr>
        <w:rPr>
          <w:sz w:val="26"/>
          <w:szCs w:val="26"/>
        </w:rPr>
      </w:pPr>
    </w:p>
    <w:p w14:paraId="63859F59"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嗯，这确实是个问题。人们会看着马修说，这太疯狂了。这太疯狂了。</w:t>
      </w:r>
    </w:p>
    <w:p w14:paraId="183EFF16" w14:textId="77777777" w:rsidR="008A0276" w:rsidRPr="004B674F" w:rsidRDefault="008A0276">
      <w:pPr>
        <w:rPr>
          <w:sz w:val="26"/>
          <w:szCs w:val="26"/>
        </w:rPr>
      </w:pPr>
    </w:p>
    <w:p w14:paraId="43CCBC18" w14:textId="77B5F9E5"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所以，我不知道，我会仔细考虑一下。也许，在马太福音中而不是其他地方使用不同的</w:t>
      </w:r>
      <w:proofErr xmlns:w="http://schemas.openxmlformats.org/wordprocessingml/2006/main" w:type="spellStart"/>
      <w:r xmlns:w="http://schemas.openxmlformats.org/wordprocessingml/2006/main" w:rsidRPr="004B674F">
        <w:rPr>
          <w:rFonts w:ascii="Calibri" w:eastAsia="Calibri" w:hAnsi="Calibri" w:cs="Calibri"/>
          <w:sz w:val="26"/>
          <w:szCs w:val="26"/>
        </w:rPr>
        <w:t xml:space="preserve">pleirao译本会很有趣</w:t>
      </w:r>
      <w:proofErr xmlns:w="http://schemas.openxmlformats.org/wordprocessingml/2006/main" w:type="spellEnd"/>
      <w:r xmlns:w="http://schemas.openxmlformats.org/wordprocessingml/2006/main" w:rsidRPr="004B674F">
        <w:rPr>
          <w:rFonts w:ascii="Calibri" w:eastAsia="Calibri" w:hAnsi="Calibri" w:cs="Calibri"/>
          <w:sz w:val="26"/>
          <w:szCs w:val="26"/>
        </w:rPr>
        <w:t xml:space="preserve">。我认为这是因为马太福音是唯一真正需要担心的。</w:t>
      </w:r>
    </w:p>
    <w:p w14:paraId="2058BB0A" w14:textId="77777777" w:rsidR="008A0276" w:rsidRPr="004B674F" w:rsidRDefault="008A0276">
      <w:pPr>
        <w:rPr>
          <w:sz w:val="26"/>
          <w:szCs w:val="26"/>
        </w:rPr>
      </w:pPr>
    </w:p>
    <w:p w14:paraId="070C2BB4" w14:textId="62352A66"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嗯，在 NIV 上，我也不会因此而得到认可。真的吗？哇，我比我想象的要好。是的。</w:t>
      </w:r>
    </w:p>
    <w:p w14:paraId="78F54D49" w14:textId="77777777" w:rsidR="008A0276" w:rsidRPr="004B674F" w:rsidRDefault="008A0276">
      <w:pPr>
        <w:rPr>
          <w:sz w:val="26"/>
          <w:szCs w:val="26"/>
        </w:rPr>
      </w:pPr>
    </w:p>
    <w:p w14:paraId="75A2F2DC"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是的。是的，我会看看的。是的，先生。</w:t>
      </w:r>
    </w:p>
    <w:p w14:paraId="074BE02E" w14:textId="77777777" w:rsidR="008A0276" w:rsidRPr="004B674F" w:rsidRDefault="008A0276">
      <w:pPr>
        <w:rPr>
          <w:sz w:val="26"/>
          <w:szCs w:val="26"/>
        </w:rPr>
      </w:pPr>
    </w:p>
    <w:p w14:paraId="04E3FABD" w14:textId="7F31D028"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嗯。马特，你听说过吗？如果一个预言在先知去世后应验，他是否必须用在他有生之年必须证实的东西来验证它？现在，我从未听说过这并不意味着它不是真的。是的，是的，我不熟悉这样说的文本。</w:t>
      </w:r>
    </w:p>
    <w:p w14:paraId="3916D6B7" w14:textId="77777777" w:rsidR="008A0276" w:rsidRPr="004B674F" w:rsidRDefault="008A0276">
      <w:pPr>
        <w:rPr>
          <w:sz w:val="26"/>
          <w:szCs w:val="26"/>
        </w:rPr>
      </w:pPr>
    </w:p>
    <w:p w14:paraId="3C37EAD8" w14:textId="70EB57F5"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嗯，我对这段经文的这一部分不太熟悉。我所知道的对先知的唯一考验是，如果预言没有实现，你就必须用石头砸死他。这在某种程度上否定了预言在有生之年实现的可能性，对吧？如果预言没有实现，你就杀了他。</w:t>
      </w:r>
    </w:p>
    <w:p w14:paraId="48393B6E" w14:textId="77777777" w:rsidR="008A0276" w:rsidRPr="004B674F" w:rsidRDefault="008A0276">
      <w:pPr>
        <w:rPr>
          <w:sz w:val="26"/>
          <w:szCs w:val="26"/>
        </w:rPr>
      </w:pPr>
    </w:p>
    <w:p w14:paraId="56A9D86E" w14:textId="4C98C24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你们走吧，不，伙计们。明天的事明天就会发生，所以把石头放下来。你知道，我不知道。好吧，这是一个非常非常困难的话题。</w:t>
      </w:r>
    </w:p>
    <w:p w14:paraId="4CE0DC43" w14:textId="77777777" w:rsidR="008A0276" w:rsidRPr="004B674F" w:rsidRDefault="008A0276">
      <w:pPr>
        <w:rPr>
          <w:sz w:val="26"/>
          <w:szCs w:val="26"/>
        </w:rPr>
      </w:pPr>
    </w:p>
    <w:p w14:paraId="696ECA2F" w14:textId="225318CC"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再次强调，我认为传教士需要解决这个问题，因为为什么很多人说，你知道，旧约中的上帝与新约中的上帝不同，对吧？你会说，哦，所以你相信两个上帝？或者你相信上帝会改变？我的意思是，这是人们常说的话，而且很可怕。是的，但你必须想办法把旧约中揭示的上帝的特征与新约中上帝的其他特征结合起来。虽然我不太确定，但确实有一个特征是其中一个特征，而另一个特征却不是。</w:t>
      </w:r>
    </w:p>
    <w:p w14:paraId="5A4F50BA" w14:textId="77777777" w:rsidR="008A0276" w:rsidRPr="004B674F" w:rsidRDefault="008A0276">
      <w:pPr>
        <w:rPr>
          <w:sz w:val="26"/>
          <w:szCs w:val="26"/>
        </w:rPr>
      </w:pPr>
    </w:p>
    <w:p w14:paraId="2FD8DFBD" w14:textId="40643CB1"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上帝在《新约》中是一位愤怒之神，就像在《旧约》中一样。在《旧约》中，他是一位充满爱的上帝。就像母鸡用翅膀保护小鸡一样，我也经常试图保护你。</w:t>
      </w:r>
    </w:p>
    <w:p w14:paraId="2E0C2C47" w14:textId="77777777" w:rsidR="008A0276" w:rsidRPr="004B674F" w:rsidRDefault="008A0276">
      <w:pPr>
        <w:rPr>
          <w:sz w:val="26"/>
          <w:szCs w:val="26"/>
        </w:rPr>
      </w:pPr>
    </w:p>
    <w:p w14:paraId="240B78BC" w14:textId="0BC9C05E"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我的意思是，《旧约》中描绘了一位慈爱、保护的上帝，对某些人来说，这些描绘比《新约》中描绘的上帝更有力量。但需要有一种方式让你说，不，我不会</w:t>
      </w:r>
      <w:r xmlns:w="http://schemas.openxmlformats.org/wordprocessingml/2006/main" w:rsidRPr="004B674F">
        <w:rPr>
          <w:rFonts w:ascii="Calibri" w:eastAsia="Calibri" w:hAnsi="Calibri" w:cs="Calibri"/>
          <w:sz w:val="26"/>
          <w:szCs w:val="26"/>
        </w:rPr>
        <w:lastRenderedPageBreak xmlns:w="http://schemas.openxmlformats.org/wordprocessingml/2006/main"/>
      </w:r>
      <w:r xmlns:w="http://schemas.openxmlformats.org/wordprocessingml/2006/main" w:rsidRPr="004B674F">
        <w:rPr>
          <w:rFonts w:ascii="Calibri" w:eastAsia="Calibri" w:hAnsi="Calibri" w:cs="Calibri"/>
          <w:sz w:val="26"/>
          <w:szCs w:val="26"/>
        </w:rPr>
        <w:t xml:space="preserve">参与用石头砸死不听话的儿子，除非让他搬到波特兰。这就是原因。</w:t>
      </w:r>
    </w:p>
    <w:p w14:paraId="67238F13" w14:textId="77777777" w:rsidR="008A0276" w:rsidRPr="004B674F" w:rsidRDefault="008A0276">
      <w:pPr>
        <w:rPr>
          <w:sz w:val="26"/>
          <w:szCs w:val="26"/>
        </w:rPr>
      </w:pPr>
    </w:p>
    <w:p w14:paraId="5A34B061" w14:textId="4134EA06"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嗯，是的，问耶稣是否在重新解释那条特定的法律会很有趣。问题是，我认为女人难题的故事不属于圣经。它不在原文中。它直到 150 年后才出现。</w:t>
      </w:r>
    </w:p>
    <w:p w14:paraId="325F6955" w14:textId="77777777" w:rsidR="008A0276" w:rsidRPr="004B674F" w:rsidRDefault="008A0276">
      <w:pPr>
        <w:rPr>
          <w:sz w:val="26"/>
          <w:szCs w:val="26"/>
        </w:rPr>
      </w:pPr>
    </w:p>
    <w:p w14:paraId="1158B188" w14:textId="36CDDDA9" w:rsidR="008A0276" w:rsidRPr="004B674F" w:rsidRDefault="00C37EC8">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因此，评论家们几乎一致认为这是一个真实的故事，但约翰并没有写它，这有很多原因。所以，我倾向于不去阅读文本不确定的段落。是的，我只使用那一段，因为它是最有力的段落之一。</w:t>
      </w:r>
    </w:p>
    <w:p w14:paraId="129F651B" w14:textId="77777777" w:rsidR="008A0276" w:rsidRPr="004B674F" w:rsidRDefault="008A0276">
      <w:pPr>
        <w:rPr>
          <w:sz w:val="26"/>
          <w:szCs w:val="26"/>
        </w:rPr>
      </w:pPr>
    </w:p>
    <w:p w14:paraId="07F68737" w14:textId="0A59CB1C"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我的意思是，另一个例子是，同性恋是死罪，那么，我们真的相信吗？我们真的会这么做吗？好的，这是你们需要努力解决的问题，但希望你们心中的一些问题已经得到解答。所以，对于《旧约》的绝大部分内容，很容易看出它是如何在基督身上实现的。有些内容仍然很模糊，好吗？不要以为我来是要废除律法或先知。</w:t>
      </w:r>
    </w:p>
    <w:p w14:paraId="17AE0A9F" w14:textId="77777777" w:rsidR="008A0276" w:rsidRPr="004B674F" w:rsidRDefault="008A0276">
      <w:pPr>
        <w:rPr>
          <w:sz w:val="26"/>
          <w:szCs w:val="26"/>
        </w:rPr>
      </w:pPr>
    </w:p>
    <w:p w14:paraId="0ADA2DBD" w14:textId="6399921E"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我来不是要废除它们，而是要实现它们。然后，他会澄清他所说的律法和先知的含义。他说，我指的是他们所说的每一件事。</w:t>
      </w:r>
    </w:p>
    <w:p w14:paraId="6F195312" w14:textId="77777777" w:rsidR="008A0276" w:rsidRPr="004B674F" w:rsidRDefault="008A0276">
      <w:pPr>
        <w:rPr>
          <w:sz w:val="26"/>
          <w:szCs w:val="26"/>
        </w:rPr>
      </w:pPr>
    </w:p>
    <w:p w14:paraId="3994C835"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我实在告诉你们，就是到天地都废去了，也不是最小的字母，而是 NIV，不是最小的字母，我想是钦定本的 jot，对吧？Jot。有 jot 和 tittle。那是钦定本吗？好吧，不是最小的字母。</w:t>
      </w:r>
    </w:p>
    <w:p w14:paraId="1BD17E09" w14:textId="77777777" w:rsidR="008A0276" w:rsidRPr="004B674F" w:rsidRDefault="008A0276">
      <w:pPr>
        <w:rPr>
          <w:sz w:val="26"/>
          <w:szCs w:val="26"/>
        </w:rPr>
      </w:pPr>
    </w:p>
    <w:p w14:paraId="4EDCDE82" w14:textId="54118FD3"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它是希腊字母表中的“iota”。它不是笔的最小笔画。有多个希伯来字符看起来几乎相同，除了一个字符有一点翻转或另一个字符有线条连接。</w:t>
      </w:r>
    </w:p>
    <w:p w14:paraId="0A5106C2" w14:textId="77777777" w:rsidR="008A0276" w:rsidRPr="004B674F" w:rsidRDefault="008A0276">
      <w:pPr>
        <w:rPr>
          <w:sz w:val="26"/>
          <w:szCs w:val="26"/>
        </w:rPr>
      </w:pPr>
    </w:p>
    <w:p w14:paraId="617CF8AC"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就像八个音一样，有一个音是横着往下走的，有一条小线。另一个音是横着往下走的，有一条小线。那些音上面有一点翻转。</w:t>
      </w:r>
    </w:p>
    <w:p w14:paraId="125CC12B" w14:textId="77777777" w:rsidR="008A0276" w:rsidRPr="004B674F" w:rsidRDefault="008A0276">
      <w:pPr>
        <w:rPr>
          <w:sz w:val="26"/>
          <w:szCs w:val="26"/>
        </w:rPr>
      </w:pPr>
    </w:p>
    <w:p w14:paraId="0B6B4A91" w14:textId="6EACCE37" w:rsidR="008A0276" w:rsidRPr="004B674F" w:rsidRDefault="006E109F">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所以，耶稣正在看希腊文中最小的笔画和希伯来文中最小的笔画。ESV 怎么说？我们最后得到的是什么？点。我们为什么要说点？没有元音。</w:t>
      </w:r>
    </w:p>
    <w:p w14:paraId="2E185C24" w14:textId="77777777" w:rsidR="008A0276" w:rsidRPr="004B674F" w:rsidRDefault="008A0276">
      <w:pPr>
        <w:rPr>
          <w:sz w:val="26"/>
          <w:szCs w:val="26"/>
        </w:rPr>
      </w:pPr>
    </w:p>
    <w:p w14:paraId="7793A525" w14:textId="42397E0D" w:rsidR="008A0276" w:rsidRPr="004B674F" w:rsidRDefault="006E10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此时没有元音字母。希伯来语中哪里有非元音的点？我不记得我们讨论过这个问题。哦，shin-sin。</w:t>
      </w:r>
    </w:p>
    <w:p w14:paraId="76337500" w14:textId="77777777" w:rsidR="008A0276" w:rsidRPr="004B674F" w:rsidRDefault="008A0276">
      <w:pPr>
        <w:rPr>
          <w:sz w:val="26"/>
          <w:szCs w:val="26"/>
        </w:rPr>
      </w:pPr>
    </w:p>
    <w:p w14:paraId="2F1C64E1" w14:textId="4580B0B3"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shin-sin- </w:t>
      </w:r>
      <w:proofErr xmlns:w="http://schemas.openxmlformats.org/wordprocessingml/2006/main" w:type="spellStart"/>
      <w:r xmlns:w="http://schemas.openxmlformats.org/wordprocessingml/2006/main" w:rsidRPr="004B674F">
        <w:rPr>
          <w:rFonts w:ascii="Calibri" w:eastAsia="Calibri" w:hAnsi="Calibri" w:cs="Calibri"/>
          <w:sz w:val="26"/>
          <w:szCs w:val="26"/>
        </w:rPr>
        <w:t xml:space="preserve">tav</w:t>
      </w:r>
      <w:proofErr xmlns:w="http://schemas.openxmlformats.org/wordprocessingml/2006/main" w:type="spellEnd"/>
      <w:r xmlns:w="http://schemas.openxmlformats.org/wordprocessingml/2006/main" w:rsidRPr="004B674F">
        <w:rPr>
          <w:rFonts w:ascii="Calibri" w:eastAsia="Calibri" w:hAnsi="Calibri" w:cs="Calibri"/>
          <w:sz w:val="26"/>
          <w:szCs w:val="26"/>
        </w:rPr>
        <w:t xml:space="preserve">是希伯来语中的最后三个字母，shin 和 sin 的区别在于一个是左边的点，一个是右边的点。它就在那里。而且总是有原因的。</w:t>
      </w:r>
    </w:p>
    <w:p w14:paraId="6F56EA85" w14:textId="77777777" w:rsidR="008A0276" w:rsidRPr="004B674F" w:rsidRDefault="008A0276">
      <w:pPr>
        <w:rPr>
          <w:sz w:val="26"/>
          <w:szCs w:val="26"/>
        </w:rPr>
      </w:pPr>
    </w:p>
    <w:p w14:paraId="746FE7E6"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顺便说一句，在翻译中，没有随机翻译。这无所谓。无论什么主要的翻译，特别是委员会所做的翻译，都没有随机翻译。</w:t>
      </w:r>
    </w:p>
    <w:p w14:paraId="04205EDD" w14:textId="77777777" w:rsidR="008A0276" w:rsidRPr="004B674F" w:rsidRDefault="008A0276">
      <w:pPr>
        <w:rPr>
          <w:sz w:val="26"/>
          <w:szCs w:val="26"/>
        </w:rPr>
      </w:pPr>
    </w:p>
    <w:p w14:paraId="68E404F2"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总有原因。而且很容易看出。嗯，这很愚蠢。</w:t>
      </w:r>
    </w:p>
    <w:p w14:paraId="0E9EAEC1" w14:textId="77777777" w:rsidR="008A0276" w:rsidRPr="004B674F" w:rsidRDefault="008A0276">
      <w:pPr>
        <w:rPr>
          <w:sz w:val="26"/>
          <w:szCs w:val="26"/>
        </w:rPr>
      </w:pPr>
    </w:p>
    <w:p w14:paraId="78A2D8BC" w14:textId="44C73F1A"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这根本说不通。是的，确实如此。大多数学者可能比你我更优秀，我们作为一个群体决定这就是我们的做法。</w:t>
      </w:r>
    </w:p>
    <w:p w14:paraId="1A618E19" w14:textId="77777777" w:rsidR="008A0276" w:rsidRPr="004B674F" w:rsidRDefault="008A0276">
      <w:pPr>
        <w:rPr>
          <w:sz w:val="26"/>
          <w:szCs w:val="26"/>
        </w:rPr>
      </w:pPr>
    </w:p>
    <w:p w14:paraId="2B951AD8"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好吧。有时这些理由并不充分。这些就是我失去的所有选票。</w:t>
      </w:r>
    </w:p>
    <w:p w14:paraId="12338812" w14:textId="77777777" w:rsidR="008A0276" w:rsidRPr="004B674F" w:rsidRDefault="008A0276">
      <w:pPr>
        <w:rPr>
          <w:sz w:val="26"/>
          <w:szCs w:val="26"/>
        </w:rPr>
      </w:pPr>
    </w:p>
    <w:p w14:paraId="5DF7C579"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有时有充分的理由。这些是我赢得的选票。但总会有理由的。</w:t>
      </w:r>
    </w:p>
    <w:p w14:paraId="055F8FDF" w14:textId="77777777" w:rsidR="008A0276" w:rsidRPr="004B674F" w:rsidRDefault="008A0276">
      <w:pPr>
        <w:rPr>
          <w:sz w:val="26"/>
          <w:szCs w:val="26"/>
        </w:rPr>
      </w:pPr>
    </w:p>
    <w:p w14:paraId="3E1F1A7B" w14:textId="3F7B206F"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所以，在弄清楚原因之前，不要停止学习。好的。是的，shin-sin 用一个点来区分。</w:t>
      </w:r>
    </w:p>
    <w:p w14:paraId="4A47AA90" w14:textId="77777777" w:rsidR="008A0276" w:rsidRPr="004B674F" w:rsidRDefault="008A0276">
      <w:pPr>
        <w:rPr>
          <w:sz w:val="26"/>
          <w:szCs w:val="26"/>
        </w:rPr>
      </w:pPr>
    </w:p>
    <w:p w14:paraId="3A6733E6"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这就是它的由来。我不知道。我想知道耶稣时代是否有这个点。</w:t>
      </w:r>
    </w:p>
    <w:p w14:paraId="243ED360" w14:textId="77777777" w:rsidR="008A0276" w:rsidRPr="004B674F" w:rsidRDefault="008A0276">
      <w:pPr>
        <w:rPr>
          <w:sz w:val="26"/>
          <w:szCs w:val="26"/>
        </w:rPr>
      </w:pPr>
    </w:p>
    <w:p w14:paraId="193FD508"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肯定是。我们不会说“点”。好的。</w:t>
      </w:r>
    </w:p>
    <w:p w14:paraId="40DC4E80" w14:textId="77777777" w:rsidR="008A0276" w:rsidRPr="004B674F" w:rsidRDefault="008A0276">
      <w:pPr>
        <w:rPr>
          <w:sz w:val="26"/>
          <w:szCs w:val="26"/>
        </w:rPr>
      </w:pPr>
    </w:p>
    <w:p w14:paraId="5EBC5FFC"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嗯，字母。等一下。让我看看希腊文是什么。</w:t>
      </w:r>
    </w:p>
    <w:p w14:paraId="7BBB3E6E" w14:textId="77777777" w:rsidR="008A0276" w:rsidRPr="004B674F" w:rsidRDefault="008A0276">
      <w:pPr>
        <w:rPr>
          <w:sz w:val="26"/>
          <w:szCs w:val="26"/>
        </w:rPr>
      </w:pPr>
    </w:p>
    <w:p w14:paraId="5956F3C7" w14:textId="63E5B526"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嗯，在《箴言》中，应验了，因为我曾对你们说过，直到天地消逝，没有一个</w:t>
      </w:r>
      <w:proofErr xmlns:w="http://schemas.openxmlformats.org/wordprocessingml/2006/main" w:type="gramStart"/>
      <w:r xmlns:w="http://schemas.openxmlformats.org/wordprocessingml/2006/main" w:rsidRPr="004B674F">
        <w:rPr>
          <w:rFonts w:ascii="Calibri" w:eastAsia="Calibri" w:hAnsi="Calibri" w:cs="Calibri"/>
          <w:sz w:val="26"/>
          <w:szCs w:val="26"/>
        </w:rPr>
        <w:t xml:space="preserve">国家</w:t>
      </w:r>
      <w:proofErr xmlns:w="http://schemas.openxmlformats.org/wordprocessingml/2006/main" w:type="gramEnd"/>
      <w:r xmlns:w="http://schemas.openxmlformats.org/wordprocessingml/2006/main" w:rsidRPr="004B674F">
        <w:rPr>
          <w:rFonts w:ascii="Calibri" w:eastAsia="Calibri" w:hAnsi="Calibri" w:cs="Calibri"/>
          <w:sz w:val="26"/>
          <w:szCs w:val="26"/>
        </w:rPr>
        <w:t xml:space="preserve">会消逝。嗯，希腊语实际上是 iota。所以，他实际上使用了这个字母。</w:t>
      </w:r>
    </w:p>
    <w:p w14:paraId="77D2EFD5" w14:textId="77777777" w:rsidR="008A0276" w:rsidRPr="004B674F" w:rsidRDefault="008A0276">
      <w:pPr>
        <w:rPr>
          <w:sz w:val="26"/>
          <w:szCs w:val="26"/>
        </w:rPr>
      </w:pPr>
    </w:p>
    <w:p w14:paraId="7247B6B6"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另一个词是 curiae。意思是，射击，坠毁了。意思是喇叭。</w:t>
      </w:r>
    </w:p>
    <w:p w14:paraId="44395988" w14:textId="77777777" w:rsidR="008A0276" w:rsidRPr="004B674F" w:rsidRDefault="008A0276">
      <w:pPr>
        <w:rPr>
          <w:sz w:val="26"/>
          <w:szCs w:val="26"/>
        </w:rPr>
      </w:pPr>
    </w:p>
    <w:p w14:paraId="672C8228"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好的。这就是为什么我们说它看起来像喇叭。所以是的，我不喜欢翻译点。</w:t>
      </w:r>
    </w:p>
    <w:p w14:paraId="318A2ADF" w14:textId="77777777" w:rsidR="008A0276" w:rsidRPr="004B674F" w:rsidRDefault="008A0276">
      <w:pPr>
        <w:rPr>
          <w:sz w:val="26"/>
          <w:szCs w:val="26"/>
        </w:rPr>
      </w:pPr>
    </w:p>
    <w:p w14:paraId="1C9B8DE6"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如果它是号角，它就不同于他和</w:t>
      </w:r>
      <w:proofErr xmlns:w="http://schemas.openxmlformats.org/wordprocessingml/2006/main" w:type="spellStart"/>
      <w:r xmlns:w="http://schemas.openxmlformats.org/wordprocessingml/2006/main" w:rsidRPr="004B674F">
        <w:rPr>
          <w:rFonts w:ascii="Calibri" w:eastAsia="Calibri" w:hAnsi="Calibri" w:cs="Calibri"/>
          <w:sz w:val="26"/>
          <w:szCs w:val="26"/>
        </w:rPr>
        <w:t xml:space="preserve">tet</w:t>
      </w:r>
      <w:proofErr xmlns:w="http://schemas.openxmlformats.org/wordprocessingml/2006/main" w:type="spellEnd"/>
      <w:r xmlns:w="http://schemas.openxmlformats.org/wordprocessingml/2006/main" w:rsidRPr="004B674F">
        <w:rPr>
          <w:rFonts w:ascii="Calibri" w:eastAsia="Calibri" w:hAnsi="Calibri" w:cs="Calibri"/>
          <w:sz w:val="26"/>
          <w:szCs w:val="26"/>
        </w:rPr>
        <w:t xml:space="preserve">以及那些字符。是的。是的。</w:t>
      </w:r>
    </w:p>
    <w:p w14:paraId="169F5EB7" w14:textId="77777777" w:rsidR="008A0276" w:rsidRPr="004B674F" w:rsidRDefault="008A0276">
      <w:pPr>
        <w:rPr>
          <w:sz w:val="26"/>
          <w:szCs w:val="26"/>
        </w:rPr>
      </w:pPr>
    </w:p>
    <w:p w14:paraId="7B0141C2"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是的。是的。但我不喜欢用英语术语来表示希伯来语和希腊语字母。</w:t>
      </w:r>
    </w:p>
    <w:p w14:paraId="7A44A0EA" w14:textId="77777777" w:rsidR="008A0276" w:rsidRPr="004B674F" w:rsidRDefault="008A0276">
      <w:pPr>
        <w:rPr>
          <w:sz w:val="26"/>
          <w:szCs w:val="26"/>
        </w:rPr>
      </w:pPr>
    </w:p>
    <w:p w14:paraId="35DE3183"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不，没有破折号。希伯来语中也没有破折号。后来，大量使用破折号来建立单词之间的联系，但在实际的</w:t>
      </w:r>
      <w:r xmlns:w="http://schemas.openxmlformats.org/wordprocessingml/2006/main" w:rsidRPr="004B674F">
        <w:rPr>
          <w:rFonts w:ascii="Calibri" w:eastAsia="Calibri" w:hAnsi="Calibri" w:cs="Calibri"/>
          <w:sz w:val="26"/>
          <w:szCs w:val="26"/>
        </w:rPr>
        <w:lastRenderedPageBreak xmlns:w="http://schemas.openxmlformats.org/wordprocessingml/2006/main"/>
      </w:r>
      <w:r xmlns:w="http://schemas.openxmlformats.org/wordprocessingml/2006/main" w:rsidRPr="004B674F">
        <w:rPr>
          <w:rFonts w:ascii="Calibri" w:eastAsia="Calibri" w:hAnsi="Calibri" w:cs="Calibri"/>
          <w:sz w:val="26"/>
          <w:szCs w:val="26"/>
        </w:rPr>
        <w:t xml:space="preserve">大陆字母表中，没有破折号，但它是笔划，但唯一像角的笔划是那个小装饰物。</w:t>
      </w:r>
    </w:p>
    <w:p w14:paraId="281E35D9" w14:textId="77777777" w:rsidR="008A0276" w:rsidRPr="004B674F" w:rsidRDefault="008A0276">
      <w:pPr>
        <w:rPr>
          <w:sz w:val="26"/>
          <w:szCs w:val="26"/>
        </w:rPr>
      </w:pPr>
    </w:p>
    <w:p w14:paraId="2A0495B5" w14:textId="1D1A34A0"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无论如何，无论如何，嗯，我不认为这是夸张的，因为他使用的是实际的单词 iota，这是一个希腊字母。因此，假设，另一件事，是对希伯来字母表的一部分的描述。所以，他只是说绝对一切都在我身上实现了。</w:t>
      </w:r>
    </w:p>
    <w:p w14:paraId="0CF00C5C" w14:textId="77777777" w:rsidR="008A0276" w:rsidRPr="004B674F" w:rsidRDefault="008A0276">
      <w:pPr>
        <w:rPr>
          <w:sz w:val="26"/>
          <w:szCs w:val="26"/>
        </w:rPr>
      </w:pPr>
    </w:p>
    <w:p w14:paraId="7016E376" w14:textId="5B93ED60"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绝对是。所以，从某种意义上说，一个被石头砸死的不听话的儿子在基督身上得到了实现。我不知道他是如何理解摩西和先知所说的每一句话的。</w:t>
      </w:r>
    </w:p>
    <w:p w14:paraId="39210EFE" w14:textId="77777777" w:rsidR="008A0276" w:rsidRPr="004B674F" w:rsidRDefault="008A0276">
      <w:pPr>
        <w:rPr>
          <w:sz w:val="26"/>
          <w:szCs w:val="26"/>
        </w:rPr>
      </w:pPr>
    </w:p>
    <w:p w14:paraId="4448FA1E" w14:textId="041CD24C"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嗯，换句话说，他不允许其中的一些是真实的，而另一些则被忽略。对。那么，我们上次通过数字进行布道是什么时候？肯特·休斯有，呃，肯特曾经来过这里上课吗？好的。</w:t>
      </w:r>
    </w:p>
    <w:p w14:paraId="3EB0348E" w14:textId="77777777" w:rsidR="008A0276" w:rsidRPr="004B674F" w:rsidRDefault="008A0276">
      <w:pPr>
        <w:rPr>
          <w:sz w:val="26"/>
          <w:szCs w:val="26"/>
        </w:rPr>
      </w:pPr>
    </w:p>
    <w:p w14:paraId="08DCF565" w14:textId="42782744"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我以为他有这个评论系列，他是该系列的总编辑。我无法想象找到一个能通过数字来布道的人有多难，这样他就可以完成一个完整的系列，但他找到了一个人。但他的每一点都是真实的。</w:t>
      </w:r>
    </w:p>
    <w:p w14:paraId="1FBED3F3" w14:textId="77777777" w:rsidR="008A0276" w:rsidRPr="004B674F" w:rsidRDefault="008A0276">
      <w:pPr>
        <w:rPr>
          <w:sz w:val="26"/>
          <w:szCs w:val="26"/>
        </w:rPr>
      </w:pPr>
    </w:p>
    <w:p w14:paraId="76D5C3DA" w14:textId="50637464"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他说，并不是说一切都会这样，哦，对不起。我的车祸让我离开了。并不是说旧约律法会永远继续下去，直到一切都完成。</w:t>
      </w:r>
    </w:p>
    <w:p w14:paraId="01C77357" w14:textId="77777777" w:rsidR="008A0276" w:rsidRPr="004B674F" w:rsidRDefault="008A0276">
      <w:pPr>
        <w:rPr>
          <w:sz w:val="26"/>
          <w:szCs w:val="26"/>
        </w:rPr>
      </w:pPr>
    </w:p>
    <w:p w14:paraId="5BA08EDF" w14:textId="15288F47" w:rsidR="008A0276" w:rsidRPr="004B674F" w:rsidRDefault="006E109F">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所以，他正在做终结，我猜，嗯，就是这样，就是这样，在某些时候，这就是为什么没有人会说，让我读一下。我真的很抱歉。我告诉你，直到天地消失，法律上哪怕是最小的字母，哪怕是最小的笔画，也绝不会消失，直到一切都完成。</w:t>
      </w:r>
    </w:p>
    <w:p w14:paraId="3995D8AE" w14:textId="77777777" w:rsidR="008A0276" w:rsidRPr="004B674F" w:rsidRDefault="008A0276">
      <w:pPr>
        <w:rPr>
          <w:sz w:val="26"/>
          <w:szCs w:val="26"/>
        </w:rPr>
      </w:pPr>
    </w:p>
    <w:p w14:paraId="44A6699F" w14:textId="15C14BF1"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我想说的是，有些事情在十字架上已经实现了。有些事情将在审判时实现。有些事情将在新天新地中实现，对吧？所以，即使是土地的承诺也会最终实现，在新天新地中才有意义。</w:t>
      </w:r>
    </w:p>
    <w:p w14:paraId="3F2ECD82" w14:textId="77777777" w:rsidR="008A0276" w:rsidRPr="004B674F" w:rsidRDefault="008A0276">
      <w:pPr>
        <w:rPr>
          <w:sz w:val="26"/>
          <w:szCs w:val="26"/>
        </w:rPr>
      </w:pPr>
    </w:p>
    <w:p w14:paraId="018EB86A" w14:textId="50B32274"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所以，这一切不必同时发生。然后，第 19 节所做的就是，他通过一个应用来强调这一点。因此，任何人若废弃这些诫命中最小的一条，并照此教导他人，这个人在天国将被称为最小的。</w:t>
      </w:r>
    </w:p>
    <w:p w14:paraId="5B457939" w14:textId="77777777" w:rsidR="008A0276" w:rsidRPr="004B674F" w:rsidRDefault="008A0276">
      <w:pPr>
        <w:rPr>
          <w:sz w:val="26"/>
          <w:szCs w:val="26"/>
        </w:rPr>
      </w:pPr>
    </w:p>
    <w:p w14:paraId="13485AD3"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但凡实践并教导这些诫命的人，无论大小，在天国里都将被称为大。我的想法在这里放松了。你知道，我需要把 ESV 拉出来。</w:t>
      </w:r>
    </w:p>
    <w:p w14:paraId="59D10ACC" w14:textId="77777777" w:rsidR="008A0276" w:rsidRPr="004B674F" w:rsidRDefault="008A0276">
      <w:pPr>
        <w:rPr>
          <w:sz w:val="26"/>
          <w:szCs w:val="26"/>
        </w:rPr>
      </w:pPr>
    </w:p>
    <w:p w14:paraId="43980C26" w14:textId="4DA3E103" w:rsidR="008A0276" w:rsidRPr="004B674F" w:rsidRDefault="006E109F">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lastRenderedPageBreak xmlns:w="http://schemas.openxmlformats.org/wordprocessingml/2006/main"/>
      </w:r>
      <w:r xmlns:w="http://schemas.openxmlformats.org/wordprocessingml/2006/main" w:rsidRPr="004B674F">
        <w:rPr>
          <w:rFonts w:ascii="Calibri" w:eastAsia="Calibri" w:hAnsi="Calibri" w:cs="Calibri"/>
          <w:sz w:val="26"/>
          <w:szCs w:val="26"/>
        </w:rPr>
        <w:t xml:space="preserve">所以，</w:t>
      </w:r>
      <w:r xmlns:w="http://schemas.openxmlformats.org/wordprocessingml/2006/main" w:rsidR="00000000" w:rsidRPr="004B674F">
        <w:rPr>
          <w:rFonts w:ascii="Calibri" w:eastAsia="Calibri" w:hAnsi="Calibri" w:cs="Calibri"/>
          <w:sz w:val="26"/>
          <w:szCs w:val="26"/>
        </w:rPr>
        <w:t xml:space="preserve">我的笔记仍然是 ESV。是的。是的。</w:t>
      </w:r>
    </w:p>
    <w:p w14:paraId="3B16F80E" w14:textId="77777777" w:rsidR="008A0276" w:rsidRPr="004B674F" w:rsidRDefault="008A0276">
      <w:pPr>
        <w:rPr>
          <w:sz w:val="26"/>
          <w:szCs w:val="26"/>
        </w:rPr>
      </w:pPr>
    </w:p>
    <w:p w14:paraId="7B36FA4A"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第 19 节 ESV。因此，无论谁放松，这，这，这，这可能是更好的翻译。放松意味着搁置，换句话说就是忽略。</w:t>
      </w:r>
    </w:p>
    <w:p w14:paraId="072CD47C" w14:textId="77777777" w:rsidR="008A0276" w:rsidRPr="004B674F" w:rsidRDefault="008A0276">
      <w:pPr>
        <w:rPr>
          <w:sz w:val="26"/>
          <w:szCs w:val="26"/>
        </w:rPr>
      </w:pPr>
    </w:p>
    <w:p w14:paraId="5DE0463A" w14:textId="12F40286"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所以，你可以看到犹太人的基本区别，因为有 613 条诫命，犹太人把它们分为小诫命和大诫命，对吗？大诫命包括爱上帝、爱你的邻居，小诫命包括什一税、薄荷和莳萝等等。耶稣说，即使是那些被认为最不重要的诫命，也仍然非常重要。耶稣对旧约真理的信心甚至延伸到最小、最次要的诫命，而犹太人认为这些诫命是最小的。</w:t>
      </w:r>
    </w:p>
    <w:p w14:paraId="7FF30D36" w14:textId="77777777" w:rsidR="008A0276" w:rsidRPr="004B674F" w:rsidRDefault="008A0276">
      <w:pPr>
        <w:rPr>
          <w:sz w:val="26"/>
          <w:szCs w:val="26"/>
        </w:rPr>
      </w:pPr>
    </w:p>
    <w:p w14:paraId="2A4ED145"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我不会过多谈论它，但这是讨论灵感时提到的段落之一，对吗？大多数福音派人士相信口头全权灵感。口头意义的灵感延伸到词语，而不仅仅是词语中传达的想法。全权意味着灵感涵盖了所有内容。</w:t>
      </w:r>
    </w:p>
    <w:p w14:paraId="2CBF1943" w14:textId="77777777" w:rsidR="008A0276" w:rsidRPr="004B674F" w:rsidRDefault="008A0276">
      <w:pPr>
        <w:rPr>
          <w:sz w:val="26"/>
          <w:szCs w:val="26"/>
        </w:rPr>
      </w:pPr>
    </w:p>
    <w:p w14:paraId="3A38E6F9" w14:textId="0058FC6A"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完全全意意味着，你知道，完全、完整。所以，大多数福音派人士相信圣经所说的一切都是真实的。有一种混合的说法认为，圣经在所有肯定信仰和实践的方面都是真实的，但在其他领域，如历史和科学，它不一定是真实的。</w:t>
      </w:r>
    </w:p>
    <w:p w14:paraId="3401AACF" w14:textId="77777777" w:rsidR="008A0276" w:rsidRPr="004B674F" w:rsidRDefault="008A0276">
      <w:pPr>
        <w:rPr>
          <w:sz w:val="26"/>
          <w:szCs w:val="26"/>
        </w:rPr>
      </w:pPr>
    </w:p>
    <w:p w14:paraId="3F02A48F" w14:textId="326E94D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当我上神学院时，我去了富勒神学院，当时辩论正处于最激烈的阶段。我记得坐在教堂里，听着哈伯德校长阐述富勒的立场。在信仰和实践领域确实如此，但在信仰和科学的其他领域却不一定如此。</w:t>
      </w:r>
    </w:p>
    <w:p w14:paraId="636FE839" w14:textId="77777777" w:rsidR="008A0276" w:rsidRPr="004B674F" w:rsidRDefault="008A0276">
      <w:pPr>
        <w:rPr>
          <w:sz w:val="26"/>
          <w:szCs w:val="26"/>
        </w:rPr>
      </w:pPr>
    </w:p>
    <w:p w14:paraId="572CD096"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我认为这种区别是不可能维持的。耶稣基督为你的罪而死。这是受神启发的吗？嗯，是历史还是信仰？两者都有，对吧？我们的信仰植根于历史。</w:t>
      </w:r>
    </w:p>
    <w:p w14:paraId="6D4AEA53" w14:textId="77777777" w:rsidR="008A0276" w:rsidRPr="004B674F" w:rsidRDefault="008A0276">
      <w:pPr>
        <w:rPr>
          <w:sz w:val="26"/>
          <w:szCs w:val="26"/>
        </w:rPr>
      </w:pPr>
    </w:p>
    <w:p w14:paraId="6E0C5834"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把这些东西区分开来真的非常非常困难。这在 70 年代的辩论历史上是可以追溯到的，当时 Jewett 是一位杰出的系统学教授。我很喜欢他的课。</w:t>
      </w:r>
    </w:p>
    <w:p w14:paraId="6AA0AC03" w14:textId="77777777" w:rsidR="008A0276" w:rsidRPr="004B674F" w:rsidRDefault="008A0276">
      <w:pPr>
        <w:rPr>
          <w:sz w:val="26"/>
          <w:szCs w:val="26"/>
        </w:rPr>
      </w:pPr>
    </w:p>
    <w:p w14:paraId="30F3E94D"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一个虔诚的人。但他的书却为那个地区、那部分福音派敲响了丧钟。当他说保罗对女性从事传教工作的看法是错误的时，他完全错了。</w:t>
      </w:r>
    </w:p>
    <w:p w14:paraId="1849EC44" w14:textId="77777777" w:rsidR="008A0276" w:rsidRPr="004B674F" w:rsidRDefault="008A0276">
      <w:pPr>
        <w:rPr>
          <w:sz w:val="26"/>
          <w:szCs w:val="26"/>
        </w:rPr>
      </w:pPr>
    </w:p>
    <w:p w14:paraId="66F9B681"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他受到拉比背景的限制。而朱厄特认为保罗在信仰和实践方面是错误的。正是在那时，富勒及其追随者与三一学院、戈登·康威尔和丹佛及其追随者之间的分歧才真正显现出来。</w:t>
      </w:r>
    </w:p>
    <w:p w14:paraId="14DB6FD9" w14:textId="77777777" w:rsidR="008A0276" w:rsidRPr="004B674F" w:rsidRDefault="008A0276">
      <w:pPr>
        <w:rPr>
          <w:sz w:val="26"/>
          <w:szCs w:val="26"/>
        </w:rPr>
      </w:pPr>
    </w:p>
    <w:p w14:paraId="415E8A69" w14:textId="241DB8D1"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那是在 70 年代发生的事情。但无论如何，耶稣，正如我试图编造的那样，我会告诉你这个故事。当我读研究生时，我最好的两个朋友是 Daryl Bach 和 Craig Blomberg。</w:t>
      </w:r>
    </w:p>
    <w:p w14:paraId="62F0A8EC" w14:textId="77777777" w:rsidR="008A0276" w:rsidRPr="004B674F" w:rsidRDefault="008A0276">
      <w:pPr>
        <w:rPr>
          <w:sz w:val="26"/>
          <w:szCs w:val="26"/>
        </w:rPr>
      </w:pPr>
    </w:p>
    <w:p w14:paraId="458D4A37" w14:textId="16681FFA"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达里尔在达拉斯教书，后来去了达拉斯。克雷格在丹佛教书，后来去了三一学院。我们周四一起吃午餐。</w:t>
      </w:r>
    </w:p>
    <w:p w14:paraId="5864E9B5" w14:textId="77777777" w:rsidR="008A0276" w:rsidRPr="004B674F" w:rsidRDefault="008A0276">
      <w:pPr>
        <w:rPr>
          <w:sz w:val="26"/>
          <w:szCs w:val="26"/>
        </w:rPr>
      </w:pPr>
    </w:p>
    <w:p w14:paraId="3266BAC4"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达里尔会从他住的地方过来。事实上，克雷格和我曾经住在一起过一段时间。我们会一起吃午饭，然后争吵一下午。</w:t>
      </w:r>
    </w:p>
    <w:p w14:paraId="2A17CE44" w14:textId="77777777" w:rsidR="008A0276" w:rsidRPr="004B674F" w:rsidRDefault="008A0276">
      <w:pPr>
        <w:rPr>
          <w:sz w:val="26"/>
          <w:szCs w:val="26"/>
        </w:rPr>
      </w:pPr>
    </w:p>
    <w:p w14:paraId="6E50D11B" w14:textId="42E16838"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这是我所受教育中最棒的部分。我没有意识到我在富勒学院接受的教育是某种方式，而他们接受的教育确实不同。所以，我进入研究生院时就假设圣经有错误。</w:t>
      </w:r>
    </w:p>
    <w:p w14:paraId="2D72E0CF" w14:textId="77777777" w:rsidR="008A0276" w:rsidRPr="004B674F" w:rsidRDefault="008A0276">
      <w:pPr>
        <w:rPr>
          <w:sz w:val="26"/>
          <w:szCs w:val="26"/>
        </w:rPr>
      </w:pPr>
    </w:p>
    <w:p w14:paraId="2B274389" w14:textId="1D68FA1C"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我从小没有学过这一点，但我只是根据一切假设，认为其中存在错误。这是我们真正挑战我的事情之一。这是他们要讲的段落之一。</w:t>
      </w:r>
    </w:p>
    <w:p w14:paraId="1C56AC8C" w14:textId="77777777" w:rsidR="008A0276" w:rsidRPr="004B674F" w:rsidRDefault="008A0276">
      <w:pPr>
        <w:rPr>
          <w:sz w:val="26"/>
          <w:szCs w:val="26"/>
        </w:rPr>
      </w:pPr>
    </w:p>
    <w:p w14:paraId="44263F2A" w14:textId="0F54F2A5"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他们说，比尔，如果耶稣对圣经真实性的信心延伸到每一个细节，为什么你的信心不大呢？哦，我还没想过这个问题。所以，这是关于灵感的整个辩论中非常重要的一段话。但耶稣的信心延伸到旧约律法中最小的部分。</w:t>
      </w:r>
    </w:p>
    <w:p w14:paraId="0A5212F7" w14:textId="77777777" w:rsidR="008A0276" w:rsidRPr="004B674F" w:rsidRDefault="008A0276">
      <w:pPr>
        <w:rPr>
          <w:sz w:val="26"/>
          <w:szCs w:val="26"/>
        </w:rPr>
      </w:pPr>
    </w:p>
    <w:p w14:paraId="09AE4601"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好吗？好，所以此时法利赛人会说，哦，是的，这个</w:t>
      </w:r>
      <w:proofErr xmlns:w="http://schemas.openxmlformats.org/wordprocessingml/2006/main" w:type="gramStart"/>
      <w:r xmlns:w="http://schemas.openxmlformats.org/wordprocessingml/2006/main" w:rsidRPr="004B674F">
        <w:rPr>
          <w:rFonts w:ascii="Calibri" w:eastAsia="Calibri" w:hAnsi="Calibri" w:cs="Calibri"/>
          <w:sz w:val="26"/>
          <w:szCs w:val="26"/>
        </w:rPr>
        <w:t xml:space="preserve">人还</w:t>
      </w:r>
      <w:proofErr xmlns:w="http://schemas.openxmlformats.org/wordprocessingml/2006/main" w:type="gramEnd"/>
      <w:r xmlns:w="http://schemas.openxmlformats.org/wordprocessingml/2006/main" w:rsidRPr="004B674F">
        <w:rPr>
          <w:rFonts w:ascii="Calibri" w:eastAsia="Calibri" w:hAnsi="Calibri" w:cs="Calibri"/>
          <w:sz w:val="26"/>
          <w:szCs w:val="26"/>
        </w:rPr>
        <w:t xml:space="preserve">不错。我不太确定这个圆满的事业是什么，但你知道，嘿，他是我们中的一员。他是我们中的一员。</w:t>
      </w:r>
    </w:p>
    <w:p w14:paraId="7DC057A5" w14:textId="77777777" w:rsidR="008A0276" w:rsidRPr="004B674F" w:rsidRDefault="008A0276">
      <w:pPr>
        <w:rPr>
          <w:sz w:val="26"/>
          <w:szCs w:val="26"/>
        </w:rPr>
      </w:pPr>
    </w:p>
    <w:p w14:paraId="56EF597D" w14:textId="06F14808"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然后是第 20 节。第 20 节会让他们大吃一惊，对吗？我告诉你们，除非你们的义超越世上最虔诚的宗教人士，否则 ESV 会超越他们。这些人是法利赛人、文士和律法师。</w:t>
      </w:r>
    </w:p>
    <w:p w14:paraId="3748F6B0" w14:textId="77777777" w:rsidR="008A0276" w:rsidRPr="004B674F" w:rsidRDefault="008A0276">
      <w:pPr>
        <w:rPr>
          <w:sz w:val="26"/>
          <w:szCs w:val="26"/>
        </w:rPr>
      </w:pPr>
    </w:p>
    <w:p w14:paraId="052C9575" w14:textId="6FDFFDAC"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你会，但非常强调的是，你肯定不会。你肯定不会进入天国。实际上，NIV 在这方面比 ESV 好得多。</w:t>
      </w:r>
    </w:p>
    <w:p w14:paraId="1A6E62FA" w14:textId="77777777" w:rsidR="008A0276" w:rsidRPr="004B674F" w:rsidRDefault="008A0276">
      <w:pPr>
        <w:rPr>
          <w:sz w:val="26"/>
          <w:szCs w:val="26"/>
        </w:rPr>
      </w:pPr>
    </w:p>
    <w:p w14:paraId="17D7D083"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ESV 是你们绝不能进入天国。NIV</w:t>
      </w:r>
      <w:proofErr xmlns:w="http://schemas.openxmlformats.org/wordprocessingml/2006/main" w:type="gramStart"/>
      <w:r xmlns:w="http://schemas.openxmlformats.org/wordprocessingml/2006/main" w:rsidRPr="004B674F">
        <w:rPr>
          <w:rFonts w:ascii="Calibri" w:eastAsia="Calibri" w:hAnsi="Calibri" w:cs="Calibri"/>
          <w:sz w:val="26"/>
          <w:szCs w:val="26"/>
        </w:rPr>
        <w:t xml:space="preserve">是</w:t>
      </w:r>
      <w:proofErr xmlns:w="http://schemas.openxmlformats.org/wordprocessingml/2006/main" w:type="gramEnd"/>
      <w:r xmlns:w="http://schemas.openxmlformats.org/wordprocessingml/2006/main" w:rsidRPr="004B674F">
        <w:rPr>
          <w:rFonts w:ascii="Calibri" w:eastAsia="Calibri" w:hAnsi="Calibri" w:cs="Calibri"/>
          <w:sz w:val="26"/>
          <w:szCs w:val="26"/>
        </w:rPr>
        <w:t xml:space="preserve">更加强调。你们肯定不能进入天国。</w:t>
      </w:r>
    </w:p>
    <w:p w14:paraId="4D66F433" w14:textId="77777777" w:rsidR="008A0276" w:rsidRPr="004B674F" w:rsidRDefault="008A0276">
      <w:pPr>
        <w:rPr>
          <w:sz w:val="26"/>
          <w:szCs w:val="26"/>
        </w:rPr>
      </w:pPr>
    </w:p>
    <w:p w14:paraId="01B334BA"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哇，这一定很妙。突然间，这位加利利先知说，世界上可能见过的最虔诚的宗教人士甚至不在神的国度里。更不用说他们不是伟大的，也不是最不重要的，他们甚至不在里面。</w:t>
      </w:r>
    </w:p>
    <w:p w14:paraId="52FA8222" w14:textId="77777777" w:rsidR="008A0276" w:rsidRPr="004B674F" w:rsidRDefault="008A0276">
      <w:pPr>
        <w:rPr>
          <w:sz w:val="26"/>
          <w:szCs w:val="26"/>
        </w:rPr>
      </w:pPr>
    </w:p>
    <w:p w14:paraId="3C87C524" w14:textId="1544E0B1" w:rsidR="008A0276" w:rsidRPr="004B674F" w:rsidRDefault="006E109F" w:rsidP="006E10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耶稣对门徒的呼召是，你们的义必须超越这些人。现在，他要做的就是用本章的剩余篇幅来解释这意味着什么。</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4B674F">
        <w:rPr>
          <w:rFonts w:ascii="Calibri" w:eastAsia="Calibri" w:hAnsi="Calibri" w:cs="Calibri"/>
          <w:sz w:val="26"/>
          <w:szCs w:val="26"/>
        </w:rPr>
        <w:t xml:space="preserve">这是比尔·芒茨博士关于登山宝训的讲道。这是马太福音 5:17-20 中关于耶稣和律法的第 5 节。</w:t>
      </w:r>
    </w:p>
    <w:sectPr w:rsidR="008A0276" w:rsidRPr="004B674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BDDD7D" w14:textId="77777777" w:rsidR="00B06D79" w:rsidRDefault="00B06D79" w:rsidP="004B674F">
      <w:r>
        <w:separator/>
      </w:r>
    </w:p>
  </w:endnote>
  <w:endnote w:type="continuationSeparator" w:id="0">
    <w:p w14:paraId="1C7F61C0" w14:textId="77777777" w:rsidR="00B06D79" w:rsidRDefault="00B06D79" w:rsidP="004B6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C24CFF" w14:textId="77777777" w:rsidR="00B06D79" w:rsidRDefault="00B06D79" w:rsidP="004B674F">
      <w:r>
        <w:separator/>
      </w:r>
    </w:p>
  </w:footnote>
  <w:footnote w:type="continuationSeparator" w:id="0">
    <w:p w14:paraId="007CC69F" w14:textId="77777777" w:rsidR="00B06D79" w:rsidRDefault="00B06D79" w:rsidP="004B67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9689810"/>
      <w:docPartObj>
        <w:docPartGallery w:val="Page Numbers (Top of Page)"/>
        <w:docPartUnique/>
      </w:docPartObj>
    </w:sdtPr>
    <w:sdtEndPr>
      <w:rPr>
        <w:noProof/>
      </w:rPr>
    </w:sdtEndPr>
    <w:sdtContent>
      <w:p w14:paraId="6F472430" w14:textId="1585C5A2" w:rsidR="004B674F" w:rsidRDefault="004B674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568582D" w14:textId="77777777" w:rsidR="004B674F" w:rsidRDefault="004B67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2783B"/>
    <w:multiLevelType w:val="hybridMultilevel"/>
    <w:tmpl w:val="6866AABC"/>
    <w:lvl w:ilvl="0" w:tplc="785A7F92">
      <w:start w:val="1"/>
      <w:numFmt w:val="bullet"/>
      <w:lvlText w:val="●"/>
      <w:lvlJc w:val="left"/>
      <w:pPr>
        <w:ind w:left="720" w:hanging="360"/>
      </w:pPr>
    </w:lvl>
    <w:lvl w:ilvl="1" w:tplc="873C8DEE">
      <w:start w:val="1"/>
      <w:numFmt w:val="bullet"/>
      <w:lvlText w:val="○"/>
      <w:lvlJc w:val="left"/>
      <w:pPr>
        <w:ind w:left="1440" w:hanging="360"/>
      </w:pPr>
    </w:lvl>
    <w:lvl w:ilvl="2" w:tplc="46B024F6">
      <w:start w:val="1"/>
      <w:numFmt w:val="bullet"/>
      <w:lvlText w:val="■"/>
      <w:lvlJc w:val="left"/>
      <w:pPr>
        <w:ind w:left="2160" w:hanging="360"/>
      </w:pPr>
    </w:lvl>
    <w:lvl w:ilvl="3" w:tplc="32D8F912">
      <w:start w:val="1"/>
      <w:numFmt w:val="bullet"/>
      <w:lvlText w:val="●"/>
      <w:lvlJc w:val="left"/>
      <w:pPr>
        <w:ind w:left="2880" w:hanging="360"/>
      </w:pPr>
    </w:lvl>
    <w:lvl w:ilvl="4" w:tplc="DA1E384C">
      <w:start w:val="1"/>
      <w:numFmt w:val="bullet"/>
      <w:lvlText w:val="○"/>
      <w:lvlJc w:val="left"/>
      <w:pPr>
        <w:ind w:left="3600" w:hanging="360"/>
      </w:pPr>
    </w:lvl>
    <w:lvl w:ilvl="5" w:tplc="21C03828">
      <w:start w:val="1"/>
      <w:numFmt w:val="bullet"/>
      <w:lvlText w:val="■"/>
      <w:lvlJc w:val="left"/>
      <w:pPr>
        <w:ind w:left="4320" w:hanging="360"/>
      </w:pPr>
    </w:lvl>
    <w:lvl w:ilvl="6" w:tplc="B6543BEC">
      <w:start w:val="1"/>
      <w:numFmt w:val="bullet"/>
      <w:lvlText w:val="●"/>
      <w:lvlJc w:val="left"/>
      <w:pPr>
        <w:ind w:left="5040" w:hanging="360"/>
      </w:pPr>
    </w:lvl>
    <w:lvl w:ilvl="7" w:tplc="2148199E">
      <w:start w:val="1"/>
      <w:numFmt w:val="bullet"/>
      <w:lvlText w:val="●"/>
      <w:lvlJc w:val="left"/>
      <w:pPr>
        <w:ind w:left="5760" w:hanging="360"/>
      </w:pPr>
    </w:lvl>
    <w:lvl w:ilvl="8" w:tplc="33A813E0">
      <w:start w:val="1"/>
      <w:numFmt w:val="bullet"/>
      <w:lvlText w:val="●"/>
      <w:lvlJc w:val="left"/>
      <w:pPr>
        <w:ind w:left="6480" w:hanging="360"/>
      </w:pPr>
    </w:lvl>
  </w:abstractNum>
  <w:num w:numId="1" w16cid:durableId="70386419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276"/>
    <w:rsid w:val="002A30A0"/>
    <w:rsid w:val="004B674F"/>
    <w:rsid w:val="00654F41"/>
    <w:rsid w:val="006E109F"/>
    <w:rsid w:val="0072124F"/>
    <w:rsid w:val="008A0276"/>
    <w:rsid w:val="009B7AAA"/>
    <w:rsid w:val="00B06D79"/>
    <w:rsid w:val="00C37EC8"/>
    <w:rsid w:val="00EC19B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C50C77"/>
  <w15:docId w15:val="{FFDB6685-1EAE-42D5-A329-B92B19641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B674F"/>
    <w:pPr>
      <w:tabs>
        <w:tab w:val="center" w:pos="4680"/>
        <w:tab w:val="right" w:pos="9360"/>
      </w:tabs>
    </w:pPr>
  </w:style>
  <w:style w:type="character" w:customStyle="1" w:styleId="HeaderChar">
    <w:name w:val="Header Char"/>
    <w:basedOn w:val="DefaultParagraphFont"/>
    <w:link w:val="Header"/>
    <w:uiPriority w:val="99"/>
    <w:rsid w:val="004B674F"/>
  </w:style>
  <w:style w:type="paragraph" w:styleId="Footer">
    <w:name w:val="footer"/>
    <w:basedOn w:val="Normal"/>
    <w:link w:val="FooterChar"/>
    <w:uiPriority w:val="99"/>
    <w:unhideWhenUsed/>
    <w:rsid w:val="004B674F"/>
    <w:pPr>
      <w:tabs>
        <w:tab w:val="center" w:pos="4680"/>
        <w:tab w:val="right" w:pos="9360"/>
      </w:tabs>
    </w:pPr>
  </w:style>
  <w:style w:type="character" w:customStyle="1" w:styleId="FooterChar">
    <w:name w:val="Footer Char"/>
    <w:basedOn w:val="DefaultParagraphFont"/>
    <w:link w:val="Footer"/>
    <w:uiPriority w:val="99"/>
    <w:rsid w:val="004B67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7271</Words>
  <Characters>32048</Characters>
  <Application>Microsoft Office Word</Application>
  <DocSecurity>0</DocSecurity>
  <Lines>704</Lines>
  <Paragraphs>157</Paragraphs>
  <ScaleCrop>false</ScaleCrop>
  <HeadingPairs>
    <vt:vector size="2" baseType="variant">
      <vt:variant>
        <vt:lpstr>Title</vt:lpstr>
      </vt:variant>
      <vt:variant>
        <vt:i4>1</vt:i4>
      </vt:variant>
    </vt:vector>
  </HeadingPairs>
  <TitlesOfParts>
    <vt:vector size="1" baseType="lpstr">
      <vt:lpstr>Mounce SOM Lecture05</vt:lpstr>
    </vt:vector>
  </TitlesOfParts>
  <Company/>
  <LinksUpToDate>false</LinksUpToDate>
  <CharactersWithSpaces>39162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Mounce SOM Lecture05</dc:title>
  <dc:creator>TurboScribe.ai</dc:creator>
  <cp:lastModifiedBy>Ted Hildebrandt</cp:lastModifiedBy>
  <cp:revision>2</cp:revision>
  <dcterms:created xsi:type="dcterms:W3CDTF">2024-08-30T19:21:00Z</dcterms:created>
  <dcterms:modified xsi:type="dcterms:W3CDTF">2024-08-30T19:21:00Z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d6ebc27d1a0ec30d6caca176f1f0d96f2fa5027e3a1bbd64847ec01e9f0deeb3</vt:lpwstr>
  </property>
</Properties>
</file>