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5A27" w14:textId="2B3FA9F7" w:rsidR="002F722C" w:rsidRPr="002F722C" w:rsidRDefault="002F722C" w:rsidP="002F722C">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4a, La voluntad de Dios en el Antiguo Testamento,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02A88CF" w14:textId="6E2F91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Bienvenidos nuevamente a nuestras conferencias sobre Teología Bíblica para Conocer la Voluntad de Dios. En esta conferencia, vamos a hablar sobre el Antiguo Testamento. Esta es la GM 4. GM 4. Deben tener sus diapositivas y también hay algunas notas para esta conferencia en particular, así que pueden tenerlas disponibles.</w:t>
      </w:r>
    </w:p>
    <w:p w14:paraId="2ACF6935" w14:textId="77777777" w:rsidR="00AE2CD5" w:rsidRPr="002F722C" w:rsidRDefault="00AE2CD5">
      <w:pPr>
        <w:rPr>
          <w:sz w:val="26"/>
          <w:szCs w:val="26"/>
        </w:rPr>
      </w:pPr>
    </w:p>
    <w:p w14:paraId="7203E1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Esto hará que sea mucho más divertido para ti. Solo quiero mencionar un par de cosas. En primer lugar, alguien me mencionó que usar letras mayúsculas en ciertas situaciones se considera gritarle a alguien.</w:t>
      </w:r>
    </w:p>
    <w:p w14:paraId="19EB33BE" w14:textId="77777777" w:rsidR="00AE2CD5" w:rsidRPr="002F722C" w:rsidRDefault="00AE2CD5">
      <w:pPr>
        <w:rPr>
          <w:sz w:val="26"/>
          <w:szCs w:val="26"/>
        </w:rPr>
      </w:pPr>
    </w:p>
    <w:p w14:paraId="6F2CB54B" w14:textId="2B0663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Creo que entiendes que utilizo letras mayúsculas para que puedas ver mejor las diapositivas y para mayor claridad. A veces, las utilizo para enfatizar, así que solo menciónalo al margen por si acaso alguien lo ha considerado. Hasta ahora, hemos tenido una orientación.</w:t>
      </w:r>
    </w:p>
    <w:p w14:paraId="21340412" w14:textId="77777777" w:rsidR="00AE2CD5" w:rsidRPr="002F722C" w:rsidRDefault="00AE2CD5">
      <w:pPr>
        <w:rPr>
          <w:sz w:val="26"/>
          <w:szCs w:val="26"/>
        </w:rPr>
      </w:pPr>
    </w:p>
    <w:p w14:paraId="638CE9E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Hemos hablado de una descripción general de mi modelo. Hemos hablado de las versiones de la Biblia. Hemos hablado de tres maneras en las que la Biblia nos enseña.</w:t>
      </w:r>
    </w:p>
    <w:p w14:paraId="2FF601B6" w14:textId="77777777" w:rsidR="00AE2CD5" w:rsidRPr="002F722C" w:rsidRDefault="00AE2CD5">
      <w:pPr>
        <w:rPr>
          <w:sz w:val="26"/>
          <w:szCs w:val="26"/>
        </w:rPr>
      </w:pPr>
    </w:p>
    <w:p w14:paraId="0BAC5ED7" w14:textId="63E7C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Hemos hablado de los patrones de cómo la iglesia ha abordado esta cuestión a lo largo de la historia. Ahora, hoy vamos a hablar del Antiguo Testamento y del Nuevo Testamento en la próxima lección. Estas son, en muchos sentidos, las lecciones más divertidas de todas porque estamos viendo el desarrollo en el texto de esta cuestión de conocer la voluntad de Dios.</w:t>
      </w:r>
    </w:p>
    <w:p w14:paraId="6EBF08AA" w14:textId="77777777" w:rsidR="00AE2CD5" w:rsidRPr="002F722C" w:rsidRDefault="00AE2CD5">
      <w:pPr>
        <w:rPr>
          <w:sz w:val="26"/>
          <w:szCs w:val="26"/>
        </w:rPr>
      </w:pPr>
    </w:p>
    <w:p w14:paraId="31BC4231" w14:textId="7C1CFEA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eso es lo que realmente resulta crucial al final del día. Así que, si pueden, abróchense los cinturones y nos prepararemos para partir. Bien, en primer lugar, evaluaremos aspectos del Antiguo Testamento.</w:t>
      </w:r>
    </w:p>
    <w:p w14:paraId="1E4422F3" w14:textId="77777777" w:rsidR="00AE2CD5" w:rsidRPr="002F722C" w:rsidRDefault="00AE2CD5">
      <w:pPr>
        <w:rPr>
          <w:sz w:val="26"/>
          <w:szCs w:val="26"/>
        </w:rPr>
      </w:pPr>
    </w:p>
    <w:p w14:paraId="36FD9341" w14:textId="29854A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Hay ciertas categorías que vamos a analizar. Tenemos seis de ellas aquí, cinco en realidad a modo de conclusión. Vamos a hablar de los patrones del Antiguo Testamento para conocer la voluntad de Dios y cómo se presenta.</w:t>
      </w:r>
    </w:p>
    <w:p w14:paraId="3906E953" w14:textId="77777777" w:rsidR="00AE2CD5" w:rsidRPr="002F722C" w:rsidRDefault="00AE2CD5">
      <w:pPr>
        <w:rPr>
          <w:sz w:val="26"/>
          <w:szCs w:val="26"/>
        </w:rPr>
      </w:pPr>
    </w:p>
    <w:p w14:paraId="5931DE48" w14:textId="26E5B0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Hablaremos de la nomenclatura que se utiliza en el Antiguo Testamento para referirse a la voluntad de Dios. Veremos un contraste entre el Antiguo y el Nuevo Testamento, no en términos de significado, sino en términos de construcciones lingüísticas. Hablaremos un poco de la vida de Daniel y la usaremos como ejemplo de cómo hacer la voluntad de Dios.</w:t>
      </w:r>
    </w:p>
    <w:p w14:paraId="692954C8" w14:textId="77777777" w:rsidR="00AE2CD5" w:rsidRPr="002F722C" w:rsidRDefault="00AE2CD5">
      <w:pPr>
        <w:rPr>
          <w:sz w:val="26"/>
          <w:szCs w:val="26"/>
        </w:rPr>
      </w:pPr>
    </w:p>
    <w:p w14:paraId="71A67AA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Hablaremos de algunos ejemplos de abusos que han ocurrido muchas veces en las iglesias. Los escuché mucho en mi vida cristiana temprana. Son ejemplos de abusos que se dan en lo que yo llamo moralizar la Biblia en lugar de entenderla.</w:t>
      </w:r>
    </w:p>
    <w:p w14:paraId="1ABD7959" w14:textId="77777777" w:rsidR="00AE2CD5" w:rsidRPr="002F722C" w:rsidRDefault="00AE2CD5">
      <w:pPr>
        <w:rPr>
          <w:sz w:val="26"/>
          <w:szCs w:val="26"/>
        </w:rPr>
      </w:pPr>
    </w:p>
    <w:p w14:paraId="71E502DA" w14:textId="684951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Luego, hablaremos sobre la sabiduría. La sabiduría es un factor clave en la voluntad de Dios, y trataremos de aclarar lo que eso significa, y luego lo iremos uniendo a medida que avancemos. En primer lugar, los patrones del Antiguo Testamento para conocer la voluntad de Dios.</w:t>
      </w:r>
    </w:p>
    <w:p w14:paraId="79AB55E2" w14:textId="77777777" w:rsidR="00AE2CD5" w:rsidRPr="002F722C" w:rsidRDefault="00AE2CD5">
      <w:pPr>
        <w:rPr>
          <w:sz w:val="26"/>
          <w:szCs w:val="26"/>
        </w:rPr>
      </w:pPr>
    </w:p>
    <w:p w14:paraId="3D0AC67F" w14:textId="32744C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Obviamente, la revelación directa es una parte importante de esos patrones. En el folleto complementario que les di, que contiene mucha información pero al que no me referiré muy a menudo, tenemos lo que se conoce como el período premosaico. Si miraran la página uno de ese folleto, verían que aquí enumeramos cosas que estaban ocurriendo en términos de revelación antes del tiempo de Moisés, a quien le damos crédito por ser el primero en codificar las Escrituras.</w:t>
      </w:r>
    </w:p>
    <w:p w14:paraId="616DD8AA" w14:textId="77777777" w:rsidR="00AE2CD5" w:rsidRPr="002F722C" w:rsidRDefault="00AE2CD5">
      <w:pPr>
        <w:rPr>
          <w:sz w:val="26"/>
          <w:szCs w:val="26"/>
        </w:rPr>
      </w:pPr>
    </w:p>
    <w:p w14:paraId="4E1DEC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 libro de Job es un libro un tanto extraño. No estamos muy seguros de su fecha, pero, no obstante, tenemos a Adán y Eva. ¿Cómo se comunicó Dios con Adán y Eva? Bueno, lo hizo en el jardín.</w:t>
      </w:r>
    </w:p>
    <w:p w14:paraId="6D06657A" w14:textId="77777777" w:rsidR="00AE2CD5" w:rsidRPr="002F722C" w:rsidRDefault="00AE2CD5">
      <w:pPr>
        <w:rPr>
          <w:sz w:val="26"/>
          <w:szCs w:val="26"/>
        </w:rPr>
      </w:pPr>
    </w:p>
    <w:p w14:paraId="296FF301" w14:textId="04A96E2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Se lo hizo oralmente. Les dio condiciones. La condición principal, como bien sabéis, es que no comáis del fruto de este árbol, porque es el árbol del conocimiento, y si lo coméis, eso implica que creéis que queréis ser como yo.</w:t>
      </w:r>
    </w:p>
    <w:p w14:paraId="46CA469A" w14:textId="77777777" w:rsidR="00AE2CD5" w:rsidRPr="002F722C" w:rsidRDefault="00AE2CD5">
      <w:pPr>
        <w:rPr>
          <w:sz w:val="26"/>
          <w:szCs w:val="26"/>
        </w:rPr>
      </w:pPr>
    </w:p>
    <w:p w14:paraId="59036899" w14:textId="0B35F0C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ustedes conocen la historia de Adán y Eva en el jardín en el otoño. Luego tenemos la historia de Noé en la narrativa bíblica que se vuelve bastante extensa en términos del diluvio, y luego bastante tiempo después de todo eso, tenemos a Abraham, quien viene del antiguo Cercano Oriente del lado de tipo babilónico, Ur de los caldeos, como lo llaman, probablemente en la parte norte de esa región donde estaban los ríos Tigris y Éufrates. Él llega a la tierra de Canaán por el llamado de Dios.</w:t>
      </w:r>
    </w:p>
    <w:p w14:paraId="72D08993" w14:textId="77777777" w:rsidR="00AE2CD5" w:rsidRPr="002F722C" w:rsidRDefault="00AE2CD5">
      <w:pPr>
        <w:rPr>
          <w:sz w:val="26"/>
          <w:szCs w:val="26"/>
        </w:rPr>
      </w:pPr>
    </w:p>
    <w:p w14:paraId="453ABDF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Algo sorprendente. Abraham no podía tomar una Biblia ni leerla. Tuvo que partir directamente del punto de vista de la palabra directa de Dios, y eso no sucedía todos los días.</w:t>
      </w:r>
    </w:p>
    <w:p w14:paraId="7997A132" w14:textId="77777777" w:rsidR="00AE2CD5" w:rsidRPr="002F722C" w:rsidRDefault="00AE2CD5">
      <w:pPr>
        <w:rPr>
          <w:sz w:val="26"/>
          <w:szCs w:val="26"/>
        </w:rPr>
      </w:pPr>
    </w:p>
    <w:p w14:paraId="490FF8E5" w14:textId="006961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veces, transcurrían décadas entre el discurso de Dios a Abraham, y si analizamos la narración abrahámica, veremos cómo se va espaciando. Y luego tenemos a Lot. Lot es un personaje fascinante que analizaremos con un poco de detalle porque ilustra el lado negativo de hacer la voluntad de Dios.</w:t>
      </w:r>
    </w:p>
    <w:p w14:paraId="04CC3B3E" w14:textId="77777777" w:rsidR="00AE2CD5" w:rsidRPr="002F722C" w:rsidRDefault="00AE2CD5">
      <w:pPr>
        <w:rPr>
          <w:sz w:val="26"/>
          <w:szCs w:val="26"/>
        </w:rPr>
      </w:pPr>
    </w:p>
    <w:p w14:paraId="2A096908" w14:textId="64075BD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Melquisedec era una figura interesante en ese período, ya que conocía al Dios verdadero, pero no tenemos mucha información sobre él. La gente trató de hacer todo tipo de cosas con Melquisedec, pero el hecho es que aparece en escena como un rey que sigue al Dios verdadero, y sin embargo no tenemos información sobre ese tema. Balaam también es una especie de misterio.</w:t>
      </w:r>
    </w:p>
    <w:p w14:paraId="460F1187" w14:textId="77777777" w:rsidR="00AE2CD5" w:rsidRPr="002F722C" w:rsidRDefault="00AE2CD5">
      <w:pPr>
        <w:rPr>
          <w:sz w:val="26"/>
          <w:szCs w:val="26"/>
        </w:rPr>
      </w:pPr>
    </w:p>
    <w:p w14:paraId="4B2035AB" w14:textId="5D27194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Él viene del norte, de donde vino Abraham, y parece saber bastante. Y, sin embargo, en primer lugar, todavía no tenemos una escritura registrada, así que se basaba en la tradición oral y en cualquier experiencia que hubiera tenido. Había algo que sucedía en el mundo antiguo en la comunicación de Dios sobre lo que simplemente no tenemos ninguna información.</w:t>
      </w:r>
    </w:p>
    <w:p w14:paraId="2DB7C1DB" w14:textId="77777777" w:rsidR="00AE2CD5" w:rsidRPr="002F722C" w:rsidRDefault="00AE2CD5">
      <w:pPr>
        <w:rPr>
          <w:sz w:val="26"/>
          <w:szCs w:val="26"/>
        </w:rPr>
      </w:pPr>
    </w:p>
    <w:p w14:paraId="7D94B5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Pero ese fue un período de revelación directa, Dios habló a individuos escogidos, no a cualquiera. No fue un discurso de Dios que se le pidió, sino que fue Él quien orquestó la historia, y sucedió durante un largo período de tiempo. No sabemos la época exacta de Adán, Eva y Noé, pero sabemos que Abraham fue alrededor del año 2000 a. C., antes de la era común o antes de Cristo, y por eso tenemos muchos vacíos de tiempo aquí.</w:t>
      </w:r>
    </w:p>
    <w:p w14:paraId="4CF603F6" w14:textId="77777777" w:rsidR="00AE2CD5" w:rsidRPr="002F722C" w:rsidRDefault="00AE2CD5">
      <w:pPr>
        <w:rPr>
          <w:sz w:val="26"/>
          <w:szCs w:val="26"/>
        </w:rPr>
      </w:pPr>
    </w:p>
    <w:p w14:paraId="1502E523" w14:textId="7F72FD9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Bien, tenemos una revelación directa, particularmente en ese período premosaico, pero continúa de diferentes maneras, como ya he mencionado. Bien, tenemos una revelación directa en el sentido de codificada en lo que llamamos escritura, y Moisés es la persona principal que se presenta en este sentido. Sabemos que Moisés escribió el Pentateuco, Génesis, Éxodo, Levítico, Números y Deuteronomio.</w:t>
      </w:r>
    </w:p>
    <w:p w14:paraId="2B1D315B" w14:textId="77777777" w:rsidR="00AE2CD5" w:rsidRPr="002F722C" w:rsidRDefault="00AE2CD5">
      <w:pPr>
        <w:rPr>
          <w:sz w:val="26"/>
          <w:szCs w:val="26"/>
        </w:rPr>
      </w:pPr>
    </w:p>
    <w:p w14:paraId="19FB2808" w14:textId="2DE681C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Él no escribió el final del Deuteronomio; probablemente lo hizo Josué, ya que Moisés estaba a punto de morir. Y tenemos a los profetas y, por supuesto, en la Biblia, y en particular en la Biblia hebrea, eso se llama la ley, los primeros cinco libros de la Biblia, y los profetas. Así que Dios revela a través de individuos seleccionados, no de cualquiera.</w:t>
      </w:r>
    </w:p>
    <w:p w14:paraId="533B88AE" w14:textId="77777777" w:rsidR="00AE2CD5" w:rsidRPr="002F722C" w:rsidRDefault="00AE2CD5">
      <w:pPr>
        <w:rPr>
          <w:sz w:val="26"/>
          <w:szCs w:val="26"/>
        </w:rPr>
      </w:pPr>
    </w:p>
    <w:p w14:paraId="2DF769E2" w14:textId="788C040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otras palabras, no era posible salir al desierto a orar y que Dios te dijera algo. Eso nunca se ofrece como ejemplo de cómo funcionan las cosas en las Escrituras. Él se comunicaba a través de individuos escogidos que eran una parte importante de la historia redentora que se estaba desarrollando.</w:t>
      </w:r>
    </w:p>
    <w:p w14:paraId="07A5C172" w14:textId="77777777" w:rsidR="00AE2CD5" w:rsidRPr="002F722C" w:rsidRDefault="00AE2CD5">
      <w:pPr>
        <w:rPr>
          <w:sz w:val="26"/>
          <w:szCs w:val="26"/>
        </w:rPr>
      </w:pPr>
    </w:p>
    <w:p w14:paraId="7CFAEAAF" w14:textId="2F65A84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Bien, además, está el producto auxiliar. Auxiliar significa que viene junto, por así decirlo, y lo llamamos depósito de valores. Mencioné en la descripción general que a medida que pasa el tiempo en el progreso de la obra redentora de Dios, ciertas personas se convierten en ejemplos narrativos, buenos y malos.</w:t>
      </w:r>
    </w:p>
    <w:p w14:paraId="410A2539" w14:textId="77777777" w:rsidR="00AE2CD5" w:rsidRPr="002F722C" w:rsidRDefault="00AE2CD5">
      <w:pPr>
        <w:rPr>
          <w:sz w:val="26"/>
          <w:szCs w:val="26"/>
        </w:rPr>
      </w:pPr>
    </w:p>
    <w:p w14:paraId="3D42DA0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el resto de la comunidad creyente, a través de sus maestros, aprendería acerca de ellos, y se desarrollarían los valores, la cosmovisión, de la cual, por supuesto, surgen los valores. En esa revelación directa oral y codificada, tenemos el depósito de valores. Estamos hablando de la narrativa de Lot, y la literatura sapiencial es una gran parte de ese desarrollo.</w:t>
      </w:r>
    </w:p>
    <w:p w14:paraId="48B3A5C5" w14:textId="77777777" w:rsidR="00AE2CD5" w:rsidRPr="002F722C" w:rsidRDefault="00AE2CD5">
      <w:pPr>
        <w:rPr>
          <w:sz w:val="26"/>
          <w:szCs w:val="26"/>
        </w:rPr>
      </w:pPr>
    </w:p>
    <w:p w14:paraId="2EEB653D" w14:textId="7D3143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Bien, además, los patrones del Antiguo Testamento para la voluntad de Dios son revelación directa. Hablamos un poco sobre tener esas notas complementarias, y pueden verlas como sus láminas. Ahora bien, Moisés codifica la historia redentora oral premosaica.</w:t>
      </w:r>
    </w:p>
    <w:p w14:paraId="17979381" w14:textId="77777777" w:rsidR="00AE2CD5" w:rsidRPr="002F722C" w:rsidRDefault="00AE2CD5">
      <w:pPr>
        <w:rPr>
          <w:sz w:val="26"/>
          <w:szCs w:val="26"/>
        </w:rPr>
      </w:pPr>
    </w:p>
    <w:p w14:paraId="2D02742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No se nos dice cómo obtuvo toda esa información. Tuvo que llegarle de forma oral. Parte podría haber sido una revelación directa a Moisés, pero no tenemos otros relatos al respecto aparte de los Diez Mandamientos.</w:t>
      </w:r>
    </w:p>
    <w:p w14:paraId="522E2600" w14:textId="77777777" w:rsidR="00AE2CD5" w:rsidRPr="002F722C" w:rsidRDefault="00AE2CD5">
      <w:pPr>
        <w:rPr>
          <w:sz w:val="26"/>
          <w:szCs w:val="26"/>
        </w:rPr>
      </w:pPr>
    </w:p>
    <w:p w14:paraId="4F74AC2F" w14:textId="424172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Cuando Moisés escribió estas cosas, y luego en el libro de Deuteronomio, Deuteronomio significa segunda ley. Deuteronomio es una palabra griega. En realidad, el nombre Deuteronomio proviene de la Septuaginta, y esa es la segunda ley.</w:t>
      </w:r>
    </w:p>
    <w:p w14:paraId="49FE6D47" w14:textId="77777777" w:rsidR="00AE2CD5" w:rsidRPr="002F722C" w:rsidRDefault="00AE2CD5">
      <w:pPr>
        <w:rPr>
          <w:sz w:val="26"/>
          <w:szCs w:val="26"/>
        </w:rPr>
      </w:pPr>
    </w:p>
    <w:p w14:paraId="40B30D57" w14:textId="4FF8D5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Moisés predica la ley y la revelación que había recibido acerca de Dios en el libro de Deuteronomio. Es un estudio fascinante observar los pasajes originales que codificó y ver cómo los repitió y los amplió. Y eso nos da un pequeño patrón de cómo tomar la Biblia y captar sus implicaciones.</w:t>
      </w:r>
    </w:p>
    <w:p w14:paraId="3013A690" w14:textId="77777777" w:rsidR="00AE2CD5" w:rsidRPr="002F722C" w:rsidRDefault="00AE2CD5">
      <w:pPr>
        <w:rPr>
          <w:sz w:val="26"/>
          <w:szCs w:val="26"/>
        </w:rPr>
      </w:pPr>
    </w:p>
    <w:p w14:paraId="7CE9A1A0" w14:textId="4D83B2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Moisés nos da algunos ejemplos de ese proceso. Codifica este material. Es material anterior a Abraham.</w:t>
      </w:r>
    </w:p>
    <w:p w14:paraId="29EA639F" w14:textId="77777777" w:rsidR="00AE2CD5" w:rsidRPr="002F722C" w:rsidRDefault="00AE2CD5">
      <w:pPr>
        <w:rPr>
          <w:sz w:val="26"/>
          <w:szCs w:val="26"/>
        </w:rPr>
      </w:pPr>
    </w:p>
    <w:p w14:paraId="1FFCA534" w14:textId="06B907E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Se trata de Abraham. Tiene a Melquisedec, por supuesto, y a Balaam, los patriarcas. Toda la historia de los patriarcas está registrada aquí por Moisés. Así que vemos que estamos obteniendo información de todo tipo de fuentes, pero principalmente de la tradición oral.</w:t>
      </w:r>
    </w:p>
    <w:p w14:paraId="3A5A7895" w14:textId="77777777" w:rsidR="00AE2CD5" w:rsidRPr="002F722C" w:rsidRDefault="00AE2CD5">
      <w:pPr>
        <w:rPr>
          <w:sz w:val="26"/>
          <w:szCs w:val="26"/>
        </w:rPr>
      </w:pPr>
    </w:p>
    <w:p w14:paraId="3BD0CAEA" w14:textId="54DD6CE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la antigüedad, la oralidad era un factor muy estable para transmitir información. Hoy en día, eso ya no funciona. Todos hemos jugado a esos juegos en los que le dices algo a alguien, esa persona se lo dice a la siguiente y, cuando llegas al final de la fila con 10 o 15 personas, ves qué consigues.</w:t>
      </w:r>
    </w:p>
    <w:p w14:paraId="5405443B" w14:textId="77777777" w:rsidR="00AE2CD5" w:rsidRPr="002F722C" w:rsidRDefault="00AE2CD5">
      <w:pPr>
        <w:rPr>
          <w:sz w:val="26"/>
          <w:szCs w:val="26"/>
        </w:rPr>
      </w:pPr>
    </w:p>
    <w:p w14:paraId="6917616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no refleja lo que se le dijo a la primera persona. Ese no es el mundo antiguo. El mundo antiguo era muy estable en cuanto a su transmisión en el período oral.</w:t>
      </w:r>
    </w:p>
    <w:p w14:paraId="40FF86D4" w14:textId="77777777" w:rsidR="00AE2CD5" w:rsidRPr="002F722C" w:rsidRDefault="00AE2CD5">
      <w:pPr>
        <w:rPr>
          <w:sz w:val="26"/>
          <w:szCs w:val="26"/>
        </w:rPr>
      </w:pPr>
    </w:p>
    <w:p w14:paraId="25E43C86" w14:textId="42C9AE6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Ahora, Moisés aparece en el Sinaí, en la Torá, que es la escritura escrita. Tengo mucho texto aquí. Veremos algunos textos, pero no vamos a exagerar porque se convertiría en un ejercicio bíblico si lo hiciéramos.</w:t>
      </w:r>
    </w:p>
    <w:p w14:paraId="3FF29B6C" w14:textId="77777777" w:rsidR="00AE2CD5" w:rsidRPr="002F722C" w:rsidRDefault="00AE2CD5">
      <w:pPr>
        <w:rPr>
          <w:sz w:val="26"/>
          <w:szCs w:val="26"/>
        </w:rPr>
      </w:pPr>
    </w:p>
    <w:p w14:paraId="594167A8" w14:textId="290ED6D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Ya saben, algunos de estos textos se encuentran en la primera parte de Deuteronomio, donde Moisés habla de la ley y de la comunicación de esa ley por parte de Dios. Josué lo reitera en el capítulo uno, versículos siete y ocho. En nuestras lecciones, cuando solo cito las Escrituras, les pido que detengan el video, lean esos textos y vean cómo se relacionan con el punto que planteo.</w:t>
      </w:r>
    </w:p>
    <w:p w14:paraId="3D3287AD" w14:textId="77777777" w:rsidR="00AE2CD5" w:rsidRPr="002F722C" w:rsidRDefault="00AE2CD5">
      <w:pPr>
        <w:rPr>
          <w:sz w:val="26"/>
          <w:szCs w:val="26"/>
        </w:rPr>
      </w:pPr>
    </w:p>
    <w:p w14:paraId="568BC40C" w14:textId="388420F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Si les leo todo esto, además de convertirlo en un ejercicio bíblico, no lograremos superar el material por mucho tiempo. Por eso, les pido que se responsabilicen de ello. Citaré y leeré algunos textos clave.</w:t>
      </w:r>
    </w:p>
    <w:p w14:paraId="4AECF625" w14:textId="77777777" w:rsidR="00AE2CD5" w:rsidRPr="002F722C" w:rsidRDefault="00AE2CD5">
      <w:pPr>
        <w:rPr>
          <w:sz w:val="26"/>
          <w:szCs w:val="26"/>
        </w:rPr>
      </w:pPr>
    </w:p>
    <w:p w14:paraId="7FABD7F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Todas son fundamentales porque solo les estoy dando una muestra. Las notas complementarias reales explicarán esto mucho más, y eso es para su edificación. Después de Moisés.</w:t>
      </w:r>
    </w:p>
    <w:p w14:paraId="7E88CF21" w14:textId="77777777" w:rsidR="00AE2CD5" w:rsidRPr="002F722C" w:rsidRDefault="00AE2CD5">
      <w:pPr>
        <w:rPr>
          <w:sz w:val="26"/>
          <w:szCs w:val="26"/>
        </w:rPr>
      </w:pPr>
    </w:p>
    <w:p w14:paraId="617F3260" w14:textId="207E59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Dios se reveló a una variedad de representantes. Durante esta era posterior a Moisés, tenemos sacerdotes que se han convertido en el conducto de información de Dios. Tenemos jueces.</w:t>
      </w:r>
    </w:p>
    <w:p w14:paraId="67BC83C9" w14:textId="77777777" w:rsidR="00AE2CD5" w:rsidRPr="002F722C" w:rsidRDefault="00AE2CD5">
      <w:pPr>
        <w:rPr>
          <w:sz w:val="26"/>
          <w:szCs w:val="26"/>
        </w:rPr>
      </w:pPr>
    </w:p>
    <w:p w14:paraId="461899F9" w14:textId="20B43D6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Los sacerdotes estaban fallando en muchos aspectos. Llegaron los jueces. No tenemos mucha información sobre esto aparte del libro de Jueces.</w:t>
      </w:r>
    </w:p>
    <w:p w14:paraId="38D7CB23" w14:textId="77777777" w:rsidR="00AE2CD5" w:rsidRPr="002F722C" w:rsidRDefault="00AE2CD5">
      <w:pPr>
        <w:rPr>
          <w:sz w:val="26"/>
          <w:szCs w:val="26"/>
        </w:rPr>
      </w:pPr>
    </w:p>
    <w:p w14:paraId="4998C3D9" w14:textId="7480CE8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Pero vemos cómo Dios está haciendo avanzar la historia redentora. Y en el período de los jueces, Él sólo trata con ciertos individuos selectos. No es una sala de audiencias abierta para que la gente diga: Dios, ¿qué quieres que haga? Todavía estaban operando sobre la base del depósito de valores y la revelación que tenían.</w:t>
      </w:r>
    </w:p>
    <w:p w14:paraId="049E3646" w14:textId="77777777" w:rsidR="00AE2CD5" w:rsidRPr="002F722C" w:rsidRDefault="00AE2CD5">
      <w:pPr>
        <w:rPr>
          <w:sz w:val="26"/>
          <w:szCs w:val="26"/>
        </w:rPr>
      </w:pPr>
    </w:p>
    <w:p w14:paraId="4494D81F" w14:textId="190911B0"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profetas que no escriben, como Elías y Eliseo. Hay profetas que escriben, que usted conoce bien. Tenemos lo que llamamos profetas mayores y menores.</w:t>
      </w:r>
    </w:p>
    <w:p w14:paraId="1D33FC0C" w14:textId="77777777" w:rsidR="00AE2CD5" w:rsidRPr="002F722C" w:rsidRDefault="00AE2CD5">
      <w:pPr>
        <w:rPr>
          <w:sz w:val="26"/>
          <w:szCs w:val="26"/>
        </w:rPr>
      </w:pPr>
    </w:p>
    <w:p w14:paraId="6E5929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Eso simplemente significa libros más largos y libros más cortos. A los profetas menores se los conoce como los 12 profetas menores. Muy bien, y estos personajes clave.</w:t>
      </w:r>
    </w:p>
    <w:p w14:paraId="6D9D0F12" w14:textId="77777777" w:rsidR="00AE2CD5" w:rsidRPr="002F722C" w:rsidRDefault="00AE2CD5">
      <w:pPr>
        <w:rPr>
          <w:sz w:val="26"/>
          <w:szCs w:val="26"/>
        </w:rPr>
      </w:pPr>
    </w:p>
    <w:p w14:paraId="3D580C9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Así, tal como vemos que se desarrolla la narración bíblica en el Antiguo Testamento, Dios comunica su voluntad a través de representantes. No es algo general, no es una sala de audiencias abierta.</w:t>
      </w:r>
    </w:p>
    <w:p w14:paraId="75E6E739" w14:textId="77777777" w:rsidR="00AE2CD5" w:rsidRPr="002F722C" w:rsidRDefault="00AE2CD5">
      <w:pPr>
        <w:rPr>
          <w:sz w:val="26"/>
          <w:szCs w:val="26"/>
        </w:rPr>
      </w:pPr>
    </w:p>
    <w:p w14:paraId="364159AA" w14:textId="6112540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Se trata simplemente de personas clave que transmiten a la comunidad redimida la voluntad de Dios, la información de Dios y la enseñanza de Dios. Observe que los patrones de revelación son a discreción de Dios, no a petición de los creyentes. Observe esto nuevamente ahora en la parte inferior de nuestra diapositiva.</w:t>
      </w:r>
    </w:p>
    <w:p w14:paraId="04198E3A" w14:textId="77777777" w:rsidR="00AE2CD5" w:rsidRPr="002F722C" w:rsidRDefault="00AE2CD5">
      <w:pPr>
        <w:rPr>
          <w:sz w:val="26"/>
          <w:szCs w:val="26"/>
        </w:rPr>
      </w:pPr>
    </w:p>
    <w:p w14:paraId="6371F4C6" w14:textId="4EFC1E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Los patrones de revelación son a discreción de Dios, no a petición de los creyentes. Tendremos que abordar esto cuando lleguemos al Nuevo Testamento porque creo que en la iglesia hemos reducido nuestro acceso a la información en esa línea de solicitud. Dios me lo va a decir.</w:t>
      </w:r>
    </w:p>
    <w:p w14:paraId="25C8487E" w14:textId="77777777" w:rsidR="00AE2CD5" w:rsidRPr="002F722C" w:rsidRDefault="00AE2CD5">
      <w:pPr>
        <w:rPr>
          <w:sz w:val="26"/>
          <w:szCs w:val="26"/>
        </w:rPr>
      </w:pPr>
    </w:p>
    <w:p w14:paraId="0F91C73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Dios me lo va a decir. Y me gustaría decir que probablemente ese no sea el patrón, probablemente no, pero no es el patrón que la Biblia nos presenta. Muy bien, sigamos adelante.</w:t>
      </w:r>
    </w:p>
    <w:p w14:paraId="669460B8" w14:textId="77777777" w:rsidR="00AE2CD5" w:rsidRPr="002F722C" w:rsidRDefault="00AE2CD5">
      <w:pPr>
        <w:rPr>
          <w:sz w:val="26"/>
          <w:szCs w:val="26"/>
        </w:rPr>
      </w:pPr>
    </w:p>
    <w:p w14:paraId="654F679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Los patrones del Antiguo Testamento para conocer la voluntad de Dios, el depósito de valores. Veamos si esto todavía funciona. Muy bien, ahí está el depósito de valores.</w:t>
      </w:r>
    </w:p>
    <w:p w14:paraId="324598D2" w14:textId="77777777" w:rsidR="00AE2CD5" w:rsidRPr="002F722C" w:rsidRDefault="00AE2CD5">
      <w:pPr>
        <w:rPr>
          <w:sz w:val="26"/>
          <w:szCs w:val="26"/>
        </w:rPr>
      </w:pPr>
    </w:p>
    <w:p w14:paraId="330474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Permítanme explicarles esto. Abraham se llevó a Lot del tiempo de los caldeos con él a la tierra de Canaán. Lot era su sobrino.</w:t>
      </w:r>
    </w:p>
    <w:p w14:paraId="4CE3EBD0" w14:textId="77777777" w:rsidR="00AE2CD5" w:rsidRPr="002F722C" w:rsidRDefault="00AE2CD5">
      <w:pPr>
        <w:rPr>
          <w:sz w:val="26"/>
          <w:szCs w:val="26"/>
        </w:rPr>
      </w:pPr>
    </w:p>
    <w:p w14:paraId="5EDA580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Abraham se convirtió en su mentor en todos los aspectos. Lot siempre estuvo a su lado, por así decirlo. Cuando Abraham fracasó, Lot vio ese fracaso.</w:t>
      </w:r>
    </w:p>
    <w:p w14:paraId="79704A6D" w14:textId="77777777" w:rsidR="00AE2CD5" w:rsidRPr="002F722C" w:rsidRDefault="00AE2CD5">
      <w:pPr>
        <w:rPr>
          <w:sz w:val="26"/>
          <w:szCs w:val="26"/>
        </w:rPr>
      </w:pPr>
    </w:p>
    <w:p w14:paraId="63E42CC9" w14:textId="5AFD009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Cuando Abraham transmitió la información que Dios le había dado solamente a él, Lot la escuchó. Alrededor de las </w:t>
      </w:r>
      <w:r xmlns:w="http://schemas.openxmlformats.org/wordprocessingml/2006/main" w:rsidR="00915271">
        <w:rPr>
          <w:rFonts w:ascii="Calibri" w:eastAsia="Calibri" w:hAnsi="Calibri" w:cs="Calibri"/>
          <w:sz w:val="26"/>
          <w:szCs w:val="26"/>
        </w:rPr>
        <w:t xml:space="preserve">fogatas, mientras Abraham compartía el mensaje que Dios le había dado, este se transmitía oralmente y se continuaba de esa manera. Lot tenía un alto nivel de privilegio al estar donde la obra de Dios se centraba en la persona de Abraham.</w:t>
      </w:r>
    </w:p>
    <w:p w14:paraId="4396F828" w14:textId="77777777" w:rsidR="00AE2CD5" w:rsidRPr="002F722C" w:rsidRDefault="00AE2CD5">
      <w:pPr>
        <w:rPr>
          <w:sz w:val="26"/>
          <w:szCs w:val="26"/>
        </w:rPr>
      </w:pPr>
    </w:p>
    <w:p w14:paraId="11BAE7E8" w14:textId="0B799E4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Aprendió valores, buenos y malos. Cuando Abraham miente sobre Sara, Lot está allí. Él lo vio.</w:t>
      </w:r>
    </w:p>
    <w:p w14:paraId="4A5F6CCC" w14:textId="77777777" w:rsidR="00AE2CD5" w:rsidRPr="002F722C" w:rsidRDefault="00AE2CD5">
      <w:pPr>
        <w:rPr>
          <w:sz w:val="26"/>
          <w:szCs w:val="26"/>
        </w:rPr>
      </w:pPr>
    </w:p>
    <w:p w14:paraId="49DDACD2" w14:textId="3D57000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¿Cómo afectó eso a Lot? La Biblia no nos lo dice. Y, sin embargo, al mismo tiempo, vemos algunos de los patrones de conducta de Lot más adelante: tal vez estaba recurriendo a cosas que no eran apropiadas como resultado de ver a Abraham hacerlo de vez en cuando, aunque estoy seguro de que Abraham habría dejado muy en claro que falló en ese punto en particular. Lot, la tierra que quería cuando se dividieron, Abraham había madurado bastante a partir del episodio en Egipto.</w:t>
      </w:r>
    </w:p>
    <w:p w14:paraId="583BBE8B" w14:textId="77777777" w:rsidR="00AE2CD5" w:rsidRPr="002F722C" w:rsidRDefault="00AE2CD5">
      <w:pPr>
        <w:rPr>
          <w:sz w:val="26"/>
          <w:szCs w:val="26"/>
        </w:rPr>
      </w:pPr>
    </w:p>
    <w:p w14:paraId="0709B490" w14:textId="1305334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le dijo a Lot: "Toma tú lo que quieras, yo tomaré lo que quede". Eso fue un descuido, porque Dios había llamado a Abraham a un punto determinado, a un lugar determinado en Palestina. Y estoy leyendo la palabra que usamos ahora en Canaán.</w:t>
      </w:r>
    </w:p>
    <w:p w14:paraId="1A60B887" w14:textId="77777777" w:rsidR="00AE2CD5" w:rsidRPr="002F722C" w:rsidRDefault="00AE2CD5">
      <w:pPr>
        <w:rPr>
          <w:sz w:val="26"/>
          <w:szCs w:val="26"/>
        </w:rPr>
      </w:pPr>
    </w:p>
    <w:p w14:paraId="0B93E01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no debía darle esa opción a Lot. Pero cuando Lot tomó su decisión, no la tomó por lo que sabía que era la tierra a la que Dios había llamado a Abraham. Tomó su decisión sobre otra base, porque allí donde existían Sodoma y Gomorra, e incluso en ese momento de la historia, eran bien conocidas por ser ciudades despilfarradoras, ciudades de pecado, según las definiciones bíblicas.</w:t>
      </w:r>
    </w:p>
    <w:p w14:paraId="4307E1E3" w14:textId="77777777" w:rsidR="00AE2CD5" w:rsidRPr="002F722C" w:rsidRDefault="00AE2CD5">
      <w:pPr>
        <w:rPr>
          <w:sz w:val="26"/>
          <w:szCs w:val="26"/>
        </w:rPr>
      </w:pPr>
    </w:p>
    <w:p w14:paraId="2071A90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Lot quería ir allí porque había más pasto para su ganado. Podría decirlo de esta manera: Lot estaba tomando decisiones por su ganado, no por sus hijos.</w:t>
      </w:r>
    </w:p>
    <w:p w14:paraId="436DD957" w14:textId="77777777" w:rsidR="00AE2CD5" w:rsidRPr="002F722C" w:rsidRDefault="00AE2CD5">
      <w:pPr>
        <w:rPr>
          <w:sz w:val="26"/>
          <w:szCs w:val="26"/>
        </w:rPr>
      </w:pPr>
    </w:p>
    <w:p w14:paraId="6837C51B" w14:textId="4431C42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a medida que leas la narración de Lot, particularmente en Génesis y luego en Levítico, descubrirás que Lot tomó algunas malas decisiones. Su estilo de vida es el de Lot que iba a las ciudades de Sodoma y Gomorra. Se sentaba a la puerta en el antiguo Cercano Oriente.</w:t>
      </w:r>
    </w:p>
    <w:p w14:paraId="3E91893B" w14:textId="77777777" w:rsidR="00AE2CD5" w:rsidRPr="002F722C" w:rsidRDefault="00AE2CD5">
      <w:pPr>
        <w:rPr>
          <w:sz w:val="26"/>
          <w:szCs w:val="26"/>
        </w:rPr>
      </w:pPr>
    </w:p>
    <w:p w14:paraId="704A6FE7" w14:textId="7116B7D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expresión “sentado a la puerta” significa que él estaba en el consejo de la ciudad. Era un juez, por así decirlo. Así que allí estaba. Él conocía al verdadero Dios a través de Abraham.</w:t>
      </w:r>
    </w:p>
    <w:p w14:paraId="72B3D817" w14:textId="77777777" w:rsidR="00AE2CD5" w:rsidRPr="002F722C" w:rsidRDefault="00AE2CD5">
      <w:pPr>
        <w:rPr>
          <w:sz w:val="26"/>
          <w:szCs w:val="26"/>
        </w:rPr>
      </w:pPr>
    </w:p>
    <w:p w14:paraId="7875EF3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él estaba sentado en un consejo que estaba haciendo juicios sobre una base mundana. En otras palabras, una cosmovisión equivocada. Lot lo sabía, pero tenía que aceptarlo si quería tener prestigio.</w:t>
      </w:r>
    </w:p>
    <w:p w14:paraId="5F6679AD" w14:textId="77777777" w:rsidR="00AE2CD5" w:rsidRPr="002F722C" w:rsidRDefault="00AE2CD5">
      <w:pPr>
        <w:rPr>
          <w:sz w:val="26"/>
          <w:szCs w:val="26"/>
        </w:rPr>
      </w:pPr>
    </w:p>
    <w:p w14:paraId="7956CF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así veremos más adelante, donde en Pedro, se deja bastante claro que Lot estaba en un estado de confusión total. Tenía una gran tensión en su vida como resultado de una cosmovisión que chocaba con la cosmovisión que era Sodoma y Gomorra. En 2 Pedro 2, versículos 6 y 8, voy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a buscar una Biblia aquí porque quiero que miren este texto conmigo por un momento.</w:t>
      </w:r>
    </w:p>
    <w:p w14:paraId="125C3EBB" w14:textId="77777777" w:rsidR="00AE2CD5" w:rsidRPr="002F722C" w:rsidRDefault="00AE2CD5">
      <w:pPr>
        <w:rPr>
          <w:sz w:val="26"/>
          <w:szCs w:val="26"/>
        </w:rPr>
      </w:pPr>
    </w:p>
    <w:p w14:paraId="77DF3969" w14:textId="7FF659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2 Pedro 2, versículos 6 y 8. Este se convierte en un texto extremadamente importante acerca de, y si puedo pasar las páginas, a veces es bastante sorprendente lo pequeños que son los libros del Nuevo Testamento. Muy bien, 2 Pedro 2, versículos 6 al 8. Y convirtiendo las ciudades de Sodoma y Gomorra en cenizas, las condenó a destrucción, habiéndolas puesto de ejemplo a los que habían de vivir impíamente. Bueno, ¿cómo se juzga a los impíos? Por la cosmovisión y los valores.</w:t>
      </w:r>
    </w:p>
    <w:p w14:paraId="49AA7B2A" w14:textId="77777777" w:rsidR="00AE2CD5" w:rsidRPr="002F722C" w:rsidRDefault="00AE2CD5">
      <w:pPr>
        <w:rPr>
          <w:sz w:val="26"/>
          <w:szCs w:val="26"/>
        </w:rPr>
      </w:pPr>
    </w:p>
    <w:p w14:paraId="2C43C437" w14:textId="712C208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él liberó, ahora observen esta palabra, al justo Lot. ¿Qué? ¿El justo Lot? El hombre que dejó a Abraham y se fue a esa ciudad pecadora, la persona que tuvo incesto con su hija, y nacieron los hijos de Moab y Amón. Su esposa se convirtió en sal porque no creía en Dios.</w:t>
      </w:r>
    </w:p>
    <w:p w14:paraId="3ECB302C" w14:textId="77777777" w:rsidR="00AE2CD5" w:rsidRPr="002F722C" w:rsidRDefault="00AE2CD5">
      <w:pPr>
        <w:rPr>
          <w:sz w:val="26"/>
          <w:szCs w:val="26"/>
        </w:rPr>
      </w:pPr>
    </w:p>
    <w:p w14:paraId="1403D8AF" w14:textId="42DD5F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ella miró hacia atrás y, en sus valores, valoró esa ciudad más que el juicio de Dios. No fue una mirada de curiosidad por la destrucción de Sodoma y Gomorra, sino una mirada intensa y de enojo porque todo lo que amaba estaba allí en lugar de con Dios. No cometas el error de pensar que fue una mirada de curiosidad.</w:t>
      </w:r>
    </w:p>
    <w:p w14:paraId="729C7D19" w14:textId="77777777" w:rsidR="00AE2CD5" w:rsidRPr="002F722C" w:rsidRDefault="00AE2CD5">
      <w:pPr>
        <w:rPr>
          <w:sz w:val="26"/>
          <w:szCs w:val="26"/>
        </w:rPr>
      </w:pPr>
    </w:p>
    <w:p w14:paraId="78782BE1" w14:textId="6F42314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libró al justo Lot, angustiado por la vida de los impíos, porque aquel justo que moraba entre ellos, al ver y oír, se enojaba. Si quieres rastrear esto, busca la palabra angustia y la palabra enojo. Me gusta usar la ilustración.</w:t>
      </w:r>
    </w:p>
    <w:p w14:paraId="3538440F" w14:textId="77777777" w:rsidR="00AE2CD5" w:rsidRPr="002F722C" w:rsidRDefault="00AE2CD5">
      <w:pPr>
        <w:rPr>
          <w:sz w:val="26"/>
          <w:szCs w:val="26"/>
        </w:rPr>
      </w:pPr>
    </w:p>
    <w:p w14:paraId="4A97CDE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 lo diré en un segundo. No diré nada más. Su alma justa de día en día con sus hechos inicuos.</w:t>
      </w:r>
    </w:p>
    <w:p w14:paraId="3CC26085" w14:textId="77777777" w:rsidR="00AE2CD5" w:rsidRPr="002F722C" w:rsidRDefault="00AE2CD5">
      <w:pPr>
        <w:rPr>
          <w:sz w:val="26"/>
          <w:szCs w:val="26"/>
        </w:rPr>
      </w:pPr>
    </w:p>
    <w:p w14:paraId="07FDAD1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¿Cuántas veces se utilizó aquí la palabra justo? La repetición es la clave del significado. No creeríamos que Lot era creyente si no fuera por este texto, porque el Antiguo Testamento lo presenta de tal manera que tomó las decisiones equivocadas en la dirección equivocada. Y, sin embargo, el Nuevo Testamento lo reconoce como justo, lo que significa en general que era un hombre que conocía a Dios independientemente del hecho de que actuara como lo hizo.</w:t>
      </w:r>
    </w:p>
    <w:p w14:paraId="29E68FAB" w14:textId="77777777" w:rsidR="00AE2CD5" w:rsidRPr="002F722C" w:rsidRDefault="00AE2CD5">
      <w:pPr>
        <w:rPr>
          <w:sz w:val="26"/>
          <w:szCs w:val="26"/>
        </w:rPr>
      </w:pPr>
    </w:p>
    <w:p w14:paraId="0D226911" w14:textId="7E80BEB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él se sentía angustiado en su alma. Esas dos palabras me angustiaron y me enojaron. Me gusta utilizar la ilustración de él como juez bajo el control de la mafia.</w:t>
      </w:r>
    </w:p>
    <w:p w14:paraId="7C2571C3" w14:textId="77777777" w:rsidR="00AE2CD5" w:rsidRPr="002F722C" w:rsidRDefault="00AE2CD5">
      <w:pPr>
        <w:rPr>
          <w:sz w:val="26"/>
          <w:szCs w:val="26"/>
        </w:rPr>
      </w:pPr>
    </w:p>
    <w:p w14:paraId="438A35B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podía decir lo que creía. No podía decir lo que pensaba. Tenía que decir lo que querían oír.</w:t>
      </w:r>
    </w:p>
    <w:p w14:paraId="283B41F0" w14:textId="77777777" w:rsidR="00AE2CD5" w:rsidRPr="002F722C" w:rsidRDefault="00AE2CD5">
      <w:pPr>
        <w:rPr>
          <w:sz w:val="26"/>
          <w:szCs w:val="26"/>
        </w:rPr>
      </w:pPr>
    </w:p>
    <w:p w14:paraId="045D5E38" w14:textId="49830FA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aquí está Lot. Sus decisiones fueron horribles y, como resultado, su desarrollo decayó. Pero en el depósito de valores, en el conocimiento y los valores iguales, todos estamos en igualdad de condiciones como cristianos, ya que tenemos el conocimiento de Dios.</w:t>
      </w:r>
    </w:p>
    <w:p w14:paraId="0CF44F82" w14:textId="77777777" w:rsidR="00AE2CD5" w:rsidRPr="002F722C" w:rsidRDefault="00AE2CD5">
      <w:pPr>
        <w:rPr>
          <w:sz w:val="26"/>
          <w:szCs w:val="26"/>
        </w:rPr>
      </w:pPr>
    </w:p>
    <w:p w14:paraId="139AD47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Desarrollamos nuestros valores. Nuestra voluntad toma decisiones. Y de ahí surge nuestro desarrollo moral.</w:t>
      </w:r>
    </w:p>
    <w:p w14:paraId="35D4BEF4" w14:textId="77777777" w:rsidR="00AE2CD5" w:rsidRPr="002F722C" w:rsidRDefault="00AE2CD5">
      <w:pPr>
        <w:rPr>
          <w:sz w:val="26"/>
          <w:szCs w:val="26"/>
        </w:rPr>
      </w:pPr>
    </w:p>
    <w:p w14:paraId="3DAE708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¿Nos desarrollamos en una buena dirección? Hacia arriba. ¿Nos desarrollamos en una mala dirección? Hacia abajo. Pero todo ese desarrollo se basa en el conocimiento.</w:t>
      </w:r>
    </w:p>
    <w:p w14:paraId="6820D039" w14:textId="77777777" w:rsidR="00AE2CD5" w:rsidRPr="002F722C" w:rsidRDefault="00AE2CD5">
      <w:pPr>
        <w:rPr>
          <w:sz w:val="26"/>
          <w:szCs w:val="26"/>
        </w:rPr>
      </w:pPr>
    </w:p>
    <w:p w14:paraId="4DE116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Pero nuestra voluntad es la que se ocupa de las decisiones que tomamos a partir de lo que conocemos. Hacer la voluntad de Dios es tomar buenas decisiones según la manera en que la Escritura nos guía al respecto. Así que aquí vemos el depósito de valores.</w:t>
      </w:r>
    </w:p>
    <w:p w14:paraId="4F22D634" w14:textId="77777777" w:rsidR="00AE2CD5" w:rsidRPr="002F722C" w:rsidRDefault="00AE2CD5">
      <w:pPr>
        <w:rPr>
          <w:sz w:val="26"/>
          <w:szCs w:val="26"/>
        </w:rPr>
      </w:pPr>
    </w:p>
    <w:p w14:paraId="0680777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Necesito volver a una diapositiva anterior a esa. Ahí vamos. Bien.</w:t>
      </w:r>
    </w:p>
    <w:p w14:paraId="0974ADC9" w14:textId="77777777" w:rsidR="00AE2CD5" w:rsidRPr="002F722C" w:rsidRDefault="00AE2CD5">
      <w:pPr>
        <w:rPr>
          <w:sz w:val="26"/>
          <w:szCs w:val="26"/>
        </w:rPr>
      </w:pPr>
    </w:p>
    <w:p w14:paraId="5C3BB469" w14:textId="0851BE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Además, tenemos la vida de Lot, y también tenemos Deuteronomio 6, 1 al 9 en el depósito de valores. Nuevamente, como estos pasajes son tan importantes y probablemente no los conozcan tanto en la forma en que los estoy presentando, me parece bueno que lea un par de estos textos. Deuteronomio 6, 1 al 9. Escuchen.</w:t>
      </w:r>
    </w:p>
    <w:p w14:paraId="7985096A" w14:textId="77777777" w:rsidR="00AE2CD5" w:rsidRPr="002F722C" w:rsidRDefault="00AE2CD5">
      <w:pPr>
        <w:rPr>
          <w:sz w:val="26"/>
          <w:szCs w:val="26"/>
        </w:rPr>
      </w:pPr>
    </w:p>
    <w:p w14:paraId="7FC72F93" w14:textId="6CB25D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Ahora bien, estos son los mandamientos, los estatutos y las ordenanzas que el Señor, vuestro Dios, os mandó que os enseñase para que los pusierais por obra. Mirad esto. Y lo veremos en el Nuevo Testamento.</w:t>
      </w:r>
    </w:p>
    <w:p w14:paraId="17791536" w14:textId="77777777" w:rsidR="00AE2CD5" w:rsidRPr="002F722C" w:rsidRDefault="00AE2CD5">
      <w:pPr>
        <w:rPr>
          <w:sz w:val="26"/>
          <w:szCs w:val="26"/>
        </w:rPr>
      </w:pPr>
    </w:p>
    <w:p w14:paraId="1B2F875F" w14:textId="13B3E3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Ponedlos por obra en la tierra cuando paséis a poseerla, para que temáis a Jehová vuestro Dios, guardando todos sus estatutos y mandamientos que yo os ordeno. Y así sucesivamente hasta el versículo tres.</w:t>
      </w:r>
    </w:p>
    <w:p w14:paraId="0968F752" w14:textId="77777777" w:rsidR="00AE2CD5" w:rsidRPr="002F722C" w:rsidRDefault="00AE2CD5">
      <w:pPr>
        <w:rPr>
          <w:sz w:val="26"/>
          <w:szCs w:val="26"/>
        </w:rPr>
      </w:pPr>
    </w:p>
    <w:p w14:paraId="1AE4B3EC" w14:textId="4FE68D6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Oye, pues, Israel, y cuida de hacer, hacer, hacer, hacer, no de encontrar, encontrar, encontrar. La comisión dada al pueblo de Dios no era encontrar la voluntad de Dios, sino hacer la voluntad de Dios a partir de la revelación que se les había dado. Quiero decir, los textos sobre este tema son enormes.</w:t>
      </w:r>
    </w:p>
    <w:p w14:paraId="52D721E0" w14:textId="77777777" w:rsidR="00AE2CD5" w:rsidRPr="002F722C" w:rsidRDefault="00AE2CD5">
      <w:pPr>
        <w:rPr>
          <w:sz w:val="26"/>
          <w:szCs w:val="26"/>
        </w:rPr>
      </w:pPr>
    </w:p>
    <w:p w14:paraId="223B709C" w14:textId="123D555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nosotros, como dije, podríamos tomar seis o siete conferencias simplemente haciendo una exégesis de estos textos que nos dicen cómo Dios está guiando a su pueblo a través de sus representantes y la información que les confió que nos dieran. Los libros históricos hacen lo mismo. Es una repetición de la ley y del testimonio una y otra vez.</w:t>
      </w:r>
    </w:p>
    <w:p w14:paraId="5D5BC92B" w14:textId="77777777" w:rsidR="00AE2CD5" w:rsidRPr="002F722C" w:rsidRDefault="00AE2CD5">
      <w:pPr>
        <w:rPr>
          <w:sz w:val="26"/>
          <w:szCs w:val="26"/>
        </w:rPr>
      </w:pPr>
    </w:p>
    <w:p w14:paraId="25414ED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Nunca, nunca hay un llamado para el pueblo de Dios. ¿Por qué no le preguntas al Señor qué quiere que hagas? Nunca. ¿Por qué no vas y lees la ley y los profetas y ves lo que te dicen que hagas? Ahora veremos que el verbo hacer es el término operativo cuando hablamos de la voluntad de Dios.</w:t>
      </w:r>
    </w:p>
    <w:p w14:paraId="55795362" w14:textId="77777777" w:rsidR="00AE2CD5" w:rsidRPr="002F722C" w:rsidRDefault="00AE2CD5">
      <w:pPr>
        <w:rPr>
          <w:sz w:val="26"/>
          <w:szCs w:val="26"/>
        </w:rPr>
      </w:pPr>
    </w:p>
    <w:p w14:paraId="2A80BDEE" w14:textId="2181A94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literatura sapiencial es una parte fascinante, y hablaremos más sobre ella más adelante. Así que no voy a dedicar mucho tiempo aquí, pero la literatura sapiencial en ciertos libros como Eclesiastés, Proverbios y muchos de los Salmos es literatura sapiencial. Incluso tenemos literatura sapiencial en el Nuevo Testamento, como en el libro de Santiago.</w:t>
      </w:r>
    </w:p>
    <w:p w14:paraId="28031972" w14:textId="77777777" w:rsidR="00AE2CD5" w:rsidRPr="002F722C" w:rsidRDefault="00AE2CD5">
      <w:pPr>
        <w:rPr>
          <w:sz w:val="26"/>
          <w:szCs w:val="26"/>
        </w:rPr>
      </w:pPr>
    </w:p>
    <w:p w14:paraId="19F3F6EB" w14:textId="5C9CFE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 da el producto de una cosmovisión. De hecho, si no recuerdo mal, la literatura sapiencial prácticamente nunca cita la Torá, sino que toma el mensaje de la Torá y lo traduce a cómo vivimos la vida ahora, y esa es también nuestra responsabilidad. No podemos hacerlo de una manera inspirada, pero aún tenemos que hacerlo para tomar la palabra de Dios y traducirla a cómo vamos a vivir la vida.</w:t>
      </w:r>
    </w:p>
    <w:p w14:paraId="3F545A4E" w14:textId="77777777" w:rsidR="00AE2CD5" w:rsidRPr="002F722C" w:rsidRDefault="00AE2CD5">
      <w:pPr>
        <w:rPr>
          <w:sz w:val="26"/>
          <w:szCs w:val="26"/>
        </w:rPr>
      </w:pPr>
    </w:p>
    <w:p w14:paraId="22194060" w14:textId="504EDA4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Luego estaban los profetas que escribieron: Isaías. Permítanme leerles este pasaje, Isaías 8, capítulo 8. Isaías capítulo 8. Supongo que podría haberlos etiquetado antes de sentarme aquí, pero también necesitan tiempo para buscarlo.</w:t>
      </w:r>
    </w:p>
    <w:p w14:paraId="3DC754C7" w14:textId="77777777" w:rsidR="00AE2CD5" w:rsidRPr="002F722C" w:rsidRDefault="00AE2CD5">
      <w:pPr>
        <w:rPr>
          <w:sz w:val="26"/>
          <w:szCs w:val="26"/>
        </w:rPr>
      </w:pPr>
    </w:p>
    <w:p w14:paraId="230C2F16" w14:textId="310CFDF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quiero que miren todos estos pasajes por su cuenta y mediten sobre ellos en relación con cómo mi paradigma los presenta para ustedes. Isaías capítulo 8, versículo 16, átalos, el testimonio, átalos, átalos, perdón, esta es la versión estándar americana, 1901, un poco en inglés antiguo. Ata el testimonio, sella la ley entre mis discípulos.</w:t>
      </w:r>
    </w:p>
    <w:p w14:paraId="25771BD6" w14:textId="77777777" w:rsidR="00AE2CD5" w:rsidRPr="002F722C" w:rsidRDefault="00AE2CD5">
      <w:pPr>
        <w:rPr>
          <w:sz w:val="26"/>
          <w:szCs w:val="26"/>
        </w:rPr>
      </w:pPr>
    </w:p>
    <w:p w14:paraId="6573A719" w14:textId="525B5B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¿Cuál es el enfoque aquí? El enfoque no es obtener información. El enfoque es captar la información que tienes. Y esperaré al Señor que esconde su rostro de la casa de Jacob.</w:t>
      </w:r>
    </w:p>
    <w:p w14:paraId="20DE596D" w14:textId="77777777" w:rsidR="00AE2CD5" w:rsidRPr="002F722C" w:rsidRDefault="00AE2CD5">
      <w:pPr>
        <w:rPr>
          <w:sz w:val="26"/>
          <w:szCs w:val="26"/>
        </w:rPr>
      </w:pPr>
    </w:p>
    <w:p w14:paraId="0D19814B" w14:textId="649F47C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Versículo 19: veamos hasta dónde quiero llegar. En realidad, el versículo 16, como ya lo he leído. Y esperaré al Señor que esconde su rostro de la casa de Jacob.</w:t>
      </w:r>
    </w:p>
    <w:p w14:paraId="2681D3CB" w14:textId="77777777" w:rsidR="00AE2CD5" w:rsidRPr="002F722C" w:rsidRDefault="00AE2CD5">
      <w:pPr>
        <w:rPr>
          <w:sz w:val="26"/>
          <w:szCs w:val="26"/>
        </w:rPr>
      </w:pPr>
    </w:p>
    <w:p w14:paraId="5DA6D96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yo lo esperaré. He aquí, yo y los hijos que me dio el Señor somos por señales y prodigios en Israel, de parte del Señor de los ejércitos que mora en Sión. Pero todo esto se basa en el testimonio.</w:t>
      </w:r>
    </w:p>
    <w:p w14:paraId="64EF2945" w14:textId="77777777" w:rsidR="00AE2CD5" w:rsidRPr="002F722C" w:rsidRDefault="00AE2CD5">
      <w:pPr>
        <w:rPr>
          <w:sz w:val="26"/>
          <w:szCs w:val="26"/>
        </w:rPr>
      </w:pPr>
    </w:p>
    <w:p w14:paraId="460F28A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Mire el versículo 20. Es un versículo muy importante. Resáltelo.</w:t>
      </w:r>
    </w:p>
    <w:p w14:paraId="4E96D69F" w14:textId="77777777" w:rsidR="00AE2CD5" w:rsidRPr="002F722C" w:rsidRDefault="00AE2CD5">
      <w:pPr>
        <w:rPr>
          <w:sz w:val="26"/>
          <w:szCs w:val="26"/>
        </w:rPr>
      </w:pPr>
    </w:p>
    <w:p w14:paraId="0BB470B3" w14:textId="0AF63AD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la ley y al testimonio! Si no hablan conforme a esta palabra, no hay en ellos luto. No hay luz en ellos si no hablan conforme a la palabra. Ahora bien, algunas personas dirán: “Bueno, pregúntale a Dios qué quiere que hagas”.</w:t>
      </w:r>
    </w:p>
    <w:p w14:paraId="24543BD3" w14:textId="77777777" w:rsidR="00AE2CD5" w:rsidRPr="002F722C" w:rsidRDefault="00AE2CD5">
      <w:pPr>
        <w:rPr>
          <w:sz w:val="26"/>
          <w:szCs w:val="26"/>
        </w:rPr>
      </w:pPr>
    </w:p>
    <w:p w14:paraId="4E87DB5A" w14:textId="3D7D302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si no está de acuerdo con la Biblia, entonces no deberías hacerlo. La Biblia nunca dice eso. La Biblia dice que debemos empezar con la ley y el testimonio, empezar con los estatutos y empezar con la información que Dios nos ha dado sobre cómo debemos vivir nuestras vidas.</w:t>
      </w:r>
    </w:p>
    <w:p w14:paraId="4CF6F365" w14:textId="77777777" w:rsidR="00AE2CD5" w:rsidRPr="002F722C" w:rsidRDefault="00AE2CD5">
      <w:pPr>
        <w:rPr>
          <w:sz w:val="26"/>
          <w:szCs w:val="26"/>
        </w:rPr>
      </w:pPr>
    </w:p>
    <w:p w14:paraId="38E4528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Ese es el patrón del Antiguo Testamento y lo vemos claramente a medida que avanzamos en cada libro del Antiguo Testamento. Ahora, hablamos de esa diapositiva del depósito de valores.</w:t>
      </w:r>
    </w:p>
    <w:p w14:paraId="2A3E7037" w14:textId="77777777" w:rsidR="00AE2CD5" w:rsidRPr="002F722C" w:rsidRDefault="00AE2CD5">
      <w:pPr>
        <w:rPr>
          <w:sz w:val="26"/>
          <w:szCs w:val="26"/>
        </w:rPr>
      </w:pPr>
    </w:p>
    <w:p w14:paraId="3863B4C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Permítanme volver a ese punto por un segundo. Aquí está. No sólo tienen el texto de las Escrituras, sino que esas narraciones les dan información sobre cómo deben vivir.</w:t>
      </w:r>
    </w:p>
    <w:p w14:paraId="641B75CF" w14:textId="77777777" w:rsidR="00AE2CD5" w:rsidRPr="002F722C" w:rsidRDefault="00AE2CD5">
      <w:pPr>
        <w:rPr>
          <w:sz w:val="26"/>
          <w:szCs w:val="26"/>
        </w:rPr>
      </w:pPr>
    </w:p>
    <w:p w14:paraId="0C836A8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vivas como Lot. Abraham no es una persona perfecta, pero es un mejor modelo. Moisés no era perfecto, pero es un mejor modelo.</w:t>
      </w:r>
    </w:p>
    <w:p w14:paraId="289A9F33" w14:textId="77777777" w:rsidR="00AE2CD5" w:rsidRPr="002F722C" w:rsidRDefault="00AE2CD5">
      <w:pPr>
        <w:rPr>
          <w:sz w:val="26"/>
          <w:szCs w:val="26"/>
        </w:rPr>
      </w:pPr>
    </w:p>
    <w:p w14:paraId="4EDA3F6B"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¿Por qué? Porque al fin y al cabo, obedecieron a Dios. Siguieron sus enseñanzas. No a la perfección.</w:t>
      </w:r>
    </w:p>
    <w:p w14:paraId="25BFC82F" w14:textId="77777777" w:rsidR="00AE2CD5" w:rsidRPr="002F722C" w:rsidRDefault="00AE2CD5">
      <w:pPr>
        <w:rPr>
          <w:sz w:val="26"/>
          <w:szCs w:val="26"/>
        </w:rPr>
      </w:pPr>
    </w:p>
    <w:p w14:paraId="496F8485" w14:textId="29F5188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no es maravillosa la Biblia porque registra tanto los defectos de nuestros héroes como sus victorias? Este depósito de valores se convierte en una parte importante de nuestra cosmovisión porque no es directo, sino implícito. Podemos aprender mucho al observar cómo Lot viola los valores y la comunicación de Dios, así como muchos otros personajes de las Escrituras, incluso David más adelante.</w:t>
      </w:r>
    </w:p>
    <w:p w14:paraId="563BCD2A" w14:textId="77777777" w:rsidR="00AE2CD5" w:rsidRPr="002F722C" w:rsidRDefault="00AE2CD5">
      <w:pPr>
        <w:rPr>
          <w:sz w:val="26"/>
          <w:szCs w:val="26"/>
        </w:rPr>
      </w:pPr>
    </w:p>
    <w:p w14:paraId="4F3A9ED8" w14:textId="34DC62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Bien, entonces Josué 1, que aún no hemos leído, pero no voy a leer este. Sólo voy a hablarles sobre él. Josué 1:6:6-8 y el capítulo 24 ilustran este hecho de la comunicación de Dios y el desarrollo de valores a partir de esa comunicación.</w:t>
      </w:r>
    </w:p>
    <w:p w14:paraId="16ECB577" w14:textId="77777777" w:rsidR="00AE2CD5" w:rsidRPr="002F722C" w:rsidRDefault="00AE2CD5">
      <w:pPr>
        <w:rPr>
          <w:sz w:val="26"/>
          <w:szCs w:val="26"/>
        </w:rPr>
      </w:pPr>
    </w:p>
    <w:p w14:paraId="11FA466A" w14:textId="2A807D7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Realmente necesitas leer estos textos con atención. Y esto es lo que vas a observar: En 1:6 al 8, observa la enseñanza de Moisés.</w:t>
      </w:r>
    </w:p>
    <w:p w14:paraId="496BFC1E" w14:textId="77777777" w:rsidR="00AE2CD5" w:rsidRPr="002F722C" w:rsidRDefault="00AE2CD5">
      <w:pPr>
        <w:rPr>
          <w:sz w:val="26"/>
          <w:szCs w:val="26"/>
        </w:rPr>
      </w:pPr>
    </w:p>
    <w:p w14:paraId="4EB3D9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Eso es lo que Josué le dice al pueblo después de que Moisés se fue. Hagan lo que Moisés dijo. Hagan lo que Dios dijo a través de Moisés.</w:t>
      </w:r>
    </w:p>
    <w:p w14:paraId="64B74B36" w14:textId="77777777" w:rsidR="00AE2CD5" w:rsidRPr="002F722C" w:rsidRDefault="00AE2CD5">
      <w:pPr>
        <w:rPr>
          <w:sz w:val="26"/>
          <w:szCs w:val="26"/>
        </w:rPr>
      </w:pPr>
    </w:p>
    <w:p w14:paraId="66CD4A3B" w14:textId="12A8DD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Observad el libro de enseñanza de Moisés, como él lo llama. Observad fielmente todo lo que está escrito en él. Josué nunca dice: "id y descubrid lo que Dios quiere hacer ahora".</w:t>
      </w:r>
    </w:p>
    <w:p w14:paraId="6CA59DAF" w14:textId="77777777" w:rsidR="00AE2CD5" w:rsidRPr="002F722C" w:rsidRDefault="00AE2CD5">
      <w:pPr>
        <w:rPr>
          <w:sz w:val="26"/>
          <w:szCs w:val="26"/>
        </w:rPr>
      </w:pPr>
    </w:p>
    <w:p w14:paraId="289F4421" w14:textId="0DBF95A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Tener una reunión de comité, etc. No, todo está ligado a las Escrituras. Josué 24, yo lo llamo el motivo del ensayo.</w:t>
      </w:r>
    </w:p>
    <w:p w14:paraId="01055BB7" w14:textId="77777777" w:rsidR="00AE2CD5" w:rsidRPr="002F722C" w:rsidRDefault="00AE2CD5">
      <w:pPr>
        <w:rPr>
          <w:sz w:val="26"/>
          <w:szCs w:val="26"/>
        </w:rPr>
      </w:pPr>
    </w:p>
    <w:p w14:paraId="459C3806"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Ensaya al final del libro. Estos son los puntos finales del libro de Josué, capítulo 1, capítulo 24. El tema del repaso aparece mucho en la Biblia, donde el comunicador ensaya la bondad de Dios hacia el pueblo.</w:t>
      </w:r>
    </w:p>
    <w:p w14:paraId="151E0F08" w14:textId="77777777" w:rsidR="00AE2CD5" w:rsidRPr="002F722C" w:rsidRDefault="00AE2CD5">
      <w:pPr>
        <w:rPr>
          <w:sz w:val="26"/>
          <w:szCs w:val="26"/>
        </w:rPr>
      </w:pPr>
    </w:p>
    <w:p w14:paraId="3D336479" w14:textId="1E5B1CF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Suele ser así. A veces, se ensaya el juicio, pero en general, se vuelve a ensayar.</w:t>
      </w:r>
    </w:p>
    <w:p w14:paraId="77A24321" w14:textId="77777777" w:rsidR="00AE2CD5" w:rsidRPr="002F722C" w:rsidRDefault="00AE2CD5">
      <w:pPr>
        <w:rPr>
          <w:sz w:val="26"/>
          <w:szCs w:val="26"/>
        </w:rPr>
      </w:pPr>
    </w:p>
    <w:p w14:paraId="26F64CA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¿Recuerdas lo bueno que fue Dios contigo cuando te sacó de la tierra de Egipto? Fracasaste. A veces no menciona mucho de eso. Muchas veces se centra en los aspectos positivos.</w:t>
      </w:r>
    </w:p>
    <w:p w14:paraId="51E6E899" w14:textId="77777777" w:rsidR="00AE2CD5" w:rsidRPr="002F722C" w:rsidRDefault="00AE2CD5">
      <w:pPr>
        <w:rPr>
          <w:sz w:val="26"/>
          <w:szCs w:val="26"/>
        </w:rPr>
      </w:pPr>
    </w:p>
    <w:p w14:paraId="22761831" w14:textId="02F7BB2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Josué 24:25, Josué hizo un pacto y lo registró en un libro de ¿qué? Instrucciones divinas. No sé cuántas veces tenemos que enfatizar esto, pero el hecho es que seguir a Dios significa seguir su palabra y la cosmovisión y el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complejo de valores que esa palabra desarrolla. El Apocalipsis se vuelve más específico a medida que pasa el tiempo.</w:t>
      </w:r>
    </w:p>
    <w:p w14:paraId="278AC4C7" w14:textId="77777777" w:rsidR="00AE2CD5" w:rsidRPr="002F722C" w:rsidRDefault="00AE2CD5">
      <w:pPr>
        <w:rPr>
          <w:sz w:val="26"/>
          <w:szCs w:val="26"/>
        </w:rPr>
      </w:pPr>
    </w:p>
    <w:p w14:paraId="11ABC9E2" w14:textId="04E7B55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Tengo que mostrarte esto. No soy muy bueno con PowerPoint. Es posible que no puedas verlo de esa manera porque probablemente estés viendo un PDF o algo así, pero tengo este folleto aquí.</w:t>
      </w:r>
    </w:p>
    <w:p w14:paraId="066C9070" w14:textId="77777777" w:rsidR="00AE2CD5" w:rsidRPr="002F722C" w:rsidRDefault="00AE2CD5">
      <w:pPr>
        <w:rPr>
          <w:sz w:val="26"/>
          <w:szCs w:val="26"/>
        </w:rPr>
      </w:pPr>
    </w:p>
    <w:p w14:paraId="0DEDC80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 medida que pasa el tiempo, el Apocalipsis se vuelve más claro. El Pentateuco es el fundamento. Y vemos y escuchamos los ecos del Pentateuco a medida que avanzamos en la Biblia, los Salmos, los Profetas, y todo esto aparece en Jesús.</w:t>
      </w:r>
    </w:p>
    <w:p w14:paraId="7620200A" w14:textId="77777777" w:rsidR="00AE2CD5" w:rsidRPr="002F722C" w:rsidRDefault="00AE2CD5">
      <w:pPr>
        <w:rPr>
          <w:sz w:val="26"/>
          <w:szCs w:val="26"/>
        </w:rPr>
      </w:pPr>
    </w:p>
    <w:p w14:paraId="497A1BDD" w14:textId="4E6E5719"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Nuevo Testamento repite mucho lo que sucedió en el Antiguo. Los Evangelios, en cierto sentido, son nuestro fundamento, nuestro Pentateuco. El libro de los Hechos habla de la expansión y de cómo vivía la iglesia.</w:t>
      </w:r>
    </w:p>
    <w:p w14:paraId="6C8BCD6A" w14:textId="77777777" w:rsidR="00AE2CD5" w:rsidRPr="002F722C" w:rsidRDefault="00AE2CD5">
      <w:pPr>
        <w:rPr>
          <w:sz w:val="26"/>
          <w:szCs w:val="26"/>
        </w:rPr>
      </w:pPr>
    </w:p>
    <w:p w14:paraId="4A545D6F" w14:textId="3ADD90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Las epístolas abordan los problemas ocasionales que se daban en la iglesia, y el apóstol intenta resolverlos y hacer que las personas vuelvan a sus valores y a su cosmovisión y comportamiento. Por lo tanto, el desarrollo del depósito de valores es un aspecto muy importante de nuestra comprensión de las Escrituras. Bien, entonces, los patrones del Antiguo Testamento para conocer la voluntad de Dios.</w:t>
      </w:r>
    </w:p>
    <w:p w14:paraId="219143F7" w14:textId="77777777" w:rsidR="00AE2CD5" w:rsidRPr="002F722C" w:rsidRDefault="00AE2CD5">
      <w:pPr>
        <w:rPr>
          <w:sz w:val="26"/>
          <w:szCs w:val="26"/>
        </w:rPr>
      </w:pPr>
    </w:p>
    <w:p w14:paraId="5CE92FF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Hay algunas disposiciones no aprobadas que los paganos utilizan cuando se estudia el Antiguo Testamento. Este es un campo fascinante. Lo siento, tengo tendencia a ir un poco demasiado rápido.</w:t>
      </w:r>
    </w:p>
    <w:p w14:paraId="78E33E99" w14:textId="77777777" w:rsidR="00AE2CD5" w:rsidRPr="002F722C" w:rsidRDefault="00AE2CD5">
      <w:pPr>
        <w:rPr>
          <w:sz w:val="26"/>
          <w:szCs w:val="26"/>
        </w:rPr>
      </w:pPr>
    </w:p>
    <w:p w14:paraId="40E5622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Puede que sea difícil para las traducciones de IA. Necesito ser más lento y más articulado. Pero la adivinación ANE...</w:t>
      </w:r>
    </w:p>
    <w:p w14:paraId="3AF43615" w14:textId="77777777" w:rsidR="00AE2CD5" w:rsidRPr="002F722C" w:rsidRDefault="00AE2CD5">
      <w:pPr>
        <w:rPr>
          <w:sz w:val="26"/>
          <w:szCs w:val="26"/>
        </w:rPr>
      </w:pPr>
    </w:p>
    <w:p w14:paraId="45CBA6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ANE significa adivinación en el antiguo Oriente Próximo. Se hace alusión a esto en Deuteronomio 18. En el libro de Bruce Waltke, se revela bastante sobre esto.</w:t>
      </w:r>
    </w:p>
    <w:p w14:paraId="30BAE6E1" w14:textId="77777777" w:rsidR="00AE2CD5" w:rsidRPr="002F722C" w:rsidRDefault="00AE2CD5">
      <w:pPr>
        <w:rPr>
          <w:sz w:val="26"/>
          <w:szCs w:val="26"/>
        </w:rPr>
      </w:pPr>
    </w:p>
    <w:p w14:paraId="0D380116" w14:textId="2BA9BCC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Eso está en la bibliografía de tus notas. En Deuteronomio 18, tenemos todo tipo de cosas. Echaron suertes en el mundo pagano.</w:t>
      </w:r>
    </w:p>
    <w:p w14:paraId="388E5713" w14:textId="77777777" w:rsidR="00AE2CD5" w:rsidRPr="002F722C" w:rsidRDefault="00AE2CD5">
      <w:pPr>
        <w:rPr>
          <w:sz w:val="26"/>
          <w:szCs w:val="26"/>
        </w:rPr>
      </w:pPr>
    </w:p>
    <w:p w14:paraId="47AF4294" w14:textId="1C01580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Bueno, en el mundo judío se echaba suertes. En el mundo pagano, echar suertes era algo revelador. En el mundo de Israel, muchas veces, la mayoría de las veces, echar suertes era una elección que se consideraba soberana y, por lo tanto, justa.</w:t>
      </w:r>
    </w:p>
    <w:p w14:paraId="2999F6F7" w14:textId="77777777" w:rsidR="00AE2CD5" w:rsidRPr="002F722C" w:rsidRDefault="00AE2CD5">
      <w:pPr>
        <w:rPr>
          <w:sz w:val="26"/>
          <w:szCs w:val="26"/>
        </w:rPr>
      </w:pPr>
    </w:p>
    <w:p w14:paraId="12A43B59" w14:textId="478096F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tierra fue repartida por sorteo, por lo que nadie podía decir: “Josué, tú tomaste esta decisión, no Dios”. No, es la soberanía de Dios la que toma la decisión.</w:t>
      </w:r>
    </w:p>
    <w:p w14:paraId="41858219" w14:textId="77777777" w:rsidR="00AE2CD5" w:rsidRPr="002F722C" w:rsidRDefault="00AE2CD5">
      <w:pPr>
        <w:rPr>
          <w:sz w:val="26"/>
          <w:szCs w:val="26"/>
        </w:rPr>
      </w:pPr>
    </w:p>
    <w:p w14:paraId="39DCDED6" w14:textId="5B0303B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Eso es parte del sorteo en las Escrituras. Luego tenemos la lectura del órgano. Tenemos el sorteo de flechas, y ellos lo leen.</w:t>
      </w:r>
    </w:p>
    <w:p w14:paraId="695D84D7" w14:textId="77777777" w:rsidR="00AE2CD5" w:rsidRPr="002F722C" w:rsidRDefault="00AE2CD5">
      <w:pPr>
        <w:rPr>
          <w:sz w:val="26"/>
          <w:szCs w:val="26"/>
        </w:rPr>
      </w:pPr>
    </w:p>
    <w:p w14:paraId="43BE28C9" w14:textId="65BDBD5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Es como </w:t>
      </w:r>
      <w:r xmlns:w="http://schemas.openxmlformats.org/wordprocessingml/2006/main" w:rsidR="00915271">
        <w:rPr>
          <w:rFonts w:ascii="Calibri" w:eastAsia="Calibri" w:hAnsi="Calibri" w:cs="Calibri"/>
          <w:sz w:val="26"/>
          <w:szCs w:val="26"/>
        </w:rPr>
        <w:t xml:space="preserve">ver una película de indios y vaqueros. En los indios, muchas veces, el curandero hacía cosas así, pero en el antiguo Oriente Próximo era algo muy común.</w:t>
      </w:r>
    </w:p>
    <w:p w14:paraId="712F8A72" w14:textId="77777777" w:rsidR="00AE2CD5" w:rsidRPr="002F722C" w:rsidRDefault="00AE2CD5">
      <w:pPr>
        <w:rPr>
          <w:sz w:val="26"/>
          <w:szCs w:val="26"/>
        </w:rPr>
      </w:pPr>
    </w:p>
    <w:p w14:paraId="47DF390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Lectura del agua en vasijas. Astrología. Había médiums y espiritistas, pero la Biblia condena esto con firmeza.</w:t>
      </w:r>
    </w:p>
    <w:p w14:paraId="599C17C3" w14:textId="77777777" w:rsidR="00AE2CD5" w:rsidRPr="002F722C" w:rsidRDefault="00AE2CD5">
      <w:pPr>
        <w:rPr>
          <w:sz w:val="26"/>
          <w:szCs w:val="26"/>
        </w:rPr>
      </w:pPr>
    </w:p>
    <w:p w14:paraId="54487997" w14:textId="4F8035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voy a leerles esto. Pueden leerlo ustedes, pero en Levítico 1 Samuel, cuando Saúl se vio atraído por la adivina de Endor y se sorprendió porque Dios tomó el control y Saúl recibió su merecido, por favor, es una corrección de eso. La Biblia condena de manera constante y total cualquier tipo de adivinación.</w:t>
      </w:r>
    </w:p>
    <w:p w14:paraId="7B6D8951" w14:textId="77777777" w:rsidR="00AE2CD5" w:rsidRPr="002F722C" w:rsidRDefault="00AE2CD5">
      <w:pPr>
        <w:rPr>
          <w:sz w:val="26"/>
          <w:szCs w:val="26"/>
        </w:rPr>
      </w:pPr>
    </w:p>
    <w:p w14:paraId="3439E51C" w14:textId="42E0B4D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Eso es parte del mundo. Además, se utilizan los patrones del Antiguo Testamento para conocer la voluntad de Dios. Hay disposiciones especiales.</w:t>
      </w:r>
    </w:p>
    <w:p w14:paraId="2C17203D" w14:textId="77777777" w:rsidR="00AE2CD5" w:rsidRPr="002F722C" w:rsidRDefault="00AE2CD5">
      <w:pPr>
        <w:rPr>
          <w:sz w:val="26"/>
          <w:szCs w:val="26"/>
        </w:rPr>
      </w:pPr>
    </w:p>
    <w:p w14:paraId="0E3C9F6D" w14:textId="431134F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Las prácticas paganas de adivinación fueron condenadas por completo en Levítico y Deuteronomio, como les mencioné. Además, en el período del Antiguo Testamento había disposiciones especiales. Había prácticas sancionadas en el Antiguo Testamento que algunos podrían decir, bueno, eso es una especie de adivinación.</w:t>
      </w:r>
    </w:p>
    <w:p w14:paraId="46BCD537" w14:textId="77777777" w:rsidR="00AE2CD5" w:rsidRPr="002F722C" w:rsidRDefault="00AE2CD5">
      <w:pPr>
        <w:rPr>
          <w:sz w:val="26"/>
          <w:szCs w:val="26"/>
        </w:rPr>
      </w:pPr>
    </w:p>
    <w:p w14:paraId="554C76CC" w14:textId="62B1DC1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Incluso podríamos llamarlo así. Había vehículos de adivinación llamados "lanzamiento de cerraduras", y eso se menciona en números en otros lugares, incluso en el Nuevo Testamento, con Matías como apóstol.</w:t>
      </w:r>
    </w:p>
    <w:p w14:paraId="71764573" w14:textId="77777777" w:rsidR="00AE2CD5" w:rsidRPr="002F722C" w:rsidRDefault="00AE2CD5">
      <w:pPr>
        <w:rPr>
          <w:sz w:val="26"/>
          <w:szCs w:val="26"/>
        </w:rPr>
      </w:pPr>
    </w:p>
    <w:p w14:paraId="615348B5" w14:textId="7F8D89D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Ese fue un proceso de poder elegir y confiar en la soberanía de Dios en la elección. Algo interesante. El Urim y la invocación en Éxodo 28 es un elemento de muy corta duración que Dios le dio al sacerdote para dirigir a la nación.</w:t>
      </w:r>
    </w:p>
    <w:p w14:paraId="53193260" w14:textId="77777777" w:rsidR="00AE2CD5" w:rsidRPr="002F722C" w:rsidRDefault="00AE2CD5">
      <w:pPr>
        <w:rPr>
          <w:sz w:val="26"/>
          <w:szCs w:val="26"/>
        </w:rPr>
      </w:pPr>
    </w:p>
    <w:p w14:paraId="08AE78ED" w14:textId="538C55D1" w:rsidR="00AE2CD5" w:rsidRPr="002F722C" w:rsidRDefault="009152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era un elemento muy limitado, ya que Dios transfirió al sacerdote y a los profetas como la voz de Dios. Esto desaparece: una breve historia.</w:t>
      </w:r>
    </w:p>
    <w:p w14:paraId="2861CCBA" w14:textId="77777777" w:rsidR="00AE2CD5" w:rsidRPr="002F722C" w:rsidRDefault="00AE2CD5">
      <w:pPr>
        <w:rPr>
          <w:sz w:val="26"/>
          <w:szCs w:val="26"/>
        </w:rPr>
      </w:pPr>
    </w:p>
    <w:p w14:paraId="4AF7D0FD" w14:textId="1E5AE1F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en las notas, les he dado algo de información sobre eso. Y también les he dado dos libros que son relativamente desconocidos a menos que sean buenos buscando una bibliografía sobre este tema de Urim y Convocatoria. A veces, algunos podrían decir Urim y Convocatoria porque puedo sonar como un B. Está bien.</w:t>
      </w:r>
    </w:p>
    <w:p w14:paraId="20195673" w14:textId="77777777" w:rsidR="00AE2CD5" w:rsidRPr="002F722C" w:rsidRDefault="00AE2CD5">
      <w:pPr>
        <w:rPr>
          <w:sz w:val="26"/>
          <w:szCs w:val="26"/>
        </w:rPr>
      </w:pPr>
    </w:p>
    <w:p w14:paraId="071639C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Sueños. Los sueños eran grandes. Eso sucedió incluso con José en el Nuevo Testamento.</w:t>
      </w:r>
    </w:p>
    <w:p w14:paraId="7AB2F2AF" w14:textId="77777777" w:rsidR="00AE2CD5" w:rsidRPr="002F722C" w:rsidRDefault="00AE2CD5">
      <w:pPr>
        <w:rPr>
          <w:sz w:val="26"/>
          <w:szCs w:val="26"/>
        </w:rPr>
      </w:pPr>
    </w:p>
    <w:p w14:paraId="3E1525A6" w14:textId="707DBF1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Ahora bien, usted podría decir: "Bueno, yo tengo sueños. Dios se comunica conmigo a través de ellos. Usted no es parte del desarrollo de la historia redentora".</w:t>
      </w:r>
    </w:p>
    <w:p w14:paraId="4C5237BB" w14:textId="77777777" w:rsidR="00AE2CD5" w:rsidRPr="002F722C" w:rsidRDefault="00AE2CD5">
      <w:pPr>
        <w:rPr>
          <w:sz w:val="26"/>
          <w:szCs w:val="26"/>
        </w:rPr>
      </w:pPr>
    </w:p>
    <w:p w14:paraId="0930E664"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Eres un producto de la historia redentora. Estos sueños son parte del proceso que Dios lleva a cabo con su pueblo y son más comunes. No son incidentales.</w:t>
      </w:r>
    </w:p>
    <w:p w14:paraId="34033B8F" w14:textId="77777777" w:rsidR="00AE2CD5" w:rsidRPr="002F722C" w:rsidRDefault="00AE2CD5">
      <w:pPr>
        <w:rPr>
          <w:sz w:val="26"/>
          <w:szCs w:val="26"/>
        </w:rPr>
      </w:pPr>
    </w:p>
    <w:p w14:paraId="7B109D62" w14:textId="059E12C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Todos tenemos sueños. Los sueños, como dice la Biblia, </w:t>
      </w:r>
      <w:r xmlns:w="http://schemas.openxmlformats.org/wordprocessingml/2006/main" w:rsidR="00915271">
        <w:rPr>
          <w:rFonts w:ascii="Calibri" w:eastAsia="Calibri" w:hAnsi="Calibri" w:cs="Calibri"/>
          <w:sz w:val="26"/>
          <w:szCs w:val="26"/>
        </w:rPr>
        <w:t xml:space="preserve">surgen de la actividad de los pensamientos de un día. Va a ser interesante.</w:t>
      </w:r>
    </w:p>
    <w:p w14:paraId="4772C0E5" w14:textId="77777777" w:rsidR="00AE2CD5" w:rsidRPr="002F722C" w:rsidRDefault="00AE2CD5">
      <w:pPr>
        <w:rPr>
          <w:sz w:val="26"/>
          <w:szCs w:val="26"/>
        </w:rPr>
      </w:pPr>
    </w:p>
    <w:p w14:paraId="185EFA9E"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Hay un buen libro de Franz Delitzsch titulado Psicología bíblica. Tendré que decirlo de nuevo porque no lo tengo en mis notas. Franz Delitzsch, Psicología bíblica.</w:t>
      </w:r>
    </w:p>
    <w:p w14:paraId="0EC148AE" w14:textId="77777777" w:rsidR="00AE2CD5" w:rsidRPr="002F722C" w:rsidRDefault="00AE2CD5">
      <w:pPr>
        <w:rPr>
          <w:sz w:val="26"/>
          <w:szCs w:val="26"/>
        </w:rPr>
      </w:pPr>
    </w:p>
    <w:p w14:paraId="280E076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 un libro antiguo, pero muy interesante sobre el tema de los sueños en la Biblia y en la vida del creyente. Señales milagrosas. Vemos mucho de esto en el Antiguo Testamento.</w:t>
      </w:r>
    </w:p>
    <w:p w14:paraId="3D3F3CEF" w14:textId="77777777" w:rsidR="00AE2CD5" w:rsidRPr="002F722C" w:rsidRDefault="00AE2CD5">
      <w:pPr>
        <w:rPr>
          <w:sz w:val="26"/>
          <w:szCs w:val="26"/>
        </w:rPr>
      </w:pPr>
    </w:p>
    <w:p w14:paraId="3E1164FB" w14:textId="2D527D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fueron realizadas por cualquier individuo, sino por los líderes de Dios y los comunicadores escogidos por Dios. Los primeros profetas, en el caso de los jueces y Samuel, y lo que allí estaba sucediendo. Una vez más, individuos escogidos.</w:t>
      </w:r>
    </w:p>
    <w:p w14:paraId="3C5BC7F3" w14:textId="77777777" w:rsidR="00AE2CD5" w:rsidRPr="002F722C" w:rsidRDefault="00AE2CD5">
      <w:pPr>
        <w:rPr>
          <w:sz w:val="26"/>
          <w:szCs w:val="26"/>
        </w:rPr>
      </w:pPr>
    </w:p>
    <w:p w14:paraId="28129C28" w14:textId="5F5ED3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el Antiguo Testamento, esta no era una propiedad común que uno pudiera usar si quería hacerlo como creyente, pero era lo que Dios usaba a través de individuos selectos para comunicar su palabra. Podríamos comparar la adivinación en el antiguo Cercano Oriente y en el Antiguo Testamento. En el antiguo Cercano Oriente, algunos códigos legales se derivaban del rey reinante.</w:t>
      </w:r>
    </w:p>
    <w:p w14:paraId="6CFD6D11" w14:textId="77777777" w:rsidR="00AE2CD5" w:rsidRPr="002F722C" w:rsidRDefault="00AE2CD5">
      <w:pPr>
        <w:rPr>
          <w:sz w:val="26"/>
          <w:szCs w:val="26"/>
        </w:rPr>
      </w:pPr>
    </w:p>
    <w:p w14:paraId="514E0A67" w14:textId="7C2D1E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Hammurabi y otros tienen códigos legales. A veces, suenan muy parecidos al Antiguo Testamento, pero en el Antiguo Testamento, los códigos legales de Dios eran su autorrevelación. Son una pieza reveladora, no una pieza de desarrollo humano.</w:t>
      </w:r>
    </w:p>
    <w:p w14:paraId="39F1FA8B" w14:textId="77777777" w:rsidR="00AE2CD5" w:rsidRPr="002F722C" w:rsidRDefault="00AE2CD5">
      <w:pPr>
        <w:rPr>
          <w:sz w:val="26"/>
          <w:szCs w:val="26"/>
        </w:rPr>
      </w:pPr>
    </w:p>
    <w:p w14:paraId="13257A45" w14:textId="7FA54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Además, en el antiguo Oriente Próximo, la adivinación y la magia eran importantes debido a que no contaban con los códigos adecuados, por lo que la gente pedía constantemente información a su médium. Ahora bien, estamos tentados a hacer eso. De hecho, creo que lo que impulsa la demanda y el ansia de recibir una revelación directa de Dios hoy en día es que no queremos cometer errores.</w:t>
      </w:r>
    </w:p>
    <w:p w14:paraId="1FD05F64" w14:textId="77777777" w:rsidR="00AE2CD5" w:rsidRPr="002F722C" w:rsidRDefault="00AE2CD5">
      <w:pPr>
        <w:rPr>
          <w:sz w:val="26"/>
          <w:szCs w:val="26"/>
        </w:rPr>
      </w:pPr>
    </w:p>
    <w:p w14:paraId="17E84D42" w14:textId="618ECE5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Esa es una buena motivación, pero la otra cara de la moneda es que asumimos que esa es la forma que Dios ha elegido para comunicarse, y él no ha elegido esa comunicación. La adivinación era algo menor en el Antiguo Testamento porque existía un código adecuado para guiar la vida, la ley y los testimonios.</w:t>
      </w:r>
    </w:p>
    <w:p w14:paraId="45E88CDB" w14:textId="77777777" w:rsidR="00AE2CD5" w:rsidRPr="002F722C" w:rsidRDefault="00AE2CD5">
      <w:pPr>
        <w:rPr>
          <w:sz w:val="26"/>
          <w:szCs w:val="26"/>
        </w:rPr>
      </w:pPr>
    </w:p>
    <w:p w14:paraId="05708A06" w14:textId="5C23473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Moisés, Josué y los profetas nunca se dirigieron a los adivinos, los adivinos bíblicos; él se dirigió a la ley y a los testimonios. Los individuos del Antiguo Testamento eran responsables de obedecer la Palabra de Dios. Es posible que la hayan escuchado oralmente.</w:t>
      </w:r>
    </w:p>
    <w:p w14:paraId="496BC133" w14:textId="77777777" w:rsidR="00AE2CD5" w:rsidRPr="002F722C" w:rsidRDefault="00AE2CD5">
      <w:pPr>
        <w:rPr>
          <w:sz w:val="26"/>
          <w:szCs w:val="26"/>
        </w:rPr>
      </w:pPr>
    </w:p>
    <w:p w14:paraId="45DFA422" w14:textId="3D0977B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Estoy seguro de que siempre tenían momentos de enseñanza. Los vemos en el texto como momentos de enseñanza importantes, pero ocurren con frecuencia. Estoy seguro de que hubo suplentes de los líderes principales, como Moisés y Josué, que repitieron esas cosas.</w:t>
      </w:r>
    </w:p>
    <w:p w14:paraId="2FA887B1" w14:textId="77777777" w:rsidR="00AE2CD5" w:rsidRPr="002F722C" w:rsidRDefault="00AE2CD5">
      <w:pPr>
        <w:rPr>
          <w:sz w:val="26"/>
          <w:szCs w:val="26"/>
        </w:rPr>
      </w:pPr>
    </w:p>
    <w:p w14:paraId="6F6A54E2" w14:textId="5929FF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En el Nuevo Testamento, tenemos apóstoles y profetas. Los profetas repetían las enseñanzas de los apóstoles y </w:t>
      </w:r>
      <w:r xmlns:w="http://schemas.openxmlformats.org/wordprocessingml/2006/main" w:rsidR="00915271">
        <w:rPr>
          <w:rFonts w:ascii="Calibri" w:eastAsia="Calibri" w:hAnsi="Calibri" w:cs="Calibri"/>
          <w:sz w:val="26"/>
          <w:szCs w:val="26"/>
        </w:rPr>
        <w:t xml:space="preserve">, en consecuencia, eso es lo que está sucediendo. En el antiguo Cercano Oriente, la adivinación se usaba para todo tipo de cuestiones.</w:t>
      </w:r>
    </w:p>
    <w:p w14:paraId="5D475C29" w14:textId="77777777" w:rsidR="00AE2CD5" w:rsidRPr="002F722C" w:rsidRDefault="00AE2CD5">
      <w:pPr>
        <w:rPr>
          <w:sz w:val="26"/>
          <w:szCs w:val="26"/>
        </w:rPr>
      </w:pPr>
    </w:p>
    <w:p w14:paraId="15A766B1" w14:textId="217A177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el Antiguo Testamento, la adivinación se relacionaba principalmente con los principales acontecimientos redentores, y los principales líderes de esos acontecimientos la realizaban. Así que esos patrones del Antiguo Testamento son bastante interesantes, ¿no? Sigamos adelante. Pasamos a la diapositiva número 13.</w:t>
      </w:r>
    </w:p>
    <w:p w14:paraId="521B46F4" w14:textId="77777777" w:rsidR="00AE2CD5" w:rsidRPr="002F722C" w:rsidRDefault="00AE2CD5">
      <w:pPr>
        <w:rPr>
          <w:sz w:val="26"/>
          <w:szCs w:val="26"/>
        </w:rPr>
      </w:pPr>
    </w:p>
    <w:p w14:paraId="7B7DD06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 llamo una nota al margen de curiosidad, y tiene que ver con algunas cuestiones. Una cuestión en la que hay que pensar es cómo Dios utilizó al sacerdote como su representante, pero luego cambió a los profetas en la historia redentora. Los sacerdotes fueron los vehículos originales, pero fracasaron.</w:t>
      </w:r>
    </w:p>
    <w:p w14:paraId="24B04653" w14:textId="77777777" w:rsidR="00AE2CD5" w:rsidRPr="002F722C" w:rsidRDefault="00AE2CD5">
      <w:pPr>
        <w:rPr>
          <w:sz w:val="26"/>
          <w:szCs w:val="26"/>
        </w:rPr>
      </w:pPr>
    </w:p>
    <w:p w14:paraId="1986A869" w14:textId="15416D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Se corrompieron, por lo que Dios se trasladó al oficio profético y los profetas asumieron el mando. En realidad, no vemos al sacerdote como transmisor de la revelación de Dios, de su revelación divina.</w:t>
      </w:r>
    </w:p>
    <w:p w14:paraId="5DF777D8" w14:textId="77777777" w:rsidR="00AE2CD5" w:rsidRPr="002F722C" w:rsidRDefault="00AE2CD5">
      <w:pPr>
        <w:rPr>
          <w:sz w:val="26"/>
          <w:szCs w:val="26"/>
        </w:rPr>
      </w:pPr>
    </w:p>
    <w:p w14:paraId="79BD800B" w14:textId="45BBB9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Ellos orquestaron su voluntad y probablemente les fue mal, como a todos los demás, según los documentos o el conocimiento que tenían oralmente de las enseñanzas de Dios. Pero el hecho es que son muy diferentes de los profetas. Los profetas recibieron revelación directa e inmediata.</w:t>
      </w:r>
    </w:p>
    <w:p w14:paraId="75E61962" w14:textId="77777777" w:rsidR="00AE2CD5" w:rsidRPr="002F722C" w:rsidRDefault="00AE2CD5">
      <w:pPr>
        <w:rPr>
          <w:sz w:val="26"/>
          <w:szCs w:val="26"/>
        </w:rPr>
      </w:pPr>
    </w:p>
    <w:p w14:paraId="1768BA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Después de un largo período de tiempo, los profetas predicadores continuaron escribiendo, pero no así los profetas escritores. El uso del Urim y Tumim, como mencioné antes, era sacerdotal, pero breve. Solo lo usaba el sacerdote.</w:t>
      </w:r>
    </w:p>
    <w:p w14:paraId="27C076B1" w14:textId="77777777" w:rsidR="00AE2CD5" w:rsidRPr="002F722C" w:rsidRDefault="00AE2CD5">
      <w:pPr>
        <w:rPr>
          <w:sz w:val="26"/>
          <w:szCs w:val="26"/>
        </w:rPr>
      </w:pPr>
    </w:p>
    <w:p w14:paraId="1D961FC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Cuando Dios pasó a los profetas, ese vehículo de discernimiento desapareció. No hay antecedentes de ello. Es un fragmento muy breve de la historia bíblica.</w:t>
      </w:r>
    </w:p>
    <w:p w14:paraId="234E9121" w14:textId="77777777" w:rsidR="00AE2CD5" w:rsidRPr="002F722C" w:rsidRDefault="00AE2CD5">
      <w:pPr>
        <w:rPr>
          <w:sz w:val="26"/>
          <w:szCs w:val="26"/>
        </w:rPr>
      </w:pPr>
    </w:p>
    <w:p w14:paraId="1822656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Un objeto fascinante, pero que solo estaba relacionado con el sacerdote. Consulta la sección B de las notas que te he facilitado para obtener más información al respecto. Bien, algunas observaciones resumidas.</w:t>
      </w:r>
    </w:p>
    <w:p w14:paraId="7A99B02E" w14:textId="77777777" w:rsidR="00AE2CD5" w:rsidRPr="002F722C" w:rsidRDefault="00AE2CD5">
      <w:pPr>
        <w:rPr>
          <w:sz w:val="26"/>
          <w:szCs w:val="26"/>
        </w:rPr>
      </w:pPr>
    </w:p>
    <w:p w14:paraId="7508CDA4" w14:textId="73E69F4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Los procedimientos milagrosos eran especiales, no normativos. Creo que eso es importante porque en el Antiguo Testamento, ese fue un período en el que Dios se estaba revelando a sí mismo; tenía que hacerlo porque los registros eran escasos. Pero los procedimientos milagrosos incluso en ese entonces eran especiales.</w:t>
      </w:r>
    </w:p>
    <w:p w14:paraId="6DC6135F" w14:textId="77777777" w:rsidR="00AE2CD5" w:rsidRPr="002F722C" w:rsidRDefault="00AE2CD5">
      <w:pPr>
        <w:rPr>
          <w:sz w:val="26"/>
          <w:szCs w:val="26"/>
        </w:rPr>
      </w:pPr>
    </w:p>
    <w:p w14:paraId="62E21B05" w14:textId="58AED3E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es normativo. No fue simplemente al desierto a buscar un mensaje de Dios. Además, la obediencia a la palabra de Dios y la revelación especial eran normativas para el pueblo de Dios.</w:t>
      </w:r>
    </w:p>
    <w:p w14:paraId="1733843B" w14:textId="77777777" w:rsidR="00AE2CD5" w:rsidRPr="002F722C" w:rsidRDefault="00AE2CD5">
      <w:pPr>
        <w:rPr>
          <w:sz w:val="26"/>
          <w:szCs w:val="26"/>
        </w:rPr>
      </w:pPr>
    </w:p>
    <w:p w14:paraId="2E64971D" w14:textId="34250B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Ahora bien, ellos no tenían el mismo acceso que nosotros. Somos mucho más responsables ante Dios debido a nuestro fácil acceso a las Escrituras. Ellos no tenían tanto acceso.</w:t>
      </w:r>
    </w:p>
    <w:p w14:paraId="6405F88B" w14:textId="77777777" w:rsidR="00AE2CD5" w:rsidRPr="002F722C" w:rsidRDefault="00AE2CD5">
      <w:pPr>
        <w:rPr>
          <w:sz w:val="26"/>
          <w:szCs w:val="26"/>
        </w:rPr>
      </w:pPr>
    </w:p>
    <w:p w14:paraId="541CD180" w14:textId="617DE56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Entonces tenían que ir a hablar con alguien que era un sacerdote o un profeta </w:t>
      </w:r>
      <w:r xmlns:w="http://schemas.openxmlformats.org/wordprocessingml/2006/main" w:rsidR="00627B93">
        <w:rPr>
          <w:rFonts w:ascii="Calibri" w:eastAsia="Calibri" w:hAnsi="Calibri" w:cs="Calibri"/>
          <w:sz w:val="26"/>
          <w:szCs w:val="26"/>
        </w:rPr>
        <w:t xml:space="preserve">que conocía la palabra y discutir con ellos su situación. Y ese sacerdote o profeta aplicaría la palabra de Dios y los ayudaría como un pastor podría ayudarlos hoy. Los procedimientos especiales eran nacionales más que individuales.</w:t>
      </w:r>
    </w:p>
    <w:p w14:paraId="709DEFA4" w14:textId="77777777" w:rsidR="00AE2CD5" w:rsidRPr="002F722C" w:rsidRDefault="00AE2CD5">
      <w:pPr>
        <w:rPr>
          <w:sz w:val="26"/>
          <w:szCs w:val="26"/>
        </w:rPr>
      </w:pPr>
    </w:p>
    <w:p w14:paraId="75FF661A" w14:textId="4C42D1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Las prácticas del Antiguo Testamento no necesariamente se perpetúan. Hay un tema en la Biblia que tiene que ver con la revelación especial que devalúa los depósitos, y describe cosas en ciertos pasajes, y ordena cosas en ciertos pasajes. Y mencionaremos esto en un momento en que debamos preguntarnos si la Biblia está siendo descriptiva o está ordenando. ¿Es ese mandato temporal y descriptivo? Entonces, fue temporal y descriptivo.</w:t>
      </w:r>
    </w:p>
    <w:p w14:paraId="61FCF9A4" w14:textId="77777777" w:rsidR="00AE2CD5" w:rsidRPr="002F722C" w:rsidRDefault="00AE2CD5">
      <w:pPr>
        <w:rPr>
          <w:sz w:val="26"/>
          <w:szCs w:val="26"/>
        </w:rPr>
      </w:pPr>
    </w:p>
    <w:p w14:paraId="4101EEB5" w14:textId="7E61F25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Dejaron de existir con el Antiguo Testamento, pero eran prescriptivas durante el Antiguo Testamento. Se suponía que debíamos seguirlas, pero dejaron de existir y seguimos adelante. Así que esas son las cosas que debemos decidir a partir de la interpretación bíblica.</w:t>
      </w:r>
    </w:p>
    <w:p w14:paraId="022F5F56" w14:textId="77777777" w:rsidR="00AE2CD5" w:rsidRPr="002F722C" w:rsidRDefault="00AE2CD5">
      <w:pPr>
        <w:rPr>
          <w:sz w:val="26"/>
          <w:szCs w:val="26"/>
        </w:rPr>
      </w:pPr>
    </w:p>
    <w:p w14:paraId="6E6927F4" w14:textId="37A4040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¿Qué es lo que describe, qué es lo que prescribe y durante cuánto tiempo se prescribe? Los 10 mandamientos son prescriptivos, y sin embargo, la cuestión del sábado es una cuestión que la mayoría piensa que es descriptiva dentro de ciertos marcos temporales, y sin embargo tiene una parte prescriptiva que analizan de diferentes maneras. Además, las prácticas del Antiguo Testamento no se perpetúan necesariamente. Ya sabes, todavía se pueden usar candados, en lo que a mí respecta.</w:t>
      </w:r>
    </w:p>
    <w:p w14:paraId="532EA0F2" w14:textId="77777777" w:rsidR="00AE2CD5" w:rsidRPr="002F722C" w:rsidRDefault="00AE2CD5">
      <w:pPr>
        <w:rPr>
          <w:sz w:val="26"/>
          <w:szCs w:val="26"/>
        </w:rPr>
      </w:pPr>
    </w:p>
    <w:p w14:paraId="3EE144A6" w14:textId="6DEAC19A"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Por ejemplo, ¿ha pensado en si tiene cinco personas en la iglesia que están calificadas para ser diáconos o ancianos, pero solo va a tener dos de ellos, por qué no usa candados? Podría poner sus nombres en un sombrero y pedirle a alguien que los saque. Si todos están igualmente calificados, eso evitaría problemas de personalidad. Eso evitaría que algunas personas decidan quién es el más adecuado para esta categoría.</w:t>
      </w:r>
    </w:p>
    <w:p w14:paraId="63135AE3" w14:textId="77777777" w:rsidR="00AE2CD5" w:rsidRPr="002F722C" w:rsidRDefault="00AE2CD5">
      <w:pPr>
        <w:rPr>
          <w:sz w:val="26"/>
          <w:szCs w:val="26"/>
        </w:rPr>
      </w:pPr>
    </w:p>
    <w:p w14:paraId="78929459"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Eso es lo que hizo Lot en el Antiguo Testamento. Es lo que hizo en el libro de los Hechos. Francamente, escuché a un pastor hablar de esto una vez.</w:t>
      </w:r>
    </w:p>
    <w:p w14:paraId="2A520B07" w14:textId="77777777" w:rsidR="00AE2CD5" w:rsidRPr="002F722C" w:rsidRDefault="00AE2CD5">
      <w:pPr>
        <w:rPr>
          <w:sz w:val="26"/>
          <w:szCs w:val="26"/>
        </w:rPr>
      </w:pPr>
    </w:p>
    <w:p w14:paraId="287DC63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Tal vez deberíamos usar el sorteo para elegir a ciertas personas que estén igualmente calificadas dentro de la iglesia y seguir ese criterio. No sé si eso es una mala idea. Además, la palabra de Dios, oral o escrita, era central en el discernimiento.</w:t>
      </w:r>
    </w:p>
    <w:p w14:paraId="7C29E812" w14:textId="77777777" w:rsidR="00AE2CD5" w:rsidRPr="002F722C" w:rsidRDefault="00AE2CD5">
      <w:pPr>
        <w:rPr>
          <w:sz w:val="26"/>
          <w:szCs w:val="26"/>
        </w:rPr>
      </w:pPr>
    </w:p>
    <w:p w14:paraId="6EB8EE4D" w14:textId="6B1E113D"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Está en el centro. La cosmovisión y los valores complejos que estaban desarrollando eran las claves del discernimiento. Una cosa que está clara es que no existe un modelo individualista.</w:t>
      </w:r>
    </w:p>
    <w:p w14:paraId="479AF23D" w14:textId="77777777" w:rsidR="00AE2CD5" w:rsidRPr="002F722C" w:rsidRDefault="00AE2CD5">
      <w:pPr>
        <w:rPr>
          <w:sz w:val="26"/>
          <w:szCs w:val="26"/>
        </w:rPr>
      </w:pPr>
    </w:p>
    <w:p w14:paraId="1E4BE827" w14:textId="4F5F250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Creo que el individualismo es tan fuerte en las iglesias de los Estados Unidos porque nuestro país se basa en un individualismo fuerte. Eso fue así desde el principio. La era Kennedy hizo que ese individualismo fuera muy fuerte y fuerte.</w:t>
      </w:r>
    </w:p>
    <w:p w14:paraId="6115D969" w14:textId="77777777" w:rsidR="00AE2CD5" w:rsidRPr="002F722C" w:rsidRDefault="00AE2CD5">
      <w:pPr>
        <w:rPr>
          <w:sz w:val="26"/>
          <w:szCs w:val="26"/>
        </w:rPr>
      </w:pPr>
    </w:p>
    <w:p w14:paraId="1E4288A8" w14:textId="7A8C2EA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Los estadounidenses son más individualistas que comunitarios. Las iglesias acaban siendo así </w:t>
      </w:r>
      <w:r xmlns:w="http://schemas.openxmlformats.org/wordprocessingml/2006/main" w:rsidR="00627B93">
        <w:rPr>
          <w:rFonts w:ascii="Calibri" w:eastAsia="Calibri" w:hAnsi="Calibri" w:cs="Calibri"/>
          <w:sz w:val="26"/>
          <w:szCs w:val="26"/>
        </w:rPr>
        <w:t xml:space="preserve">también. Y ese es un desafío que todos tenemos que afrontar como cristianos.</w:t>
      </w:r>
    </w:p>
    <w:p w14:paraId="79816401" w14:textId="77777777" w:rsidR="00AE2CD5" w:rsidRPr="002F722C" w:rsidRDefault="00AE2CD5">
      <w:pPr>
        <w:rPr>
          <w:sz w:val="26"/>
          <w:szCs w:val="26"/>
        </w:rPr>
      </w:pPr>
    </w:p>
    <w:p w14:paraId="73E6656F" w14:textId="298665F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Éstas son algunas observaciones resumidas. Ahora, el siguiente punto es la nomenclatura de la voluntad de Dios en el Antiguo Testamento. El uso del término voluntad y las categorías de la voluntad de Dios.</w:t>
      </w:r>
    </w:p>
    <w:p w14:paraId="68CE42E4" w14:textId="77777777" w:rsidR="00AE2CD5" w:rsidRPr="002F722C" w:rsidRDefault="00AE2CD5">
      <w:pPr>
        <w:rPr>
          <w:sz w:val="26"/>
          <w:szCs w:val="26"/>
        </w:rPr>
      </w:pPr>
    </w:p>
    <w:p w14:paraId="4BE9108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 término voluntad, lo mencionamos en nuestra descripción general. El estudio de este término es complicado debido a las versiones en inglés. En un momento les daré un cuadro de continuidad.</w:t>
      </w:r>
    </w:p>
    <w:p w14:paraId="472AD903" w14:textId="77777777" w:rsidR="00AE2CD5" w:rsidRPr="002F722C" w:rsidRDefault="00AE2CD5">
      <w:pPr>
        <w:rPr>
          <w:sz w:val="26"/>
          <w:szCs w:val="26"/>
        </w:rPr>
      </w:pPr>
    </w:p>
    <w:p w14:paraId="51D4321D" w14:textId="6BA534A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frase estereotipada “voluntad de Dios”, que es tan común en el contexto cristiano, es principalmente una frase del Nuevo Testamento. En realidad, esa frase no se usa exactamente de la misma manera. Las ideas son las mismas.</w:t>
      </w:r>
    </w:p>
    <w:p w14:paraId="54935D33" w14:textId="77777777" w:rsidR="00AE2CD5" w:rsidRPr="002F722C" w:rsidRDefault="00AE2CD5">
      <w:pPr>
        <w:rPr>
          <w:sz w:val="26"/>
          <w:szCs w:val="26"/>
        </w:rPr>
      </w:pPr>
    </w:p>
    <w:p w14:paraId="346B3F2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 deseo de Dios, los propósitos de Dios, etcétera. Todas esas son declaraciones de la voluntad de Dios, pero no las expresa de la misma manera.</w:t>
      </w:r>
    </w:p>
    <w:p w14:paraId="1161810D" w14:textId="77777777" w:rsidR="00AE2CD5" w:rsidRPr="002F722C" w:rsidRDefault="00AE2CD5">
      <w:pPr>
        <w:rPr>
          <w:sz w:val="26"/>
          <w:szCs w:val="26"/>
        </w:rPr>
      </w:pPr>
    </w:p>
    <w:p w14:paraId="64A07BB4" w14:textId="1139359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Septuaginta ni siquiera hace eso, salvo en un par de lugares. Es principalmente una frase del Nuevo Testamento. Veamos Romanos 2:17 y 18.</w:t>
      </w:r>
    </w:p>
    <w:p w14:paraId="7BB69A21" w14:textId="77777777" w:rsidR="00AE2CD5" w:rsidRPr="002F722C" w:rsidRDefault="00AE2CD5">
      <w:pPr>
        <w:rPr>
          <w:sz w:val="26"/>
          <w:szCs w:val="26"/>
        </w:rPr>
      </w:pPr>
    </w:p>
    <w:p w14:paraId="2743D9DA" w14:textId="7BF12E7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Creo que este es un texto importante que debes leer: Romanos 2:17 y 18. Es un texto que debe ocupar un lugar destacado aquí.</w:t>
      </w:r>
    </w:p>
    <w:p w14:paraId="71094F64" w14:textId="77777777" w:rsidR="00AE2CD5" w:rsidRPr="002F722C" w:rsidRDefault="00AE2CD5">
      <w:pPr>
        <w:rPr>
          <w:sz w:val="26"/>
          <w:szCs w:val="26"/>
        </w:rPr>
      </w:pPr>
    </w:p>
    <w:p w14:paraId="0D37AF4F" w14:textId="4DB591D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Romanos 2:17 y 18. Pablo analiza los problemas de los judíos y los gentiles en estos primeros capítulos. Es el 17.</w:t>
      </w:r>
    </w:p>
    <w:p w14:paraId="2C4D2678" w14:textId="77777777" w:rsidR="00AE2CD5" w:rsidRPr="002F722C" w:rsidRDefault="00AE2CD5">
      <w:pPr>
        <w:rPr>
          <w:sz w:val="26"/>
          <w:szCs w:val="26"/>
        </w:rPr>
      </w:pPr>
    </w:p>
    <w:p w14:paraId="26C988F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Pero si llevas el nombre de judío y te resistes a la ley, o te apoyas en la ley, aquí está ese antiguo lenguaje de nuevo. Y te apoyas en la ley y en las glorias y la gloria en Dios.</w:t>
      </w:r>
    </w:p>
    <w:p w14:paraId="1C98F8A7" w14:textId="77777777" w:rsidR="00AE2CD5" w:rsidRPr="002F722C" w:rsidRDefault="00AE2CD5">
      <w:pPr>
        <w:rPr>
          <w:sz w:val="26"/>
          <w:szCs w:val="26"/>
        </w:rPr>
      </w:pPr>
    </w:p>
    <w:p w14:paraId="3387CEA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conocer su voluntad. Y aprobar las cosas que se enseñan ¿de qué? La ley. La ley se menciona dos veces en esos versículos.</w:t>
      </w:r>
    </w:p>
    <w:p w14:paraId="7C0E8D30" w14:textId="77777777" w:rsidR="00AE2CD5" w:rsidRPr="002F722C" w:rsidRDefault="00AE2CD5">
      <w:pPr>
        <w:rPr>
          <w:sz w:val="26"/>
          <w:szCs w:val="26"/>
        </w:rPr>
      </w:pPr>
    </w:p>
    <w:p w14:paraId="554B6C10" w14:textId="33181EC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¿Qué es la ley? La ley es la voluntad de Dios. Y hay varios textos que lo demuestran. Sin embargo, es importante ver el texto de Romanos 2, ya que Pablo lo usa y describe.</w:t>
      </w:r>
    </w:p>
    <w:p w14:paraId="497D84F1" w14:textId="77777777" w:rsidR="00AE2CD5" w:rsidRPr="002F722C" w:rsidRDefault="00AE2CD5">
      <w:pPr>
        <w:rPr>
          <w:sz w:val="26"/>
          <w:szCs w:val="26"/>
        </w:rPr>
      </w:pPr>
    </w:p>
    <w:p w14:paraId="6F61F74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voluntad de Dios para el cristiano es la Biblia. La voluntad de Dios para el judío era la ley. Y está expresada de manera específica.</w:t>
      </w:r>
    </w:p>
    <w:p w14:paraId="1C593871" w14:textId="77777777" w:rsidR="00AE2CD5" w:rsidRPr="002F722C" w:rsidRDefault="00AE2CD5">
      <w:pPr>
        <w:rPr>
          <w:sz w:val="26"/>
          <w:szCs w:val="26"/>
        </w:rPr>
      </w:pPr>
    </w:p>
    <w:p w14:paraId="25D6F715" w14:textId="75EEF74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Una sola frase o término no hace teología. En otras palabras, cuando hablamos de la voluntad de Dios, no tenemos muchos textos en los Evangelios. Pero queremos ver el modelo de Jesús, ¿no es así? Bueno, eso sería parte del modelo narrativo, como hablamos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en el contexto en el que hablamos sobre las Escrituras y los modelos de cómo comportarse y cómo vivir a partir de las partes narrativas de las Escrituras.</w:t>
      </w:r>
    </w:p>
    <w:p w14:paraId="42D1A4AA" w14:textId="77777777" w:rsidR="00AE2CD5" w:rsidRPr="002F722C" w:rsidRDefault="00AE2CD5">
      <w:pPr>
        <w:rPr>
          <w:sz w:val="26"/>
          <w:szCs w:val="26"/>
        </w:rPr>
      </w:pPr>
    </w:p>
    <w:p w14:paraId="7FA6E4E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necesitamos un texto que lo pruebe directamente, pero tenemos una historia, y Jesús nos da muchas de ellas. Por lo tanto, no podemos simplemente tomar una palabra o una frase y convertirla en algo sacrosanto y descartar todo lo demás.</w:t>
      </w:r>
    </w:p>
    <w:p w14:paraId="40A82EE9" w14:textId="77777777" w:rsidR="00AE2CD5" w:rsidRPr="002F722C" w:rsidRDefault="00AE2CD5">
      <w:pPr>
        <w:rPr>
          <w:sz w:val="26"/>
          <w:szCs w:val="26"/>
        </w:rPr>
      </w:pPr>
    </w:p>
    <w:p w14:paraId="0F1C7518"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Hay mucho más que eso. El término voluntad en el Antiguo Testamento tiene una continuidad. ¿De acuerdo? La palabra va desde el deseo hasta el propósito.</w:t>
      </w:r>
    </w:p>
    <w:p w14:paraId="51C4C208" w14:textId="77777777" w:rsidR="00AE2CD5" w:rsidRPr="002F722C" w:rsidRDefault="00AE2CD5">
      <w:pPr>
        <w:rPr>
          <w:sz w:val="26"/>
          <w:szCs w:val="26"/>
        </w:rPr>
      </w:pPr>
    </w:p>
    <w:p w14:paraId="04547C1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 deseo es lo que Dios quiere. Complacerle. Él se deleita en ti cuando le obedeces.</w:t>
      </w:r>
    </w:p>
    <w:p w14:paraId="3829F16C" w14:textId="77777777" w:rsidR="00AE2CD5" w:rsidRPr="002F722C" w:rsidRDefault="00AE2CD5">
      <w:pPr>
        <w:rPr>
          <w:sz w:val="26"/>
          <w:szCs w:val="26"/>
        </w:rPr>
      </w:pPr>
    </w:p>
    <w:p w14:paraId="3C1F9F5D"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Hallas favor ante sus ojos. Y pasas al otro lado del continuo de propósitos, donde Dios elige. Dios elige amar.</w:t>
      </w:r>
    </w:p>
    <w:p w14:paraId="2431988A" w14:textId="77777777" w:rsidR="00AE2CD5" w:rsidRPr="002F722C" w:rsidRDefault="00AE2CD5">
      <w:pPr>
        <w:rPr>
          <w:sz w:val="26"/>
          <w:szCs w:val="26"/>
        </w:rPr>
      </w:pPr>
    </w:p>
    <w:p w14:paraId="1DB5B33D" w14:textId="7B70AC1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Dios determina. Así que tenemos este continuo que va desde lo que Dios quiere hasta lo que Dios hará, desde el deseo hasta el propósito. Y eso también será cierto en el Nuevo Testamento.</w:t>
      </w:r>
    </w:p>
    <w:p w14:paraId="5EA9DB1D" w14:textId="77777777" w:rsidR="00AE2CD5" w:rsidRPr="002F722C" w:rsidRDefault="00AE2CD5">
      <w:pPr>
        <w:rPr>
          <w:sz w:val="26"/>
          <w:szCs w:val="26"/>
        </w:rPr>
      </w:pPr>
    </w:p>
    <w:p w14:paraId="3547CAF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el lado del propósito, veremos algo de la soberanía de Dios. En el lado del deseo, vemos la obediencia que debemos tener a la enseñanza de Dios. Muy bien, sigamos.</w:t>
      </w:r>
    </w:p>
    <w:p w14:paraId="1E4240FF" w14:textId="77777777" w:rsidR="00AE2CD5" w:rsidRPr="002F722C" w:rsidRDefault="00AE2CD5">
      <w:pPr>
        <w:rPr>
          <w:sz w:val="26"/>
          <w:szCs w:val="26"/>
        </w:rPr>
      </w:pPr>
    </w:p>
    <w:p w14:paraId="6EC4334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frase griega. Es interesante. No voy a dedicarle mucho tiempo.</w:t>
      </w:r>
    </w:p>
    <w:p w14:paraId="77EF1C6D" w14:textId="77777777" w:rsidR="00AE2CD5" w:rsidRPr="002F722C" w:rsidRDefault="00AE2CD5">
      <w:pPr>
        <w:rPr>
          <w:sz w:val="26"/>
          <w:szCs w:val="26"/>
        </w:rPr>
      </w:pPr>
    </w:p>
    <w:p w14:paraId="2B227D4E" w14:textId="075DDD7C"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Pero hay una búsqueda en la Septuaginta que no arroja patrones de la voluntad de Dios como el Nuevo Testamento. Sigue el patrón de lo que Dios desea, en lo que se deleita y se propone. Y eso es solo lingüística.</w:t>
      </w:r>
    </w:p>
    <w:p w14:paraId="652DEEFA" w14:textId="77777777" w:rsidR="00AE2CD5" w:rsidRPr="002F722C" w:rsidRDefault="00AE2CD5">
      <w:pPr>
        <w:rPr>
          <w:sz w:val="26"/>
          <w:szCs w:val="26"/>
        </w:rPr>
      </w:pPr>
    </w:p>
    <w:p w14:paraId="2E35DE43"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 significado es el mismo, pero hay una diferencia lingüística. Pero, curiosamente, en la literatura judía del Segundo Templo, eso abarca desde Malaquías hasta los Rollos del Mar Muerto. Tenemos todo eso en ese período anterior a la época de Cristo.</w:t>
      </w:r>
    </w:p>
    <w:p w14:paraId="639C8A54" w14:textId="77777777" w:rsidR="00AE2CD5" w:rsidRPr="002F722C" w:rsidRDefault="00AE2CD5">
      <w:pPr>
        <w:rPr>
          <w:sz w:val="26"/>
          <w:szCs w:val="26"/>
        </w:rPr>
      </w:pPr>
    </w:p>
    <w:p w14:paraId="07739821" w14:textId="3F5F206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Hay muchos escritos, muy importantes para que los conozcas. Por extraño que parezca, en la literatura del Segundo Templo aparece esta frase: la voluntad de Dios. Ahora bien, ¿se debe eso a una influencia griega en la forma en que se formula una declaración lingüística? No sé si puedo responder a esa pregunta.</w:t>
      </w:r>
    </w:p>
    <w:p w14:paraId="789FD4C5" w14:textId="77777777" w:rsidR="00AE2CD5" w:rsidRPr="002F722C" w:rsidRDefault="00AE2CD5">
      <w:pPr>
        <w:rPr>
          <w:sz w:val="26"/>
          <w:szCs w:val="26"/>
        </w:rPr>
      </w:pPr>
    </w:p>
    <w:p w14:paraId="26B27EE8" w14:textId="726478E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 un momento les mostraré una diapositiva. Recuerden que una palabra o una frase no constituyen una teología. Por ejemplo, en Eclesiástico, Tobías, el Primer Libro de los Macabeos y el Segundo Libro de los Macabeos se habla de la voluntad soberana de Dios.</w:t>
      </w:r>
    </w:p>
    <w:p w14:paraId="28BB4F24" w14:textId="77777777" w:rsidR="00AE2CD5" w:rsidRPr="002F722C" w:rsidRDefault="00AE2CD5">
      <w:pPr>
        <w:rPr>
          <w:sz w:val="26"/>
          <w:szCs w:val="26"/>
        </w:rPr>
      </w:pPr>
    </w:p>
    <w:p w14:paraId="34D7EF25"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Hay una literatura que deberías leer. No es la Biblia, pero es historia judía y es importante. Los creyentes del Nuevo Testamento valoraban varios de estos libros.</w:t>
      </w:r>
    </w:p>
    <w:p w14:paraId="5AFE3AD4" w14:textId="77777777" w:rsidR="00AE2CD5" w:rsidRPr="002F722C" w:rsidRDefault="00AE2CD5">
      <w:pPr>
        <w:rPr>
          <w:sz w:val="26"/>
          <w:szCs w:val="26"/>
        </w:rPr>
      </w:pPr>
    </w:p>
    <w:p w14:paraId="6623AF6E" w14:textId="6D9E7BF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Eclesiástico, no Eclesiastés, sino Eclesiástico </w:t>
      </w:r>
      <w:r xmlns:w="http://schemas.openxmlformats.org/wordprocessingml/2006/main" w:rsidR="00627B93">
        <w:rPr>
          <w:rFonts w:ascii="Calibri" w:eastAsia="Calibri" w:hAnsi="Calibri" w:cs="Calibri"/>
          <w:sz w:val="26"/>
          <w:szCs w:val="26"/>
        </w:rPr>
        <w:t xml:space="preserve">nosotros, que es la sabiduría de Ben Sirach. La iglesia primitiva valoraba eso. También valoraban a Josefo.</w:t>
      </w:r>
    </w:p>
    <w:p w14:paraId="020DF5B1" w14:textId="77777777" w:rsidR="00AE2CD5" w:rsidRPr="002F722C" w:rsidRDefault="00AE2CD5">
      <w:pPr>
        <w:rPr>
          <w:sz w:val="26"/>
          <w:szCs w:val="26"/>
        </w:rPr>
      </w:pPr>
    </w:p>
    <w:p w14:paraId="6C973BE6" w14:textId="19799A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voluntad moral se encuentra en Esdras, Macabeos, la sabiduría de Salomón, las odas a Salomón. Todos ellos son libros del Segundo Templo en los que se mencionan estas cosas. No hay ningún obstáculo para la voluntad individualista personalizada, hasta donde he podido encontrar.</w:t>
      </w:r>
    </w:p>
    <w:p w14:paraId="00E1D408" w14:textId="77777777" w:rsidR="00AE2CD5" w:rsidRPr="002F722C" w:rsidRDefault="00AE2CD5">
      <w:pPr>
        <w:rPr>
          <w:sz w:val="26"/>
          <w:szCs w:val="26"/>
        </w:rPr>
      </w:pPr>
    </w:p>
    <w:p w14:paraId="728FE97B" w14:textId="1C4059E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soy un experto en el Segundo Templo, pero lo he estudiado tanto como he podido desde mi punto de vista. Ahora bien, la nomenclatura de la voluntad de Dios en el Antiguo Testamento. Tenemos categorías para la voluntad de Dios.</w:t>
      </w:r>
    </w:p>
    <w:p w14:paraId="15FD04D4" w14:textId="77777777" w:rsidR="00AE2CD5" w:rsidRPr="002F722C" w:rsidRDefault="00AE2CD5">
      <w:pPr>
        <w:rPr>
          <w:sz w:val="26"/>
          <w:szCs w:val="26"/>
        </w:rPr>
      </w:pPr>
    </w:p>
    <w:p w14:paraId="26AF02AC" w14:textId="71AF1BD8"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voluntad soberana de Dios. Ahora, me gustaría leerles estos versículos, pero ya estoy en esto a mi hora. Y esta lección va a durar un poco más.</w:t>
      </w:r>
    </w:p>
    <w:p w14:paraId="2306492B" w14:textId="77777777" w:rsidR="00AE2CD5" w:rsidRPr="002F722C" w:rsidRDefault="00AE2CD5">
      <w:pPr>
        <w:rPr>
          <w:sz w:val="26"/>
          <w:szCs w:val="26"/>
        </w:rPr>
      </w:pPr>
    </w:p>
    <w:p w14:paraId="4331B171" w14:textId="3D667F1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Siempre puedes parar y empezar. Así que tengo que hacerlo, quiero que sea continuo. No quiero dividirlo en OT1 y OT2.</w:t>
      </w:r>
    </w:p>
    <w:p w14:paraId="64710614" w14:textId="77777777" w:rsidR="00AE2CD5" w:rsidRPr="002F722C" w:rsidRDefault="00AE2CD5">
      <w:pPr>
        <w:rPr>
          <w:sz w:val="26"/>
          <w:szCs w:val="26"/>
        </w:rPr>
      </w:pPr>
    </w:p>
    <w:p w14:paraId="5F0318C9" w14:textId="0D96BA9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Así que quiero que sea continuo. La nomenclatura de la voluntad de Dios en el Antiguo Testamento. Categorías de la voluntad de Dios.</w:t>
      </w:r>
    </w:p>
    <w:p w14:paraId="14DAC9F6" w14:textId="77777777" w:rsidR="00AE2CD5" w:rsidRPr="002F722C" w:rsidRDefault="00AE2CD5">
      <w:pPr>
        <w:rPr>
          <w:sz w:val="26"/>
          <w:szCs w:val="26"/>
        </w:rPr>
      </w:pPr>
    </w:p>
    <w:p w14:paraId="2882AE45" w14:textId="4A8F7B7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traducción estándar de la versión de Dios dice: Yo sé que tú puedes hacer todas las cosas y que ningún propósito, ahí está la palabra voluntad, que ningún propósito tuyo puede ser restringido. Hay todo tipo de textos sobre las reglas de Dios. Desde la caída de una gota de lluvia hasta la caída de un reino, Dios está en control.</w:t>
      </w:r>
    </w:p>
    <w:p w14:paraId="386466FB" w14:textId="77777777" w:rsidR="00AE2CD5" w:rsidRPr="002F722C" w:rsidRDefault="00AE2CD5">
      <w:pPr>
        <w:rPr>
          <w:sz w:val="26"/>
          <w:szCs w:val="26"/>
        </w:rPr>
      </w:pPr>
    </w:p>
    <w:p w14:paraId="7ECF83D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La soberanía de Dios está muy presente en las Escrituras. La voluntad moral de Dios, francamente, domina la Biblia, la manera en que Él quiere que vivamos. Y eso viene tanto del Antiguo Testamento como del Nuevo Testamento.</w:t>
      </w:r>
    </w:p>
    <w:p w14:paraId="7A010AEB" w14:textId="77777777" w:rsidR="00AE2CD5" w:rsidRPr="002F722C" w:rsidRDefault="00AE2CD5">
      <w:pPr>
        <w:rPr>
          <w:sz w:val="26"/>
          <w:szCs w:val="26"/>
        </w:rPr>
      </w:pPr>
    </w:p>
    <w:p w14:paraId="150CCE7D" w14:textId="079896A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Por el momento, solo estamos analizando el Antiguo Testamento. Hablaremos de la vida de Daniel en un momento para ver cómo vivió las enseñanzas de Dios en sus propias circunstancias. Así que tenemos la voluntad soberana, tenemos la voluntad moral.</w:t>
      </w:r>
    </w:p>
    <w:p w14:paraId="275A414B" w14:textId="77777777" w:rsidR="00AE2CD5" w:rsidRPr="002F722C" w:rsidRDefault="00AE2CD5">
      <w:pPr>
        <w:rPr>
          <w:sz w:val="26"/>
          <w:szCs w:val="26"/>
        </w:rPr>
      </w:pPr>
    </w:p>
    <w:p w14:paraId="4C879058" w14:textId="0E7D98B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Esas son las categorías dominantes de la voluntad de Dios en las Escrituras, tanto en el Antiguo como en el Nuevo. He buscado y buscado, pero no he podido encontrar en ningún lado lo que yo llamaría una voluntad individual, en la que uno se dirige a Dios y le dice: Dios, dime qué hacer.</w:t>
      </w:r>
    </w:p>
    <w:p w14:paraId="07B95F5B" w14:textId="77777777" w:rsidR="00AE2CD5" w:rsidRPr="002F722C" w:rsidRDefault="00AE2CD5">
      <w:pPr>
        <w:rPr>
          <w:sz w:val="26"/>
          <w:szCs w:val="26"/>
        </w:rPr>
      </w:pPr>
    </w:p>
    <w:p w14:paraId="6D8BE24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¿Debería ser médico? ¿Debería ser abogado? ¿Debería ser maestro? Tal vez debería ser pastor. Tal vez debería ser hombre de negocios. Tal vez debería cavar zanjas.</w:t>
      </w:r>
    </w:p>
    <w:p w14:paraId="2A757F50" w14:textId="77777777" w:rsidR="00AE2CD5" w:rsidRPr="002F722C" w:rsidRDefault="00AE2CD5">
      <w:pPr>
        <w:rPr>
          <w:sz w:val="26"/>
          <w:szCs w:val="26"/>
        </w:rPr>
      </w:pPr>
    </w:p>
    <w:p w14:paraId="78A1E3B8" w14:textId="20463FF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Todas esas son obras nobles en el mundo para ganarse la vida y mantener a la familia, pero no hay un modelo individual en las Escrituras que te permita determinarlo. Tú debes determinarlo a partir de quién eres y de lo que puedes hacer mejor para cumplir con tu rol y hacerlo de una manera que sea coherente con la enseñanza bíblica.</w:t>
      </w:r>
    </w:p>
    <w:p w14:paraId="75AA0ADE" w14:textId="77777777" w:rsidR="00AE2CD5" w:rsidRPr="002F722C" w:rsidRDefault="00AE2CD5">
      <w:pPr>
        <w:rPr>
          <w:sz w:val="26"/>
          <w:szCs w:val="26"/>
        </w:rPr>
      </w:pPr>
    </w:p>
    <w:p w14:paraId="176FDEC3" w14:textId="1994A01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Que cada uno tiene su voluntad individual. Tienes toda la Biblia. Eso es para ti.</w:t>
      </w:r>
    </w:p>
    <w:p w14:paraId="39C198E9" w14:textId="77777777" w:rsidR="00AE2CD5" w:rsidRPr="002F722C" w:rsidRDefault="00AE2CD5">
      <w:pPr>
        <w:rPr>
          <w:sz w:val="26"/>
          <w:szCs w:val="26"/>
        </w:rPr>
      </w:pPr>
    </w:p>
    <w:p w14:paraId="5313F3B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es para ti, sino para ti. Y vives según eso. Esa es la categoría.</w:t>
      </w:r>
    </w:p>
    <w:p w14:paraId="3F79A1DA" w14:textId="77777777" w:rsidR="00AE2CD5" w:rsidRPr="002F722C" w:rsidRDefault="00AE2CD5">
      <w:pPr>
        <w:rPr>
          <w:sz w:val="26"/>
          <w:szCs w:val="26"/>
        </w:rPr>
      </w:pPr>
    </w:p>
    <w:p w14:paraId="3842F10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Pero el modelo de voluntad individual que dice que hay que averiguar con antelación y escuchar con atención, que hay que averiguar con antelación para poder tomar una decisión, no existe. Eso es un mito de la imaginación de la gente. Se ajusta a la forma de pensar de mucha gente, a lo que quieren que sea Dios, pero no están escuchando la forma en que está enmarcada la Biblia y la forma en que Dios ha elegido comunicarse con nosotros.</w:t>
      </w:r>
    </w:p>
    <w:p w14:paraId="7B25624C" w14:textId="77777777" w:rsidR="00AE2CD5" w:rsidRPr="002F722C" w:rsidRDefault="00AE2CD5">
      <w:pPr>
        <w:rPr>
          <w:sz w:val="26"/>
          <w:szCs w:val="26"/>
        </w:rPr>
      </w:pPr>
    </w:p>
    <w:p w14:paraId="6438E5C2"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 modelo de Daniel. Daniel es un personaje muy interesante que apareció cerca del final de la historia de Israel, antes de lo que llamamos el período intertestamentario. El modelo de Daniel.</w:t>
      </w:r>
    </w:p>
    <w:p w14:paraId="75D32FE5" w14:textId="77777777" w:rsidR="00AE2CD5" w:rsidRPr="002F722C" w:rsidRDefault="00AE2CD5">
      <w:pPr>
        <w:rPr>
          <w:sz w:val="26"/>
          <w:szCs w:val="26"/>
        </w:rPr>
      </w:pPr>
    </w:p>
    <w:p w14:paraId="41E15E06" w14:textId="01B4A9A4"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Daniel reconoció su dependencia de la revelación de Dios. Nuevamente, puedo leerles todos estos pasajes, pero les voy a pedir que lo hagan. Leyó, leyó junto con estas diapositivas, leyó del 20 al 23 y vea cómo se desglosa su dependencia de la revelación de Dios.</w:t>
      </w:r>
    </w:p>
    <w:p w14:paraId="7DE0F381" w14:textId="77777777" w:rsidR="00AE2CD5" w:rsidRPr="002F722C" w:rsidRDefault="00AE2CD5">
      <w:pPr>
        <w:rPr>
          <w:sz w:val="26"/>
          <w:szCs w:val="26"/>
        </w:rPr>
      </w:pPr>
    </w:p>
    <w:p w14:paraId="39EA8836" w14:textId="6BEB02A9"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tomaba decisiones, sino que las tomaba basándose en lo que sabía acerca de la revelación de Dios sobre cómo vivir. Organizó su vida en torno a los valores de Dios, su vida de oración y su dependencia de Dios, incluso abriendo las ventanas que apuntaban hacia Jerusalén para orar.</w:t>
      </w:r>
    </w:p>
    <w:p w14:paraId="75784C44" w14:textId="77777777" w:rsidR="00AE2CD5" w:rsidRPr="002F722C" w:rsidRDefault="00AE2CD5">
      <w:pPr>
        <w:rPr>
          <w:sz w:val="26"/>
          <w:szCs w:val="26"/>
        </w:rPr>
      </w:pPr>
    </w:p>
    <w:p w14:paraId="2312C5F0"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Todo esto fue un ejemplo de cómo cumplió con lo que el Antiguo Testamento describe como la vida de un buen creyente. Observó pacientemente cómo se cumplía la voluntad soberana de Dios de maneras fascinantes. La vida de Daniel abarca varios de los reyes de Babilonia durante ese período.</w:t>
      </w:r>
    </w:p>
    <w:p w14:paraId="22405E22" w14:textId="77777777" w:rsidR="00AE2CD5" w:rsidRPr="002F722C" w:rsidRDefault="00AE2CD5">
      <w:pPr>
        <w:rPr>
          <w:sz w:val="26"/>
          <w:szCs w:val="26"/>
        </w:rPr>
      </w:pPr>
    </w:p>
    <w:p w14:paraId="1A67FEF1" w14:textId="01F93FE3"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es fascinante. En una ocasión, incluso se habían olvidado de quién era. Lo llaman y Dios realiza un milagro cuando escribe en la pared. Los profetas están allí para explicarles eso.</w:t>
      </w:r>
    </w:p>
    <w:p w14:paraId="22AC2D0F" w14:textId="77777777" w:rsidR="00AE2CD5" w:rsidRPr="002F722C" w:rsidRDefault="00AE2CD5">
      <w:pPr>
        <w:rPr>
          <w:sz w:val="26"/>
          <w:szCs w:val="26"/>
        </w:rPr>
      </w:pPr>
    </w:p>
    <w:p w14:paraId="4249533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en consecuencia, Daniel es un modelo de vida según la palabra de Dios, según las enseñanzas de Dios, no según su propia sabiduría, sino según la sabiduría de Dios. Bien, ese es Daniel.</w:t>
      </w:r>
    </w:p>
    <w:p w14:paraId="1209683A" w14:textId="77777777" w:rsidR="00AE2CD5" w:rsidRPr="002F722C" w:rsidRDefault="00AE2CD5">
      <w:pPr>
        <w:rPr>
          <w:sz w:val="26"/>
          <w:szCs w:val="26"/>
        </w:rPr>
      </w:pPr>
    </w:p>
    <w:p w14:paraId="0DF0425B" w14:textId="5869963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Veamos. Seleccionemos ejemplos de textos mal utilizados. Y aquí me encantaría hacerlo. Probablemente debería dedicar una lección entera solo a esto, pero no puedo hacer mucho.</w:t>
      </w:r>
    </w:p>
    <w:p w14:paraId="552E42E5" w14:textId="77777777" w:rsidR="00AE2CD5" w:rsidRPr="002F722C" w:rsidRDefault="00AE2CD5">
      <w:pPr>
        <w:rPr>
          <w:sz w:val="26"/>
          <w:szCs w:val="26"/>
        </w:rPr>
      </w:pPr>
    </w:p>
    <w:p w14:paraId="6AC940FA"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Muy bien. Una esposa para Isaac. ¿Recuerdas cuando Abraham llamó a su siervo en Génesis 24 y le dijo: Quiero que me traigas a Isaac, una esposa de nuestro pueblo?</w:t>
      </w:r>
    </w:p>
    <w:p w14:paraId="45CEA557" w14:textId="77777777" w:rsidR="00AE2CD5" w:rsidRPr="002F722C" w:rsidRDefault="00AE2CD5">
      <w:pPr>
        <w:rPr>
          <w:sz w:val="26"/>
          <w:szCs w:val="26"/>
        </w:rPr>
      </w:pPr>
    </w:p>
    <w:p w14:paraId="23A9D173" w14:textId="64F238E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Verás, era muy, muy, muy importante en el antiguo Cercano Oriente mantener unidas las líneas genéticas. Y por eso quería una novia de su pueblo. Envió a su </w:t>
      </w: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sirviente </w:t>
      </w:r>
      <w:r xmlns:w="http://schemas.openxmlformats.org/wordprocessingml/2006/main" w:rsidR="00627B93">
        <w:rPr>
          <w:rFonts w:ascii="Calibri" w:eastAsia="Calibri" w:hAnsi="Calibri" w:cs="Calibri"/>
          <w:sz w:val="26"/>
          <w:szCs w:val="26"/>
        </w:rPr>
        <w:t xml:space="preserve">, y su sirviente fue con instrucciones de que trajera una novia de su pueblo.</w:t>
      </w:r>
    </w:p>
    <w:p w14:paraId="44D4F042" w14:textId="77777777" w:rsidR="00AE2CD5" w:rsidRPr="002F722C" w:rsidRDefault="00AE2CD5">
      <w:pPr>
        <w:rPr>
          <w:sz w:val="26"/>
          <w:szCs w:val="26"/>
        </w:rPr>
      </w:pPr>
    </w:p>
    <w:p w14:paraId="3811F8C2" w14:textId="4A453D9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cualquiera, no cualquiera que se presente. El sirviente hace esta declaración que mucha gente usa: estar en el camino que Dios me permitió. Bueno, ¿qué era lo que me estorbaba? De todos modos, no lo era.</w:t>
      </w:r>
    </w:p>
    <w:p w14:paraId="2480E9B8" w14:textId="77777777" w:rsidR="00AE2CD5" w:rsidRPr="002F722C" w:rsidRDefault="00AE2CD5">
      <w:pPr>
        <w:rPr>
          <w:sz w:val="26"/>
          <w:szCs w:val="26"/>
        </w:rPr>
      </w:pPr>
    </w:p>
    <w:p w14:paraId="0092F703" w14:textId="0A84B88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Él estaba en el lugar correcto en el momento correcto en el pozo correcto para que la familia correcta y las niñas vinieran para que se pudiera hacer una elección. No resultó ser tan fácil, pero, no obstante, la novia para Isaac se hizo de acuerdo con las estipulaciones del Antiguo Testamento de la línea de Abraham y su prodigio. El vellón de Gedeón, ya sabes, Gedeón puso el vellón.</w:t>
      </w:r>
    </w:p>
    <w:p w14:paraId="211AE64A" w14:textId="77777777" w:rsidR="00AE2CD5" w:rsidRPr="002F722C" w:rsidRDefault="00AE2CD5">
      <w:pPr>
        <w:rPr>
          <w:sz w:val="26"/>
          <w:szCs w:val="26"/>
        </w:rPr>
      </w:pPr>
    </w:p>
    <w:p w14:paraId="20016134" w14:textId="487C4B7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Un día, dijo: Señor, haz que se seque, y creeré en ti cuando todo el resto del terreno esté mojado. No lo hizo y no lo creyó. Así que lo hizo de nuevo, mojándolo y secando todo el resto del terreno.</w:t>
      </w:r>
    </w:p>
    <w:p w14:paraId="6FFACF55" w14:textId="77777777" w:rsidR="00AE2CD5" w:rsidRPr="002F722C" w:rsidRDefault="00AE2CD5">
      <w:pPr>
        <w:rPr>
          <w:sz w:val="26"/>
          <w:szCs w:val="26"/>
        </w:rPr>
      </w:pPr>
    </w:p>
    <w:p w14:paraId="03F0E45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Dios fue muy paciente con Gedeón, pero el vellón de Gedeón es una señal de incredulidad. No era apropiado, pero Dios se adaptó a Gedeón y fue paciente con él a pesar de sí mismo. No es un buen modelo.</w:t>
      </w:r>
    </w:p>
    <w:p w14:paraId="4B754BA7" w14:textId="77777777" w:rsidR="00AE2CD5" w:rsidRPr="002F722C" w:rsidRDefault="00AE2CD5">
      <w:pPr>
        <w:rPr>
          <w:sz w:val="26"/>
          <w:szCs w:val="26"/>
        </w:rPr>
      </w:pPr>
    </w:p>
    <w:p w14:paraId="6DE42247" w14:textId="556ED78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Así que no vayas por ahí. La terminología de orientación en el Antiguo Testamento: confía en el Señor con todo tu corazón, no te apoyes en tu propia prudencia, en todos tus caminos, reconócelo, y él enderezará tus veredas. He oído citar ese versículo miles de veces como un paradigma individualista para conocer la voluntad de Dios.</w:t>
      </w:r>
    </w:p>
    <w:p w14:paraId="6403EB1D" w14:textId="77777777" w:rsidR="00AE2CD5" w:rsidRPr="002F722C" w:rsidRDefault="00AE2CD5">
      <w:pPr>
        <w:rPr>
          <w:sz w:val="26"/>
          <w:szCs w:val="26"/>
        </w:rPr>
      </w:pPr>
    </w:p>
    <w:p w14:paraId="055F91FA" w14:textId="43B4624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no lo es. No confíes, eh, confía en el Señor con todo tu corazón, no te apoyes en tu propio entendimiento. ¿Qué significa eso? Significa seguir el depósito de valores, la ley y los profetas.</w:t>
      </w:r>
    </w:p>
    <w:p w14:paraId="3E6FE083" w14:textId="77777777" w:rsidR="00AE2CD5" w:rsidRPr="002F722C" w:rsidRDefault="00AE2CD5">
      <w:pPr>
        <w:rPr>
          <w:sz w:val="26"/>
          <w:szCs w:val="26"/>
        </w:rPr>
      </w:pPr>
    </w:p>
    <w:p w14:paraId="6504E05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significa que no puedas confiar en ti mismo. Por eso debes dar alguna revelación. Así estarás en lo cierto.</w:t>
      </w:r>
    </w:p>
    <w:p w14:paraId="0720941A" w14:textId="77777777" w:rsidR="00AE2CD5" w:rsidRPr="002F722C" w:rsidRDefault="00AE2CD5">
      <w:pPr>
        <w:rPr>
          <w:sz w:val="26"/>
          <w:szCs w:val="26"/>
        </w:rPr>
      </w:pPr>
    </w:p>
    <w:p w14:paraId="07DE5907" w14:textId="684F0BC1"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es de eso de lo que trata ese pasaje. Reconócelo en todos tus caminos, y él enderezará tus veredas. ¿Cómo dirige él tus veredas? No es como el salmo. Pon tu mano en la mano del hombre que caminó sobre el agua.</w:t>
      </w:r>
    </w:p>
    <w:p w14:paraId="780A2221" w14:textId="77777777" w:rsidR="00AE2CD5" w:rsidRPr="002F722C" w:rsidRDefault="00AE2CD5">
      <w:pPr>
        <w:rPr>
          <w:sz w:val="26"/>
          <w:szCs w:val="26"/>
        </w:rPr>
      </w:pPr>
    </w:p>
    <w:p w14:paraId="37CC3BDB" w14:textId="02B8C225"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No es eso, sino que es un hecho que debes seguir sus enseñanzas. Reconócelo en todos tus caminos y él enderezará tus veredas.</w:t>
      </w:r>
    </w:p>
    <w:p w14:paraId="312121BE" w14:textId="77777777" w:rsidR="00AE2CD5" w:rsidRPr="002F722C" w:rsidRDefault="00AE2CD5">
      <w:pPr>
        <w:rPr>
          <w:sz w:val="26"/>
          <w:szCs w:val="26"/>
        </w:rPr>
      </w:pPr>
    </w:p>
    <w:p w14:paraId="5F18400D" w14:textId="017FBBB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¿Cómo? A través de las Escrituras, de sus enseñanzas y del depósito de valor que emana de ellas. Esto no es en absoluto un llamado al individualismo. También se pueden leer esos otros textos.</w:t>
      </w:r>
    </w:p>
    <w:p w14:paraId="405E1E3F" w14:textId="77777777" w:rsidR="00AE2CD5" w:rsidRPr="002F722C" w:rsidRDefault="00AE2CD5">
      <w:pPr>
        <w:rPr>
          <w:sz w:val="26"/>
          <w:szCs w:val="26"/>
        </w:rPr>
      </w:pPr>
    </w:p>
    <w:p w14:paraId="75BB2376" w14:textId="18CA67DE"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Conclusión. El abuso del texto se basa a menudo </w:t>
      </w:r>
      <w:r xmlns:w="http://schemas.openxmlformats.org/wordprocessingml/2006/main" w:rsidR="00627B93">
        <w:rPr>
          <w:rFonts w:ascii="Calibri" w:eastAsia="Calibri" w:hAnsi="Calibri" w:cs="Calibri"/>
          <w:sz w:val="26"/>
          <w:szCs w:val="26"/>
        </w:rPr>
        <w:t xml:space="preserve">en lo que yo llamo moralizar, espiritualizar o alegorizar textos para poder ponerlos en su punto de vista y sentir que ha obtenido la aprobación de Dios. Fui pastor; fui ordenado en 1967; como mencioné antes, la mayoría de ustedes nacieron en...</w:t>
      </w:r>
    </w:p>
    <w:p w14:paraId="274C5822" w14:textId="77777777" w:rsidR="00AE2CD5" w:rsidRPr="002F722C" w:rsidRDefault="00AE2CD5">
      <w:pPr>
        <w:rPr>
          <w:sz w:val="26"/>
          <w:szCs w:val="26"/>
        </w:rPr>
      </w:pPr>
    </w:p>
    <w:p w14:paraId="36DDEA57"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he visto esto y esto y esto y esto. La gente crea un Dios de su propia invención y afirma que es Dios el que les dice algo. Espiritualizan el texto.</w:t>
      </w:r>
    </w:p>
    <w:p w14:paraId="7A73EB36" w14:textId="77777777" w:rsidR="00AE2CD5" w:rsidRPr="002F722C" w:rsidRDefault="00AE2CD5">
      <w:pPr>
        <w:rPr>
          <w:sz w:val="26"/>
          <w:szCs w:val="26"/>
        </w:rPr>
      </w:pPr>
    </w:p>
    <w:p w14:paraId="4C136E21" w14:textId="01AE9F2F"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Sacan las palabras de la Biblia de su contexto porque se ajustan a lo que quieren en ese momento. Eso no está bien. Eso no es lo que Dios quiere.</w:t>
      </w:r>
    </w:p>
    <w:p w14:paraId="2074B70A" w14:textId="77777777" w:rsidR="00AE2CD5" w:rsidRPr="002F722C" w:rsidRDefault="00AE2CD5">
      <w:pPr>
        <w:rPr>
          <w:sz w:val="26"/>
          <w:szCs w:val="26"/>
        </w:rPr>
      </w:pPr>
    </w:p>
    <w:p w14:paraId="389EC650" w14:textId="09BC0A46"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puede que funcione en ocasiones. Puede que creas que funciona, pero no es así. Tengo un ejemplo interesante en mi libro, debo contártelo. Mi esposa estaba planificando y configurando un sistema informático para un centro de cirugía ortopédica, perdón, oftalmológica.</w:t>
      </w:r>
    </w:p>
    <w:p w14:paraId="3E2AB012" w14:textId="77777777" w:rsidR="00AE2CD5" w:rsidRPr="002F722C" w:rsidRDefault="00AE2CD5">
      <w:pPr>
        <w:rPr>
          <w:sz w:val="26"/>
          <w:szCs w:val="26"/>
        </w:rPr>
      </w:pPr>
    </w:p>
    <w:p w14:paraId="06B1878C"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Mi esposa sabía cómo usar una computadora, pero no sabía mucho sobre computadoras. Estaba muerta de miedo. Pero los médicos confiaron en ella.</w:t>
      </w:r>
    </w:p>
    <w:p w14:paraId="63A9B3A4" w14:textId="77777777" w:rsidR="00AE2CD5" w:rsidRPr="002F722C" w:rsidRDefault="00AE2CD5">
      <w:pPr>
        <w:rPr>
          <w:sz w:val="26"/>
          <w:szCs w:val="26"/>
        </w:rPr>
      </w:pPr>
    </w:p>
    <w:p w14:paraId="005D73BF" w14:textId="14F3E76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se puso en contacto con esta persona que trabajaba para IBM y Hewlett-Packard. Era un hombre limpio, tenía todas las respuestas, tenía el software y el hardware que el mundo elogiaba. Luego, mientras investigaba, encontró a otra persona que tenía un paquete de software diseñado específicamente para oftalmología.</w:t>
      </w:r>
    </w:p>
    <w:p w14:paraId="1C2E1FB6" w14:textId="77777777" w:rsidR="00AE2CD5" w:rsidRPr="002F722C" w:rsidRDefault="00AE2CD5">
      <w:pPr>
        <w:rPr>
          <w:sz w:val="26"/>
          <w:szCs w:val="26"/>
        </w:rPr>
      </w:pPr>
    </w:p>
    <w:p w14:paraId="30833ADF"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Entonces lo llamó para una entrevista. Ahí viene. Parece que acaba de salir de una maleta.</w:t>
      </w:r>
    </w:p>
    <w:p w14:paraId="35765641" w14:textId="77777777" w:rsidR="00AE2CD5" w:rsidRPr="002F722C" w:rsidRDefault="00AE2CD5">
      <w:pPr>
        <w:rPr>
          <w:sz w:val="26"/>
          <w:szCs w:val="26"/>
        </w:rPr>
      </w:pPr>
    </w:p>
    <w:p w14:paraId="17D7BBE8" w14:textId="54DD303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Su traje estaba todo arrugado. Era el típico nerd, como NERD, nerd. En Estados Unidos, eso significa un tipo brillante y parece que acaba de salir de una maleta.</w:t>
      </w:r>
    </w:p>
    <w:p w14:paraId="4A5060EA" w14:textId="77777777" w:rsidR="00AE2CD5" w:rsidRPr="002F722C" w:rsidRDefault="00AE2CD5">
      <w:pPr>
        <w:rPr>
          <w:sz w:val="26"/>
          <w:szCs w:val="26"/>
        </w:rPr>
      </w:pPr>
    </w:p>
    <w:p w14:paraId="08A2BC3D" w14:textId="5981FDCB"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Ella le tenía miedo, pero lo que él tenía para ofrecer era exactamente lo que ella quería. Entonces fue a casa, tomó su Biblia, la abrió y el versículo que vio decía: “Ve al Líbano en busca de ayuda”.</w:t>
      </w:r>
    </w:p>
    <w:p w14:paraId="661C31B8" w14:textId="77777777" w:rsidR="00AE2CD5" w:rsidRPr="002F722C" w:rsidRDefault="00AE2CD5">
      <w:pPr>
        <w:rPr>
          <w:sz w:val="26"/>
          <w:szCs w:val="26"/>
        </w:rPr>
      </w:pPr>
    </w:p>
    <w:p w14:paraId="62AC5D92" w14:textId="30FC00F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Resulta que el tipo que acaba de salir de la maleta era de Lebanon, Indiana. Vaya, ¿se emocionó? Me llamó.</w:t>
      </w:r>
    </w:p>
    <w:p w14:paraId="098EA24D" w14:textId="77777777" w:rsidR="00AE2CD5" w:rsidRPr="002F722C" w:rsidRDefault="00AE2CD5">
      <w:pPr>
        <w:rPr>
          <w:sz w:val="26"/>
          <w:szCs w:val="26"/>
        </w:rPr>
      </w:pPr>
    </w:p>
    <w:p w14:paraId="3FF52BE7" w14:textId="743E0B00"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Yo estaba en mi oficina en el seminario y ella me llamó por teléfono y me dijo: “Está bien, sabelotodo, ¿qué piensas de esto? Cuéntame tu historia”. Y yo no tuve el valor de decirle: “Ay de aquellos que van al Líbano en busca de ayuda, no vayan al Líbano en busca de ayuda”. Ella interpretó mal ese contexto cuando lo abrió, tanto como lo aplicó incorrectamente.</w:t>
      </w:r>
    </w:p>
    <w:p w14:paraId="3BA22525" w14:textId="77777777" w:rsidR="00AE2CD5" w:rsidRPr="002F722C" w:rsidRDefault="00AE2CD5">
      <w:pPr>
        <w:rPr>
          <w:sz w:val="26"/>
          <w:szCs w:val="26"/>
        </w:rPr>
      </w:pPr>
    </w:p>
    <w:p w14:paraId="5677C951" w14:textId="739E9B32"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lastRenderedPageBreak xmlns:w="http://schemas.openxmlformats.org/wordprocessingml/2006/main"/>
      </w:r>
      <w:r xmlns:w="http://schemas.openxmlformats.org/wordprocessingml/2006/main" w:rsidRPr="002F722C">
        <w:rPr>
          <w:rFonts w:ascii="Calibri" w:eastAsia="Calibri" w:hAnsi="Calibri" w:cs="Calibri"/>
          <w:sz w:val="26"/>
          <w:szCs w:val="26"/>
        </w:rPr>
        <w:t xml:space="preserve">A veces </w:t>
      </w:r>
      <w:r xmlns:w="http://schemas.openxmlformats.org/wordprocessingml/2006/main" w:rsidR="00627B93">
        <w:rPr>
          <w:rFonts w:ascii="Calibri" w:eastAsia="Calibri" w:hAnsi="Calibri" w:cs="Calibri"/>
          <w:sz w:val="26"/>
          <w:szCs w:val="26"/>
        </w:rPr>
        <w:t xml:space="preserve">, simplemente hay que dejar pasar las cosas, sobre todo cuando se trata de tu esposa. Ahora bien, todo salió bien y tal vez Dios tenga sentido del humor, pero esa no es la forma en que Dios nos enseña a dirigir nuestras vidas. Definición de sabiduría en la Biblia.</w:t>
      </w:r>
    </w:p>
    <w:p w14:paraId="4C731033" w14:textId="77777777" w:rsidR="00AE2CD5" w:rsidRPr="002F722C" w:rsidRDefault="00AE2CD5">
      <w:pPr>
        <w:rPr>
          <w:sz w:val="26"/>
          <w:szCs w:val="26"/>
        </w:rPr>
      </w:pPr>
    </w:p>
    <w:p w14:paraId="75416451" w14:textId="7777777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Saben, lo siento, pero voy a tener que detenerme y comenzar aquí porque esto me va a llevar un poco más de tiempo del que podría dedicar a una presentación o del que debería dedicar a una presentación. Ya superé mi límite de horas. Y entonces, el número cinco es definir la sabiduría en la Biblia.</w:t>
      </w:r>
    </w:p>
    <w:p w14:paraId="68B277ED" w14:textId="77777777" w:rsidR="00AE2CD5" w:rsidRPr="002F722C" w:rsidRDefault="00AE2CD5">
      <w:pPr>
        <w:rPr>
          <w:sz w:val="26"/>
          <w:szCs w:val="26"/>
        </w:rPr>
      </w:pPr>
    </w:p>
    <w:p w14:paraId="21AFACB8" w14:textId="516BCAA7" w:rsidR="00AE2CD5" w:rsidRPr="002F722C" w:rsidRDefault="00000000">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Regresaremos y esta será la segunda parte de la presentación del Antiguo Testamento sobre conocer la voluntad de Dios. Así que estén atentos y sabrán a dónde ir más adelante. Los guiaré cuando lo hagamos.</w:t>
      </w:r>
    </w:p>
    <w:p w14:paraId="6B81DEB7" w14:textId="77777777" w:rsidR="00AE2CD5" w:rsidRPr="002F722C" w:rsidRDefault="00AE2CD5">
      <w:pPr>
        <w:rPr>
          <w:sz w:val="26"/>
          <w:szCs w:val="26"/>
        </w:rPr>
      </w:pPr>
    </w:p>
    <w:p w14:paraId="704A0472" w14:textId="77777777" w:rsidR="00AE2CD5" w:rsidRPr="002F722C" w:rsidRDefault="00000000" w:rsidP="002F722C">
      <w:pPr xmlns:w="http://schemas.openxmlformats.org/wordprocessingml/2006/main">
        <w:rPr>
          <w:sz w:val="26"/>
          <w:szCs w:val="26"/>
        </w:rPr>
      </w:pPr>
      <w:r xmlns:w="http://schemas.openxmlformats.org/wordprocessingml/2006/main" w:rsidRPr="002F722C">
        <w:rPr>
          <w:rFonts w:ascii="Calibri" w:eastAsia="Calibri" w:hAnsi="Calibri" w:cs="Calibri"/>
          <w:sz w:val="26"/>
          <w:szCs w:val="26"/>
        </w:rPr>
        <w:t xml:space="preserve">Y dedicaremos nuestra próxima sesión a esta sección en particular.</w:t>
      </w:r>
    </w:p>
    <w:sectPr w:rsidR="00AE2CD5" w:rsidRPr="002F72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E66" w14:textId="77777777" w:rsidR="00236E8F" w:rsidRDefault="00236E8F" w:rsidP="002F722C">
      <w:r>
        <w:separator/>
      </w:r>
    </w:p>
  </w:endnote>
  <w:endnote w:type="continuationSeparator" w:id="0">
    <w:p w14:paraId="7AE8707A" w14:textId="77777777" w:rsidR="00236E8F" w:rsidRDefault="00236E8F" w:rsidP="002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622" w14:textId="77777777" w:rsidR="00236E8F" w:rsidRDefault="00236E8F" w:rsidP="002F722C">
      <w:r>
        <w:separator/>
      </w:r>
    </w:p>
  </w:footnote>
  <w:footnote w:type="continuationSeparator" w:id="0">
    <w:p w14:paraId="358C9638" w14:textId="77777777" w:rsidR="00236E8F" w:rsidRDefault="00236E8F" w:rsidP="002F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001375"/>
      <w:docPartObj>
        <w:docPartGallery w:val="Page Numbers (Top of Page)"/>
        <w:docPartUnique/>
      </w:docPartObj>
    </w:sdtPr>
    <w:sdtEndPr>
      <w:rPr>
        <w:noProof/>
      </w:rPr>
    </w:sdtEndPr>
    <w:sdtContent>
      <w:p w14:paraId="39FAE3C8" w14:textId="33C59077" w:rsidR="002F722C" w:rsidRDefault="002F7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827909" w14:textId="77777777" w:rsidR="002F722C" w:rsidRDefault="002F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0E4C1F"/>
    <w:multiLevelType w:val="hybridMultilevel"/>
    <w:tmpl w:val="E6C48EC0"/>
    <w:lvl w:ilvl="0" w:tplc="026E7324">
      <w:start w:val="1"/>
      <w:numFmt w:val="bullet"/>
      <w:lvlText w:val="●"/>
      <w:lvlJc w:val="left"/>
      <w:pPr>
        <w:ind w:left="720" w:hanging="360"/>
      </w:pPr>
    </w:lvl>
    <w:lvl w:ilvl="1" w:tplc="CA969034">
      <w:start w:val="1"/>
      <w:numFmt w:val="bullet"/>
      <w:lvlText w:val="○"/>
      <w:lvlJc w:val="left"/>
      <w:pPr>
        <w:ind w:left="1440" w:hanging="360"/>
      </w:pPr>
    </w:lvl>
    <w:lvl w:ilvl="2" w:tplc="948A0B3E">
      <w:start w:val="1"/>
      <w:numFmt w:val="bullet"/>
      <w:lvlText w:val="■"/>
      <w:lvlJc w:val="left"/>
      <w:pPr>
        <w:ind w:left="2160" w:hanging="360"/>
      </w:pPr>
    </w:lvl>
    <w:lvl w:ilvl="3" w:tplc="BD62E998">
      <w:start w:val="1"/>
      <w:numFmt w:val="bullet"/>
      <w:lvlText w:val="●"/>
      <w:lvlJc w:val="left"/>
      <w:pPr>
        <w:ind w:left="2880" w:hanging="360"/>
      </w:pPr>
    </w:lvl>
    <w:lvl w:ilvl="4" w:tplc="24C0457E">
      <w:start w:val="1"/>
      <w:numFmt w:val="bullet"/>
      <w:lvlText w:val="○"/>
      <w:lvlJc w:val="left"/>
      <w:pPr>
        <w:ind w:left="3600" w:hanging="360"/>
      </w:pPr>
    </w:lvl>
    <w:lvl w:ilvl="5" w:tplc="656E8E8A">
      <w:start w:val="1"/>
      <w:numFmt w:val="bullet"/>
      <w:lvlText w:val="■"/>
      <w:lvlJc w:val="left"/>
      <w:pPr>
        <w:ind w:left="4320" w:hanging="360"/>
      </w:pPr>
    </w:lvl>
    <w:lvl w:ilvl="6" w:tplc="CC5203A2">
      <w:start w:val="1"/>
      <w:numFmt w:val="bullet"/>
      <w:lvlText w:val="●"/>
      <w:lvlJc w:val="left"/>
      <w:pPr>
        <w:ind w:left="5040" w:hanging="360"/>
      </w:pPr>
    </w:lvl>
    <w:lvl w:ilvl="7" w:tplc="C39CE498">
      <w:start w:val="1"/>
      <w:numFmt w:val="bullet"/>
      <w:lvlText w:val="●"/>
      <w:lvlJc w:val="left"/>
      <w:pPr>
        <w:ind w:left="5760" w:hanging="360"/>
      </w:pPr>
    </w:lvl>
    <w:lvl w:ilvl="8" w:tplc="43E4EE98">
      <w:start w:val="1"/>
      <w:numFmt w:val="bullet"/>
      <w:lvlText w:val="●"/>
      <w:lvlJc w:val="left"/>
      <w:pPr>
        <w:ind w:left="6480" w:hanging="360"/>
      </w:pPr>
    </w:lvl>
  </w:abstractNum>
  <w:num w:numId="1" w16cid:durableId="1936553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D5"/>
    <w:rsid w:val="00131EBD"/>
    <w:rsid w:val="002329F6"/>
    <w:rsid w:val="00236E8F"/>
    <w:rsid w:val="002F722C"/>
    <w:rsid w:val="003419B7"/>
    <w:rsid w:val="0047382B"/>
    <w:rsid w:val="00627B93"/>
    <w:rsid w:val="006E445E"/>
    <w:rsid w:val="00915271"/>
    <w:rsid w:val="00AE2CD5"/>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14471"/>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722C"/>
    <w:pPr>
      <w:tabs>
        <w:tab w:val="center" w:pos="4680"/>
        <w:tab w:val="right" w:pos="9360"/>
      </w:tabs>
    </w:pPr>
  </w:style>
  <w:style w:type="character" w:customStyle="1" w:styleId="HeaderChar">
    <w:name w:val="Header Char"/>
    <w:basedOn w:val="DefaultParagraphFont"/>
    <w:link w:val="Header"/>
    <w:uiPriority w:val="99"/>
    <w:rsid w:val="002F722C"/>
  </w:style>
  <w:style w:type="paragraph" w:styleId="Footer">
    <w:name w:val="footer"/>
    <w:basedOn w:val="Normal"/>
    <w:link w:val="FooterChar"/>
    <w:uiPriority w:val="99"/>
    <w:unhideWhenUsed/>
    <w:rsid w:val="002F722C"/>
    <w:pPr>
      <w:tabs>
        <w:tab w:val="center" w:pos="4680"/>
        <w:tab w:val="right" w:pos="9360"/>
      </w:tabs>
    </w:pPr>
  </w:style>
  <w:style w:type="character" w:customStyle="1" w:styleId="FooterChar">
    <w:name w:val="Footer Char"/>
    <w:basedOn w:val="DefaultParagraphFont"/>
    <w:link w:val="Footer"/>
    <w:uiPriority w:val="99"/>
    <w:rsid w:val="002F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3612">
      <w:bodyDiv w:val="1"/>
      <w:marLeft w:val="0"/>
      <w:marRight w:val="0"/>
      <w:marTop w:val="0"/>
      <w:marBottom w:val="0"/>
      <w:divBdr>
        <w:top w:val="none" w:sz="0" w:space="0" w:color="auto"/>
        <w:left w:val="none" w:sz="0" w:space="0" w:color="auto"/>
        <w:bottom w:val="none" w:sz="0" w:space="0" w:color="auto"/>
        <w:right w:val="none" w:sz="0" w:space="0" w:color="auto"/>
      </w:divBdr>
    </w:div>
    <w:div w:id="189630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40551</Characters>
  <Application>Microsoft Office Word</Application>
  <DocSecurity>0</DocSecurity>
  <Lines>943</Lines>
  <Paragraphs>280</Paragraphs>
  <ScaleCrop>false</ScaleCrop>
  <HeadingPairs>
    <vt:vector size="2" baseType="variant">
      <vt:variant>
        <vt:lpstr>Title</vt:lpstr>
      </vt:variant>
      <vt:variant>
        <vt:i4>1</vt:i4>
      </vt:variant>
    </vt:vector>
  </HeadingPairs>
  <TitlesOfParts>
    <vt:vector size="1" baseType="lpstr">
      <vt:lpstr>Meadors WoG Session04a</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Session04a</dc:title>
  <dc:creator>TurboScribe.ai</dc:creator>
  <cp:lastModifiedBy>Ted Hildebrandt</cp:lastModifiedBy>
  <cp:revision>3</cp:revision>
  <dcterms:created xsi:type="dcterms:W3CDTF">2025-01-08T13:35:00Z</dcterms:created>
  <dcterms:modified xsi:type="dcterms:W3CDTF">2025-01-08T13:35:00Z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cbf8071858fa24096bd1eeb3ba2987ac674839d83cf1761c9c387252d442960e</vt:lpwstr>
  </property>
</Properties>
</file>