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8b, Ценности, Часть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Добро пожаловать обратно. Мы на уроке GM8. И нам пришлось разделить 8 на раздел A и раздел B. Это отражено в вашем содержании.</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Но когда я в это ввязался, я понял, что я уже слишком уложился во времени. Поэтому мне пришлось его разделить. Я не хочу обсчитывать этот вопрос.</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Хорошо. В слайдах с 1 по 18 вашего GM8 вы заметите, что мы говорили о многих вещах, связанных с ценностями. И мы пришли к выводу, что слайдом, который вы сейчас смотрите, слайдом 18, рассматривающим плод духа и колесо любви 2 Петра.</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Мы говорили о любви как о главном компоненте принятия решений. И писания дают вам списки добродетелей и пороков и т. д., чтобы разобраться в этом. Это требует от вас много думать о том, что значит жить таким образом.</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это часть знания Божьей воли. Теперь давайте перейдем к слайду 19 в этой лекции, который посвящен тому, что мы называем уровнями ценностей. Это очень важный момент, который мне нужно немного обсудить с вами.</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Уровни ценностей. Хорошо. Библейские заповеди.</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довольно очевидно. Библия — это наше мировоззрение, но в Библии мы получаем команды. Это основные аспекты ценностей.</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Делай то, что говорит Бог. Теперь, при толковании Библии, вам придется иметь дело с тем, что означает эта заповедь, в основном, если вы имеете дело с чем-то в Ветхом Завете, что, возможно, описывает события, которые тогда происходили. Но в Ветхом Завете есть много нормативного учения, и вам придется это проработать.</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Итак, у вас есть библейские заповедные ценности. У вас есть общественные ценности. Мы поговорим о них, и у них другое определение.</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У вас есть личные предпочтения, которые являются вашими ценностями. Теперь мы рассмотрим, как они работают, а также определим уровень ваших ценностей на данный момент.</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очень похоже на то, что вы пытаетесь определить, является ли Библия прямой, подразумеваемой или созданной конструкцией, или иногда вы также привносите это сюда. Вы определяете уровень, и это зависит от понимания человеком тонких граней между тем, чему и как учит Писание. Итак, мы как бы возвращаемся к трем способам, которым учит Библия, и это также разделит ценности.</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Есть прямое обучение, возможно, императивы, и есть подразумеваемые учения, и сообщество может принять эти подразумеваемые учения тем или иным образом, и есть также личные предпочтения, которые будут развиваться в ваших сообществах. Итак, вы должны осознавать свои ценности и то, где они вписываются в то, как они распадаются на различные категории. Я немного корректирую, потому что я знаю, что вы не хотите меня видеть, но я хочу видеть вас, ладно? Это метафорически.</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Хорошо, теперь уровни ценностей. Давайте поговорим о библейских заповедях. Ну, в Библии есть ясное и прямое учение, и все же нам приходится делать толкования, например, «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не убий» </w:t>
      </w:r>
      <w:r xmlns:w="http://schemas.openxmlformats.org/wordprocessingml/2006/main" w:rsidRPr="006A1D4E">
        <w:rPr>
          <w:rFonts w:ascii="Calibri" w:eastAsia="Calibri" w:hAnsi="Calibri" w:cs="Calibri"/>
          <w:sz w:val="26"/>
          <w:szCs w:val="26"/>
        </w:rPr>
        <w:t xml:space="preserve">.</w:t>
      </w:r>
      <w:proofErr xmlns:w="http://schemas.openxmlformats.org/wordprocessingml/2006/main" w:type="gramEnd"/>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Десять заповедей имеют предписывающую ценность. Даже заповедь о субботе имеет предписывающую ценность, но ее нужно в каком-то смысле адаптировать от нации, гражданской ситуации к церкви, и люди делают это по-разному. Но есть библейские заповеди, и все же, « Не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убий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 нелегкая заповедь для понимания.</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Означает ли это, что войны быть не может? Означает ли это, что вы не можете защищать себя, если кто-то ворвется в ваш дом и собирается убить вашу семью? И христиане ответят на это по-разному. Итак, у вас есть прямые приказы, и даже прямые приказы требуют, чтобы мы исследовали Писание и историю толкования, чтобы иметь с этим дело. Мы определили, что нормативное обучение требует толкования, часто движимого творческими конструкциями теологических систем.</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Итак, предписывающие и описательные уровни обучения прямым, прикладным и творческим конструкциям всегда работают, когда вы используете Библию. Это может стать очень манипулятивной областью, потому что люди могут утверждать, что то, что они говорят, что вы должны делать, является библейским повелением, хотя это может быть совсем не так. Поэтому мы должны привязывать наши идеи к тексту и не позволять им выплывать наружу и обожествляться снаружи и иметь свою собственную маленькую жизнь.</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Итак, нормативное учение будет библейским повелением само по себе, но мы должны это установить. Если мы находим повеление, которое не подлежит обсуждению, то есть оно ясное, оно на все времена, и оно не очень-то обсуждается, даже в церкви, то это повеление, которое не подлежит обсуждению. Это ценность, которая не подлежит обсуждению.</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думаю, что мой вывод, не убий, имеет непреложную ценность человеческой жизни, и все же это не то, о чем обязательно идет речь в заповеди. Но он подразумевает ценность человеческой жизни. Итак, вы можете видеть, что эти вещи во многом взаимодействуют, и одна модель, которой я вас уже научил, должна быть включена в ваше изучение различных ценностей, которые вы осознаете и применяете.</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Хорошо, здесь снова, как я только что упомянул, нам нужно рассмотреть три уровня того, как учит Библия. Намерение обучения прямое, это импликационное обучение и творческие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конструкции. Мы всегда должны знать, когда мы заявляем Библию, где мы находимся на этой пирамиде, и тогда это также переходит в прояснение ценностей.</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Хорошо, давайте поговорим о самих ценностях, общественных ценностях. Общественные ценности, церковь, это будет церковь, может быть в вашей церковной конституции, и это имеет совершенно новое измерение. Это может быть неписаным.</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Например, я был пастором церкви, и старшие в церкви посчитали, что это не очень хорошая идея. На самом деле, они, возможно, даже считали, что это грех — устраивать церковный пикник в воскресенье. В воскресенье нельзя играть в бейсбол.</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Тебе не следует делать то или это. Воскресенье — день отдыха, и я говорил с ними об этом, и я сказал, смотрите, адвокат, который всю неделю напряжен, играет в мяч и полностью изматывается физически, может быть, это лучший отдых, который он может получить, чтобы освободить себя. Видите ли, есть много разных точек зрения на этот вопрос.</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Культурно, традиционно полученные ценности о вещах. Суббота, конечно, большая среди разных сообществ, и это зависит от того, как вы должны к ней относиться. Там есть всевозможные иллюстрации, но она связана с Библией, хотя это все еще традиционная вещь.</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Через теологические и социальные системы вы получаете подразумеваемое обучение и творческие конструкции, которые вступают в игру. Итак, общественные ценности. Когда вы имеете дело с конституцией в церкви, правилами и предписаниями, в основном тем, что они собой представляют, которые направляют членство в этой церкви, вы должны задать себе эти вопросы.</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прямое учение Библии? Это подразумеваемое учение или это творческая конструкция? Стало ли это общественной ценностью, которую Библия не требует, но мы думаем, что она лучше всего отражает образ жизни христианина? Просто понимание этого помогло бы многим церквям, потому что большинство людей обожествляют свои собственные убеждения и собственное понимание, не имея понятия, что значит обсуждать текст, который они могут цитировать. Хорошо, реляционное измерение. В Римлянам 12-14, 1 Коринфянам 8-10 у нас есть более слабый брат и более сильный брат.</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не буду здесь вдаваться в эти тексты. Я говорил о них в курсе по 1 Коринфянам на сайте электронного обучения Библии. Я не буду вдаваться в них здесь, но они, безусловно, представляют вам тот факт, что вы можете делать то, что нормально, и все равно оскорблять кого-то и иметь дело с этим в обществе.</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Нельзя слишком быстро подталкивать людей к переходу от мирского существования определенным образом к пребыванию в церкви. Мы всегда должны быть чувствительны к их взрослению. Теперь, если они отказываются взрослеть, насколько я понимаю, они перестают быть слабыми христианами, и они становятся воинственными христианами, и для этого существуют другие правила взаимодействия.</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Но дело в том, что это очень чувствительная область, и вам нужно думать об этом в ваших общественных ценностях и о том, как вы их формулируете и формируете. Общественные ценности часто обсуждаются. Я был; у меня была церковь, в которой были общественные ценности, которые я соблюдал, но с которыми не соглашался, потому что они не библейские ценности, но они общественные ценности.</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выбрал быть там, поэтому я выбрал согласиться и пойти с этим. Если я не могу пойти с этим, я найду другую церковь, потому что я не могу нарушить эту конституцию в этом отношении.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они часто обсуждаются, но они обязательны по соглашению членов.</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Но позвольте мне прояснить это. Они не деонтологические. Вот это большое слово.</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Они не должны, но они могут быть последствиями, которые церковь хочет развить.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что они имеют последствия.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общественные ценности важны, и они являются частью системы, они являются частью христианской жизни, и все же они не имеют такого же авторитета, как библейские ценности, которые являются деонтологическими по своей природе и согласованы как обязательные.</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Они не обязательно нормативны для всех. Они подлежат обсуждению. И я говорю, когда вы пишете церковную конституцию и определяете Божью волю для этой церкви и ее поведения, вы должны принять это во внимание и дать ясно понять, что это церковные ценности; это общественные ценности, которые, как мы считаем, работают лучше всего.</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Они подлежат обсуждению, и они не являются прямыми образовательными ценностями. Смотрите, если вы сформулируете свою конституцию и все остальное таким образом, вы сэкономите себе много споров с людьми. И вам будет лучше.</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Хорошо, есть личные предпочтения. Итак, у нас есть библейские заповеди и ценности, у нас есть общественные ценности, а теперь у нас есть личные ценности. Личные предпочтения, я их называю.</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ценности. Иногда их обожествляют, и они становятся довольно важными ценностями для людей. Мои убеждения организованы различными способами.</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мои убеждения меняются со временем. Они должны меняться, потому что я расту. Я понимаю вещи лучше, чем раньше.</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некоторые вещи, которые раньше меня беспокоили, больше не беспокоят, и это нормально, потому что это правильно. Есть некоторые вещи, которые меня не беспокоили, но беспокоят меня сейчас. Так что мы постоянно находимся в этом потоке наших личных предпочтений, и нам приходится их признавать.</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Вы должны знать, что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библейское,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вы должны знать, что такое сообщество и почему, и вы должны знать, что личное. И вы не должны навязывать свои личные убеждения другому человеку без очень большого обсуждения, если вообще когда-либо. Я должен иметь самокритичное осознание того, что мои убеждения не являются библейскими заповедями.</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Ого. Знаешь, мы можем благодарить Господа за то, что церкви не так плохи, как раньше. Когда я рос в 60-х, будучи новообращенным христианином, эти личные предпочтения обожествлялись в большинстве мест.</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были некоторые безумные вещи, которые оттолкнули меня в неправильном направлении понимания Бога и понимания того, чего Бог ожидал. Некоторые люди говорят, что церковь отступила, потому что она изменилась. Нет, церковь наконец-то смирилась с реальностью, выросла и перестала быть культурной.</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это то, над чем должна работать каждая церковь, община и человек. И если у вас есть личное предпочтение, которое является для вас сильным убеждением, а у большинства других людей его нет, это нормально. Они должны быть добры к вам, а вы должны быть добры к ним.</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не навязываете свои убеждения, и вы живете ими. Они не заставляют вас их нарушать. И это часть жизни в сообществе с личными убеждениями и личными ценностями.</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На самом деле, я хочу внести это изменение, чтобы мы не забывали, что предпочтения — это ценности. Поэтому я убежден, что мне нужно относиться к этому вопросу самоотречения, может быть уместно. Может быть уместно для меня подавить то, что я знаю, что это нормально, ради того, кто находится в процессе обучения.</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это то, о чем, я думаю, в какой-то степени говорят Римлянам и Коринфянам. Самоотречение может быть уместным. Это не обязательно, но может быть уместным.</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делается осознанно, а не путем манипуляции. Мужик, это большая вещь для пастора. Как вы должным образом научить людей чему-то, чего вы не собираетесь делать, но не манипулируете ими, чтобы они этого не делали, потому что это нормально? Ну, пасторы должны манипулировать, а не манипулировать, извините, маневрировать.</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Мне приходится лавировать через огромное количество вещей с людьми. Личные предпочтения всегда подлежат обсуждению. О них нужно говорить, и их нужно изучать.</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Но если человек не может отказаться от личных предпочтений, которые, по вашему мнению, не имеют ничего общего с Библией, это нормально. Оставьте их в покое. Позвольте им иметь эти личные предпочтения, любите их в любом случае, не подвергайте остракизму и не заставляйте их чувствовать себя плохо.</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Честно говоря, ты им не говоришь, нет, ты действительно глупый. У тебя </w:t>
      </w:r>
      <w:r xmlns:w="http://schemas.openxmlformats.org/wordprocessingml/2006/main" w:rsidR="006A1D4E">
        <w:rPr>
          <w:rFonts w:ascii="Calibri" w:eastAsia="Calibri" w:hAnsi="Calibri" w:cs="Calibri"/>
          <w:sz w:val="26"/>
          <w:szCs w:val="26"/>
        </w:rPr>
        <w:t xml:space="preserve">есть это предпочтение в нем. Я могу сделать Библию.</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Нет, у них это есть по какой-то причине. Попробуй выяснить, в чем причина. Что это в их прошлом? Что это в их воспитании? Это так дорого для них, что ты даже не понимаешь этого.</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Вот как работают личные предпочтения в сообществе. Хорошо. Теперь, это возвращает нас к тому, что мы видели уже несколько раз, и я уверен, что вы уже устали это видеть.</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Держись там. Ладно. Организующее мировоззрение и набор ценностей.</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Вот куча вопросов. Некоторые из них имеют прямое библейское учение. Некоторые из них подразумевают библейское учение.</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некоторые из них не затрагивают напрямую последствия широко открытых вещей. Другое дело — образование ваших детей. Библия не говорит вам, как это сделать.</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Конечно, вы можете найти некоторые импликативные принципы в образовании, но факт в том, что в конечном итоге то, как вы воспитываете своих детей, дома, в частном, чартерном или общественном, всегда во многом зависит от исторического и географического контекста. Это то, что относится к области личных предпочтений. Поэтому, когда вы организуете свои ценности, вы должны знать, в какой области ценностей они находятся.</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библейские ценности? Это общественные ценности? Это личные предпочтения? Это чрезвычайно важно. То, что, вероятно, выделяется для большинства людей, и я заметил, что этот слайд немного смещен в ту сторону. Возможно, мне придется отрегулировать слайд.</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Но вопрос общественного употребления алкоголя, употребления алкоголя в церкви, это то, что за 50, 60 лет моего христианства и наблюдения за тем, как этот Морс от строгого к открытому, от открытого к строгому, это то, что действительно находится в диапазоне личных ценностей. Потому что вы не можете использовать Библию, чтобы учить, что трезвость - это Божий путь. Это просто не сработает, если вы внимательно прочтете Библию.</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Уход за пожилыми, судебные иски, церковная бедность, много всего. Судебные иски, например, 1 Коринфянам не против судебных исков в Америке. Оно против судебных исков в римской культуре, где были досадные судебные тяжбы и судебные иски.</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еще один урок, который вы можете посмотреть в моем послании к Коринфянам. Итак, ваши ответы на эти вопросы определяются не только вашим мировоззрением, но и вашими ценностями. Итак, мировоззрения и ценности постоянно работают и соперничают за внимание в вашей жизни.</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Теперь я не буду пересматривать это снова. Я уже говорил с вами об этом раньше. Я говорил с вами о повествовании в Бытии и 2 Петра, но вы можете посмотреть Лота.</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Авраам и Лот много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вам о ценностях, хорошо? Мы снова возвращаемся к преобразованному уму. Что это? Ну, в отношении ценностей, как в мировоззрении, это процесс образования, который приводит наше мировоззрение и ценности в соответствие с библейским учением. Я даже могу добавить, что он приводит их в фокус и соответствие с библейским учением.</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можете добавить что-то к этому. Это было бы хорошо. Трансформированный разум приводит к процессу принятия решений, который является сознательным вовлечением нашего мировоззрения и системы ценностей в ежедневную борьбу жизни.</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начинаете понимать суть? Знание Божьей воли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не просто молитва и просьба к Богу сказать вам, что это такое. И это даже не часть этого, честно говоря. Но это согласование учения Писания с проблемами жизни, с которыми вы сталкиваетесь.</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мировоззрение и система ценностей помогут вам достичь этого. И я только даю вам начало. Это огромная область.</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Духовная целесообразность не сработает, потому что в этой области слишком много неопределенного и непроясненного. Мне все равно, сколько у вас диаграмм. Это просто не сработает.</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Хорошо. Компоненты, которые возникают в библейской модели. Прежде всего, в библейской модели ценностей мы должны отражать образ Бога.</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Мы должны быть его представителями. Вы не можете быть вашими, и вы не можете быть представителем Бога, и подойти и застрелить кого-то без веской причины. Или сделать это.</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имею в виду, вы можете просто привести почти любое объяснение. Например, список ценностей для пастора в 1 Тимофею 3 — это в основном личные ценности. Это библейские ценности.</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личные ценности. Не будьте задирой, что входит в этот список. Это не то слово, которое используется в большинстве переводов, но именно об этом идет речь.</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Нельзя быть хулиганом и отражать образ Бога. Бог не хулиган. Один исследователь Ветхого Завета сказал, что Бог был грязным хулиганом Ветхого Завета.</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Ну, ему придется ответить за это когда-нибудь. Бог есть Бог. Он не хулиган.</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В церквях много задир. </w:t>
      </w:r>
      <w:r xmlns:w="http://schemas.openxmlformats.org/wordprocessingml/2006/main" w:rsidR="006A1D4E">
        <w:rPr>
          <w:rFonts w:ascii="Calibri" w:eastAsia="Calibri" w:hAnsi="Calibri" w:cs="Calibri"/>
          <w:sz w:val="26"/>
          <w:szCs w:val="26"/>
        </w:rPr>
        <w:t xml:space="preserve">В жизни много задир, и ты не отражаешь образ Бога, когда ты задира. И поэтому наша библейская модель должна отражать то, как мы отражаем Бога, потому что мы его представители.</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Грехопадение в Бытии 3 влияет на всю жизнь, физическую и умственную. Я говорил это и говорю снова. Римлянам 12 требует измененного образа мышления.</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Различение — это рациональный процесс. Это не эмоциональный процесс. Это не процесс, который приходит вам на ум.</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процесс постоянного размышления о действиях в соответствии с Библией в вашей нынешней культуре. Библию нужно толковать на ее языке. Вам нужно знать описание.</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Вам нужно знать рецепт. Вам нужно спросить, что является нормативным. Вам нужно спросить, что это означало для изначальной аудитории, чтобы я мог иметь некоторое представление о том, что это значит для меня, когда я вписываю это в свой собственный контекст.</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Итак, Библию нужно толковать. Это не кабинетный подход к христианской жизни. Будьте студентом.</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Стремитесь учиться в той мере, в какой вы способны, в той степени, в которой вы можете. Вы несете ответственность за то, чтобы выделить время в неделю, чтобы сделать это. Это может быть всего 15 минут.</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может быть час. Но я думаю, что мы можем найти больше времени, чем сейчас, если мы столкнемся с этой музыкой. Потому что как человек в церкви, вы несете ответственность за это.</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Бог будет здесь ответственным. Будь учеником. Мы свободны различать в своей природе.</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Свобода ограничена природой, нашим мировоззрением и ценностями, которые осознанно или неосознанно выражают себя. Если вы неосознанно действуете на основе мировоззрения и ценностей, ваша свобода, возможно, неправильно ограничена. Или, может быть, вы ошибаетесь в отсутствии ограничений.</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Так что, видите, здесь все сходится. Свобода никогда не бывает по-настоящему свободной. Свобода — это то, что нужно различать в жизни.</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Наше мировоззрение обеспечивает мудрость, а не наоборот. Мудрость исходит из нашего мировоззрения. Мудрость — это не прагматизм.</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Поступай мудро. Да, но тебе еще многому предстоит научиться, чтобы понять, что такое мудро. Это не то, что ты думаешь навскидку.</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Сейчас кто-то может сказать, ну, боже, это ужасно сложно. Должно быть проще. Ну, скажите Богу.</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Не говорите мне. Он дал нам довольно впечатляющее, сложное писание, за которое мы будем держать ответ. И пришло время, чтобы мы начали воспринимать это серьезно.</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Возьмите то, что вы узнали до сих пор, и примените некоторые вопросы из вашего контекста, которые не рассматриваются прямым обучением, и проведите это через таблицу, которую я вам дал. Я дал вам последний слайд в ваших заметках здесь. Но вам нужно взять этот слайд и распечатать его отдельно, чтобы вы могли его увидеть.</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Мне нужно это сделать. Вы можете распечатать слайд по отдельности. Хорошей вам большой страницы.</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это диаграмма, которую я составил. Это даже было заимствовано в деловой книге. Однажды я получил письмо с вопросом, могу ли я использовать свою диаграмму, потому что им нравится настройка принятия решений.</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Они просто приспособили это к бизнес-установке. И вы можете сделать то же самое. Посмотрим, как это будет работать.</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Позвольте мне просто показать вам, как это происходит. Решение приходит к вам. Первый вопрос, который вы задаете, принимая любое решение, — это то, подпадает ли оно под ясную заповедь. Если вы решаете, что подпадает под ясную заповедь, где бы вы ни находились в жизни и в своей способности читать Библию, вы решаете, что это ясная заповедь, и тогда у вас есть обязательство соблюдать эту заповедь.</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конец дискуссии. Легко. А вот что нелегко, так это то, что спустя 10 лет вы решаете, что это было не так ясно, как я думал.</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Затем вам нужно вернуться и сделать это снова. Так что это никогда не статично. Ну, а если это не охвачено четкой командой? Ну, тогда вам нужно изучить для прояснения.</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Там вы попадаете на прикладные уровни творческого конструкта. Вы попадаете в природу уровней ценностей, по мере того как вы понимаете свое мировоззрение. Я упоминаю здесь, что вы должны рассмотреть Римлянам и Первое Коринфянам, когда вы изучаете для прояснения.</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мог бы написать здесь гораздо больше, но у меня нет места. Вы поняли. Вывод.</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Если ваш вывод да, то это ожидание Бога. Хотя в начале я не думал, что это было ясно, я пришел к выводу, что это ожидание. Затем вы возвращаетесь и подчиняетесь ему.</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Если это не ожидание, вам еще предстоит много работы. Обработайте данные через свое библейское мировоззрение и набор ценностей. Этот блок здесь вы можете представить как сердце в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вашей голове на моих маленьких изображениях людей, которые я даю вам о ценностях мировоззрения и так далее.</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Этот блок не является священным. Здесь есть много вопросов, которые я собираюсь вам поднять, но многие из них могут быть не применимы. Вы можете подумать о других вопросах.</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Вот почему у нас здесь есть ceteris. Потому что вопросы будут проходить через сетку различающей мудрости с отношением подчинения суверенному провидению Бога и его слову. Каково наше отношение? Оно осуществляется с отношением молитвы за различающую мудрость.</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кстати, это не чудо. Иметь мудрость означает, что вы погружаетесь в писания и изучаете свое мировоззрение. Это то, что на самом деле говорит Джеймс.</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отношение подчинения суверенитету и провидению Бога, вы прорабатываете это через свои ценности и свое мировоззрение. Хорошо, давайте подумаем о некоторых из них здесь. Сначала вы определяете ценности, которые лежат в основе решения.</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сравниваете их со своей моделью ценностей и исследуете библейское учение. Например, одно из первых, что нужно сделать в любом решении, — это критическое самосознание. Это решение должно быть таким: я дал вам другие модели, и мы дадим вам больше, где вы это запишете.</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записываете решение, которое собираетесь принять. Вы должны быть ясными. Вы должны быть строги к себе и заставить себя быть ясными и как можно более красноречивыми.</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Да, это задача. Хорошо, вы приходите к своему критическому самосознанию. Как вы думаете, в чем именно заключается эта проблема, в чем вы предвзяты? Это был бы вопрос для этого.</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предвзяты в этом? Ну, вы должны знать себя, видите ли. Ваше критическое самосознание. Вот очень интересный.</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Ваше человеческое место в жизни. Когда вы принимаете решение, одиноки ли вы, женаты ли вы, женаты ли вы и у вас есть дети, женаты ли вы и у вас есть дети, и они уехали, женаты ли вы и у вас есть дети, и ваши родители приехали жить к вам. Мы не собираемся развлекать возвращающихся детей.</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Предположим, что ваши родители переехали жить к вам. Каждая из этих категорий имеет библейские ценности, которые влияют на ваши решения, и вам нужно проработать это, принимая решение. Вы говорите, что это слишком много работы.</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просто хочу, чтобы Бог сказал мне, что делать. Ладно, живи своей наивной жизнью. Живи своей жизнью, а потом выходишь наивным, делаешь то, что хочешь, и вдруг понимаешь: о боже, я не понял, чего хотел Бог.</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Он сказал мне неправду. Это то, что ты хочешь сказать. У тебя нет смелости.</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Вини Бога. Так что вини себя. Я недостаточно молился.</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этого не сделал достаточно. Я того не сделал. Забудь.</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лаете не на те деревья. Займитесь оценкой мировоззрения и ценностей. И существуют мировоззрения и ценности для всех этих категорий человеческих обязательств.</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Обстоятельное провидение. Я принимал решения в жизни, которые не хотел принимать, но чувствовал, что в Обстоятельном провидении это было то, что мне нужно было сделать. И это жизнь.</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А иногда бывают негативные обстоятельства. Иногда бывают позитивные обстоятельства. Я становлюсь старше.</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не скажу вам, сколько мне лет, потому что вы думаете, что я моложе, чем есть на самом деле. Я сохраню это. Обстоятельное провидение.</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Мы должны это учитывать, потому что мы не можем бороться с мэрией. Бог создал нас, и у нас есть определенные проблемы в жизни. Это может быть здоровье.</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Не очень хорошая идея для параплегика сказать: «Я хочу быть миссионером в Японии». Или «Я хочу быть миссионером в Китае». Ну, есть Обстоятельное Провидение, которое должно учитывать это.</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ты можешь пойти, может быть, ты можешь пойти, и может быть, это было бы здорово. Ты будешь как Джоди, которая сделала жизнь из плохой ситуации. Но ты должен быть очень осторожен с этим.</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Исследуйте мнение и вашу текущую проблему. Вам нужно исследовать писание, исследовать мир и найти мнения о том, что вы делаете. Вы увидите логическую традицию и понимание.</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Что значит быть баптистом или пресвитерианцем или англиканцем или кем-то еще, когда вы приходите к этому решению? Так что, видите ли, эти вещи являются частью вашей обработки, вашей роли и вашего личного обязательства в Царстве Божьем. Я отказался от некоторых довольно хороших церквей. Некоторые большие.</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мог бы заработать больше денег. Я мог бы иметь больше уважения. Мы еще поговорим об этом.</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Учителя не пользуются большим уважением в церкви. Людям не нравятся наши вопросы и наше исследование. Но ваши личные обязательства в Царстве Божьем.</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не могу делать ничего другого. Я должен учить. На самом деле, у меня были бы проблемы с моей женой, потому что я пытаюсь учить ее.</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не очень хорошая идея. Господа, будьте осторожны, когда пытаетесь учить свою жену. Вы не учитель, когда дело доходит до этого.</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Ты можешь быть лидером, но тебе лучше быть осторожнее. Хорошо? Твои желания. Псалмы говорят нам снова и снова, что Бог даст нам желания нашего сердца, нашего ума.</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Теперь, вам придется очень много думать об этом. Я хочу быть плодовитым автором, который написал сотню книг. Ну, забудьте об этом.</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знаю, что такое писать книгу. И я не писал самых сложных книг. И я больше учил, чем писал.</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жил в жизни, где мне приходилось постоянно создавать новые курсы из-за меняющейся учебной программы. Так что у меня были всевозможные провиденциальные обстоятельства, которые удерживали меня от моих желаний. Я хотел бы сделать больше видео.</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как я говорил старейшине Бренту, я собираюсь сделать кое-что, и, надеюсь, больше. Но это приводит к вопросу, какова воля Божья в этой ситуации? Совет информированных людей во Франции. Это нужно исправить там.</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 графике все пошло не так — Совет информированных людей во Франции. Слушайте людей.</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Кто из нас когда-либо слушал своих родителей? Слушал хорошо. Кто из нас слушал людей, которых мы уважали? Мы слышали, но не слушали. Если бы я слушал, я был бы лучше в каком-то смысле.</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бы сделал выбор, который я бы хотел сделать, но не сделал, потому что не слушал. Мы не хорошие слушатели. Важно, чтобы мы учились на взглядах и одобрении сообщества, перед которым вы отвечаете.</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понимаете, что не вы делаете выбор быть пастором. Община, по словам Тимофея, решает, быть вам или нет. Вы можете сказать: я призываю Бога быть пастором.</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хорошо. Хорошо, садись. Мы поговорим с тобой.</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Мы будем за вами наблюдать. Мы будем вас слушать. Мы будем вас проверять, чтобы увидеть, стоит вам этого делать или нет.</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И мы решим. Вот что говорит об этом Тимоти. В Америке вы просто идете в следующую церковь и говорите им, что вы должны быть такими.</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 Библии общество решает, подходят ли эти лидеры или нет. И так далее и далее. Вы говорите, ну, это слишком сложно.</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на это не подписывался. Нет, ты не подписывался. Но ты это получил.</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Гари Фризен на своем сайте раскритиковал меня и сказал, что нужно быть профессором семинарии, чтобы следить за счетчиками. Ну, вы знаете, я не собираюсь воспринимать это как критику, а как комплимент. Вы должны стремиться узнать лучшее, что можете, Слово Божье.</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все мы живем в другом континууме. Вы должны стремиться учиться. Вы должны стремиться знать.</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Каждый христианин должен быть пожизненным учеником, потому что вы подстраиваете свое мировоззрение, свою модель и свои ценности под модель, по которой вы хотите жить.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вы определяете и оцениваете свои варианты и решения. Это не всегда что-то одно.</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Возможно, есть варианты. Есть варианты в библейской интерпретации по эту сторону небес. И могут быть варианты в вашем решении.</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Тебе нужно это выяснить. Обычно ты принимаешь решение. Ты все это прокручиваешь.</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Вам нужно принять решение. В противном случае вы станете тем, кого я называю христианином Римлянам 7, христианином водного цикла. Вы читаете Римлянам 7, и это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глава в Библии «дуби- </w:t>
      </w:r>
      <w:r xmlns:w="http://schemas.openxmlformats.org/wordprocessingml/2006/main" w:rsidRPr="006A1D4E">
        <w:rPr>
          <w:rFonts w:ascii="Calibri" w:eastAsia="Calibri" w:hAnsi="Calibri" w:cs="Calibri"/>
          <w:sz w:val="26"/>
          <w:szCs w:val="26"/>
        </w:rPr>
        <w:t xml:space="preserve">дуби -ду».</w:t>
      </w:r>
      <w:proofErr xmlns:w="http://schemas.openxmlformats.org/wordprocessingml/2006/main" w:type="spellEnd"/>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Что я хочу делать, то я могу делать. Что я не хочу делать, то в итоге делаю. Это глава «дуби-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дуби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-ду».</w:t>
      </w:r>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Однако </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Римлянам 7 заканчивается, а Римлянам 8 начинается. Слава Богу, что я вышел из Римлянам 7, где я был в этом цикле без движения. И люди, которые не могут принимать решения, находятся в худшем положении, чем те, кто принимает решения и должен отступать и принимать другие решения.</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Иногда вам придется решать. Составьте план действий. Периодически пересматривайте свое решение.</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Решения практически никогда не высечены на камне. Но ваши решения трансформируются по мере того, как вы движетесь по жизни и как Бог формирует вас как личность. Скорректируйте или продолжайте в своем решении.</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Итак, эта таблица выглядит сложной, но как работает ваш разум. Вам просто нужно обучаться. Вам нужно привнести в свое мировоззрение и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структуру ценностей, в свой преобразованный разум, что значит принимать решения в Божьем мире.</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Теперь предстоит принять много решений. Я не собираюсь проходить через все это. Я чувствую, что мне следует стать зарубежным миссионером полного дня.</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Вы можете провести это через нашу таблицу. И каждая из этих категорий, в каком-то смысле, даст ответ на этот вопрос. Это не просто то, что я чувствую.</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то, смогу ли я продемонстрировать и подтвердить Божий призыв в своей жизни. Я чувствую, что это воля Божья для меня быть врачом. Что ж, это великое и благородное дело.</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Но если тебя выгнали из колледжа, ты, вероятно, не будешь врачом. Моя семья и я не счастливы в нашей церкви. Стоит ли нам сделать шаг? Ну, может быть, я заберу твое несчастье с собой.</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Знаешь, как сказал один парень однажды, ты не найдешь идеальной церкви. Ты найдешь церковь, которая готова мириться с твоими несовершенствами. Это довольно мудро.</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было с места в семинарской часовне. Довольно умно. Жениться мне или остаться холостяком? Ну, есть интересный вопрос, потому что можно сразу обратиться к Библии.</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Нормативно вступать в брак. Об этом говорится в Бытии. Об этом говорится в Новом Завете.</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Он предполагает это. Он даже ожидает, что евреи ожидали, что их лидеры будут женаты. И церковь должна была бы женить мужчин на пасторах, и у них должны быть дети.</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не требование. Я не буду сейчас вдаваться в это в списке требований. Если вы не женаты, у вас нет детей, и вас нельзя за это критиковать.</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Но дело в том, что я думаю, что мы немного мудрее, когда есть кто-то, кто женат, и кто-то, у кого есть дети, потому что им приходилось иметь дело с разными завещаниями и воинственностью в отношении своих детей. И мужья и жены должны научиться ладить друг с другом. И это игровая площадка, где люди могут ладить с людьми в церкви.</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Так что в этом есть мудрость. Библия не призывает людей быть одинокими. Это даже не Коринфянам.</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Это очень неправильно используемый текст. Как сказал Павел, если у тебя есть дар, то тебе не нужно жениться. Но если ты горишь страстью, у тебя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нет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дара.</w:t>
      </w:r>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Хорошо? Очень немногие люди обладают этим даром. Теперь, есть негативное провидение, когда иногда люди не женятся, хотя хотели бы жениться. Но провидение, негативное провидение в их жизни не ведет их в этом направлении, не помогает им исполнить это желание или исполнить то, чего Бог от </w:t>
      </w:r>
      <w:r xmlns:w="http://schemas.openxmlformats.org/wordprocessingml/2006/main" w:rsidR="00276893">
        <w:rPr>
          <w:rFonts w:ascii="Calibri" w:eastAsia="Calibri" w:hAnsi="Calibri" w:cs="Calibri"/>
          <w:sz w:val="26"/>
          <w:szCs w:val="26"/>
        </w:rPr>
        <w:t xml:space="preserve">них ожидает.</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Ну, это уже другой вопрос, не так ли? Хорошо.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теперь вы поняли, и мы перейдем от лекций семь и восемь к мировоззрению и ценностным установкам. И мы поговорим о компонентах.</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Есть определенные компоненты, которые возникают в библейской модели. Некоторые из этих лекций не будут такими длинными, как вы привыкли со мной. Мы также поговорим больше о том, как обрабатываются наши решения.</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вернусь и буду немного более конкретным в отношении ряда вещей. После этого мы перейдем к третьей части, различению, которая требует решения субъективных проблем. Честно говоря, эти лекции являются одними из моих самых интересных лекций, чтобы помочь вам понять, что такое совесть, и дать вам представление о том, что, по моему мнению, Библия учит о Святом Духе.</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в восторге от того, что могу это сделать, хотя по этому поводу много споров и разногласий. Итак, мы приближаемся к концу второй части. Для различения требуется мировоззрение и модель ценностей.</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И мы перейдем к субъективной сфере жизни, и как нам научиться жить с ней и справляться с ней, и как она справляется с нами в соответствии с этим мировоззрением и моделями. Так что спасибо за сегодня. И вы можете вздохнуть с облегчением.</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На этот раз мы были всего около 43 минут, примерно на 20 минут меньше, чем обычно, или немного меньше. Но мы будем двигаться дальше. И, надеюсь, вы сможете увидеть конец с самого начала.</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Я знаю, что это было немного медленно. Просто так и должно быть. Но теперь мы начинаем видеть, как резина попадает на дорогу, как гласит метафора и пословица.</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Мы действительно собираемся заняться некоторыми вещами, которые начнут нас заводить. Но вы не заведетесь, если не заплатите взносы, прослушав различные лекции и не дойдя до этой точки.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если вы этого не сделали, вернитесь и сделайте это, потому что это будет для вас большой выгодой.</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Спасибо и хорошего вам дня.</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