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0, Orientation et introduction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Gary Meadors et Ted Hildebrandt</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Bienvenue à mon cours sur la théologie biblique pour connaître la volonté de Dieu. Aujourd'hui, je veux partager avec vous la première leçon. Nous l'appelons GM0, et j'expliquerai ces chiffres et ces lettres dans un instant.</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Mais c'est le premier cours, et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il s'agit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d'Orientation et d'Introduction, GM0, Diapositives et Notes. Maintenant, vous devriez avoir téléchargé et imprimé ou, sur l'appareil que vous utilisez, la table des matières du cours. Il y a aussi des diapositives PowerPoint et des notes que vous devriez avoir à disposition car vous voudrez les avoir pendant que je fais le cours. Écouter un intervenant sur une vidéo peut être très ennuyeux, et je pense que si vous avez ces notes, vous pouvez réfléchir avec moi et par conséquent avoir une meilleure expérience d'apprentissage.</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Très bien, maintenant, en ce qui concerne la connaissance de la volonté de Dieu, voyons comment nous allons aborder ce sujet pour vous donner une vue d'ensemble du cours. Par exemple, dans la table des matières de la première page de vos notes, vous avez un aperçu de ce que nous allons faire. Par exemple, la partie 1 s'intitule Le discernement de la volonté de Dieu est basé sur les Écritures.</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Partie 2, vers le bas, Le discernement nécessite une vision du monde et un modèle de valeurs. Partie 3, sur la deuxième page, Le discernement nécessite de relever des défis subjectifs. Partie 4, Pratiquer la prise de décision selon une vision du monde et un système de modèles bibliques, puis j'ai une annexe dans laquelle j'évaluerai brièvement certains points de vue concurrents sur la connaissance de la volonté de Dieu.</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Très bien, revenons maintenant en arrière et examinons un peu la table des matières. Dans la première partie, le discernement de la volonté de Dieu est basé sur les Écritures. Je vais commencer dans la prochaine leçon, en fait, c'est la leçon 1, c'est juste l'introduction, et cela s'appellera GM 1. Je ferai un aperçu de mon modèle.</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 fait, je vais examiner le modèle dans son ensemble dans cette conférence très rapidement. La raison en est que je pense qu'il est bien mieux d'avoir une synthèse d'un modèle que de prendre les pièces, pièce par pièce, pour qu'ensuite tout s'assemble. Je veux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vous aider à voir l'ensemble, puis nous le décomposerons en parties.</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J'avais un collègue à l'université qui avait fait sa thèse sur le fonctionnement du cerveau. C'était un éducateur et un scientifique, et il en était arrivé à la conclusion, la principale conclusion, que l'apprentissage fonctionne mieux de la synthèse à l'analyse, et non l'inverse, de la synthèse à l'analyse. Ayez une idée de la forêt avant d'examiner tous les arbres.</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Et donc cette première conférence va vous donner une vue d'ensemble. Elle va vous donner un aperçu de ce dont je vais parler tout au long de la série. C'est très important si vous n'écoutez rien d'autre, si vous parcourez ces conférences sur l'apprentissage biblique en ligne, d'au moins écouter la première conférence et d'avoir une vue d'ensemble de ce que je vais faire.</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Deuxième cours, nous l'appellerons GM2. La raison pour laquelle nous avons choisi GM0, GM1, GM2 est de garder ces notes et vidéos organisées dans le package, car elles peuvent être un peu hors de vue et il peut être très difficile de voir quel sera le déroulement. J'ai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procédé de cette façon pour m'assurer que vous puissiez suivre facilement.</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La deuxième leçon, GM2, portera sur les versions de la Bible. Puisque la connaissance de la volonté de Dieu est liée à la Bible, et puisque nous utilisons tous des versions qui ont été traduites du grec et de l'hébreu, nous devons comprendre ce que nous utilisons comme Bible. Je suis aux États-Unis et j'utiliserais des Bibles en anglais, et ma conférence portera essentiellement sur les Bibles en anglais puisque c'est mon domaine.</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Mais je sais qu'il s'agit d'un site international d'apprentissage biblique en ligne et que vous êtes peut-être dans un autre pays. Vous m'écoutez peut-être grâce à une intelligence artificielle qui traduit mon cours d'anglais dans une autre langue. Et vous avez peut-être plusieurs versions de la Bible, ou peut-être pas.</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C'est une chose que vous devrez décider. Mais nous examinerons les versions de la Bible afin de comprendre le fait que la Bible que vous lisez, la traduction que vous lisez, est écrite et traduite selon un certain paradigme de la manière de la rendre littérale et fonctionnelle vers une version plus dynamique ou explicative. Et je vous expliquerai cela dans cette conférence.</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allons parler très brièvement de la manière dont l'Église a discerné la volonté de Dieu à travers l'histoire. Je vais vous en donner un aperçu. Ensuite, nous examinerons l'Ancien Testament, le Nouveau Testament, puis nous terminerons en nous concentrant sur cette partie particulière de l'Écriture consacrée au discernement de la volonté de Dieu.</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passerons ensuite à la deuxième partie, Le discernement nécessite un modèle de vision du monde et de valeurs. Vous en aurez la preuve dès la première conférence, qui vous donnera un aperçu, ainsi que mes points de vue d'ensemble. Mais c'est mon modèle.</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Mon modèle consiste à utiliser une vision du monde et des valeurs bibliques pour être en mesure de discerner les différents problèmes qui se présentent à vous dans votre vie chrétienne et pour lesquels vous n'avez pas d'enseignement direct de la Bible. En fait, j'ai une conférence dans laquelle nous parlerons de la manière dont la Bible enseigne. Elle enseigne de manière directe, elle enseigne de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manière implicite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et nous avons ce que nous appelons des constructions créatives qui prennent toute la Bible et la rassemblent d'une manière qui peut promouvoir une certaine compréhension.</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Or </w:t>
      </w:r>
      <w:r xmlns:w="http://schemas.openxmlformats.org/wordprocessingml/2006/main" w:rsidR="00DD5AC2">
        <w:rPr>
          <w:rFonts w:ascii="Calibri" w:eastAsia="Calibri" w:hAnsi="Calibri" w:cs="Calibri"/>
          <w:sz w:val="26"/>
          <w:szCs w:val="26"/>
        </w:rPr>
        <w:t xml:space="preserve">, c'est un point très important dans l'histoire de l'Église. Comme nous le savons tous, nous ne sommes pas tous sur la même longueur d'onde. Nous avons des calvinistes,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des arminiens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des anglicans, des presbytériens, des baptistes, des pentecôtistes, des membres de la sainteté et de l'Église de Dieu.</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avons toutes sortes d'expressions qui lisent la même Bible, mais qui arrivent à des conclusions très différentes, parfois même légèrement différentes. Et cela est très déroutant pour beaucoup de gens. Comment pouvons-nous avoir une Bible de Dieu et pourtant arriver à des conclusions différentes ? La réponse est que Dieu nous a donné une Écriture inspirée par les processus naturels qu'il a utilisés avec les prophètes et les apôtres, mais il ne nous a pas donné d'interprètes inspirés.</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Et c'est une réalité de la vie. Nous avons la Parole de Dieu, et pourtant des personnes pieuses, toutes aussi qualifiées et formées, arrivent à des conclusions différentes. Cela fait partie de la sphère humaine.</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C'est une question philosophique importante, une question théologique que nous aborderons peut-être plus tard. Nous parlerons donc de la vision du monde et des valeurs dans les leçons 7 et 8. Ensuite, dans la leçon 9, nous parlerons des composantes de cette vision dans un modèle biblique. Et nous traiterons nos décisions selon un processus qui suggère comment réfléchir avec la Bible en relation avec les questions que votre culture vous pose.</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Partie 3 : discerner et relever les défis subjectifs. Ce sont les éléments qui vous intéressent probablement le plus à bien des égards, car vous vous demandez de quoi il s'agit. C'est pourquoi nous les appelons des défis subjectifs.</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 exemple, je vais vous donner une conférence sur le rôle de la conscience. Qu'est-ce que la conscience ? Comment fonctionne-t-elle chez un être humain ? Et quel est le rapport avec la connaissance de Dieu, avec la connaissance de la volonté de Dieu ? Les voix que vous entendez dans votre tête, d'où viennent-elles ? Votre tête n'est-elle qu'un lieu d'audience pour le diable, pour Dieu et pour tout ce qui pourrait surgir ? Nous devons donc nous intéresser à la conscience, car elle est un élément clé de la capacité à penser que Dieu nous a créés avec ses êtres humains. Nous parlerons du rôle du Saint-Esprit.</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Cette question est très variée dans l'histoire de l'Église, en particulier dans l'Église occidentale. Je ne peux pas vraiment parler de l'Église orientale ou d'autres pays, mais dans l'Église occidentale, en Europe et en Amérique, nous avons une grande diversité dans la manière dont le Saint-Esprit opère. En fin de compte, nous devons répondre à cette question à partir de la même Bible, mais avec des réponses différentes.</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aborder cette question d'une manière qui, je l'espère, vous aidera au moins à comprendre ce que je considère comme une réponse majeure du christianisme occidental et que je possède moi-même. Nous parlerons également de la relation entre la prière et la connaissance de la volonté de Dieu. Ensuite, dans la quatrième partie, nous nous exercerons à prendre des décisions basées sur une vision du monde et un système de valeurs bibliques.</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Nous prendrons quelques illustrations et les aborderons brièvement pour vous montrer certains aspects de la manière dont la Bible fonctionne pour répondre à des questions. </w:t>
      </w:r>
      <w:r xmlns:w="http://schemas.openxmlformats.org/wordprocessingml/2006/main" w:rsidR="00DD5AC2">
        <w:rPr>
          <w:rFonts w:ascii="Calibri" w:eastAsia="Calibri" w:hAnsi="Calibri" w:cs="Calibri"/>
          <w:sz w:val="26"/>
          <w:szCs w:val="26"/>
        </w:rPr>
        <w:t xml:space="preserve">La conférence sur la manière dont la Bible enseigne cela est extrêmement importante car la plupart des défis auxquels vous êtes confrontés n'ont pas de texte de preuve dans la Bible pour y répondre. La Bible ne parle pas des transgenres.</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Mais la Bible parle de genre. Il faut donc en tirer des conclusions et créer des constructions qui sont fidèles à la Bible pour avoir une vision du monde et un système de valeurs et pour porter des jugements. Voilà donc un aperçu de la table des matières.</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Et j'espère que vous réfléchirez à tout cela et que vous vous situerez de manière à savoir comment nous évoluons. Et vous pourrez, lorsque vous assisterez à ce genre de conférences, en quelque sorte sélectionner la table des matières. Vous pourriez dire, mec, je m'intéresse à la conscience.</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Alors, je vais courir là-bas et écouter celui-là. C'est pas grave. Mais le fait est que c'est un modèle.</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Les modèles sont cohérents. C'est pourquoi je vais faire ma première leçon sur le modèle dans son ensemble. Les modèles sont cohérents, et il faut comprendre l'ensemble pour comprendre les parties.</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Il y a une déclaration d'un commentateur nommé Robert Mounce dans l'introduction de son livre sur l'Apocalypse, le livre de l'Apocalypse. Il dit que vous ne savez rien du livre de l'Apocalypse tant que vous ne savez pas tout du livre de l'Apocalypse. C'est une déclaration intéressante, et vous savez tous que vous avez peut-être été mis au défi en essayant de comprendre le dernier livre de la Bible.</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Eh bien, la réponse à cette question est que ce livre est tellement soumis aux prismes que nous adoptons pour le lire que nous devons le comprendre dans son intégralité et voir les modèles qui le décortiquent afin de pouvoir comprendre le nôtre. L’Apocalypse est unique en ce sens. Mais tous les modèles sont uniques en ce sens, car un modèle est un ensemble cohérent d’informations qui fournit un processus par lequel vous pouvez répondre à des questions et apprendre des choses.</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Bon, voilà donc la table des matières et j'espère que vous l'avez sous les yeux et que vous pouvez y travailler. Se contenter de m'écouter n'est pas la meilleure façon de procéder. Écoutez et regardez.</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Très bien, parlons brièvement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de quelques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points d'introduction. Parlons un peu de moi. Si vous remarquez que dans le document qui contient l'introduction, vous pouvez aller un peu à la page deux, vous verrez "bienvenue" et vous verrez qui je suis. Eh bien, je suis Gary Meadors.</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 suis professeur émérite de grec et de Nouveau Testament au Grand Rapids Theological Seminary dans le Michigan aux États-Unis. J'ai été ordonné prêtre en 1967. C'était probablement avant la naissance de beaucoup d'entre vous.</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J'ai enseigné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pendant plus de 30 ans dans des universités et surtout dans des séminaires. J'ai donc une certaine expérience et j'ai principalement enseigné la Bible, même si j'ai enseigné d'autres matières comme la philosophie. J'ai enseigné l'herméneutique, la vie du Christ et toute une série de sujets.</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Maintenant, qu'allons-nous étudier et comment allons-nous étudier ? J'ai appelé cela une théologie biblique pour connaître la volonté de Dieu. Je ne vais pas entrer dans les explications des différences entre la théologie systématique, biblique et historique. Mais la clé de la théologie biblique est qu'elle considère la Bible dans son intégralité et la considère comme une synthèse.</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De nos jours, nous appelons cela un métarécit de l'Écriture. Quelle est la grande histoire de la Bible ? Et je veux considérer la Bible sous cet angle, sous l'angle de la connaissance de la volonté de Dieu. Comment la Bible dans son ensemble présente-t-elle cela ? Et cela relève du domaine de la théologie biblique.</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voulons comprendre la Bible dans son contexte. On dit que nous ne savons pas ce que la Bible veut dire tant que nous ne savons pas ce qu'elle veut dire. En d'autres termes, nous devons comprendre du mieux que nous pouvons, dans le contexte original, ce que l'auteur voulait transmettre par rapport à son enseignement et ce que Dieu voulait transmettre par cet auteur.</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Lorsque nous comprenons cela, nous disposons alors d'une plateforme pour agir et dire : « En quoi cela me concerne-t-il ? » Bien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les gens lisent la Bible comme si chaque verset était un texte de référence pour leur vie. C'est une utilisation horrible de la Bible. En fait, c'est une utilisation abusive de la Bible.</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Quelqu'un a dit que la Bible a été écrite pour vous, mais pas pour vous. La Bible est très occasionnelle. Les livres de la Bible traitent d'un certain sujet et d'un certain groupe de personnes de l'histoire et nous en tirons des leçons sur la manière dont Dieu agit, puis nous transposons ces leçons dans notre propre monde.</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Il existe un terme appelé contextualisation, qui consiste à prendre en compte quelque chose qui remonte à mille ans, et à se demander comment cela se rapporte à nous aujourd'hui. C'est un processus qui demande une réflexion. Ce n'est pas naturel pour nous de procéder ainsi et nous ne connaissons pas naturellement la réponse à ces questions. Nous devons donc être vigilants pour ne pas abuser des Écritures et nous y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adonner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À la page trois, vous remarquerez que nous avons des expressions culturelles.</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C'est extrêmement important pour connaître la volonté de Dieu. Les églises, les confessions, les pays, que ce soit les États-Unis, l'Europe, le Japon ou l'Arabie saoudite, où se trouve une communauté chrétienne, ou tout autre endroit sur la planète, ont des traditions. Votre église a fonctionné d'une certaine manière et les missionnaires partent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et adoptent leur méthode américaine. S'ils sont intelligents, ils essaient d'apprendre votre méthode pour pouvoir ensuite établir le pont.</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Mais le problème est que, comme chacun le sait, les États-Unis ont parfois la mauvaise habitude d’imposer leur point de vue sans d’abord comprendre les personnes auxquelles ils s’adressent. Nous ne voulons pas faire cela. Nous voulons poser la question : comment avez-vous traité la volonté de Dieu ? Nous avons un grand point de continuité entre nous, et c’est la Bible. Nous allons donc essayer de laisser la Bible être l’arbitre de notre façon de penser ce sujet, et non notre tradition.</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Nos traditions sont désormais là. Elles sont ancrées en nous. Elles sont nos objectifs.</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parlons de lentilles. Lorsque vous lisez la Bible, vous portez vos lentilles et vous avez tendance à la lire à travers ces lentilles qui vous informent sur sa signification. C'est un peu comme le livre de l'Apocalypse.</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Vous lisez la Bible, vous lisez le livre de l'Apocalypse à travers des lunettes prémillénaristes, toutes les lunettes millénaristes, toutes les lunettes postmillénaristes, toutes sortes de lunettes. Vous devez savoir quelles lunettes vous portez et avoir réellement expérimenté les autres lunettes afin de pouvoir comprendre où vous êtes et comment vous comprenez la communication de Dieu avec nous. L'expression culturelle peut donc être un problème.</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Pendant mes cours, mes illustrations et mes blagues sont très ancrées dans la culture et elles ne signifient peut-être pas grand-chose pour vous car elles font partie de ma culture. J'essaie de ne pas faire cela, sachant que l'apprentissage biblique en ligne est une sorte de présentation universelle et globale et qu'il sera présent dans le monde entier. Par conséquent, mes illustrations ne seront pas aussi bonnes que les vôtres, mais vous devrez comprendre la différence entre les deux. J'ai écrit un livre sur ce sujet intitulé Decision Making God's Way, A New Model for Knowing God's Will.</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Voilà un titre d'éditeur. Les éditeurs donnent des titres pour vendre des livres. Je dirais que c'est une théologie biblique pour connaître la volonté de Dieu, mais ils l'inscrivent dans ce genre de cadre.</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Il a été publié par Baker en 2003. Il est épuisé chez Baker, mais il est disponible à Lagos en anglais et en espagnol. Le contenu de ce que j'enseigne est désormais dans ce livre, mais j'ai organisé mes cours différemment.</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Parfois, je vous donne une note sur la diapositive d'en-tête de la vidéo indiquant où dans le livre vous pouvez lire ce dont nous parlons dans le cours. Vous n'avez pas besoin du livre pour faire ces études, mais cela pourrait être quelque chose de sympa si vous l'aviez à disposition. Séquence.</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Comment séquencer un modèle ? Rappelez-vous maintenant que si nous regardions le livre des Galates ou la vie du Christ de manière chronologique ou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un autre livre, la séquence est déterminée pour nous. Nous commençons par le chapitre un et passons au dernier chapitre. Nous l'examinons de manière holistique.</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l'examinons individuellement dans son contexte. Un modèle est un peu différent, car il s'agit d'un immense paradigme et nous devons avoir une vue d'ensemble de ce paradigme pour voir comment les pièces fonctionnent en son sein. Le calvinisme est un paradigme.</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L'arminianisme est un paradigme. Le prémillénarisme est un paradigme. Tout le millénarisme.</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Les différents types de théologie sont des paradigmes et ils ont généralement une certaine séquence. Franchement, il est très difficile de séquencer ma discussion sur la volonté de Dieu, car dès que je commence à parler de quelque chose, vous allez penser à quelque chose dont je vais parler plus tard, car vous avez l'idée en tête et j'essaie de la séquencer et d'en faire ressortir les pièces. C'est pourquoi je vais d'abord faire cette conférence qui passe en revue l'ensemble du modèle, puis faire des groupes de discussion pour que vous ayez une vue d'ensemble et que vous voyiez la séquence dans laquelle j'ai mis mon modèle en place, et vous serez alors en mesure de mieux comprendre les conférences individuelles.</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Maintenant, laissez-moi vous parler des méthodes d'étude. Je suis enseignante et vous êtes auditrice. Vous n'avez pas la pression d'une note à la fin du semestre, mais je crois que parce que vous êtes ici, vous êtes une personne qui apprend.</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Savez-vous ce qu'est un apprenant ? Un apprenant est une personne curieuse de savoir. Que votre curiosité vous rende fou, car être curieux signifie que vous allez poursuivre la question jusqu'à ce que vous ayez une réponse satisfaisante. Ne prenez pas de réponses simples.</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La plupart des livres écrits sur la volonté de Dieu se résument à cinq choses : alignez-les et tout ira bien. Bon, je suis désolé, la vie n'est pas tout à fait comme ça, n'est-ce pas ? La Bible non plus. Alors, étudiez les modèles.</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D'accord, tout d'abord, je vous ai donné beaucoup de notes. Mes notes pour ce cours particulier sont des diapositives PowerPoint. Elles peuvent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vous parvenir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en PDF, je ne sais pas comment, mais vous les aurez sur votre appareil, vous pourrez les imprimer, ce genre de choses.</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Donc, vous avez ces éléments et ensuite vous avez des notes écrites. Chaque cours sera une combinaison, parfois l'un ou l'autre, mais il y en aura toujours. Donc, vous voulez les avoir en premier.</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N'écoutez jamais la vidéo à moins d'avoir le papier, pour ainsi dire, ou les notes que vous allez utiliser devant vous. Cela rend la vidéo plus intéressante que de simplement écouter la tête parlante. C'est ce que la tête parlante serait en train de prêcher.</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J'essaie d'enseigner. Les modèles d'étude sont donc extrêmement importants. Vous pouvez lire les choses que je vous ai données à la page quatre.</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Passez en revue la table des matières comme nous venons de le faire. Récupérez d'abord les diapositives et les notes du cours. Regardez-les.</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 dirais de créer un carnet de notes pour avoir quelque chose pour noter ce que vous avez appris, car si vous ne le faites pas, vous vous demanderez ce que vous avez bien pu écouter. Regardez les vidéos. Ne vous laissez pas submerger.</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Il vaut mieux suivre ce cours rapidement une fois et y revenir et le refaire plutôt que de partir comme une tortue et de ne jamais vraiment arriver à rien. Donc, synthèse puis analyse. Synthèse puis analyse.</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Gardez une trace de vos réflexions, car les idées que vous obtenez sont très importantes et vous voudrez peut-être les suivre. Vous pouvez même communiquer avec moi. Vous trouverez dans les notes des informations sur la façon de me contacter.</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 vous remercie donc d'avoir choisi cette conférence et d'y avoir participé. J'espère que cela vous a aidé à vous faire une idée de la manière de procéder et à devenir le meilleur apprenant possible. Et dans un instant, nous allons passer à la première conférence qui sera la présentation générale dont j'ai parlé.</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Aux pages quatre et cinq, je vous ai donné une bibliographie très, très, très sélective. Derrière moi, je suis à la retraite et la plupart de ma bibliothèque se trouve au Texas et je suis en Floride, dans le sud-ouest de la Floride.</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J'ai des étagères et des étagères de littérature en rapport avec ce dont nous parlons aujourd'hui. Mais vous ne pouvez pas mettre ça ici. Mais voici quelques éléments très importants qui pourraient vous être utiles et que vous pouvez consulter s'ils sont disponibles pour vous et peut-être qu'ils sont parfois disponibles en traduction si vous parlez une autre langue.</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Un dernier point en guise d'introduction et je ne vais pas m'étendre là-dessus car je vais vous laisser le lire. Mais je veux que vous sachiez qui je suis. Rappelez-vous, nous parlons d'un modèle et il existe différents modèles car il existe différentes optiques.</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Voici une déclaration sur mes présupposés et mes objectifs. Comment je considère la Bible comme faisant autorité et comment je la considère comme le moyen normal de Dieu, ce qui est extrêmement important. Je donnerai une conférence sur les questions subjectives.</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 ne dirige pas ma vie en fonction de mes sentiments subjectifs et des pensées qui me trottent dans la tête. Je vous expliquerai tout cela au fil du temps. Mais je dirige ma vie en fonction d'une analyse des Écritures, de leur lien avec la vie et de ce que je peux montrer comme lignes de raisonnement entre la Bible et moi afin de prendre une décision sur un certain problème de la vie, car c'est le cœur de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ce que signifie être chrétien. Nous basons notre vie, notre foi et notre pratique sur les Écritures elles-mêmes.</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Alors, permettez-moi de dire encore une chose pour terminer. C'est la dernière chose que je dis à la page six de ces notes. Vous pouvez dire, vous pouvez lire qui je suis et certaines de mes présuppositions et vous pouvez dire, eh bien, nous ne sommes pas d'accord.</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Hé, ce n'est pas grave. Parce que je veux que tu saches quelque chose. Nous parlons ici d'un paradigme.</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Nous parlons d'un modèle. Vous pourriez prendre mon modèle, mon modèle d'analyse, de réflexion et d'interprétation biblique, ainsi que certaines des questions philosophiques et théologiques que vous associez à la réponse à une question. Vous pouvez prendre ce modèle et y ajouter vos propres présuppositions, et il fonctionnera toujours.</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 d'autres termes, on ne jette pas le bébé avec l'eau du bain, comme le dit un petit proverbe américain. Ne jetez pas le bébé avec l'eau du bain. Mon paradigme couvre tous les présupposés.</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Même un athée pourrait utiliser mon paradigme. Il n'aurait pas mon contenu, mais il aurait mon paradigme et vous pouvez l'avoir aussi. Même si vous êtes dans une situation fortement charismatique ou dans une situation fortement presbytérienne ou réformiste, le paradigme pourrait toujours fonctionner parce que le paradigme est un paradigme commun.</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C'est la façon dont vous évaluez le contenu par rapport aux Écritures et à son application. C'est la clé, et bien souvent, vos propres traditions théologiques auront quelque chose à dire à ce sujet. Je pense donc que dans un certain sens, n'importe qui, quelle que soit son origine, peut venir à ces conférences et en tirer profit en voyant le paradigme de la façon de penser la volonté de Dieu dans la Bible.</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J'espère donc que vous resterez avec nous et que vous suivrez ces conférences. C'est la fin de ma présentation et je vous retrouve à la GM1, qui sera la première conférence de notre série. Merci.</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Oh, laissez-moi vous dire encore une chose. En classe, il est de coutume de prier au début et à la fin. Dans ces cours, je vais vous demander de le faire vous-même, comme je le fais moi-même pour prier au début et à la fin de la leçon, mais je ne vais pas le montrer à la caméra.</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Alors, passez une bonne journée et à bientôt pour la prochaine conférence.</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