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254616B"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75DEA">
        <w:rPr>
          <w:b/>
          <w:bCs/>
          <w:sz w:val="40"/>
          <w:szCs w:val="40"/>
        </w:rPr>
        <w:t>7</w:t>
      </w:r>
      <w:r w:rsidR="00414356">
        <w:rPr>
          <w:b/>
          <w:bCs/>
          <w:sz w:val="40"/>
          <w:szCs w:val="40"/>
        </w:rPr>
        <w:t>,</w:t>
      </w:r>
      <w:r w:rsidR="00414356">
        <w:rPr>
          <w:b/>
          <w:bCs/>
          <w:sz w:val="40"/>
          <w:szCs w:val="40"/>
        </w:rPr>
        <w:br/>
      </w:r>
      <w:r w:rsidR="008C2100">
        <w:rPr>
          <w:b/>
          <w:bCs/>
          <w:sz w:val="40"/>
          <w:szCs w:val="40"/>
        </w:rPr>
        <w:t xml:space="preserve">Introduction to 1 Corinthians, Part </w:t>
      </w:r>
      <w:r w:rsidR="00275DEA">
        <w:rPr>
          <w:b/>
          <w:bCs/>
          <w:sz w:val="40"/>
          <w:szCs w:val="40"/>
        </w:rPr>
        <w:t>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05606CE8" w14:textId="77777777" w:rsidR="009D752F" w:rsidRPr="009D752F" w:rsidRDefault="004A3CF6" w:rsidP="009D752F">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275DEA">
        <w:rPr>
          <w:b/>
          <w:bCs/>
          <w:sz w:val="36"/>
          <w:szCs w:val="36"/>
        </w:rPr>
        <w:t>7</w:t>
      </w:r>
      <w:r w:rsidR="00155361" w:rsidRPr="00B071C0">
        <w:rPr>
          <w:b/>
          <w:bCs/>
          <w:sz w:val="36"/>
          <w:szCs w:val="36"/>
        </w:rPr>
        <w:t>,</w:t>
      </w:r>
      <w:r w:rsidRPr="00B071C0">
        <w:rPr>
          <w:b/>
          <w:bCs/>
          <w:sz w:val="36"/>
          <w:szCs w:val="36"/>
        </w:rPr>
        <w:t xml:space="preserve"> </w:t>
      </w:r>
      <w:r w:rsidR="008C2100">
        <w:rPr>
          <w:b/>
          <w:bCs/>
          <w:sz w:val="36"/>
          <w:szCs w:val="36"/>
        </w:rPr>
        <w:t xml:space="preserve">Introduction to 1 Corinthians, Part </w:t>
      </w:r>
      <w:r w:rsidR="00275DEA">
        <w:rPr>
          <w:b/>
          <w:bCs/>
          <w:sz w:val="36"/>
          <w:szCs w:val="36"/>
        </w:rPr>
        <w:t>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D752F" w:rsidRPr="009D752F">
        <w:rPr>
          <w:b/>
          <w:bCs/>
          <w:sz w:val="26"/>
          <w:szCs w:val="26"/>
        </w:rPr>
        <w:t>Dr. Gary Meadors' lecture provides an introduction to 1 Corinthians, focusing on the social, cultural, and religious context of the city of Corinth during Paul's time.</w:t>
      </w:r>
      <w:r w:rsidR="009D752F" w:rsidRPr="009D752F">
        <w:rPr>
          <w:sz w:val="26"/>
          <w:szCs w:val="26"/>
        </w:rPr>
        <w:t xml:space="preserve"> He emphasizes understanding this background to better grasp the letter's meaning and encourages the use of published commentaries for reliable information. </w:t>
      </w:r>
      <w:r w:rsidR="009D752F" w:rsidRPr="009D752F">
        <w:rPr>
          <w:b/>
          <w:bCs/>
          <w:sz w:val="26"/>
          <w:szCs w:val="26"/>
        </w:rPr>
        <w:t>The lecture details Corinth's polytheistic environment, comparing it to a cafeteria of religious choices, and notes Rome's tolerance of religions unless they threatened its rule.</w:t>
      </w:r>
      <w:r w:rsidR="009D752F" w:rsidRPr="009D752F">
        <w:rPr>
          <w:sz w:val="26"/>
          <w:szCs w:val="26"/>
        </w:rPr>
        <w:t xml:space="preserve"> Meadors then outlines the complex history of Paul's relationship with the Corinthian church, including multiple letters and visits. </w:t>
      </w:r>
      <w:r w:rsidR="009D752F" w:rsidRPr="009D752F">
        <w:rPr>
          <w:b/>
          <w:bCs/>
          <w:sz w:val="26"/>
          <w:szCs w:val="26"/>
        </w:rPr>
        <w:t>He also describes the diverse and often troubled nature of the Corinthian church, highlighting issues like class divisions and moral laxity.</w:t>
      </w:r>
      <w:r w:rsidR="009D752F" w:rsidRPr="009D752F">
        <w:rPr>
          <w:sz w:val="26"/>
          <w:szCs w:val="26"/>
        </w:rPr>
        <w:t xml:space="preserve"> Finally, the lecture touches on the characteristics and key themes of both 1 and 2 Corinthians, emphasizing the personal and unifying nature of the first letter versus the more emotive tone of the second.</w:t>
      </w:r>
    </w:p>
    <w:p w14:paraId="262B3B28" w14:textId="3E4DEF44" w:rsidR="004A3CF6" w:rsidRPr="00E955DD" w:rsidRDefault="004A3CF6" w:rsidP="004236FA">
      <w:pPr>
        <w:rPr>
          <w:b/>
          <w:bCs/>
          <w:sz w:val="36"/>
          <w:szCs w:val="36"/>
        </w:rPr>
      </w:pPr>
      <w:r>
        <w:rPr>
          <w:b/>
          <w:bCs/>
          <w:sz w:val="36"/>
          <w:szCs w:val="36"/>
        </w:rPr>
        <w:t xml:space="preserve">2.  </w:t>
      </w:r>
      <w:r w:rsidR="00434F75">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275DEA">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7A611457" w:rsidR="004A3CF6" w:rsidRDefault="00434F75">
      <w:pPr>
        <w:rPr>
          <w:sz w:val="26"/>
          <w:szCs w:val="26"/>
        </w:rPr>
      </w:pPr>
      <w:r>
        <w:rPr>
          <w:sz w:val="26"/>
          <w:szCs w:val="26"/>
        </w:rPr>
        <w:object w:dxaOrig="1541" w:dyaOrig="998" w14:anchorId="32A91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79.5pt" o:ole="">
            <v:imagedata r:id="rId7" o:title=""/>
          </v:shape>
          <o:OLEObject Type="Embed" ProgID="Package" ShapeID="_x0000_i1025" DrawAspect="Icon" ObjectID="_1803968660" r:id="rId8"/>
        </w:object>
      </w:r>
      <w:r w:rsidR="00414356">
        <w:rPr>
          <w:sz w:val="26"/>
          <w:szCs w:val="26"/>
        </w:rPr>
        <w:br/>
      </w:r>
    </w:p>
    <w:p w14:paraId="139C8287" w14:textId="7684630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275DEA">
        <w:rPr>
          <w:b/>
          <w:bCs/>
          <w:sz w:val="36"/>
          <w:szCs w:val="36"/>
        </w:rPr>
        <w:t>Session 7</w:t>
      </w:r>
      <w:r w:rsidR="00275DEA" w:rsidRPr="00B071C0">
        <w:rPr>
          <w:b/>
          <w:bCs/>
          <w:sz w:val="36"/>
          <w:szCs w:val="36"/>
        </w:rPr>
        <w:t xml:space="preserve">, </w:t>
      </w:r>
      <w:r w:rsidR="00275DEA">
        <w:rPr>
          <w:b/>
          <w:bCs/>
          <w:sz w:val="36"/>
          <w:szCs w:val="36"/>
        </w:rPr>
        <w:t>Introduction to 1 Corinthians, Part 2</w:t>
      </w:r>
      <w:r w:rsidRPr="00480D04">
        <w:rPr>
          <w:vanish/>
          <w:sz w:val="26"/>
          <w:szCs w:val="26"/>
        </w:rPr>
        <w:t>Top of Form</w:t>
      </w:r>
    </w:p>
    <w:p w14:paraId="109D56F3" w14:textId="77777777" w:rsidR="009D752F" w:rsidRPr="009D752F" w:rsidRDefault="009D752F" w:rsidP="009D752F">
      <w:pPr>
        <w:rPr>
          <w:vanish/>
          <w:sz w:val="26"/>
          <w:szCs w:val="26"/>
        </w:rPr>
      </w:pPr>
      <w:r w:rsidRPr="009D752F">
        <w:rPr>
          <w:vanish/>
          <w:sz w:val="26"/>
          <w:szCs w:val="26"/>
        </w:rPr>
        <w:t>Top of Form</w:t>
      </w:r>
    </w:p>
    <w:p w14:paraId="7F1D736D" w14:textId="77777777" w:rsidR="009D752F" w:rsidRPr="009D752F" w:rsidRDefault="009D752F" w:rsidP="009D752F">
      <w:pPr>
        <w:rPr>
          <w:b/>
          <w:bCs/>
          <w:sz w:val="26"/>
          <w:szCs w:val="26"/>
        </w:rPr>
      </w:pPr>
      <w:r w:rsidRPr="009D752F">
        <w:rPr>
          <w:b/>
          <w:bCs/>
          <w:sz w:val="26"/>
          <w:szCs w:val="26"/>
        </w:rPr>
        <w:t>Briefing Document: Introduction to 1 Corinthians - Cultural and Historical Context</w:t>
      </w:r>
    </w:p>
    <w:p w14:paraId="32ED8AA6" w14:textId="77777777" w:rsidR="009D752F" w:rsidRPr="009D752F" w:rsidRDefault="009D752F" w:rsidP="009D752F">
      <w:pPr>
        <w:rPr>
          <w:sz w:val="26"/>
          <w:szCs w:val="26"/>
        </w:rPr>
      </w:pPr>
      <w:r w:rsidRPr="009D752F">
        <w:rPr>
          <w:b/>
          <w:bCs/>
          <w:sz w:val="26"/>
          <w:szCs w:val="26"/>
        </w:rPr>
        <w:t>Overview:</w:t>
      </w:r>
    </w:p>
    <w:p w14:paraId="5DECD998" w14:textId="77777777" w:rsidR="009D752F" w:rsidRPr="009D752F" w:rsidRDefault="009D752F" w:rsidP="009D752F">
      <w:pPr>
        <w:rPr>
          <w:sz w:val="26"/>
          <w:szCs w:val="26"/>
        </w:rPr>
      </w:pPr>
      <w:r w:rsidRPr="009D752F">
        <w:rPr>
          <w:sz w:val="26"/>
          <w:szCs w:val="26"/>
        </w:rPr>
        <w:t>This briefing document summarizes the main themes and important ideas presented by Dr. Gary Meadors in Lecture 7, Part 2 of his series on 1 Corinthians. The lecture focuses on establishing a crucial "consciousness" of the social, religious, and historical context of the city of Corinth and Paul's relationship with the Corinthian church. Dr. Meadors emphasizes the importance of understanding this background to better interpret and feel the nuances of the book of 1 Corinthians.</w:t>
      </w:r>
    </w:p>
    <w:p w14:paraId="62648D82" w14:textId="77777777" w:rsidR="009D752F" w:rsidRPr="009D752F" w:rsidRDefault="009D752F" w:rsidP="009D752F">
      <w:pPr>
        <w:rPr>
          <w:sz w:val="26"/>
          <w:szCs w:val="26"/>
        </w:rPr>
      </w:pPr>
      <w:r w:rsidRPr="009D752F">
        <w:rPr>
          <w:b/>
          <w:bCs/>
          <w:sz w:val="26"/>
          <w:szCs w:val="26"/>
        </w:rPr>
        <w:t>Key Themes and Important Ideas:</w:t>
      </w:r>
    </w:p>
    <w:p w14:paraId="4695A6A4" w14:textId="77777777" w:rsidR="009D752F" w:rsidRPr="009D752F" w:rsidRDefault="009D752F" w:rsidP="009D752F">
      <w:pPr>
        <w:rPr>
          <w:sz w:val="26"/>
          <w:szCs w:val="26"/>
        </w:rPr>
      </w:pPr>
      <w:r w:rsidRPr="009D752F">
        <w:rPr>
          <w:b/>
          <w:bCs/>
          <w:sz w:val="26"/>
          <w:szCs w:val="26"/>
        </w:rPr>
        <w:t>1. The City of Corinth: Cultural Context</w:t>
      </w:r>
    </w:p>
    <w:p w14:paraId="7626C96D" w14:textId="77777777" w:rsidR="009D752F" w:rsidRPr="009D752F" w:rsidRDefault="009D752F" w:rsidP="009D752F">
      <w:pPr>
        <w:numPr>
          <w:ilvl w:val="0"/>
          <w:numId w:val="97"/>
        </w:numPr>
        <w:rPr>
          <w:sz w:val="26"/>
          <w:szCs w:val="26"/>
        </w:rPr>
      </w:pPr>
      <w:r w:rsidRPr="009D752F">
        <w:rPr>
          <w:b/>
          <w:bCs/>
          <w:sz w:val="26"/>
          <w:szCs w:val="26"/>
        </w:rPr>
        <w:t>Roman Heritage:</w:t>
      </w:r>
      <w:r w:rsidRPr="009D752F">
        <w:rPr>
          <w:sz w:val="26"/>
          <w:szCs w:val="26"/>
        </w:rPr>
        <w:t xml:space="preserve"> Corinth, as a Roman city, was characterized by individualism and a social hierarchy heavily influenced by status. This led to issues like "power which was produced by status, sexual abuse from a Christian point, particularly on the basis of status, rigged courts."</w:t>
      </w:r>
    </w:p>
    <w:p w14:paraId="490A515C" w14:textId="77777777" w:rsidR="009D752F" w:rsidRPr="009D752F" w:rsidRDefault="009D752F" w:rsidP="009D752F">
      <w:pPr>
        <w:numPr>
          <w:ilvl w:val="0"/>
          <w:numId w:val="97"/>
        </w:numPr>
        <w:rPr>
          <w:sz w:val="26"/>
          <w:szCs w:val="26"/>
        </w:rPr>
      </w:pPr>
      <w:r w:rsidRPr="009D752F">
        <w:rPr>
          <w:b/>
          <w:bCs/>
          <w:sz w:val="26"/>
          <w:szCs w:val="26"/>
        </w:rPr>
        <w:t>Emphasis on Consciousness:</w:t>
      </w:r>
      <w:r w:rsidRPr="009D752F">
        <w:rPr>
          <w:sz w:val="26"/>
          <w:szCs w:val="26"/>
        </w:rPr>
        <w:t xml:space="preserve"> Dr. Meadors stresses the need to understand the world in which the Corinthians and Paul operated. He encourages readers to develop a "consciousness of the kind of world in which the Corinthians operated and Paul operated so that when you hear Corinth, you hear Corinthians speak, that you can sort of feel like you're there in a sense."</w:t>
      </w:r>
    </w:p>
    <w:p w14:paraId="2BE00C84" w14:textId="77777777" w:rsidR="009D752F" w:rsidRPr="009D752F" w:rsidRDefault="009D752F" w:rsidP="009D752F">
      <w:pPr>
        <w:numPr>
          <w:ilvl w:val="0"/>
          <w:numId w:val="97"/>
        </w:numPr>
        <w:rPr>
          <w:sz w:val="26"/>
          <w:szCs w:val="26"/>
        </w:rPr>
      </w:pPr>
      <w:r w:rsidRPr="009D752F">
        <w:rPr>
          <w:b/>
          <w:bCs/>
          <w:sz w:val="26"/>
          <w:szCs w:val="26"/>
        </w:rPr>
        <w:t>Reference to Garland's Commentary:</w:t>
      </w:r>
      <w:r w:rsidRPr="009D752F">
        <w:rPr>
          <w:sz w:val="26"/>
          <w:szCs w:val="26"/>
        </w:rPr>
        <w:t xml:space="preserve"> Meadors recommends and relies on a published commentary by Garland as a reliable source for this information, stating, "I want you to have a published source for your information rather than just me... I think that this is a very readable commentary, and therefore, I want to get you tied to a published source because that has more authority."</w:t>
      </w:r>
    </w:p>
    <w:p w14:paraId="4D4CF27A" w14:textId="270C3287" w:rsidR="009D752F" w:rsidRPr="009D752F" w:rsidRDefault="009D752F" w:rsidP="009D752F">
      <w:pPr>
        <w:rPr>
          <w:sz w:val="26"/>
          <w:szCs w:val="26"/>
        </w:rPr>
      </w:pPr>
      <w:r w:rsidRPr="009D752F">
        <w:rPr>
          <w:b/>
          <w:bCs/>
          <w:sz w:val="26"/>
          <w:szCs w:val="26"/>
        </w:rPr>
        <w:t>2. The City of Corinth: Religious Context</w:t>
      </w:r>
    </w:p>
    <w:p w14:paraId="1BFF19F3" w14:textId="77777777" w:rsidR="009D752F" w:rsidRPr="009D752F" w:rsidRDefault="009D752F" w:rsidP="009D752F">
      <w:pPr>
        <w:numPr>
          <w:ilvl w:val="0"/>
          <w:numId w:val="98"/>
        </w:numPr>
        <w:rPr>
          <w:sz w:val="26"/>
          <w:szCs w:val="26"/>
        </w:rPr>
      </w:pPr>
      <w:r w:rsidRPr="009D752F">
        <w:rPr>
          <w:b/>
          <w:bCs/>
          <w:sz w:val="26"/>
          <w:szCs w:val="26"/>
        </w:rPr>
        <w:t>Polytheism:</w:t>
      </w:r>
      <w:r w:rsidRPr="009D752F">
        <w:rPr>
          <w:sz w:val="26"/>
          <w:szCs w:val="26"/>
        </w:rPr>
        <w:t xml:space="preserve"> Corinth was deeply polytheistic, typical of Greco-Roman cities. "As with most Greco-Roman cities, Corinth was polytheistic to the core. All the typical gods were there..."</w:t>
      </w:r>
    </w:p>
    <w:p w14:paraId="24933AC6" w14:textId="77777777" w:rsidR="009D752F" w:rsidRPr="009D752F" w:rsidRDefault="009D752F" w:rsidP="009D752F">
      <w:pPr>
        <w:numPr>
          <w:ilvl w:val="0"/>
          <w:numId w:val="98"/>
        </w:numPr>
        <w:rPr>
          <w:sz w:val="26"/>
          <w:szCs w:val="26"/>
        </w:rPr>
      </w:pPr>
      <w:r w:rsidRPr="009D752F">
        <w:rPr>
          <w:b/>
          <w:bCs/>
          <w:sz w:val="26"/>
          <w:szCs w:val="26"/>
        </w:rPr>
        <w:lastRenderedPageBreak/>
        <w:t>Imperial Cult:</w:t>
      </w:r>
      <w:r w:rsidRPr="009D752F">
        <w:rPr>
          <w:sz w:val="26"/>
          <w:szCs w:val="26"/>
        </w:rPr>
        <w:t xml:space="preserve"> The Roman imperial cult, an "alliance of throne and altar where the Caesar spoke as God," was a significant aspect of the religious landscape. Roman emperors acted like deities, and some considered themselves as such.</w:t>
      </w:r>
    </w:p>
    <w:p w14:paraId="3F4279F3" w14:textId="77777777" w:rsidR="009D752F" w:rsidRPr="009D752F" w:rsidRDefault="009D752F" w:rsidP="009D752F">
      <w:pPr>
        <w:numPr>
          <w:ilvl w:val="0"/>
          <w:numId w:val="98"/>
        </w:numPr>
        <w:rPr>
          <w:sz w:val="26"/>
          <w:szCs w:val="26"/>
        </w:rPr>
      </w:pPr>
      <w:r w:rsidRPr="009D752F">
        <w:rPr>
          <w:b/>
          <w:bCs/>
          <w:sz w:val="26"/>
          <w:szCs w:val="26"/>
        </w:rPr>
        <w:t>Religious Pluralism as a "Cafeteria Line":</w:t>
      </w:r>
      <w:r w:rsidRPr="009D752F">
        <w:rPr>
          <w:sz w:val="26"/>
          <w:szCs w:val="26"/>
        </w:rPr>
        <w:t xml:space="preserve"> Meadors, quoting Garland, describes the religious context as a "cafeteria line of religious practices. Just choose who you want and what you want. It was a bountiful supply of ancient gods and ancient ways of worship." People sought to appease as many deities as possible.</w:t>
      </w:r>
    </w:p>
    <w:p w14:paraId="744D25B5" w14:textId="77777777" w:rsidR="009D752F" w:rsidRPr="009D752F" w:rsidRDefault="009D752F" w:rsidP="009D752F">
      <w:pPr>
        <w:numPr>
          <w:ilvl w:val="0"/>
          <w:numId w:val="98"/>
        </w:numPr>
        <w:rPr>
          <w:sz w:val="26"/>
          <w:szCs w:val="26"/>
        </w:rPr>
      </w:pPr>
      <w:r w:rsidRPr="009D752F">
        <w:rPr>
          <w:b/>
          <w:bCs/>
          <w:sz w:val="26"/>
          <w:szCs w:val="26"/>
        </w:rPr>
        <w:t>Roman Tolerance and Its Limits:</w:t>
      </w:r>
      <w:r w:rsidRPr="009D752F">
        <w:rPr>
          <w:sz w:val="26"/>
          <w:szCs w:val="26"/>
        </w:rPr>
        <w:t xml:space="preserve"> Rome generally did not interfere with religious practices unless they caused problems for Roman rule. "Rome did not police religious activity unless it was creating problems."</w:t>
      </w:r>
    </w:p>
    <w:p w14:paraId="4EAC8711" w14:textId="77777777" w:rsidR="009D752F" w:rsidRPr="009D752F" w:rsidRDefault="009D752F" w:rsidP="009D752F">
      <w:pPr>
        <w:numPr>
          <w:ilvl w:val="0"/>
          <w:numId w:val="98"/>
        </w:numPr>
        <w:rPr>
          <w:sz w:val="26"/>
          <w:szCs w:val="26"/>
        </w:rPr>
      </w:pPr>
      <w:r w:rsidRPr="009D752F">
        <w:rPr>
          <w:b/>
          <w:bCs/>
          <w:sz w:val="26"/>
          <w:szCs w:val="26"/>
        </w:rPr>
        <w:t>Christian Exclusivity as a Challenge:</w:t>
      </w:r>
      <w:r w:rsidRPr="009D752F">
        <w:rPr>
          <w:sz w:val="26"/>
          <w:szCs w:val="26"/>
        </w:rPr>
        <w:t xml:space="preserve"> Christianity's exclusivist nature, exemplified by Jesus' statement, "I am the way, the truth, and the life. No man comes to the Father but by me," directly clashed with the polytheistic and pluralistic norms of the Roman Empire. Christians were even viewed as "atheists" for not believing in the traditional gods.</w:t>
      </w:r>
    </w:p>
    <w:p w14:paraId="4BC669D2" w14:textId="77777777" w:rsidR="009D752F" w:rsidRPr="009D752F" w:rsidRDefault="009D752F" w:rsidP="009D752F">
      <w:pPr>
        <w:numPr>
          <w:ilvl w:val="0"/>
          <w:numId w:val="98"/>
        </w:numPr>
        <w:rPr>
          <w:sz w:val="26"/>
          <w:szCs w:val="26"/>
        </w:rPr>
      </w:pPr>
      <w:r w:rsidRPr="009D752F">
        <w:rPr>
          <w:b/>
          <w:bCs/>
          <w:sz w:val="26"/>
          <w:szCs w:val="26"/>
        </w:rPr>
        <w:t>Social Implications of Christian Beliefs:</w:t>
      </w:r>
      <w:r w:rsidRPr="009D752F">
        <w:rPr>
          <w:sz w:val="26"/>
          <w:szCs w:val="26"/>
        </w:rPr>
        <w:t xml:space="preserve"> Christian non-participation in polytheistic festivals for the good of the city led to them being viewed as "impious" and "haters of humankind."</w:t>
      </w:r>
    </w:p>
    <w:p w14:paraId="15D6848B" w14:textId="77777777" w:rsidR="009D752F" w:rsidRPr="009D752F" w:rsidRDefault="009D752F" w:rsidP="009D752F">
      <w:pPr>
        <w:numPr>
          <w:ilvl w:val="0"/>
          <w:numId w:val="98"/>
        </w:numPr>
        <w:rPr>
          <w:sz w:val="26"/>
          <w:szCs w:val="26"/>
        </w:rPr>
      </w:pPr>
      <w:r w:rsidRPr="009D752F">
        <w:rPr>
          <w:b/>
          <w:bCs/>
          <w:sz w:val="26"/>
          <w:szCs w:val="26"/>
        </w:rPr>
        <w:t>Challenge to the Imperial Cult:</w:t>
      </w:r>
      <w:r w:rsidRPr="009D752F">
        <w:rPr>
          <w:sz w:val="26"/>
          <w:szCs w:val="26"/>
        </w:rPr>
        <w:t xml:space="preserve"> Paul's proclamation that "Jesus alone is Lord, directly challenged the imperial cult."</w:t>
      </w:r>
    </w:p>
    <w:p w14:paraId="61A78782" w14:textId="77777777" w:rsidR="009D752F" w:rsidRPr="009D752F" w:rsidRDefault="009D752F" w:rsidP="009D752F">
      <w:pPr>
        <w:rPr>
          <w:sz w:val="26"/>
          <w:szCs w:val="26"/>
        </w:rPr>
      </w:pPr>
      <w:r w:rsidRPr="009D752F">
        <w:rPr>
          <w:b/>
          <w:bCs/>
          <w:sz w:val="26"/>
          <w:szCs w:val="26"/>
        </w:rPr>
        <w:t>3. Images of Ancient Corinth and Primary Sources</w:t>
      </w:r>
    </w:p>
    <w:p w14:paraId="73067D36" w14:textId="77777777" w:rsidR="009D752F" w:rsidRPr="009D752F" w:rsidRDefault="009D752F" w:rsidP="009D752F">
      <w:pPr>
        <w:numPr>
          <w:ilvl w:val="0"/>
          <w:numId w:val="99"/>
        </w:numPr>
        <w:rPr>
          <w:sz w:val="26"/>
          <w:szCs w:val="26"/>
        </w:rPr>
      </w:pPr>
      <w:r w:rsidRPr="009D752F">
        <w:rPr>
          <w:sz w:val="26"/>
          <w:szCs w:val="26"/>
        </w:rPr>
        <w:t>Dr. Meadors highlights the inclusion of visual aids (slides) and excerpts from primary literary sources (pages 23-38 of the notes) to provide a richer understanding of ancient Corinth. These include quotations from Strabo, a late 1st century BCE to early 1st century CE writer, offering contemporary insights into the city.</w:t>
      </w:r>
    </w:p>
    <w:p w14:paraId="5AFE6B8A" w14:textId="77777777" w:rsidR="009D752F" w:rsidRPr="009D752F" w:rsidRDefault="009D752F" w:rsidP="009D752F">
      <w:pPr>
        <w:numPr>
          <w:ilvl w:val="0"/>
          <w:numId w:val="99"/>
        </w:numPr>
        <w:rPr>
          <w:sz w:val="26"/>
          <w:szCs w:val="26"/>
        </w:rPr>
      </w:pPr>
      <w:r w:rsidRPr="009D752F">
        <w:rPr>
          <w:sz w:val="26"/>
          <w:szCs w:val="26"/>
        </w:rPr>
        <w:t>The purpose is to give students direct access to historical perspectives without having to "dig them out on your own."</w:t>
      </w:r>
    </w:p>
    <w:p w14:paraId="3F291B61" w14:textId="77777777" w:rsidR="009D752F" w:rsidRDefault="009D752F">
      <w:pPr>
        <w:rPr>
          <w:b/>
          <w:bCs/>
          <w:sz w:val="26"/>
          <w:szCs w:val="26"/>
        </w:rPr>
      </w:pPr>
      <w:r>
        <w:rPr>
          <w:b/>
          <w:bCs/>
          <w:sz w:val="26"/>
          <w:szCs w:val="26"/>
        </w:rPr>
        <w:br w:type="page"/>
      </w:r>
    </w:p>
    <w:p w14:paraId="6D706EC3" w14:textId="7496257D" w:rsidR="009D752F" w:rsidRPr="009D752F" w:rsidRDefault="009D752F" w:rsidP="009D752F">
      <w:pPr>
        <w:rPr>
          <w:sz w:val="26"/>
          <w:szCs w:val="26"/>
        </w:rPr>
      </w:pPr>
      <w:r w:rsidRPr="009D752F">
        <w:rPr>
          <w:b/>
          <w:bCs/>
          <w:sz w:val="26"/>
          <w:szCs w:val="26"/>
        </w:rPr>
        <w:lastRenderedPageBreak/>
        <w:t>4. Corinth in Relation to Pauline History</w:t>
      </w:r>
    </w:p>
    <w:p w14:paraId="0D5622AF" w14:textId="77777777" w:rsidR="009D752F" w:rsidRPr="009D752F" w:rsidRDefault="009D752F" w:rsidP="009D752F">
      <w:pPr>
        <w:numPr>
          <w:ilvl w:val="0"/>
          <w:numId w:val="100"/>
        </w:numPr>
        <w:rPr>
          <w:sz w:val="26"/>
          <w:szCs w:val="26"/>
        </w:rPr>
      </w:pPr>
      <w:r w:rsidRPr="009D752F">
        <w:rPr>
          <w:b/>
          <w:bCs/>
          <w:sz w:val="26"/>
          <w:szCs w:val="26"/>
        </w:rPr>
        <w:t>Founding of the Corinthian Church:</w:t>
      </w:r>
      <w:r w:rsidRPr="009D752F">
        <w:rPr>
          <w:sz w:val="26"/>
          <w:szCs w:val="26"/>
        </w:rPr>
        <w:t xml:space="preserve"> Paul founded the church during his second missionary journey, approximately 49-51 AD/CE (Acts 18).</w:t>
      </w:r>
    </w:p>
    <w:p w14:paraId="3C7D4028" w14:textId="77777777" w:rsidR="009D752F" w:rsidRPr="009D752F" w:rsidRDefault="009D752F" w:rsidP="009D752F">
      <w:pPr>
        <w:numPr>
          <w:ilvl w:val="0"/>
          <w:numId w:val="100"/>
        </w:numPr>
        <w:rPr>
          <w:sz w:val="26"/>
          <w:szCs w:val="26"/>
        </w:rPr>
      </w:pPr>
      <w:r w:rsidRPr="009D752F">
        <w:rPr>
          <w:b/>
          <w:bCs/>
          <w:sz w:val="26"/>
          <w:szCs w:val="26"/>
        </w:rPr>
        <w:t>Complex Relationship and Multiple Letters:</w:t>
      </w:r>
      <w:r w:rsidRPr="009D752F">
        <w:rPr>
          <w:sz w:val="26"/>
          <w:szCs w:val="26"/>
        </w:rPr>
        <w:t xml:space="preserve"> Paul's relationship with the Corinthian church was intricate, involving multiple visits and at least four letters:</w:t>
      </w:r>
    </w:p>
    <w:p w14:paraId="2C131B4B" w14:textId="77777777" w:rsidR="009D752F" w:rsidRPr="009D752F" w:rsidRDefault="009D752F" w:rsidP="009D752F">
      <w:pPr>
        <w:numPr>
          <w:ilvl w:val="0"/>
          <w:numId w:val="100"/>
        </w:numPr>
        <w:rPr>
          <w:sz w:val="26"/>
          <w:szCs w:val="26"/>
        </w:rPr>
      </w:pPr>
      <w:r w:rsidRPr="009D752F">
        <w:rPr>
          <w:b/>
          <w:bCs/>
          <w:sz w:val="26"/>
          <w:szCs w:val="26"/>
        </w:rPr>
        <w:t>"Actual 1 Corinthians" (Lost Letter):</w:t>
      </w:r>
      <w:r w:rsidRPr="009D752F">
        <w:rPr>
          <w:sz w:val="26"/>
          <w:szCs w:val="26"/>
        </w:rPr>
        <w:t xml:space="preserve"> Referred to in 1 Corinthians 5:9, warning against associating with sexually immoral people.</w:t>
      </w:r>
    </w:p>
    <w:p w14:paraId="740AE123" w14:textId="77777777" w:rsidR="009D752F" w:rsidRPr="009D752F" w:rsidRDefault="009D752F" w:rsidP="009D752F">
      <w:pPr>
        <w:numPr>
          <w:ilvl w:val="0"/>
          <w:numId w:val="100"/>
        </w:numPr>
        <w:rPr>
          <w:sz w:val="26"/>
          <w:szCs w:val="26"/>
        </w:rPr>
      </w:pPr>
      <w:r w:rsidRPr="009D752F">
        <w:rPr>
          <w:b/>
          <w:bCs/>
          <w:sz w:val="26"/>
          <w:szCs w:val="26"/>
        </w:rPr>
        <w:t>Canonical 1 Corinthians:</w:t>
      </w:r>
      <w:r w:rsidRPr="009D752F">
        <w:rPr>
          <w:sz w:val="26"/>
          <w:szCs w:val="26"/>
        </w:rPr>
        <w:t xml:space="preserve"> Paul's response to the factiousness reported by Chloé's household (1 Corinthians 1:11) and the Corinthians' letter seeking advice (1 Corinthians 7:1). This letter was likely written in Ephesus around 54-55 AD and carried by Titus.</w:t>
      </w:r>
    </w:p>
    <w:p w14:paraId="606BF433" w14:textId="77777777" w:rsidR="009D752F" w:rsidRPr="009D752F" w:rsidRDefault="009D752F" w:rsidP="009D752F">
      <w:pPr>
        <w:numPr>
          <w:ilvl w:val="0"/>
          <w:numId w:val="100"/>
        </w:numPr>
        <w:rPr>
          <w:sz w:val="26"/>
          <w:szCs w:val="26"/>
        </w:rPr>
      </w:pPr>
      <w:r w:rsidRPr="009D752F">
        <w:rPr>
          <w:b/>
          <w:bCs/>
          <w:sz w:val="26"/>
          <w:szCs w:val="26"/>
        </w:rPr>
        <w:t>"Tearful or Severe Letter" (Actual 3 Corinthians):</w:t>
      </w:r>
      <w:r w:rsidRPr="009D752F">
        <w:rPr>
          <w:sz w:val="26"/>
          <w:szCs w:val="26"/>
        </w:rPr>
        <w:t xml:space="preserve"> Written after a painful personal visit to Corinth where Paul was humiliated. This letter aimed to address a serious crisis fomented by Jewish emissaries (Judaizers) challenging Paul's authority. It is potentially lost or partially preserved in 2 Corinthians.</w:t>
      </w:r>
    </w:p>
    <w:p w14:paraId="2884255E" w14:textId="77777777" w:rsidR="009D752F" w:rsidRPr="009D752F" w:rsidRDefault="009D752F" w:rsidP="009D752F">
      <w:pPr>
        <w:numPr>
          <w:ilvl w:val="0"/>
          <w:numId w:val="100"/>
        </w:numPr>
        <w:rPr>
          <w:sz w:val="26"/>
          <w:szCs w:val="26"/>
        </w:rPr>
      </w:pPr>
      <w:r w:rsidRPr="009D752F">
        <w:rPr>
          <w:b/>
          <w:bCs/>
          <w:sz w:val="26"/>
          <w:szCs w:val="26"/>
        </w:rPr>
        <w:t>Canonical 2 Corinthians (Actual 4 Corinthians):</w:t>
      </w:r>
      <w:r w:rsidRPr="009D752F">
        <w:rPr>
          <w:sz w:val="26"/>
          <w:szCs w:val="26"/>
        </w:rPr>
        <w:t xml:space="preserve"> Written from Macedonia after Titus reported that the rebellion in Corinth was over and things were under control (around 55-56 AD). This epistle is described as Paul's most autobiographical and pastoral writing.</w:t>
      </w:r>
    </w:p>
    <w:p w14:paraId="709A3CA5" w14:textId="77777777" w:rsidR="009D752F" w:rsidRPr="009D752F" w:rsidRDefault="009D752F" w:rsidP="009D752F">
      <w:pPr>
        <w:numPr>
          <w:ilvl w:val="0"/>
          <w:numId w:val="100"/>
        </w:numPr>
        <w:rPr>
          <w:sz w:val="26"/>
          <w:szCs w:val="26"/>
        </w:rPr>
      </w:pPr>
      <w:r w:rsidRPr="009D752F">
        <w:rPr>
          <w:b/>
          <w:bCs/>
          <w:sz w:val="26"/>
          <w:szCs w:val="26"/>
        </w:rPr>
        <w:t>Paul's Missionary Journeys:</w:t>
      </w:r>
      <w:r w:rsidRPr="009D752F">
        <w:rPr>
          <w:sz w:val="26"/>
          <w:szCs w:val="26"/>
        </w:rPr>
        <w:t xml:space="preserve"> Dr. Meadors provides notes on Paul's three missionary journeys (pages 40-43) to contextualize his travels and interactions with Corinth.</w:t>
      </w:r>
    </w:p>
    <w:p w14:paraId="68157A4E" w14:textId="77777777" w:rsidR="009D752F" w:rsidRPr="009D752F" w:rsidRDefault="009D752F" w:rsidP="009D752F">
      <w:pPr>
        <w:numPr>
          <w:ilvl w:val="0"/>
          <w:numId w:val="100"/>
        </w:numPr>
        <w:rPr>
          <w:sz w:val="26"/>
          <w:szCs w:val="26"/>
        </w:rPr>
      </w:pPr>
      <w:r w:rsidRPr="009D752F">
        <w:rPr>
          <w:b/>
          <w:bCs/>
          <w:sz w:val="26"/>
          <w:szCs w:val="26"/>
        </w:rPr>
        <w:t>Significance of Corinth:</w:t>
      </w:r>
      <w:r w:rsidRPr="009D752F">
        <w:rPr>
          <w:sz w:val="26"/>
          <w:szCs w:val="26"/>
        </w:rPr>
        <w:t xml:space="preserve"> Despite potentially spending more time in Ephesus, Paul had a particularly significant and well-documented interchange with the church in Corinth, making 1 and 2 Corinthians crucial epistles.</w:t>
      </w:r>
    </w:p>
    <w:p w14:paraId="1B01DFA0" w14:textId="77777777" w:rsidR="009D752F" w:rsidRPr="009D752F" w:rsidRDefault="009D752F" w:rsidP="009D752F">
      <w:pPr>
        <w:rPr>
          <w:sz w:val="26"/>
          <w:szCs w:val="26"/>
        </w:rPr>
      </w:pPr>
      <w:r w:rsidRPr="009D752F">
        <w:rPr>
          <w:b/>
          <w:bCs/>
          <w:sz w:val="26"/>
          <w:szCs w:val="26"/>
        </w:rPr>
        <w:t>5. Complexion of the Corinthian Church</w:t>
      </w:r>
    </w:p>
    <w:p w14:paraId="31ECB612" w14:textId="77777777" w:rsidR="009D752F" w:rsidRPr="009D752F" w:rsidRDefault="009D752F" w:rsidP="009D752F">
      <w:pPr>
        <w:numPr>
          <w:ilvl w:val="0"/>
          <w:numId w:val="101"/>
        </w:numPr>
        <w:rPr>
          <w:sz w:val="26"/>
          <w:szCs w:val="26"/>
        </w:rPr>
      </w:pPr>
      <w:r w:rsidRPr="009D752F">
        <w:rPr>
          <w:sz w:val="26"/>
          <w:szCs w:val="26"/>
        </w:rPr>
        <w:t>Drawing again from Garland, Meadors outlines the diverse and often troubled nature of the Corinthian church:</w:t>
      </w:r>
    </w:p>
    <w:p w14:paraId="6111AC2D" w14:textId="77777777" w:rsidR="009D752F" w:rsidRPr="009D752F" w:rsidRDefault="009D752F" w:rsidP="009D752F">
      <w:pPr>
        <w:numPr>
          <w:ilvl w:val="0"/>
          <w:numId w:val="101"/>
        </w:numPr>
        <w:rPr>
          <w:sz w:val="26"/>
          <w:szCs w:val="26"/>
        </w:rPr>
      </w:pPr>
      <w:r w:rsidRPr="009D752F">
        <w:rPr>
          <w:sz w:val="26"/>
          <w:szCs w:val="26"/>
        </w:rPr>
        <w:t>Class struggle</w:t>
      </w:r>
    </w:p>
    <w:p w14:paraId="7E0719CE" w14:textId="77777777" w:rsidR="009D752F" w:rsidRPr="009D752F" w:rsidRDefault="009D752F" w:rsidP="009D752F">
      <w:pPr>
        <w:numPr>
          <w:ilvl w:val="0"/>
          <w:numId w:val="101"/>
        </w:numPr>
        <w:rPr>
          <w:sz w:val="26"/>
          <w:szCs w:val="26"/>
        </w:rPr>
      </w:pPr>
      <w:r w:rsidRPr="009D752F">
        <w:rPr>
          <w:sz w:val="26"/>
          <w:szCs w:val="26"/>
        </w:rPr>
        <w:t>Intellectual pride</w:t>
      </w:r>
    </w:p>
    <w:p w14:paraId="7175DD68" w14:textId="77777777" w:rsidR="009D752F" w:rsidRPr="009D752F" w:rsidRDefault="009D752F" w:rsidP="009D752F">
      <w:pPr>
        <w:numPr>
          <w:ilvl w:val="0"/>
          <w:numId w:val="101"/>
        </w:numPr>
        <w:rPr>
          <w:sz w:val="26"/>
          <w:szCs w:val="26"/>
        </w:rPr>
      </w:pPr>
      <w:r w:rsidRPr="009D752F">
        <w:rPr>
          <w:sz w:val="26"/>
          <w:szCs w:val="26"/>
        </w:rPr>
        <w:t>Influential converts alongside average members</w:t>
      </w:r>
    </w:p>
    <w:p w14:paraId="51BBDC6F" w14:textId="77777777" w:rsidR="009D752F" w:rsidRPr="009D752F" w:rsidRDefault="009D752F" w:rsidP="009D752F">
      <w:pPr>
        <w:numPr>
          <w:ilvl w:val="0"/>
          <w:numId w:val="101"/>
        </w:numPr>
        <w:rPr>
          <w:sz w:val="26"/>
          <w:szCs w:val="26"/>
        </w:rPr>
      </w:pPr>
      <w:r w:rsidRPr="009D752F">
        <w:rPr>
          <w:sz w:val="26"/>
          <w:szCs w:val="26"/>
        </w:rPr>
        <w:lastRenderedPageBreak/>
        <w:t>Party spirit and divisions</w:t>
      </w:r>
    </w:p>
    <w:p w14:paraId="2F047FB1" w14:textId="77777777" w:rsidR="009D752F" w:rsidRPr="009D752F" w:rsidRDefault="009D752F" w:rsidP="009D752F">
      <w:pPr>
        <w:numPr>
          <w:ilvl w:val="0"/>
          <w:numId w:val="101"/>
        </w:numPr>
        <w:rPr>
          <w:sz w:val="26"/>
          <w:szCs w:val="26"/>
        </w:rPr>
      </w:pPr>
      <w:r w:rsidRPr="009D752F">
        <w:rPr>
          <w:sz w:val="26"/>
          <w:szCs w:val="26"/>
        </w:rPr>
        <w:t>Moral laxity and sexual issues of various kinds</w:t>
      </w:r>
    </w:p>
    <w:p w14:paraId="5AA37C52" w14:textId="77777777" w:rsidR="009D752F" w:rsidRPr="009D752F" w:rsidRDefault="009D752F" w:rsidP="009D752F">
      <w:pPr>
        <w:numPr>
          <w:ilvl w:val="0"/>
          <w:numId w:val="101"/>
        </w:numPr>
        <w:rPr>
          <w:sz w:val="26"/>
          <w:szCs w:val="26"/>
        </w:rPr>
      </w:pPr>
      <w:r w:rsidRPr="009D752F">
        <w:rPr>
          <w:sz w:val="26"/>
          <w:szCs w:val="26"/>
        </w:rPr>
        <w:t>Lack of unity and love regarding spiritual gifts</w:t>
      </w:r>
    </w:p>
    <w:p w14:paraId="4CE53985" w14:textId="77777777" w:rsidR="009D752F" w:rsidRPr="009D752F" w:rsidRDefault="009D752F" w:rsidP="009D752F">
      <w:pPr>
        <w:numPr>
          <w:ilvl w:val="0"/>
          <w:numId w:val="101"/>
        </w:numPr>
        <w:rPr>
          <w:sz w:val="26"/>
          <w:szCs w:val="26"/>
        </w:rPr>
      </w:pPr>
      <w:r w:rsidRPr="009D752F">
        <w:rPr>
          <w:sz w:val="26"/>
          <w:szCs w:val="26"/>
        </w:rPr>
        <w:t>Jewish presence</w:t>
      </w:r>
    </w:p>
    <w:p w14:paraId="10DC7418" w14:textId="77777777" w:rsidR="009D752F" w:rsidRPr="009D752F" w:rsidRDefault="009D752F" w:rsidP="009D752F">
      <w:pPr>
        <w:numPr>
          <w:ilvl w:val="0"/>
          <w:numId w:val="101"/>
        </w:numPr>
        <w:rPr>
          <w:sz w:val="26"/>
          <w:szCs w:val="26"/>
        </w:rPr>
      </w:pPr>
      <w:r w:rsidRPr="009D752F">
        <w:rPr>
          <w:sz w:val="26"/>
          <w:szCs w:val="26"/>
        </w:rPr>
        <w:t>Misunderstandings of Christian freedom related to moral standards.</w:t>
      </w:r>
    </w:p>
    <w:p w14:paraId="745E68D9" w14:textId="77777777" w:rsidR="009D752F" w:rsidRPr="009D752F" w:rsidRDefault="009D752F" w:rsidP="009D752F">
      <w:pPr>
        <w:numPr>
          <w:ilvl w:val="0"/>
          <w:numId w:val="101"/>
        </w:numPr>
        <w:rPr>
          <w:sz w:val="26"/>
          <w:szCs w:val="26"/>
        </w:rPr>
      </w:pPr>
      <w:r w:rsidRPr="009D752F">
        <w:rPr>
          <w:sz w:val="26"/>
          <w:szCs w:val="26"/>
        </w:rPr>
        <w:t>The church was a complex reflection of the diverse Greco-Roman society from which its members came.</w:t>
      </w:r>
    </w:p>
    <w:p w14:paraId="64E94C82" w14:textId="77777777" w:rsidR="009D752F" w:rsidRPr="009D752F" w:rsidRDefault="009D752F" w:rsidP="009D752F">
      <w:pPr>
        <w:rPr>
          <w:sz w:val="26"/>
          <w:szCs w:val="26"/>
        </w:rPr>
      </w:pPr>
      <w:r w:rsidRPr="009D752F">
        <w:rPr>
          <w:b/>
          <w:bCs/>
          <w:sz w:val="26"/>
          <w:szCs w:val="26"/>
        </w:rPr>
        <w:t>6. Essential Characteristics of 1 and 2 Corinthians</w:t>
      </w:r>
    </w:p>
    <w:p w14:paraId="652904D8" w14:textId="77777777" w:rsidR="009D752F" w:rsidRPr="009D752F" w:rsidRDefault="009D752F" w:rsidP="009D752F">
      <w:pPr>
        <w:numPr>
          <w:ilvl w:val="0"/>
          <w:numId w:val="102"/>
        </w:numPr>
        <w:rPr>
          <w:sz w:val="26"/>
          <w:szCs w:val="26"/>
        </w:rPr>
      </w:pPr>
      <w:r w:rsidRPr="009D752F">
        <w:rPr>
          <w:b/>
          <w:bCs/>
          <w:sz w:val="26"/>
          <w:szCs w:val="26"/>
        </w:rPr>
        <w:t>1 Corinthians:</w:t>
      </w:r>
      <w:r w:rsidRPr="009D752F">
        <w:rPr>
          <w:sz w:val="26"/>
          <w:szCs w:val="26"/>
        </w:rPr>
        <w:t xml:space="preserve"> Focuses on the </w:t>
      </w:r>
      <w:r w:rsidRPr="009D752F">
        <w:rPr>
          <w:b/>
          <w:bCs/>
          <w:sz w:val="26"/>
          <w:szCs w:val="26"/>
        </w:rPr>
        <w:t>unity of issues and the need for unity</w:t>
      </w:r>
      <w:r w:rsidRPr="009D752F">
        <w:rPr>
          <w:sz w:val="26"/>
          <w:szCs w:val="26"/>
        </w:rPr>
        <w:t xml:space="preserve"> within a diverse community. It addresses problems like party spirit, issues with the Lord's Supper, misuse of spiritual gifts, and individualistic freedom impacting the church.</w:t>
      </w:r>
    </w:p>
    <w:p w14:paraId="71ABC8B4" w14:textId="77777777" w:rsidR="009D752F" w:rsidRPr="009D752F" w:rsidRDefault="009D752F" w:rsidP="009D752F">
      <w:pPr>
        <w:numPr>
          <w:ilvl w:val="0"/>
          <w:numId w:val="102"/>
        </w:numPr>
        <w:rPr>
          <w:sz w:val="26"/>
          <w:szCs w:val="26"/>
        </w:rPr>
      </w:pPr>
      <w:r w:rsidRPr="009D752F">
        <w:rPr>
          <w:b/>
          <w:bCs/>
          <w:sz w:val="26"/>
          <w:szCs w:val="26"/>
        </w:rPr>
        <w:t>Key Principle:</w:t>
      </w:r>
      <w:r w:rsidRPr="009D752F">
        <w:rPr>
          <w:sz w:val="26"/>
          <w:szCs w:val="26"/>
        </w:rPr>
        <w:t xml:space="preserve"> "Unity is not uniformity. Unity is the appreciation of diversity." Ministry leadership should embrace and utilize diversity for the sake of the Gospel, not force conformity.</w:t>
      </w:r>
    </w:p>
    <w:p w14:paraId="663F935B" w14:textId="77777777" w:rsidR="009D752F" w:rsidRPr="009D752F" w:rsidRDefault="009D752F" w:rsidP="009D752F">
      <w:pPr>
        <w:numPr>
          <w:ilvl w:val="0"/>
          <w:numId w:val="102"/>
        </w:numPr>
        <w:rPr>
          <w:sz w:val="26"/>
          <w:szCs w:val="26"/>
        </w:rPr>
      </w:pPr>
      <w:r w:rsidRPr="009D752F">
        <w:rPr>
          <w:b/>
          <w:bCs/>
          <w:sz w:val="26"/>
          <w:szCs w:val="26"/>
        </w:rPr>
        <w:t>Key Terms:</w:t>
      </w:r>
      <w:r w:rsidRPr="009D752F">
        <w:rPr>
          <w:sz w:val="26"/>
          <w:szCs w:val="26"/>
        </w:rPr>
        <w:t xml:space="preserve"> Know, judge, discern, spirit, spiritual, knowledge, wisdom, church, world, power/authority, holy, sanctified.</w:t>
      </w:r>
    </w:p>
    <w:p w14:paraId="3004EE8A" w14:textId="77777777" w:rsidR="009D752F" w:rsidRPr="009D752F" w:rsidRDefault="009D752F" w:rsidP="009D752F">
      <w:pPr>
        <w:numPr>
          <w:ilvl w:val="0"/>
          <w:numId w:val="102"/>
        </w:numPr>
        <w:rPr>
          <w:sz w:val="26"/>
          <w:szCs w:val="26"/>
        </w:rPr>
      </w:pPr>
      <w:r w:rsidRPr="009D752F">
        <w:rPr>
          <w:b/>
          <w:bCs/>
          <w:sz w:val="26"/>
          <w:szCs w:val="26"/>
        </w:rPr>
        <w:t>Emphasis:</w:t>
      </w:r>
      <w:r w:rsidRPr="009D752F">
        <w:rPr>
          <w:sz w:val="26"/>
          <w:szCs w:val="26"/>
        </w:rPr>
        <w:t xml:space="preserve"> Personal ("146 occurrences of the personal pronoun you").</w:t>
      </w:r>
    </w:p>
    <w:p w14:paraId="483FEDDD" w14:textId="77777777" w:rsidR="009D752F" w:rsidRPr="009D752F" w:rsidRDefault="009D752F" w:rsidP="009D752F">
      <w:pPr>
        <w:numPr>
          <w:ilvl w:val="0"/>
          <w:numId w:val="102"/>
        </w:numPr>
        <w:rPr>
          <w:sz w:val="26"/>
          <w:szCs w:val="26"/>
        </w:rPr>
      </w:pPr>
      <w:r w:rsidRPr="009D752F">
        <w:rPr>
          <w:b/>
          <w:bCs/>
          <w:sz w:val="26"/>
          <w:szCs w:val="26"/>
        </w:rPr>
        <w:t>2 Corinthians:</w:t>
      </w:r>
      <w:r w:rsidRPr="009D752F">
        <w:rPr>
          <w:sz w:val="26"/>
          <w:szCs w:val="26"/>
        </w:rPr>
        <w:t xml:space="preserve"> More </w:t>
      </w:r>
      <w:r w:rsidRPr="009D752F">
        <w:rPr>
          <w:b/>
          <w:bCs/>
          <w:sz w:val="26"/>
          <w:szCs w:val="26"/>
        </w:rPr>
        <w:t>emotive and reveals Paul's heart</w:t>
      </w:r>
      <w:r w:rsidRPr="009D752F">
        <w:rPr>
          <w:sz w:val="26"/>
          <w:szCs w:val="26"/>
        </w:rPr>
        <w:t>. It deals with weakness, tribulation, comfort, boasting, ministry, and glory. It is considered a vital resource for understanding pastoral ministry.</w:t>
      </w:r>
    </w:p>
    <w:p w14:paraId="579506EF" w14:textId="77777777" w:rsidR="009D752F" w:rsidRPr="009D752F" w:rsidRDefault="009D752F" w:rsidP="009D752F">
      <w:pPr>
        <w:rPr>
          <w:sz w:val="26"/>
          <w:szCs w:val="26"/>
        </w:rPr>
      </w:pPr>
      <w:r w:rsidRPr="009D752F">
        <w:rPr>
          <w:b/>
          <w:bCs/>
          <w:sz w:val="26"/>
          <w:szCs w:val="26"/>
        </w:rPr>
        <w:t>Conclusion:</w:t>
      </w:r>
    </w:p>
    <w:p w14:paraId="0B37DBE4" w14:textId="77777777" w:rsidR="009D752F" w:rsidRPr="009D752F" w:rsidRDefault="009D752F" w:rsidP="009D752F">
      <w:pPr>
        <w:rPr>
          <w:sz w:val="26"/>
          <w:szCs w:val="26"/>
        </w:rPr>
      </w:pPr>
      <w:r w:rsidRPr="009D752F">
        <w:rPr>
          <w:sz w:val="26"/>
          <w:szCs w:val="26"/>
        </w:rPr>
        <w:t>Understanding the social, religious, and historical backdrop of Corinth, as well as the intricate and dynamic relationship between Paul and the Corinthian church, is essential for a deeper and more accurate interpretation of 1 Corinthians. Dr. Meadors encourages students to actively engage with this context, utilize the provided resources, and approach the study of 1 Corinthians with a heightened "consciousness" of the world in which it was written. This will enable a more profound understanding of the challenges faced by the early church and the timeless wisdom contained within Paul's letters.</w:t>
      </w:r>
    </w:p>
    <w:p w14:paraId="78FB5DDE" w14:textId="77777777" w:rsidR="009D752F" w:rsidRPr="009D752F" w:rsidRDefault="009D752F" w:rsidP="009D752F">
      <w:pPr>
        <w:rPr>
          <w:vanish/>
          <w:sz w:val="26"/>
          <w:szCs w:val="26"/>
        </w:rPr>
      </w:pPr>
      <w:r w:rsidRPr="009D752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BB0679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275DEA">
        <w:rPr>
          <w:b/>
          <w:bCs/>
          <w:sz w:val="36"/>
          <w:szCs w:val="36"/>
        </w:rPr>
        <w:t>Session 7</w:t>
      </w:r>
      <w:r w:rsidR="00275DEA" w:rsidRPr="00B071C0">
        <w:rPr>
          <w:b/>
          <w:bCs/>
          <w:sz w:val="36"/>
          <w:szCs w:val="36"/>
        </w:rPr>
        <w:t xml:space="preserve">, </w:t>
      </w:r>
      <w:r w:rsidR="00275DEA">
        <w:rPr>
          <w:b/>
          <w:bCs/>
          <w:sz w:val="36"/>
          <w:szCs w:val="36"/>
        </w:rPr>
        <w:t>Introduction to 1 Corinthians, Part 2</w:t>
      </w:r>
    </w:p>
    <w:p w14:paraId="447EFA2B" w14:textId="77777777" w:rsidR="009D752F" w:rsidRPr="009D752F" w:rsidRDefault="009D752F" w:rsidP="009D752F">
      <w:pPr>
        <w:rPr>
          <w:vanish/>
          <w:sz w:val="26"/>
          <w:szCs w:val="26"/>
        </w:rPr>
      </w:pPr>
      <w:r w:rsidRPr="009D752F">
        <w:rPr>
          <w:vanish/>
          <w:sz w:val="26"/>
          <w:szCs w:val="26"/>
        </w:rPr>
        <w:t>Top of Form</w:t>
      </w:r>
    </w:p>
    <w:p w14:paraId="56500D6D" w14:textId="77777777" w:rsidR="009D752F" w:rsidRPr="009D752F" w:rsidRDefault="009D752F" w:rsidP="009D752F">
      <w:pPr>
        <w:rPr>
          <w:b/>
          <w:bCs/>
          <w:sz w:val="26"/>
          <w:szCs w:val="26"/>
        </w:rPr>
      </w:pPr>
      <w:r w:rsidRPr="009D752F">
        <w:rPr>
          <w:b/>
          <w:bCs/>
          <w:sz w:val="26"/>
          <w:szCs w:val="26"/>
        </w:rPr>
        <w:t>Study Guide: Introduction to 1 Corinthians (Meadors, Lecture 7)</w:t>
      </w:r>
    </w:p>
    <w:p w14:paraId="581FE537" w14:textId="77777777" w:rsidR="009D752F" w:rsidRPr="009D752F" w:rsidRDefault="009D752F" w:rsidP="009D752F">
      <w:pPr>
        <w:rPr>
          <w:b/>
          <w:bCs/>
          <w:sz w:val="26"/>
          <w:szCs w:val="26"/>
        </w:rPr>
      </w:pPr>
      <w:r w:rsidRPr="009D752F">
        <w:rPr>
          <w:b/>
          <w:bCs/>
          <w:sz w:val="26"/>
          <w:szCs w:val="26"/>
        </w:rPr>
        <w:t>Key Concepts and Themes:</w:t>
      </w:r>
    </w:p>
    <w:p w14:paraId="5AA947EB" w14:textId="77777777" w:rsidR="009D752F" w:rsidRPr="009D752F" w:rsidRDefault="009D752F" w:rsidP="009D752F">
      <w:pPr>
        <w:numPr>
          <w:ilvl w:val="0"/>
          <w:numId w:val="103"/>
        </w:numPr>
        <w:rPr>
          <w:sz w:val="26"/>
          <w:szCs w:val="26"/>
        </w:rPr>
      </w:pPr>
      <w:r w:rsidRPr="009D752F">
        <w:rPr>
          <w:b/>
          <w:bCs/>
          <w:sz w:val="26"/>
          <w:szCs w:val="26"/>
        </w:rPr>
        <w:t>The City of Corinth:</w:t>
      </w:r>
      <w:r w:rsidRPr="009D752F">
        <w:rPr>
          <w:sz w:val="26"/>
          <w:szCs w:val="26"/>
        </w:rPr>
        <w:t xml:space="preserve"> Understanding its social, religious, and cultural context is crucial for interpreting 1 Corinthians.</w:t>
      </w:r>
    </w:p>
    <w:p w14:paraId="2B38F384" w14:textId="77777777" w:rsidR="009D752F" w:rsidRPr="009D752F" w:rsidRDefault="009D752F" w:rsidP="009D752F">
      <w:pPr>
        <w:numPr>
          <w:ilvl w:val="0"/>
          <w:numId w:val="103"/>
        </w:numPr>
        <w:rPr>
          <w:sz w:val="26"/>
          <w:szCs w:val="26"/>
        </w:rPr>
      </w:pPr>
      <w:r w:rsidRPr="009D752F">
        <w:rPr>
          <w:b/>
          <w:bCs/>
          <w:sz w:val="26"/>
          <w:szCs w:val="26"/>
        </w:rPr>
        <w:t>Social Context:</w:t>
      </w:r>
      <w:r w:rsidRPr="009D752F">
        <w:rPr>
          <w:sz w:val="26"/>
          <w:szCs w:val="26"/>
        </w:rPr>
        <w:t xml:space="preserve"> Individualism, status-based power dynamics (including sexual abuse), and potentially rigged courts.</w:t>
      </w:r>
    </w:p>
    <w:p w14:paraId="42E2CD12" w14:textId="77777777" w:rsidR="009D752F" w:rsidRPr="009D752F" w:rsidRDefault="009D752F" w:rsidP="009D752F">
      <w:pPr>
        <w:numPr>
          <w:ilvl w:val="0"/>
          <w:numId w:val="103"/>
        </w:numPr>
        <w:rPr>
          <w:sz w:val="26"/>
          <w:szCs w:val="26"/>
        </w:rPr>
      </w:pPr>
      <w:r w:rsidRPr="009D752F">
        <w:rPr>
          <w:b/>
          <w:bCs/>
          <w:sz w:val="26"/>
          <w:szCs w:val="26"/>
        </w:rPr>
        <w:t>Religious Context:</w:t>
      </w:r>
      <w:r w:rsidRPr="009D752F">
        <w:rPr>
          <w:sz w:val="26"/>
          <w:szCs w:val="26"/>
        </w:rPr>
        <w:t xml:space="preserve"> Polytheistic nature, a "cafeteria line" of religious practices, the imperial cult (worship of the Roman emperor), and the Roman policy of religious tolerance unless it threatened Roman rule.</w:t>
      </w:r>
    </w:p>
    <w:p w14:paraId="11E1F546" w14:textId="77777777" w:rsidR="009D752F" w:rsidRPr="009D752F" w:rsidRDefault="009D752F" w:rsidP="009D752F">
      <w:pPr>
        <w:numPr>
          <w:ilvl w:val="0"/>
          <w:numId w:val="103"/>
        </w:numPr>
        <w:rPr>
          <w:sz w:val="26"/>
          <w:szCs w:val="26"/>
        </w:rPr>
      </w:pPr>
      <w:r w:rsidRPr="009D752F">
        <w:rPr>
          <w:b/>
          <w:bCs/>
          <w:sz w:val="26"/>
          <w:szCs w:val="26"/>
        </w:rPr>
        <w:t>Multicultural and Multi-religious:</w:t>
      </w:r>
      <w:r w:rsidRPr="009D752F">
        <w:rPr>
          <w:sz w:val="26"/>
          <w:szCs w:val="26"/>
        </w:rPr>
        <w:t xml:space="preserve"> Corinth was a diverse urban center, influencing the composition and challenges of the early church.</w:t>
      </w:r>
    </w:p>
    <w:p w14:paraId="248B27B8" w14:textId="77777777" w:rsidR="009D752F" w:rsidRPr="009D752F" w:rsidRDefault="009D752F" w:rsidP="009D752F">
      <w:pPr>
        <w:numPr>
          <w:ilvl w:val="0"/>
          <w:numId w:val="103"/>
        </w:numPr>
        <w:rPr>
          <w:sz w:val="26"/>
          <w:szCs w:val="26"/>
        </w:rPr>
      </w:pPr>
      <w:r w:rsidRPr="009D752F">
        <w:rPr>
          <w:b/>
          <w:bCs/>
          <w:sz w:val="26"/>
          <w:szCs w:val="26"/>
        </w:rPr>
        <w:t>Paul's Relationship with the Corinthian Church:</w:t>
      </w:r>
      <w:r w:rsidRPr="009D752F">
        <w:rPr>
          <w:sz w:val="26"/>
          <w:szCs w:val="26"/>
        </w:rPr>
        <w:t xml:space="preserve"> A complex and evolving relationship involving multiple letters and visits.</w:t>
      </w:r>
    </w:p>
    <w:p w14:paraId="097F748C" w14:textId="77777777" w:rsidR="009D752F" w:rsidRPr="009D752F" w:rsidRDefault="009D752F" w:rsidP="009D752F">
      <w:pPr>
        <w:numPr>
          <w:ilvl w:val="0"/>
          <w:numId w:val="103"/>
        </w:numPr>
        <w:rPr>
          <w:sz w:val="26"/>
          <w:szCs w:val="26"/>
        </w:rPr>
      </w:pPr>
      <w:r w:rsidRPr="009D752F">
        <w:rPr>
          <w:b/>
          <w:bCs/>
          <w:sz w:val="26"/>
          <w:szCs w:val="26"/>
        </w:rPr>
        <w:t>Founding:</w:t>
      </w:r>
      <w:r w:rsidRPr="009D752F">
        <w:rPr>
          <w:sz w:val="26"/>
          <w:szCs w:val="26"/>
        </w:rPr>
        <w:t xml:space="preserve"> Established by Paul during his second missionary journey (c. 49-51 AD).</w:t>
      </w:r>
    </w:p>
    <w:p w14:paraId="79A6C2E6" w14:textId="77777777" w:rsidR="009D752F" w:rsidRPr="009D752F" w:rsidRDefault="009D752F" w:rsidP="009D752F">
      <w:pPr>
        <w:numPr>
          <w:ilvl w:val="0"/>
          <w:numId w:val="103"/>
        </w:numPr>
        <w:rPr>
          <w:sz w:val="26"/>
          <w:szCs w:val="26"/>
        </w:rPr>
      </w:pPr>
      <w:r w:rsidRPr="009D752F">
        <w:rPr>
          <w:b/>
          <w:bCs/>
          <w:sz w:val="26"/>
          <w:szCs w:val="26"/>
        </w:rPr>
        <w:t>Correspondence:</w:t>
      </w:r>
      <w:r w:rsidRPr="009D752F">
        <w:rPr>
          <w:sz w:val="26"/>
          <w:szCs w:val="26"/>
        </w:rPr>
        <w:t xml:space="preserve"> At least four letters were exchanged: a "lost letter" (mentioned in 1 Corinthians 5:9), the canonical 1 Corinthians, a "tearful/severe letter" (the actual 3 Corinthians, possibly lost or partially in 2 Corinthians), and the canonical 2 Corinthians (the actual 4 Corinthians).</w:t>
      </w:r>
    </w:p>
    <w:p w14:paraId="0D8FD98F" w14:textId="77777777" w:rsidR="009D752F" w:rsidRPr="009D752F" w:rsidRDefault="009D752F" w:rsidP="009D752F">
      <w:pPr>
        <w:numPr>
          <w:ilvl w:val="0"/>
          <w:numId w:val="103"/>
        </w:numPr>
        <w:rPr>
          <w:sz w:val="26"/>
          <w:szCs w:val="26"/>
        </w:rPr>
      </w:pPr>
      <w:r w:rsidRPr="009D752F">
        <w:rPr>
          <w:b/>
          <w:bCs/>
          <w:sz w:val="26"/>
          <w:szCs w:val="26"/>
        </w:rPr>
        <w:t>Visits:</w:t>
      </w:r>
      <w:r w:rsidRPr="009D752F">
        <w:rPr>
          <w:sz w:val="26"/>
          <w:szCs w:val="26"/>
        </w:rPr>
        <w:t xml:space="preserve"> Paul made at least two visits to Corinth, including a "painful visit" between the writing of 1 and 2 Corinthians.</w:t>
      </w:r>
    </w:p>
    <w:p w14:paraId="6299FAEB" w14:textId="77777777" w:rsidR="009D752F" w:rsidRPr="009D752F" w:rsidRDefault="009D752F" w:rsidP="009D752F">
      <w:pPr>
        <w:numPr>
          <w:ilvl w:val="0"/>
          <w:numId w:val="103"/>
        </w:numPr>
        <w:rPr>
          <w:sz w:val="26"/>
          <w:szCs w:val="26"/>
        </w:rPr>
      </w:pPr>
      <w:r w:rsidRPr="009D752F">
        <w:rPr>
          <w:b/>
          <w:bCs/>
          <w:sz w:val="26"/>
          <w:szCs w:val="26"/>
        </w:rPr>
        <w:t>Complexion of the Corinthian Church:</w:t>
      </w:r>
      <w:r w:rsidRPr="009D752F">
        <w:rPr>
          <w:sz w:val="26"/>
          <w:szCs w:val="26"/>
        </w:rPr>
        <w:t xml:space="preserve"> A diverse group facing various challenges.</w:t>
      </w:r>
    </w:p>
    <w:p w14:paraId="483BFD83" w14:textId="77777777" w:rsidR="009D752F" w:rsidRPr="009D752F" w:rsidRDefault="009D752F" w:rsidP="009D752F">
      <w:pPr>
        <w:numPr>
          <w:ilvl w:val="0"/>
          <w:numId w:val="103"/>
        </w:numPr>
        <w:rPr>
          <w:sz w:val="26"/>
          <w:szCs w:val="26"/>
        </w:rPr>
      </w:pPr>
      <w:r w:rsidRPr="009D752F">
        <w:rPr>
          <w:b/>
          <w:bCs/>
          <w:sz w:val="26"/>
          <w:szCs w:val="26"/>
        </w:rPr>
        <w:t>Social Stratification:</w:t>
      </w:r>
      <w:r w:rsidRPr="009D752F">
        <w:rPr>
          <w:sz w:val="26"/>
          <w:szCs w:val="26"/>
        </w:rPr>
        <w:t xml:space="preserve"> Included individuals from different social classes (influential, wealthy, average).</w:t>
      </w:r>
    </w:p>
    <w:p w14:paraId="407952E5" w14:textId="77777777" w:rsidR="009D752F" w:rsidRPr="009D752F" w:rsidRDefault="009D752F" w:rsidP="009D752F">
      <w:pPr>
        <w:numPr>
          <w:ilvl w:val="0"/>
          <w:numId w:val="103"/>
        </w:numPr>
        <w:rPr>
          <w:sz w:val="26"/>
          <w:szCs w:val="26"/>
        </w:rPr>
      </w:pPr>
      <w:r w:rsidRPr="009D752F">
        <w:rPr>
          <w:b/>
          <w:bCs/>
          <w:sz w:val="26"/>
          <w:szCs w:val="26"/>
        </w:rPr>
        <w:t>Internal Issues:</w:t>
      </w:r>
      <w:r w:rsidRPr="009D752F">
        <w:rPr>
          <w:sz w:val="26"/>
          <w:szCs w:val="26"/>
        </w:rPr>
        <w:t xml:space="preserve"> Party spirit, intellectual pride, moral laxity (including sexual immorality), misunderstandings of freedom, lack of unity and love, and the influence of Jewish emissaries (Judaizers).</w:t>
      </w:r>
    </w:p>
    <w:p w14:paraId="096DFFE6" w14:textId="77777777" w:rsidR="009D752F" w:rsidRPr="009D752F" w:rsidRDefault="009D752F" w:rsidP="009D752F">
      <w:pPr>
        <w:numPr>
          <w:ilvl w:val="0"/>
          <w:numId w:val="103"/>
        </w:numPr>
        <w:rPr>
          <w:sz w:val="26"/>
          <w:szCs w:val="26"/>
        </w:rPr>
      </w:pPr>
      <w:r w:rsidRPr="009D752F">
        <w:rPr>
          <w:b/>
          <w:bCs/>
          <w:sz w:val="26"/>
          <w:szCs w:val="26"/>
        </w:rPr>
        <w:lastRenderedPageBreak/>
        <w:t>Characteristics of 1 Corinthians:</w:t>
      </w:r>
      <w:r w:rsidRPr="009D752F">
        <w:rPr>
          <w:sz w:val="26"/>
          <w:szCs w:val="26"/>
        </w:rPr>
        <w:t xml:space="preserve"> Focuses on unity in the midst of diversity, addressing specific issues and questions raised by the Corinthian church. The tone is more rational, with a significant personal emphasis ("you").</w:t>
      </w:r>
    </w:p>
    <w:p w14:paraId="5BFED2D3" w14:textId="77777777" w:rsidR="009D752F" w:rsidRPr="009D752F" w:rsidRDefault="009D752F" w:rsidP="009D752F">
      <w:pPr>
        <w:numPr>
          <w:ilvl w:val="0"/>
          <w:numId w:val="103"/>
        </w:numPr>
        <w:rPr>
          <w:sz w:val="26"/>
          <w:szCs w:val="26"/>
        </w:rPr>
      </w:pPr>
      <w:r w:rsidRPr="009D752F">
        <w:rPr>
          <w:b/>
          <w:bCs/>
          <w:sz w:val="26"/>
          <w:szCs w:val="26"/>
        </w:rPr>
        <w:t>Characteristics of 2 Corinthians:</w:t>
      </w:r>
      <w:r w:rsidRPr="009D752F">
        <w:rPr>
          <w:sz w:val="26"/>
          <w:szCs w:val="26"/>
        </w:rPr>
        <w:t xml:space="preserve"> More emotive and reveals Paul's heart, dealing with the aftermath of the crises and the restoration of the relationship. Key themes include weakness, tribulation, comfort, boasting, ministry, and glory.</w:t>
      </w:r>
    </w:p>
    <w:p w14:paraId="59EAD24D" w14:textId="77777777" w:rsidR="009D752F" w:rsidRPr="009D752F" w:rsidRDefault="009D752F" w:rsidP="009D752F">
      <w:pPr>
        <w:numPr>
          <w:ilvl w:val="0"/>
          <w:numId w:val="103"/>
        </w:numPr>
        <w:rPr>
          <w:sz w:val="26"/>
          <w:szCs w:val="26"/>
        </w:rPr>
      </w:pPr>
      <w:r w:rsidRPr="009D752F">
        <w:rPr>
          <w:b/>
          <w:bCs/>
          <w:sz w:val="26"/>
          <w:szCs w:val="26"/>
        </w:rPr>
        <w:t>Unity vs. Uniformity:</w:t>
      </w:r>
      <w:r w:rsidRPr="009D752F">
        <w:rPr>
          <w:sz w:val="26"/>
          <w:szCs w:val="26"/>
        </w:rPr>
        <w:t xml:space="preserve"> A crucial distinction emphasized in 1 Corinthians. Unity involves appreciating diversity and working effectively with it, not forcing conformity.</w:t>
      </w:r>
    </w:p>
    <w:p w14:paraId="2092B229" w14:textId="77777777" w:rsidR="009D752F" w:rsidRPr="009D752F" w:rsidRDefault="009D752F" w:rsidP="009D752F">
      <w:pPr>
        <w:rPr>
          <w:b/>
          <w:bCs/>
          <w:sz w:val="26"/>
          <w:szCs w:val="26"/>
        </w:rPr>
      </w:pPr>
      <w:r w:rsidRPr="009D752F">
        <w:rPr>
          <w:b/>
          <w:bCs/>
          <w:sz w:val="26"/>
          <w:szCs w:val="26"/>
        </w:rPr>
        <w:t>Quiz:</w:t>
      </w:r>
    </w:p>
    <w:p w14:paraId="36C98EBC" w14:textId="77777777" w:rsidR="009D752F" w:rsidRPr="009D752F" w:rsidRDefault="009D752F" w:rsidP="009D752F">
      <w:pPr>
        <w:numPr>
          <w:ilvl w:val="0"/>
          <w:numId w:val="104"/>
        </w:numPr>
        <w:rPr>
          <w:sz w:val="26"/>
          <w:szCs w:val="26"/>
        </w:rPr>
      </w:pPr>
      <w:r w:rsidRPr="009D752F">
        <w:rPr>
          <w:sz w:val="26"/>
          <w:szCs w:val="26"/>
        </w:rPr>
        <w:t>Describe two key aspects of the social context of Corinth that influenced the early church.</w:t>
      </w:r>
    </w:p>
    <w:p w14:paraId="6D7592D8" w14:textId="77777777" w:rsidR="009D752F" w:rsidRPr="009D752F" w:rsidRDefault="009D752F" w:rsidP="009D752F">
      <w:pPr>
        <w:numPr>
          <w:ilvl w:val="0"/>
          <w:numId w:val="105"/>
        </w:numPr>
        <w:rPr>
          <w:sz w:val="26"/>
          <w:szCs w:val="26"/>
        </w:rPr>
      </w:pPr>
      <w:r w:rsidRPr="009D752F">
        <w:rPr>
          <w:sz w:val="26"/>
          <w:szCs w:val="26"/>
        </w:rPr>
        <w:t>Corinthian society was characterized by individualism, where personal gain and status were highly valued. This contributed to power imbalances and potentially the exploitation of others within the church.</w:t>
      </w:r>
    </w:p>
    <w:p w14:paraId="528F4C6C" w14:textId="77777777" w:rsidR="009D752F" w:rsidRPr="009D752F" w:rsidRDefault="009D752F" w:rsidP="009D752F">
      <w:pPr>
        <w:numPr>
          <w:ilvl w:val="0"/>
          <w:numId w:val="105"/>
        </w:numPr>
        <w:rPr>
          <w:sz w:val="26"/>
          <w:szCs w:val="26"/>
        </w:rPr>
      </w:pPr>
      <w:r w:rsidRPr="009D752F">
        <w:rPr>
          <w:sz w:val="26"/>
          <w:szCs w:val="26"/>
        </w:rPr>
        <w:t>Social relations were also heavily influenced by status, which, from a Christian perspective, led to issues like sexual abuse stemming from those in positions of power.</w:t>
      </w:r>
    </w:p>
    <w:p w14:paraId="5E73B10F" w14:textId="77777777" w:rsidR="009D752F" w:rsidRPr="009D752F" w:rsidRDefault="009D752F" w:rsidP="009D752F">
      <w:pPr>
        <w:numPr>
          <w:ilvl w:val="0"/>
          <w:numId w:val="106"/>
        </w:numPr>
        <w:rPr>
          <w:sz w:val="26"/>
          <w:szCs w:val="26"/>
        </w:rPr>
      </w:pPr>
      <w:r w:rsidRPr="009D752F">
        <w:rPr>
          <w:sz w:val="26"/>
          <w:szCs w:val="26"/>
        </w:rPr>
        <w:t>Explain the "cafeteria line" analogy used to describe the religious context of Corinth.</w:t>
      </w:r>
    </w:p>
    <w:p w14:paraId="175C86E3" w14:textId="77777777" w:rsidR="009D752F" w:rsidRPr="009D752F" w:rsidRDefault="009D752F" w:rsidP="009D752F">
      <w:pPr>
        <w:numPr>
          <w:ilvl w:val="0"/>
          <w:numId w:val="107"/>
        </w:numPr>
        <w:rPr>
          <w:sz w:val="26"/>
          <w:szCs w:val="26"/>
        </w:rPr>
      </w:pPr>
      <w:r w:rsidRPr="009D752F">
        <w:rPr>
          <w:sz w:val="26"/>
          <w:szCs w:val="26"/>
        </w:rPr>
        <w:t>This analogy illustrates the polytheistic nature of Corinth, where a wide array of gods and religious practices were available for people to choose from. Individuals could pick and choose which deities they wanted to appease, leading to a pluralistic religious landscape.</w:t>
      </w:r>
    </w:p>
    <w:p w14:paraId="53AF5E4C" w14:textId="77777777" w:rsidR="009D752F" w:rsidRPr="009D752F" w:rsidRDefault="009D752F" w:rsidP="009D752F">
      <w:pPr>
        <w:numPr>
          <w:ilvl w:val="0"/>
          <w:numId w:val="108"/>
        </w:numPr>
        <w:rPr>
          <w:sz w:val="26"/>
          <w:szCs w:val="26"/>
        </w:rPr>
      </w:pPr>
      <w:r w:rsidRPr="009D752F">
        <w:rPr>
          <w:sz w:val="26"/>
          <w:szCs w:val="26"/>
        </w:rPr>
        <w:t>What was the imperial cult, and why did Paul's proclamation of Jesus as Lord challenge it?</w:t>
      </w:r>
    </w:p>
    <w:p w14:paraId="09C16D6B" w14:textId="77777777" w:rsidR="009D752F" w:rsidRPr="009D752F" w:rsidRDefault="009D752F" w:rsidP="009D752F">
      <w:pPr>
        <w:numPr>
          <w:ilvl w:val="0"/>
          <w:numId w:val="109"/>
        </w:numPr>
        <w:rPr>
          <w:sz w:val="26"/>
          <w:szCs w:val="26"/>
        </w:rPr>
      </w:pPr>
      <w:r w:rsidRPr="009D752F">
        <w:rPr>
          <w:sz w:val="26"/>
          <w:szCs w:val="26"/>
        </w:rPr>
        <w:t>The imperial cult was the practice of emperor worship in the Roman Empire, where the Caesar was often considered divine or acted as a deity. Paul's declaration that "Jesus alone is Lord" directly contradicted this, asserting the ultimate authority of Christ over the emperor and Roman rule.</w:t>
      </w:r>
    </w:p>
    <w:p w14:paraId="5C8F533F" w14:textId="77777777" w:rsidR="009D752F" w:rsidRPr="009D752F" w:rsidRDefault="009D752F" w:rsidP="009D752F">
      <w:pPr>
        <w:numPr>
          <w:ilvl w:val="0"/>
          <w:numId w:val="110"/>
        </w:numPr>
        <w:rPr>
          <w:sz w:val="26"/>
          <w:szCs w:val="26"/>
        </w:rPr>
      </w:pPr>
      <w:r w:rsidRPr="009D752F">
        <w:rPr>
          <w:sz w:val="26"/>
          <w:szCs w:val="26"/>
        </w:rPr>
        <w:t>Summarize the sequence of Paul's initial interactions with the Corinthians as described in the lecture.</w:t>
      </w:r>
    </w:p>
    <w:p w14:paraId="01798CA1" w14:textId="77777777" w:rsidR="009D752F" w:rsidRPr="009D752F" w:rsidRDefault="009D752F" w:rsidP="009D752F">
      <w:pPr>
        <w:numPr>
          <w:ilvl w:val="0"/>
          <w:numId w:val="111"/>
        </w:numPr>
        <w:rPr>
          <w:sz w:val="26"/>
          <w:szCs w:val="26"/>
        </w:rPr>
      </w:pPr>
      <w:r w:rsidRPr="009D752F">
        <w:rPr>
          <w:sz w:val="26"/>
          <w:szCs w:val="26"/>
        </w:rPr>
        <w:lastRenderedPageBreak/>
        <w:t>Paul founded the church in Corinth during his second missionary journey. After leaving, he sent them a "lost letter" (mentioned in 1 Corinthians 5:9) and subsequently received news from Chloé's household about divisions in the church, as well as a letter from the Corinthians seeking his guidance.</w:t>
      </w:r>
    </w:p>
    <w:p w14:paraId="2F14AFD1" w14:textId="77777777" w:rsidR="009D752F" w:rsidRPr="009D752F" w:rsidRDefault="009D752F" w:rsidP="009D752F">
      <w:pPr>
        <w:numPr>
          <w:ilvl w:val="0"/>
          <w:numId w:val="112"/>
        </w:numPr>
        <w:rPr>
          <w:sz w:val="26"/>
          <w:szCs w:val="26"/>
        </w:rPr>
      </w:pPr>
      <w:r w:rsidRPr="009D752F">
        <w:rPr>
          <w:sz w:val="26"/>
          <w:szCs w:val="26"/>
        </w:rPr>
        <w:t>What does the lecturer suggest might have been the nature of the letter the Corinthians sent to Paul (referenced in 1 Corinthians 7:1)?</w:t>
      </w:r>
    </w:p>
    <w:p w14:paraId="47A9A8A9" w14:textId="77777777" w:rsidR="009D752F" w:rsidRPr="009D752F" w:rsidRDefault="009D752F" w:rsidP="009D752F">
      <w:pPr>
        <w:numPr>
          <w:ilvl w:val="0"/>
          <w:numId w:val="113"/>
        </w:numPr>
        <w:rPr>
          <w:sz w:val="26"/>
          <w:szCs w:val="26"/>
        </w:rPr>
      </w:pPr>
      <w:r w:rsidRPr="009D752F">
        <w:rPr>
          <w:sz w:val="26"/>
          <w:szCs w:val="26"/>
        </w:rPr>
        <w:t>While it could have been a genuine request for advice and clarification, the lecturer leans towards the idea that it may have been more of a "challenge letter" questioning some of Paul's teachings or authority. The quotation marks in some Bibles around their statement support this idea of a direct quote or slogan they presented to Paul.</w:t>
      </w:r>
    </w:p>
    <w:p w14:paraId="52B84887" w14:textId="77777777" w:rsidR="009D752F" w:rsidRPr="009D752F" w:rsidRDefault="009D752F" w:rsidP="009D752F">
      <w:pPr>
        <w:numPr>
          <w:ilvl w:val="0"/>
          <w:numId w:val="114"/>
        </w:numPr>
        <w:rPr>
          <w:sz w:val="26"/>
          <w:szCs w:val="26"/>
        </w:rPr>
      </w:pPr>
      <w:r w:rsidRPr="009D752F">
        <w:rPr>
          <w:sz w:val="26"/>
          <w:szCs w:val="26"/>
        </w:rPr>
        <w:t>Explain the significance of the "tearful" or "severe letter" in Paul's correspondence with Corinth.</w:t>
      </w:r>
    </w:p>
    <w:p w14:paraId="02C33F35" w14:textId="77777777" w:rsidR="009D752F" w:rsidRPr="009D752F" w:rsidRDefault="009D752F" w:rsidP="009D752F">
      <w:pPr>
        <w:numPr>
          <w:ilvl w:val="0"/>
          <w:numId w:val="115"/>
        </w:numPr>
        <w:rPr>
          <w:sz w:val="26"/>
          <w:szCs w:val="26"/>
        </w:rPr>
      </w:pPr>
      <w:r w:rsidRPr="009D752F">
        <w:rPr>
          <w:sz w:val="26"/>
          <w:szCs w:val="26"/>
        </w:rPr>
        <w:t>This letter (believed to be the actual 3 Corinthians, potentially lost or partially within 2 Corinthians) was a strong response from Paul to a serious crisis in Corinth and a challenge to his authority, prompted by the return of Timothy with negative news. It aimed to address the issues forcefully and lead to repentance.</w:t>
      </w:r>
    </w:p>
    <w:p w14:paraId="175C97C4" w14:textId="77777777" w:rsidR="009D752F" w:rsidRPr="009D752F" w:rsidRDefault="009D752F" w:rsidP="009D752F">
      <w:pPr>
        <w:numPr>
          <w:ilvl w:val="0"/>
          <w:numId w:val="116"/>
        </w:numPr>
        <w:rPr>
          <w:sz w:val="26"/>
          <w:szCs w:val="26"/>
        </w:rPr>
      </w:pPr>
      <w:r w:rsidRPr="009D752F">
        <w:rPr>
          <w:sz w:val="26"/>
          <w:szCs w:val="26"/>
        </w:rPr>
        <w:t>Identify two key problems or characteristics of the Corinthian church highlighted in the lecture.</w:t>
      </w:r>
    </w:p>
    <w:p w14:paraId="563706EE" w14:textId="77777777" w:rsidR="009D752F" w:rsidRPr="009D752F" w:rsidRDefault="009D752F" w:rsidP="009D752F">
      <w:pPr>
        <w:numPr>
          <w:ilvl w:val="0"/>
          <w:numId w:val="117"/>
        </w:numPr>
        <w:rPr>
          <w:sz w:val="26"/>
          <w:szCs w:val="26"/>
        </w:rPr>
      </w:pPr>
      <w:r w:rsidRPr="009D752F">
        <w:rPr>
          <w:sz w:val="26"/>
          <w:szCs w:val="26"/>
        </w:rPr>
        <w:t>The Corinthian church suffered from a "party spirit," with members aligning themselves with different Christian leaders like Paul or Apollos, leading to divisions. They also exhibited "moral laxity," struggling with various forms of sexual immorality that were prevalent in the surrounding Greco-Roman culture.</w:t>
      </w:r>
    </w:p>
    <w:p w14:paraId="1811C94E" w14:textId="77777777" w:rsidR="009D752F" w:rsidRPr="009D752F" w:rsidRDefault="009D752F" w:rsidP="009D752F">
      <w:pPr>
        <w:numPr>
          <w:ilvl w:val="0"/>
          <w:numId w:val="118"/>
        </w:numPr>
        <w:rPr>
          <w:sz w:val="26"/>
          <w:szCs w:val="26"/>
        </w:rPr>
      </w:pPr>
      <w:r w:rsidRPr="009D752F">
        <w:rPr>
          <w:sz w:val="26"/>
          <w:szCs w:val="26"/>
        </w:rPr>
        <w:t>What is the main difference in focus and tone between 1 Corinthians and 2 Corinthians as described by the lecturer?</w:t>
      </w:r>
    </w:p>
    <w:p w14:paraId="7D647DF0" w14:textId="77777777" w:rsidR="009D752F" w:rsidRPr="009D752F" w:rsidRDefault="009D752F" w:rsidP="009D752F">
      <w:pPr>
        <w:numPr>
          <w:ilvl w:val="0"/>
          <w:numId w:val="119"/>
        </w:numPr>
        <w:rPr>
          <w:sz w:val="26"/>
          <w:szCs w:val="26"/>
        </w:rPr>
      </w:pPr>
      <w:r w:rsidRPr="009D752F">
        <w:rPr>
          <w:sz w:val="26"/>
          <w:szCs w:val="26"/>
        </w:rPr>
        <w:t>1 Corinthians primarily focuses on the need for unity and addresses specific issues within the church in a more rational and directive tone. In contrast, 2 Corinthians is more emotive, revealing Paul's personal feelings and focusing on themes like comfort, weakness, and the nature of his ministry after the crises had unfolded.</w:t>
      </w:r>
    </w:p>
    <w:p w14:paraId="134060C4" w14:textId="77777777" w:rsidR="009D752F" w:rsidRPr="009D752F" w:rsidRDefault="009D752F" w:rsidP="009D752F">
      <w:pPr>
        <w:numPr>
          <w:ilvl w:val="0"/>
          <w:numId w:val="120"/>
        </w:numPr>
        <w:rPr>
          <w:sz w:val="26"/>
          <w:szCs w:val="26"/>
        </w:rPr>
      </w:pPr>
      <w:r w:rsidRPr="009D752F">
        <w:rPr>
          <w:sz w:val="26"/>
          <w:szCs w:val="26"/>
        </w:rPr>
        <w:t>Explain the lecturer's distinction between unity and uniformity in the context of 1 Corinthians.</w:t>
      </w:r>
    </w:p>
    <w:p w14:paraId="27CD0D5B" w14:textId="77777777" w:rsidR="009D752F" w:rsidRPr="009D752F" w:rsidRDefault="009D752F" w:rsidP="009D752F">
      <w:pPr>
        <w:numPr>
          <w:ilvl w:val="0"/>
          <w:numId w:val="121"/>
        </w:numPr>
        <w:rPr>
          <w:sz w:val="26"/>
          <w:szCs w:val="26"/>
        </w:rPr>
      </w:pPr>
      <w:r w:rsidRPr="009D752F">
        <w:rPr>
          <w:sz w:val="26"/>
          <w:szCs w:val="26"/>
        </w:rPr>
        <w:lastRenderedPageBreak/>
        <w:t>The lecturer emphasizes that unity does not mean everyone must be the same (uniformity). Instead, unity involves appreciating the diversity within the Christian community and harnessing those different perspectives and gifts for the common good of the gospel, rather than trying to force everyone into a single mold.</w:t>
      </w:r>
    </w:p>
    <w:p w14:paraId="008620D9" w14:textId="77777777" w:rsidR="009D752F" w:rsidRPr="009D752F" w:rsidRDefault="009D752F" w:rsidP="009D752F">
      <w:pPr>
        <w:numPr>
          <w:ilvl w:val="0"/>
          <w:numId w:val="122"/>
        </w:numPr>
        <w:rPr>
          <w:sz w:val="26"/>
          <w:szCs w:val="26"/>
        </w:rPr>
      </w:pPr>
      <w:r w:rsidRPr="009D752F">
        <w:rPr>
          <w:sz w:val="26"/>
          <w:szCs w:val="26"/>
        </w:rPr>
        <w:t>What is one reason why understanding the historical and cultural context of Corinth is essential for interpreting 1 Corinthians?</w:t>
      </w:r>
    </w:p>
    <w:p w14:paraId="34A6CE91" w14:textId="77777777" w:rsidR="009D752F" w:rsidRPr="009D752F" w:rsidRDefault="009D752F" w:rsidP="009D752F">
      <w:pPr>
        <w:numPr>
          <w:ilvl w:val="0"/>
          <w:numId w:val="123"/>
        </w:numPr>
        <w:rPr>
          <w:sz w:val="26"/>
          <w:szCs w:val="26"/>
        </w:rPr>
      </w:pPr>
      <w:r w:rsidRPr="009D752F">
        <w:rPr>
          <w:sz w:val="26"/>
          <w:szCs w:val="26"/>
        </w:rPr>
        <w:t>Understanding the social, religious, and cultural norms of 1st-century Corinth allows readers to grasp the specific challenges and temptations the early church faced and why Paul addressed certain issues in the way he did. This provides a deeper understanding of the nuances and significance of his instructions.</w:t>
      </w:r>
    </w:p>
    <w:p w14:paraId="7E4F712E" w14:textId="77777777" w:rsidR="009D752F" w:rsidRPr="009D752F" w:rsidRDefault="009D752F" w:rsidP="009D752F">
      <w:pPr>
        <w:rPr>
          <w:b/>
          <w:bCs/>
          <w:sz w:val="26"/>
          <w:szCs w:val="26"/>
        </w:rPr>
      </w:pPr>
      <w:r w:rsidRPr="009D752F">
        <w:rPr>
          <w:b/>
          <w:bCs/>
          <w:sz w:val="26"/>
          <w:szCs w:val="26"/>
        </w:rPr>
        <w:t>Answer Key:</w:t>
      </w:r>
    </w:p>
    <w:p w14:paraId="48B5FB9E" w14:textId="77777777" w:rsidR="009D752F" w:rsidRPr="009D752F" w:rsidRDefault="009D752F" w:rsidP="009D752F">
      <w:pPr>
        <w:numPr>
          <w:ilvl w:val="0"/>
          <w:numId w:val="124"/>
        </w:numPr>
        <w:rPr>
          <w:sz w:val="26"/>
          <w:szCs w:val="26"/>
        </w:rPr>
      </w:pPr>
      <w:r w:rsidRPr="009D752F">
        <w:rPr>
          <w:sz w:val="26"/>
          <w:szCs w:val="26"/>
        </w:rPr>
        <w:t>Corinthian society was characterized by individualism, where personal gain and status were highly valued. This contributed to power imbalances and potentially the exploitation of others within the church. Social relations were also heavily influenced by status, which, from a Christian perspective, led to issues like sexual abuse stemming from those in positions of power.</w:t>
      </w:r>
    </w:p>
    <w:p w14:paraId="0882AF0C" w14:textId="77777777" w:rsidR="009D752F" w:rsidRPr="009D752F" w:rsidRDefault="009D752F" w:rsidP="009D752F">
      <w:pPr>
        <w:numPr>
          <w:ilvl w:val="0"/>
          <w:numId w:val="124"/>
        </w:numPr>
        <w:rPr>
          <w:sz w:val="26"/>
          <w:szCs w:val="26"/>
        </w:rPr>
      </w:pPr>
      <w:r w:rsidRPr="009D752F">
        <w:rPr>
          <w:sz w:val="26"/>
          <w:szCs w:val="26"/>
        </w:rPr>
        <w:t>This analogy illustrates the polytheistic nature of Corinth, where a wide array of gods and religious practices were available for people to choose from. Individuals could pick and choose which deities they wanted to appease, leading to a pluralistic religious landscape.</w:t>
      </w:r>
    </w:p>
    <w:p w14:paraId="18822040" w14:textId="77777777" w:rsidR="009D752F" w:rsidRPr="009D752F" w:rsidRDefault="009D752F" w:rsidP="009D752F">
      <w:pPr>
        <w:numPr>
          <w:ilvl w:val="0"/>
          <w:numId w:val="124"/>
        </w:numPr>
        <w:rPr>
          <w:sz w:val="26"/>
          <w:szCs w:val="26"/>
        </w:rPr>
      </w:pPr>
      <w:r w:rsidRPr="009D752F">
        <w:rPr>
          <w:sz w:val="26"/>
          <w:szCs w:val="26"/>
        </w:rPr>
        <w:t>The imperial cult was the practice of emperor worship in the Roman Empire, where the Caesar was often considered divine or acted as a deity. Paul's declaration that "Jesus alone is Lord" directly contradicted this, asserting the ultimate authority of Christ over the emperor and Roman rule.</w:t>
      </w:r>
    </w:p>
    <w:p w14:paraId="531BF644" w14:textId="77777777" w:rsidR="009D752F" w:rsidRPr="009D752F" w:rsidRDefault="009D752F" w:rsidP="009D752F">
      <w:pPr>
        <w:numPr>
          <w:ilvl w:val="0"/>
          <w:numId w:val="124"/>
        </w:numPr>
        <w:rPr>
          <w:sz w:val="26"/>
          <w:szCs w:val="26"/>
        </w:rPr>
      </w:pPr>
      <w:r w:rsidRPr="009D752F">
        <w:rPr>
          <w:sz w:val="26"/>
          <w:szCs w:val="26"/>
        </w:rPr>
        <w:t>Paul founded the church in Corinth during his second missionary journey. After leaving, he sent them a "lost letter" (mentioned in 1 Corinthians 5:9) and subsequently received news from Chloé's household about divisions in the church, as well as a letter from the Corinthians seeking his guidance.</w:t>
      </w:r>
    </w:p>
    <w:p w14:paraId="72C35F53" w14:textId="77777777" w:rsidR="009D752F" w:rsidRPr="009D752F" w:rsidRDefault="009D752F" w:rsidP="009D752F">
      <w:pPr>
        <w:numPr>
          <w:ilvl w:val="0"/>
          <w:numId w:val="124"/>
        </w:numPr>
        <w:rPr>
          <w:sz w:val="26"/>
          <w:szCs w:val="26"/>
        </w:rPr>
      </w:pPr>
      <w:r w:rsidRPr="009D752F">
        <w:rPr>
          <w:sz w:val="26"/>
          <w:szCs w:val="26"/>
        </w:rPr>
        <w:t>While it could have been a genuine request for advice and clarification, the lecturer leans towards the idea that it may have been more of a "challenge letter" questioning some of Paul's teachings or authority. The quotation marks in some Bibles around their statement support this idea of a direct quote or slogan they presented to Paul.</w:t>
      </w:r>
    </w:p>
    <w:p w14:paraId="4C2CDE13" w14:textId="77777777" w:rsidR="009D752F" w:rsidRPr="009D752F" w:rsidRDefault="009D752F" w:rsidP="009D752F">
      <w:pPr>
        <w:numPr>
          <w:ilvl w:val="0"/>
          <w:numId w:val="124"/>
        </w:numPr>
        <w:rPr>
          <w:sz w:val="26"/>
          <w:szCs w:val="26"/>
        </w:rPr>
      </w:pPr>
      <w:r w:rsidRPr="009D752F">
        <w:rPr>
          <w:sz w:val="26"/>
          <w:szCs w:val="26"/>
        </w:rPr>
        <w:lastRenderedPageBreak/>
        <w:t>This letter (believed to be the actual 3 Corinthians, potentially lost or partially within 2 Corinthians) was a strong response from Paul to a serious crisis in Corinth and a challenge to his authority, prompted by the return of Timothy with negative news. It aimed to address the issues forcefully and lead to repentance.</w:t>
      </w:r>
    </w:p>
    <w:p w14:paraId="70506088" w14:textId="77777777" w:rsidR="009D752F" w:rsidRPr="009D752F" w:rsidRDefault="009D752F" w:rsidP="009D752F">
      <w:pPr>
        <w:numPr>
          <w:ilvl w:val="0"/>
          <w:numId w:val="124"/>
        </w:numPr>
        <w:rPr>
          <w:sz w:val="26"/>
          <w:szCs w:val="26"/>
        </w:rPr>
      </w:pPr>
      <w:r w:rsidRPr="009D752F">
        <w:rPr>
          <w:sz w:val="26"/>
          <w:szCs w:val="26"/>
        </w:rPr>
        <w:t>The Corinthian church suffered from a "party spirit," with members aligning themselves with different Christian leaders like Paul or Apollos, leading to divisions. They also exhibited "moral laxity," struggling with various forms of sexual immorality that were prevalent in the surrounding Greco-Roman culture.</w:t>
      </w:r>
    </w:p>
    <w:p w14:paraId="5694353F" w14:textId="77777777" w:rsidR="009D752F" w:rsidRPr="009D752F" w:rsidRDefault="009D752F" w:rsidP="009D752F">
      <w:pPr>
        <w:numPr>
          <w:ilvl w:val="0"/>
          <w:numId w:val="124"/>
        </w:numPr>
        <w:rPr>
          <w:sz w:val="26"/>
          <w:szCs w:val="26"/>
        </w:rPr>
      </w:pPr>
      <w:r w:rsidRPr="009D752F">
        <w:rPr>
          <w:sz w:val="26"/>
          <w:szCs w:val="26"/>
        </w:rPr>
        <w:t>1 Corinthians primarily focuses on the need for unity and addresses specific issues within the church in a more rational and directive tone. In contrast, 2 Corinthians is more emotive, revealing Paul's personal feelings and focusing on themes like comfort, weakness, and the nature of his ministry after the crises had unfolded.</w:t>
      </w:r>
    </w:p>
    <w:p w14:paraId="0ECB84D6" w14:textId="77777777" w:rsidR="009D752F" w:rsidRPr="009D752F" w:rsidRDefault="009D752F" w:rsidP="009D752F">
      <w:pPr>
        <w:numPr>
          <w:ilvl w:val="0"/>
          <w:numId w:val="124"/>
        </w:numPr>
        <w:rPr>
          <w:sz w:val="26"/>
          <w:szCs w:val="26"/>
        </w:rPr>
      </w:pPr>
      <w:r w:rsidRPr="009D752F">
        <w:rPr>
          <w:sz w:val="26"/>
          <w:szCs w:val="26"/>
        </w:rPr>
        <w:t>The lecturer emphasizes that unity does not mean everyone must be the same (uniformity). Instead, unity involves appreciating the diversity within the Christian community and harnessing those different perspectives and gifts for the common good of the gospel, rather than trying to force everyone into a single mold.</w:t>
      </w:r>
    </w:p>
    <w:p w14:paraId="30B3BC24" w14:textId="77777777" w:rsidR="009D752F" w:rsidRPr="009D752F" w:rsidRDefault="009D752F" w:rsidP="009D752F">
      <w:pPr>
        <w:numPr>
          <w:ilvl w:val="0"/>
          <w:numId w:val="124"/>
        </w:numPr>
        <w:rPr>
          <w:sz w:val="26"/>
          <w:szCs w:val="26"/>
        </w:rPr>
      </w:pPr>
      <w:r w:rsidRPr="009D752F">
        <w:rPr>
          <w:sz w:val="26"/>
          <w:szCs w:val="26"/>
        </w:rPr>
        <w:t>Understanding the social, religious, and cultural norms of 1st-century Corinth allows readers to grasp the specific challenges and temptations the early church faced and why Paul addressed certain issues in the way he did. This provides a deeper understanding of the nuances and significance of his instructions.</w:t>
      </w:r>
    </w:p>
    <w:p w14:paraId="7A4585F8" w14:textId="77777777" w:rsidR="009D752F" w:rsidRPr="009D752F" w:rsidRDefault="009D752F" w:rsidP="009D752F">
      <w:pPr>
        <w:rPr>
          <w:b/>
          <w:bCs/>
          <w:sz w:val="32"/>
          <w:szCs w:val="32"/>
        </w:rPr>
      </w:pPr>
      <w:r w:rsidRPr="009D752F">
        <w:rPr>
          <w:b/>
          <w:bCs/>
          <w:sz w:val="32"/>
          <w:szCs w:val="32"/>
        </w:rPr>
        <w:t>Essay Format Questions:</w:t>
      </w:r>
    </w:p>
    <w:p w14:paraId="58317394" w14:textId="77777777" w:rsidR="009D752F" w:rsidRPr="009D752F" w:rsidRDefault="009D752F" w:rsidP="009D752F">
      <w:pPr>
        <w:numPr>
          <w:ilvl w:val="0"/>
          <w:numId w:val="125"/>
        </w:numPr>
        <w:rPr>
          <w:sz w:val="26"/>
          <w:szCs w:val="26"/>
        </w:rPr>
      </w:pPr>
      <w:r w:rsidRPr="009D752F">
        <w:rPr>
          <w:sz w:val="26"/>
          <w:szCs w:val="26"/>
        </w:rPr>
        <w:t>Analyze the key social and religious aspects of the city of Corinth and discuss how these contexts likely shaped the challenges faced by the early Christian community there, as reflected in 1 Corinthians.</w:t>
      </w:r>
    </w:p>
    <w:p w14:paraId="7C2BD199" w14:textId="77777777" w:rsidR="009D752F" w:rsidRPr="009D752F" w:rsidRDefault="009D752F" w:rsidP="009D752F">
      <w:pPr>
        <w:numPr>
          <w:ilvl w:val="0"/>
          <w:numId w:val="125"/>
        </w:numPr>
        <w:rPr>
          <w:sz w:val="26"/>
          <w:szCs w:val="26"/>
        </w:rPr>
      </w:pPr>
      <w:r w:rsidRPr="009D752F">
        <w:rPr>
          <w:sz w:val="26"/>
          <w:szCs w:val="26"/>
        </w:rPr>
        <w:t>Trace the complex development of Paul's relationship with the Corinthian church based on the information provided in the lecture, highlighting the significance of the various letters and visits mentioned.</w:t>
      </w:r>
    </w:p>
    <w:p w14:paraId="3814DCCF" w14:textId="77777777" w:rsidR="009D752F" w:rsidRPr="009D752F" w:rsidRDefault="009D752F" w:rsidP="009D752F">
      <w:pPr>
        <w:numPr>
          <w:ilvl w:val="0"/>
          <w:numId w:val="125"/>
        </w:numPr>
        <w:rPr>
          <w:sz w:val="26"/>
          <w:szCs w:val="26"/>
        </w:rPr>
      </w:pPr>
      <w:r w:rsidRPr="009D752F">
        <w:rPr>
          <w:sz w:val="26"/>
          <w:szCs w:val="26"/>
        </w:rPr>
        <w:t>Discuss the internal issues plaguing the Corinthian church, as described in the lecture, and analyze how these problems might have arisen from the diverse composition of the congregation and the surrounding cultural influences.</w:t>
      </w:r>
    </w:p>
    <w:p w14:paraId="1367BF5A" w14:textId="77777777" w:rsidR="009D752F" w:rsidRPr="009D752F" w:rsidRDefault="009D752F" w:rsidP="009D752F">
      <w:pPr>
        <w:numPr>
          <w:ilvl w:val="0"/>
          <w:numId w:val="125"/>
        </w:numPr>
        <w:rPr>
          <w:sz w:val="26"/>
          <w:szCs w:val="26"/>
        </w:rPr>
      </w:pPr>
      <w:r w:rsidRPr="009D752F">
        <w:rPr>
          <w:sz w:val="26"/>
          <w:szCs w:val="26"/>
        </w:rPr>
        <w:lastRenderedPageBreak/>
        <w:t>Explain Dr. Meadors' distinction between unity and uniformity in the context of 1 Corinthians, and discuss the practical implications of this understanding for Christian communities today.</w:t>
      </w:r>
    </w:p>
    <w:p w14:paraId="0E24A47C" w14:textId="77777777" w:rsidR="009D752F" w:rsidRPr="009D752F" w:rsidRDefault="009D752F" w:rsidP="009D752F">
      <w:pPr>
        <w:numPr>
          <w:ilvl w:val="0"/>
          <w:numId w:val="125"/>
        </w:numPr>
        <w:rPr>
          <w:sz w:val="26"/>
          <w:szCs w:val="26"/>
        </w:rPr>
      </w:pPr>
      <w:r w:rsidRPr="009D752F">
        <w:rPr>
          <w:sz w:val="26"/>
          <w:szCs w:val="26"/>
        </w:rPr>
        <w:t>Compare and contrast the essential characteristics and key themes of 1 Corinthians and 2 Corinthians as presented in the lecture, and discuss why understanding the historical context of their writing is crucial for interpreting each epistle.</w:t>
      </w:r>
    </w:p>
    <w:p w14:paraId="2EC6D2C9" w14:textId="77777777" w:rsidR="009D752F" w:rsidRPr="009D752F" w:rsidRDefault="009D752F" w:rsidP="009D752F">
      <w:pPr>
        <w:rPr>
          <w:b/>
          <w:bCs/>
          <w:sz w:val="32"/>
          <w:szCs w:val="32"/>
        </w:rPr>
      </w:pPr>
      <w:r w:rsidRPr="009D752F">
        <w:rPr>
          <w:b/>
          <w:bCs/>
          <w:sz w:val="32"/>
          <w:szCs w:val="32"/>
        </w:rPr>
        <w:t>Glossary of Key Terms:</w:t>
      </w:r>
    </w:p>
    <w:p w14:paraId="1C91232B" w14:textId="77777777" w:rsidR="009D752F" w:rsidRPr="009D752F" w:rsidRDefault="009D752F" w:rsidP="009D752F">
      <w:pPr>
        <w:numPr>
          <w:ilvl w:val="0"/>
          <w:numId w:val="126"/>
        </w:numPr>
        <w:rPr>
          <w:sz w:val="26"/>
          <w:szCs w:val="26"/>
        </w:rPr>
      </w:pPr>
      <w:r w:rsidRPr="009D752F">
        <w:rPr>
          <w:b/>
          <w:bCs/>
          <w:sz w:val="26"/>
          <w:szCs w:val="26"/>
        </w:rPr>
        <w:t>Polytheistic:</w:t>
      </w:r>
      <w:r w:rsidRPr="009D752F">
        <w:rPr>
          <w:sz w:val="26"/>
          <w:szCs w:val="26"/>
        </w:rPr>
        <w:t xml:space="preserve"> Believing in or worshiping multiple gods. Corinth was a polytheistic city with a vast array of deities.</w:t>
      </w:r>
    </w:p>
    <w:p w14:paraId="06FEDA4D" w14:textId="77777777" w:rsidR="009D752F" w:rsidRPr="009D752F" w:rsidRDefault="009D752F" w:rsidP="009D752F">
      <w:pPr>
        <w:numPr>
          <w:ilvl w:val="0"/>
          <w:numId w:val="126"/>
        </w:numPr>
        <w:rPr>
          <w:sz w:val="26"/>
          <w:szCs w:val="26"/>
        </w:rPr>
      </w:pPr>
      <w:r w:rsidRPr="009D752F">
        <w:rPr>
          <w:b/>
          <w:bCs/>
          <w:sz w:val="26"/>
          <w:szCs w:val="26"/>
        </w:rPr>
        <w:t>Imperial Cult:</w:t>
      </w:r>
      <w:r w:rsidRPr="009D752F">
        <w:rPr>
          <w:sz w:val="26"/>
          <w:szCs w:val="26"/>
        </w:rPr>
        <w:t xml:space="preserve"> The widespread practice in the Roman Empire of worshiping the Roman emperor as a divine figure.</w:t>
      </w:r>
    </w:p>
    <w:p w14:paraId="7A097FDB" w14:textId="77777777" w:rsidR="009D752F" w:rsidRPr="009D752F" w:rsidRDefault="009D752F" w:rsidP="009D752F">
      <w:pPr>
        <w:numPr>
          <w:ilvl w:val="0"/>
          <w:numId w:val="126"/>
        </w:numPr>
        <w:rPr>
          <w:sz w:val="26"/>
          <w:szCs w:val="26"/>
        </w:rPr>
      </w:pPr>
      <w:r w:rsidRPr="009D752F">
        <w:rPr>
          <w:b/>
          <w:bCs/>
          <w:sz w:val="26"/>
          <w:szCs w:val="26"/>
        </w:rPr>
        <w:t>Exclusivistic:</w:t>
      </w:r>
      <w:r w:rsidRPr="009D752F">
        <w:rPr>
          <w:sz w:val="26"/>
          <w:szCs w:val="26"/>
        </w:rPr>
        <w:t xml:space="preserve"> Holding the belief that one's own religion or belief system is the only true one, excluding others. Christianity's claim that Jesus is the only way to God is an example.</w:t>
      </w:r>
    </w:p>
    <w:p w14:paraId="597AE420" w14:textId="77777777" w:rsidR="009D752F" w:rsidRPr="009D752F" w:rsidRDefault="009D752F" w:rsidP="009D752F">
      <w:pPr>
        <w:numPr>
          <w:ilvl w:val="0"/>
          <w:numId w:val="126"/>
        </w:numPr>
        <w:rPr>
          <w:sz w:val="26"/>
          <w:szCs w:val="26"/>
        </w:rPr>
      </w:pPr>
      <w:r w:rsidRPr="009D752F">
        <w:rPr>
          <w:b/>
          <w:bCs/>
          <w:sz w:val="26"/>
          <w:szCs w:val="26"/>
        </w:rPr>
        <w:t>Atheists (in the Roman context):</w:t>
      </w:r>
      <w:r w:rsidRPr="009D752F">
        <w:rPr>
          <w:sz w:val="26"/>
          <w:szCs w:val="26"/>
        </w:rPr>
        <w:t xml:space="preserve"> Christians were sometimes labeled as atheists by Romans because they did not worship the traditional Roman gods.</w:t>
      </w:r>
    </w:p>
    <w:p w14:paraId="5A8E8B4C" w14:textId="77777777" w:rsidR="009D752F" w:rsidRPr="009D752F" w:rsidRDefault="009D752F" w:rsidP="009D752F">
      <w:pPr>
        <w:numPr>
          <w:ilvl w:val="0"/>
          <w:numId w:val="126"/>
        </w:numPr>
        <w:rPr>
          <w:sz w:val="26"/>
          <w:szCs w:val="26"/>
        </w:rPr>
      </w:pPr>
      <w:r w:rsidRPr="009D752F">
        <w:rPr>
          <w:b/>
          <w:bCs/>
          <w:sz w:val="26"/>
          <w:szCs w:val="26"/>
        </w:rPr>
        <w:t>Impious:</w:t>
      </w:r>
      <w:r w:rsidRPr="009D752F">
        <w:rPr>
          <w:sz w:val="26"/>
          <w:szCs w:val="26"/>
        </w:rPr>
        <w:t xml:space="preserve"> Lacking reverence for God or sacred things; in the Roman context, it could also refer to a lack of respect for civic religious duties.</w:t>
      </w:r>
    </w:p>
    <w:p w14:paraId="2982BD20" w14:textId="77777777" w:rsidR="009D752F" w:rsidRPr="009D752F" w:rsidRDefault="009D752F" w:rsidP="009D752F">
      <w:pPr>
        <w:numPr>
          <w:ilvl w:val="0"/>
          <w:numId w:val="126"/>
        </w:numPr>
        <w:rPr>
          <w:sz w:val="26"/>
          <w:szCs w:val="26"/>
        </w:rPr>
      </w:pPr>
      <w:r w:rsidRPr="009D752F">
        <w:rPr>
          <w:b/>
          <w:bCs/>
          <w:sz w:val="26"/>
          <w:szCs w:val="26"/>
        </w:rPr>
        <w:t>Judaizers:</w:t>
      </w:r>
      <w:r w:rsidRPr="009D752F">
        <w:rPr>
          <w:sz w:val="26"/>
          <w:szCs w:val="26"/>
        </w:rPr>
        <w:t xml:space="preserve"> Likely Jewish Christians who emphasized the importance of adhering to Jewish laws and customs even for Gentile converts to Christianity.</w:t>
      </w:r>
    </w:p>
    <w:p w14:paraId="179E384A" w14:textId="77777777" w:rsidR="009D752F" w:rsidRPr="009D752F" w:rsidRDefault="009D752F" w:rsidP="009D752F">
      <w:pPr>
        <w:numPr>
          <w:ilvl w:val="0"/>
          <w:numId w:val="126"/>
        </w:numPr>
        <w:rPr>
          <w:sz w:val="26"/>
          <w:szCs w:val="26"/>
        </w:rPr>
      </w:pPr>
      <w:r w:rsidRPr="009D752F">
        <w:rPr>
          <w:b/>
          <w:bCs/>
          <w:sz w:val="26"/>
          <w:szCs w:val="26"/>
        </w:rPr>
        <w:t>Lost Letter (actual 1 Corinthians):</w:t>
      </w:r>
      <w:r w:rsidRPr="009D752F">
        <w:rPr>
          <w:sz w:val="26"/>
          <w:szCs w:val="26"/>
        </w:rPr>
        <w:t xml:space="preserve"> A letter written by Paul to the Corinthians prior to the canonical 1 Corinthians, mentioned in 1 Corinthians 5:9, which is no longer extant or may be partially incorporated into the canonical letters.</w:t>
      </w:r>
    </w:p>
    <w:p w14:paraId="2BE2232F" w14:textId="77777777" w:rsidR="009D752F" w:rsidRPr="009D752F" w:rsidRDefault="009D752F" w:rsidP="009D752F">
      <w:pPr>
        <w:numPr>
          <w:ilvl w:val="0"/>
          <w:numId w:val="126"/>
        </w:numPr>
        <w:rPr>
          <w:sz w:val="26"/>
          <w:szCs w:val="26"/>
        </w:rPr>
      </w:pPr>
      <w:r w:rsidRPr="009D752F">
        <w:rPr>
          <w:b/>
          <w:bCs/>
          <w:sz w:val="26"/>
          <w:szCs w:val="26"/>
        </w:rPr>
        <w:t>Tearful/Severe Letter (actual 3 Corinthians):</w:t>
      </w:r>
      <w:r w:rsidRPr="009D752F">
        <w:rPr>
          <w:sz w:val="26"/>
          <w:szCs w:val="26"/>
        </w:rPr>
        <w:t xml:space="preserve"> A strong letter written by Paul to the Corinthians in response to a serious crisis, mentioned in 2 Corinthians, which is either lost or potentially partially preserved in 2 Corinthians.</w:t>
      </w:r>
    </w:p>
    <w:p w14:paraId="1D6C93AC" w14:textId="77777777" w:rsidR="009D752F" w:rsidRPr="009D752F" w:rsidRDefault="009D752F" w:rsidP="009D752F">
      <w:pPr>
        <w:numPr>
          <w:ilvl w:val="0"/>
          <w:numId w:val="126"/>
        </w:numPr>
        <w:rPr>
          <w:sz w:val="26"/>
          <w:szCs w:val="26"/>
        </w:rPr>
      </w:pPr>
      <w:r w:rsidRPr="009D752F">
        <w:rPr>
          <w:b/>
          <w:bCs/>
          <w:sz w:val="26"/>
          <w:szCs w:val="26"/>
        </w:rPr>
        <w:t>Party Spirit:</w:t>
      </w:r>
      <w:r w:rsidRPr="009D752F">
        <w:rPr>
          <w:sz w:val="26"/>
          <w:szCs w:val="26"/>
        </w:rPr>
        <w:t xml:space="preserve"> Division and factionalism within a community, often based on allegiance to particular leaders or viewpoints, as seen in the Corinthian church (e.g., "I am of Paul," "I am of Apollos").</w:t>
      </w:r>
    </w:p>
    <w:p w14:paraId="6969FFE7" w14:textId="77777777" w:rsidR="009D752F" w:rsidRPr="009D752F" w:rsidRDefault="009D752F" w:rsidP="009D752F">
      <w:pPr>
        <w:numPr>
          <w:ilvl w:val="0"/>
          <w:numId w:val="126"/>
        </w:numPr>
        <w:rPr>
          <w:sz w:val="26"/>
          <w:szCs w:val="26"/>
        </w:rPr>
      </w:pPr>
      <w:r w:rsidRPr="009D752F">
        <w:rPr>
          <w:b/>
          <w:bCs/>
          <w:sz w:val="26"/>
          <w:szCs w:val="26"/>
        </w:rPr>
        <w:t>Moral Laxity:</w:t>
      </w:r>
      <w:r w:rsidRPr="009D752F">
        <w:rPr>
          <w:sz w:val="26"/>
          <w:szCs w:val="26"/>
        </w:rPr>
        <w:t xml:space="preserve"> A lack of strict adherence to moral principles or standards, which was a problem in the Corinthian church influenced by the surrounding culture.</w:t>
      </w:r>
    </w:p>
    <w:p w14:paraId="228B39A1" w14:textId="77777777" w:rsidR="009D752F" w:rsidRPr="009D752F" w:rsidRDefault="009D752F" w:rsidP="009D752F">
      <w:pPr>
        <w:numPr>
          <w:ilvl w:val="0"/>
          <w:numId w:val="126"/>
        </w:numPr>
        <w:rPr>
          <w:sz w:val="26"/>
          <w:szCs w:val="26"/>
        </w:rPr>
      </w:pPr>
      <w:r w:rsidRPr="009D752F">
        <w:rPr>
          <w:b/>
          <w:bCs/>
          <w:sz w:val="26"/>
          <w:szCs w:val="26"/>
        </w:rPr>
        <w:lastRenderedPageBreak/>
        <w:t>Unity:</w:t>
      </w:r>
      <w:r w:rsidRPr="009D752F">
        <w:rPr>
          <w:sz w:val="26"/>
          <w:szCs w:val="26"/>
        </w:rPr>
        <w:t xml:space="preserve"> The state of being united or joined as a whole, characterized by harmony and cooperation despite differences.</w:t>
      </w:r>
    </w:p>
    <w:p w14:paraId="522EA0DE" w14:textId="77777777" w:rsidR="009D752F" w:rsidRPr="009D752F" w:rsidRDefault="009D752F" w:rsidP="009D752F">
      <w:pPr>
        <w:numPr>
          <w:ilvl w:val="0"/>
          <w:numId w:val="126"/>
        </w:numPr>
        <w:rPr>
          <w:sz w:val="26"/>
          <w:szCs w:val="26"/>
        </w:rPr>
      </w:pPr>
      <w:r w:rsidRPr="009D752F">
        <w:rPr>
          <w:b/>
          <w:bCs/>
          <w:sz w:val="26"/>
          <w:szCs w:val="26"/>
        </w:rPr>
        <w:t>Uniformity:</w:t>
      </w:r>
      <w:r w:rsidRPr="009D752F">
        <w:rPr>
          <w:sz w:val="26"/>
          <w:szCs w:val="26"/>
        </w:rPr>
        <w:t xml:space="preserve"> The state of being the same or alike in form, manner, or character. The lecture emphasizes that Christian unity does not require uniformity.</w:t>
      </w:r>
    </w:p>
    <w:p w14:paraId="61DE3425" w14:textId="77777777" w:rsidR="009D752F" w:rsidRPr="009D752F" w:rsidRDefault="009D752F" w:rsidP="009D752F">
      <w:pPr>
        <w:rPr>
          <w:vanish/>
          <w:sz w:val="26"/>
          <w:szCs w:val="26"/>
        </w:rPr>
      </w:pPr>
      <w:r w:rsidRPr="009D752F">
        <w:rPr>
          <w:vanish/>
          <w:sz w:val="26"/>
          <w:szCs w:val="26"/>
        </w:rPr>
        <w:t>Bottom of Form</w:t>
      </w:r>
    </w:p>
    <w:p w14:paraId="04D8CA03" w14:textId="77777777" w:rsidR="009D752F" w:rsidRDefault="009D752F">
      <w:pPr>
        <w:rPr>
          <w:vanish/>
          <w:sz w:val="26"/>
          <w:szCs w:val="26"/>
        </w:rPr>
      </w:pPr>
      <w:r>
        <w:rPr>
          <w:vanish/>
          <w:sz w:val="26"/>
          <w:szCs w:val="26"/>
        </w:rPr>
        <w:br w:type="page"/>
      </w:r>
    </w:p>
    <w:p w14:paraId="74926C96" w14:textId="77777777" w:rsidR="009D752F" w:rsidRDefault="009D752F">
      <w:pPr>
        <w:rPr>
          <w:sz w:val="26"/>
          <w:szCs w:val="26"/>
        </w:rPr>
      </w:pPr>
      <w:r>
        <w:rPr>
          <w:sz w:val="26"/>
          <w:szCs w:val="26"/>
        </w:rPr>
        <w:br w:type="page"/>
      </w:r>
    </w:p>
    <w:p w14:paraId="25795329" w14:textId="0BCA8D1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FDE2944" w14:textId="77777777" w:rsidR="009D752F" w:rsidRPr="009D752F" w:rsidRDefault="004A3CF6" w:rsidP="009D752F">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275DEA">
        <w:rPr>
          <w:b/>
          <w:bCs/>
          <w:sz w:val="36"/>
          <w:szCs w:val="36"/>
        </w:rPr>
        <w:t>Session 7</w:t>
      </w:r>
      <w:r w:rsidR="00275DEA" w:rsidRPr="00B071C0">
        <w:rPr>
          <w:b/>
          <w:bCs/>
          <w:sz w:val="36"/>
          <w:szCs w:val="36"/>
        </w:rPr>
        <w:t xml:space="preserve">, </w:t>
      </w:r>
      <w:r w:rsidR="00275DEA">
        <w:rPr>
          <w:b/>
          <w:bCs/>
          <w:sz w:val="36"/>
          <w:szCs w:val="36"/>
        </w:rPr>
        <w:t>Introduction to 1 Corinthians,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D752F" w:rsidRPr="009D752F">
        <w:rPr>
          <w:vanish/>
          <w:sz w:val="26"/>
          <w:szCs w:val="26"/>
        </w:rPr>
        <w:t>Top of Form</w:t>
      </w:r>
    </w:p>
    <w:p w14:paraId="08E21E27" w14:textId="77777777" w:rsidR="009D752F" w:rsidRPr="009D752F" w:rsidRDefault="009D752F" w:rsidP="009D752F">
      <w:pPr>
        <w:rPr>
          <w:b/>
          <w:bCs/>
          <w:sz w:val="26"/>
          <w:szCs w:val="26"/>
        </w:rPr>
      </w:pPr>
      <w:r w:rsidRPr="009D752F">
        <w:rPr>
          <w:b/>
          <w:bCs/>
          <w:sz w:val="26"/>
          <w:szCs w:val="26"/>
        </w:rPr>
        <w:t>Frequently Asked Questions about 1 Corinthians and its Context</w:t>
      </w:r>
    </w:p>
    <w:p w14:paraId="65AB68CD" w14:textId="77777777" w:rsidR="009D752F" w:rsidRPr="009D752F" w:rsidRDefault="009D752F" w:rsidP="009D752F">
      <w:pPr>
        <w:rPr>
          <w:b/>
          <w:bCs/>
          <w:sz w:val="26"/>
          <w:szCs w:val="26"/>
        </w:rPr>
      </w:pPr>
      <w:r w:rsidRPr="009D752F">
        <w:rPr>
          <w:b/>
          <w:bCs/>
          <w:sz w:val="26"/>
          <w:szCs w:val="26"/>
        </w:rPr>
        <w:t>1. What were some defining social characteristics of Corinth that influenced the early church there?</w:t>
      </w:r>
    </w:p>
    <w:p w14:paraId="7BE067DF" w14:textId="77777777" w:rsidR="009D752F" w:rsidRPr="009D752F" w:rsidRDefault="009D752F" w:rsidP="009D752F">
      <w:pPr>
        <w:rPr>
          <w:sz w:val="26"/>
          <w:szCs w:val="26"/>
        </w:rPr>
      </w:pPr>
      <w:r w:rsidRPr="009D752F">
        <w:rPr>
          <w:sz w:val="26"/>
          <w:szCs w:val="26"/>
        </w:rPr>
        <w:t>Corinth was a Roman city marked by strong individualism, where power and status heavily influenced social relations. This included instances of sexual abuse based on social standing and the presence of rigged courts. These individualistic and status-driven dynamics likely contributed to the divisions and other issues within the Corinthian church that Paul addresses in his letters.</w:t>
      </w:r>
    </w:p>
    <w:p w14:paraId="6AFDC953" w14:textId="77777777" w:rsidR="009D752F" w:rsidRPr="009D752F" w:rsidRDefault="009D752F" w:rsidP="009D752F">
      <w:pPr>
        <w:rPr>
          <w:b/>
          <w:bCs/>
          <w:sz w:val="26"/>
          <w:szCs w:val="26"/>
        </w:rPr>
      </w:pPr>
      <w:r w:rsidRPr="009D752F">
        <w:rPr>
          <w:b/>
          <w:bCs/>
          <w:sz w:val="26"/>
          <w:szCs w:val="26"/>
        </w:rPr>
        <w:t>2. Describe the religious environment of Corinth and how it contrasted with early Christianity.</w:t>
      </w:r>
    </w:p>
    <w:p w14:paraId="252163F9" w14:textId="77777777" w:rsidR="009D752F" w:rsidRPr="009D752F" w:rsidRDefault="009D752F" w:rsidP="009D752F">
      <w:pPr>
        <w:rPr>
          <w:sz w:val="26"/>
          <w:szCs w:val="26"/>
        </w:rPr>
      </w:pPr>
      <w:r w:rsidRPr="009D752F">
        <w:rPr>
          <w:sz w:val="26"/>
          <w:szCs w:val="26"/>
        </w:rPr>
        <w:t>Corinth was a polytheistic city with a vast array of gods and religious practices, likened to a "cafeteria line" where people could freely choose whom to worship. The imperial cult, where the Roman emperor was treated as divine, was also significant. This pluralistic environment contrasted sharply with the exclusivist nature of early Christianity, which proclaimed Jesus as the sole way to God. This exclusivity led to Christians being viewed as impious and even atheistic for not participating in the city's polytheistic festivals and for challenging the imperial cult.</w:t>
      </w:r>
    </w:p>
    <w:p w14:paraId="0D0513D0" w14:textId="77777777" w:rsidR="009D752F" w:rsidRPr="009D752F" w:rsidRDefault="009D752F" w:rsidP="009D752F">
      <w:pPr>
        <w:rPr>
          <w:b/>
          <w:bCs/>
          <w:sz w:val="26"/>
          <w:szCs w:val="26"/>
        </w:rPr>
      </w:pPr>
      <w:r w:rsidRPr="009D752F">
        <w:rPr>
          <w:b/>
          <w:bCs/>
          <w:sz w:val="26"/>
          <w:szCs w:val="26"/>
        </w:rPr>
        <w:t>3. Why is understanding the cultural and historical context important for interpreting 1 Corinthians?</w:t>
      </w:r>
    </w:p>
    <w:p w14:paraId="16D5C990" w14:textId="77777777" w:rsidR="009D752F" w:rsidRPr="009D752F" w:rsidRDefault="009D752F" w:rsidP="009D752F">
      <w:pPr>
        <w:rPr>
          <w:sz w:val="26"/>
          <w:szCs w:val="26"/>
        </w:rPr>
      </w:pPr>
      <w:r w:rsidRPr="009D752F">
        <w:rPr>
          <w:sz w:val="26"/>
          <w:szCs w:val="26"/>
        </w:rPr>
        <w:t>Grasping the social, religious, and cultural context of Corinth allows readers to better understand the issues Paul addresses in his letter. By having a "consciousness" of the world in which the Corinthians and Paul operated, we can appreciate the nuances of their interactions and the reasons behind Paul's specific instructions and corrections. This understanding helps us move beyond simply reading words to feeling the weight and relevance of Paul's message for its original audience.</w:t>
      </w:r>
    </w:p>
    <w:p w14:paraId="54CB6E3E" w14:textId="77777777" w:rsidR="009D752F" w:rsidRDefault="009D752F">
      <w:pPr>
        <w:rPr>
          <w:b/>
          <w:bCs/>
          <w:sz w:val="26"/>
          <w:szCs w:val="26"/>
        </w:rPr>
      </w:pPr>
      <w:r>
        <w:rPr>
          <w:b/>
          <w:bCs/>
          <w:sz w:val="26"/>
          <w:szCs w:val="26"/>
        </w:rPr>
        <w:br w:type="page"/>
      </w:r>
    </w:p>
    <w:p w14:paraId="22A2593A" w14:textId="132D881D" w:rsidR="009D752F" w:rsidRPr="009D752F" w:rsidRDefault="009D752F" w:rsidP="009D752F">
      <w:pPr>
        <w:rPr>
          <w:b/>
          <w:bCs/>
          <w:sz w:val="26"/>
          <w:szCs w:val="26"/>
        </w:rPr>
      </w:pPr>
      <w:r w:rsidRPr="009D752F">
        <w:rPr>
          <w:b/>
          <w:bCs/>
          <w:sz w:val="26"/>
          <w:szCs w:val="26"/>
        </w:rPr>
        <w:lastRenderedPageBreak/>
        <w:t>4. What do we know about the founding of the Corinthian church and Paul's initial relationship with the city?</w:t>
      </w:r>
    </w:p>
    <w:p w14:paraId="4945DD96" w14:textId="77777777" w:rsidR="009D752F" w:rsidRPr="009D752F" w:rsidRDefault="009D752F" w:rsidP="009D752F">
      <w:pPr>
        <w:rPr>
          <w:sz w:val="26"/>
          <w:szCs w:val="26"/>
        </w:rPr>
      </w:pPr>
      <w:r w:rsidRPr="009D752F">
        <w:rPr>
          <w:sz w:val="26"/>
          <w:szCs w:val="26"/>
        </w:rPr>
        <w:t>Paul founded the Corinthian church during his second missionary journey, around 49-51 AD, as recorded in Acts 18. However, his relationship with the Corinthian believers was complex and involved multiple visits and letters. The canonical 1 Corinthians was not Paul's first letter to them; he had written at least one prior letter that is now lost.</w:t>
      </w:r>
    </w:p>
    <w:p w14:paraId="1852A354" w14:textId="77777777" w:rsidR="009D752F" w:rsidRPr="009D752F" w:rsidRDefault="009D752F" w:rsidP="009D752F">
      <w:pPr>
        <w:rPr>
          <w:b/>
          <w:bCs/>
          <w:sz w:val="26"/>
          <w:szCs w:val="26"/>
        </w:rPr>
      </w:pPr>
      <w:r w:rsidRPr="009D752F">
        <w:rPr>
          <w:b/>
          <w:bCs/>
          <w:sz w:val="26"/>
          <w:szCs w:val="26"/>
        </w:rPr>
        <w:t>5. What were some of the key issues and characteristics of the Corinthian church that prompted Paul's letter of 1 Corinthians?</w:t>
      </w:r>
    </w:p>
    <w:p w14:paraId="35508D35" w14:textId="77777777" w:rsidR="009D752F" w:rsidRPr="009D752F" w:rsidRDefault="009D752F" w:rsidP="009D752F">
      <w:pPr>
        <w:rPr>
          <w:sz w:val="26"/>
          <w:szCs w:val="26"/>
        </w:rPr>
      </w:pPr>
      <w:r w:rsidRPr="009D752F">
        <w:rPr>
          <w:sz w:val="26"/>
          <w:szCs w:val="26"/>
        </w:rPr>
        <w:t>The Corinthian church was grappling with numerous problems, including internal divisions and factions, intellectual pride, moral laxity (particularly regarding sexual ethics), misunderstandings about Christian freedom, problems with the observance of the Lord's Supper, misuse of spiritual gifts due to a lack of unity and love, and the presence of class struggles. These issues stemmed, in part, from the church members' background in the Greco-Roman culture of Corinth.</w:t>
      </w:r>
    </w:p>
    <w:p w14:paraId="6E45ECDD" w14:textId="77777777" w:rsidR="009D752F" w:rsidRPr="009D752F" w:rsidRDefault="009D752F" w:rsidP="009D752F">
      <w:pPr>
        <w:rPr>
          <w:b/>
          <w:bCs/>
          <w:sz w:val="26"/>
          <w:szCs w:val="26"/>
        </w:rPr>
      </w:pPr>
      <w:r w:rsidRPr="009D752F">
        <w:rPr>
          <w:b/>
          <w:bCs/>
          <w:sz w:val="26"/>
          <w:szCs w:val="26"/>
        </w:rPr>
        <w:t>6. Explain the complex timeline of Paul's correspondence and visits with the Corinthian church as described in the lecture.</w:t>
      </w:r>
    </w:p>
    <w:p w14:paraId="0B9CC67C" w14:textId="77777777" w:rsidR="009D752F" w:rsidRPr="009D752F" w:rsidRDefault="009D752F" w:rsidP="009D752F">
      <w:pPr>
        <w:rPr>
          <w:sz w:val="26"/>
          <w:szCs w:val="26"/>
        </w:rPr>
      </w:pPr>
      <w:r w:rsidRPr="009D752F">
        <w:rPr>
          <w:sz w:val="26"/>
          <w:szCs w:val="26"/>
        </w:rPr>
        <w:t>Paul's relationship with the Corinthians involved a series of communications and visits. After founding the church, he left for Ephesus and subsequently sent a now-lost letter (referred to in 1 Corinthians 5:9). He then received reports from Chloé's household about divisions in the church and a letter from the Corinthians seeking his guidance. In response, Paul wrote the letter we know as 1 Corinthians (his second letter to them). Later, due to a serious crisis instigated by Jewish emissaries, Paul made a "painful visit" to Corinth, followed by a "tearful" or "severe" letter (possibly partially preserved in 2 Corinthians, representing his third letter). Eventually, after receiving good news from Titus, Paul wrote 2 Corinthians (his fourth letter to them) and then visited Corinth again.</w:t>
      </w:r>
    </w:p>
    <w:p w14:paraId="1877419D" w14:textId="77777777" w:rsidR="009D752F" w:rsidRPr="009D752F" w:rsidRDefault="009D752F" w:rsidP="009D752F">
      <w:pPr>
        <w:rPr>
          <w:b/>
          <w:bCs/>
          <w:sz w:val="26"/>
          <w:szCs w:val="26"/>
        </w:rPr>
      </w:pPr>
      <w:r w:rsidRPr="009D752F">
        <w:rPr>
          <w:b/>
          <w:bCs/>
          <w:sz w:val="26"/>
          <w:szCs w:val="26"/>
        </w:rPr>
        <w:t>7. What is the significance of the statement "unity is not uniformity" in the context of 1 Corinthians?</w:t>
      </w:r>
    </w:p>
    <w:p w14:paraId="321CF136" w14:textId="77777777" w:rsidR="009D752F" w:rsidRPr="009D752F" w:rsidRDefault="009D752F" w:rsidP="009D752F">
      <w:pPr>
        <w:rPr>
          <w:sz w:val="26"/>
          <w:szCs w:val="26"/>
        </w:rPr>
      </w:pPr>
      <w:r w:rsidRPr="009D752F">
        <w:rPr>
          <w:sz w:val="26"/>
          <w:szCs w:val="26"/>
        </w:rPr>
        <w:t>Paul emphasizes that the unity of the church does not require everyone to be the same. Instead, unity involves appreciating and utilizing the diversity of individuals and their gifts within the Christian community for the common good of the Gospel. Ministry leaders should embrace this diversity rather than trying to force conformity. True unity allows for different personalities and perspectives to work together effectively.</w:t>
      </w:r>
    </w:p>
    <w:p w14:paraId="104800A7" w14:textId="77777777" w:rsidR="009D752F" w:rsidRDefault="009D752F">
      <w:pPr>
        <w:rPr>
          <w:b/>
          <w:bCs/>
          <w:sz w:val="26"/>
          <w:szCs w:val="26"/>
        </w:rPr>
      </w:pPr>
      <w:r>
        <w:rPr>
          <w:b/>
          <w:bCs/>
          <w:sz w:val="26"/>
          <w:szCs w:val="26"/>
        </w:rPr>
        <w:br w:type="page"/>
      </w:r>
    </w:p>
    <w:p w14:paraId="1B5E81E8" w14:textId="1B5112B9" w:rsidR="009D752F" w:rsidRPr="009D752F" w:rsidRDefault="009D752F" w:rsidP="009D752F">
      <w:pPr>
        <w:rPr>
          <w:b/>
          <w:bCs/>
          <w:sz w:val="26"/>
          <w:szCs w:val="26"/>
        </w:rPr>
      </w:pPr>
      <w:r w:rsidRPr="009D752F">
        <w:rPr>
          <w:b/>
          <w:bCs/>
          <w:sz w:val="26"/>
          <w:szCs w:val="26"/>
        </w:rPr>
        <w:lastRenderedPageBreak/>
        <w:t>8. What are some of the key themes and the overall emphasis of 1 Corinthians as highlighted in the lecture?</w:t>
      </w:r>
    </w:p>
    <w:p w14:paraId="13AA5A3B" w14:textId="77777777" w:rsidR="009D752F" w:rsidRPr="009D752F" w:rsidRDefault="009D752F" w:rsidP="009D752F">
      <w:pPr>
        <w:rPr>
          <w:sz w:val="26"/>
          <w:szCs w:val="26"/>
        </w:rPr>
      </w:pPr>
      <w:r w:rsidRPr="009D752F">
        <w:rPr>
          <w:sz w:val="26"/>
          <w:szCs w:val="26"/>
        </w:rPr>
        <w:t>One of the central themes of 1 Corinthians is the need for unity within the diverse Corinthian church. Paul addresses various issues that were causing division and disunity. The letter has a personal and rational tone, directly engaging with the specific problems and questions raised by the Corinthians. Key terms found throughout the letter include "know," "judge," "discern," "spirit," "spiritual," "knowledge," "wisdom," "church," "world," "power/authority," "holy," and "sanctified."</w:t>
      </w:r>
    </w:p>
    <w:p w14:paraId="09543EB6" w14:textId="77777777" w:rsidR="009D752F" w:rsidRPr="009D752F" w:rsidRDefault="009D752F" w:rsidP="009D752F">
      <w:pPr>
        <w:rPr>
          <w:vanish/>
          <w:sz w:val="26"/>
          <w:szCs w:val="26"/>
        </w:rPr>
      </w:pPr>
      <w:r w:rsidRPr="009D752F">
        <w:rPr>
          <w:vanish/>
          <w:sz w:val="26"/>
          <w:szCs w:val="26"/>
        </w:rPr>
        <w:t>Bottom of Form</w:t>
      </w:r>
    </w:p>
    <w:p w14:paraId="5564D01D" w14:textId="1C9B76E9" w:rsidR="008307E9" w:rsidRPr="008307E9" w:rsidRDefault="008307E9" w:rsidP="009D752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FA404" w14:textId="77777777" w:rsidR="00E27E1C" w:rsidRDefault="00E27E1C" w:rsidP="004A3CF6">
      <w:pPr>
        <w:spacing w:after="0" w:line="240" w:lineRule="auto"/>
      </w:pPr>
      <w:r>
        <w:separator/>
      </w:r>
    </w:p>
  </w:endnote>
  <w:endnote w:type="continuationSeparator" w:id="0">
    <w:p w14:paraId="5EB66630" w14:textId="77777777" w:rsidR="00E27E1C" w:rsidRDefault="00E27E1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53FC5" w14:textId="77777777" w:rsidR="00E27E1C" w:rsidRDefault="00E27E1C" w:rsidP="004A3CF6">
      <w:pPr>
        <w:spacing w:after="0" w:line="240" w:lineRule="auto"/>
      </w:pPr>
      <w:r>
        <w:separator/>
      </w:r>
    </w:p>
  </w:footnote>
  <w:footnote w:type="continuationSeparator" w:id="0">
    <w:p w14:paraId="638ECF58" w14:textId="77777777" w:rsidR="00E27E1C" w:rsidRDefault="00E27E1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A3B"/>
    <w:multiLevelType w:val="multilevel"/>
    <w:tmpl w:val="E30A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AC09D4"/>
    <w:multiLevelType w:val="multilevel"/>
    <w:tmpl w:val="7AFA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002CFE"/>
    <w:multiLevelType w:val="multilevel"/>
    <w:tmpl w:val="AFD63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8D03C6"/>
    <w:multiLevelType w:val="multilevel"/>
    <w:tmpl w:val="E454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D97B37"/>
    <w:multiLevelType w:val="multilevel"/>
    <w:tmpl w:val="A676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156C3E"/>
    <w:multiLevelType w:val="multilevel"/>
    <w:tmpl w:val="8CA0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271E2E"/>
    <w:multiLevelType w:val="multilevel"/>
    <w:tmpl w:val="FE0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194E12"/>
    <w:multiLevelType w:val="multilevel"/>
    <w:tmpl w:val="C23A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0127C8"/>
    <w:multiLevelType w:val="multilevel"/>
    <w:tmpl w:val="DB36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4B03F1"/>
    <w:multiLevelType w:val="multilevel"/>
    <w:tmpl w:val="B14E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F02FC6"/>
    <w:multiLevelType w:val="multilevel"/>
    <w:tmpl w:val="FBD6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FF3CE8"/>
    <w:multiLevelType w:val="multilevel"/>
    <w:tmpl w:val="9AF2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364DE8"/>
    <w:multiLevelType w:val="multilevel"/>
    <w:tmpl w:val="01E0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D120B8"/>
    <w:multiLevelType w:val="multilevel"/>
    <w:tmpl w:val="C9E4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00176B"/>
    <w:multiLevelType w:val="multilevel"/>
    <w:tmpl w:val="229C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BE4E83"/>
    <w:multiLevelType w:val="multilevel"/>
    <w:tmpl w:val="5EC8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4B0B7A"/>
    <w:multiLevelType w:val="multilevel"/>
    <w:tmpl w:val="D086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594E9A"/>
    <w:multiLevelType w:val="multilevel"/>
    <w:tmpl w:val="72FE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2545BC"/>
    <w:multiLevelType w:val="multilevel"/>
    <w:tmpl w:val="F44E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70573B"/>
    <w:multiLevelType w:val="multilevel"/>
    <w:tmpl w:val="849C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203DAE"/>
    <w:multiLevelType w:val="multilevel"/>
    <w:tmpl w:val="E23E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5A7174"/>
    <w:multiLevelType w:val="multilevel"/>
    <w:tmpl w:val="63B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577E0F"/>
    <w:multiLevelType w:val="multilevel"/>
    <w:tmpl w:val="C672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626B14"/>
    <w:multiLevelType w:val="multilevel"/>
    <w:tmpl w:val="3CFC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1E10E4"/>
    <w:multiLevelType w:val="multilevel"/>
    <w:tmpl w:val="683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BDC35D3"/>
    <w:multiLevelType w:val="multilevel"/>
    <w:tmpl w:val="16B2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174E13"/>
    <w:multiLevelType w:val="multilevel"/>
    <w:tmpl w:val="FAEC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092280"/>
    <w:multiLevelType w:val="multilevel"/>
    <w:tmpl w:val="64F8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85824DA"/>
    <w:multiLevelType w:val="multilevel"/>
    <w:tmpl w:val="F78A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96853F7"/>
    <w:multiLevelType w:val="multilevel"/>
    <w:tmpl w:val="D04E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3"/>
  </w:num>
  <w:num w:numId="2" w16cid:durableId="1789280051">
    <w:abstractNumId w:val="68"/>
  </w:num>
  <w:num w:numId="3" w16cid:durableId="136916994">
    <w:abstractNumId w:val="56"/>
  </w:num>
  <w:num w:numId="4" w16cid:durableId="1898322524">
    <w:abstractNumId w:val="23"/>
  </w:num>
  <w:num w:numId="5" w16cid:durableId="773480203">
    <w:abstractNumId w:val="97"/>
  </w:num>
  <w:num w:numId="6" w16cid:durableId="1893998325">
    <w:abstractNumId w:val="116"/>
  </w:num>
  <w:num w:numId="7" w16cid:durableId="31730490">
    <w:abstractNumId w:val="70"/>
  </w:num>
  <w:num w:numId="8" w16cid:durableId="1285886388">
    <w:abstractNumId w:val="91"/>
  </w:num>
  <w:num w:numId="9" w16cid:durableId="76753685">
    <w:abstractNumId w:val="79"/>
  </w:num>
  <w:num w:numId="10" w16cid:durableId="326565901">
    <w:abstractNumId w:val="117"/>
  </w:num>
  <w:num w:numId="11" w16cid:durableId="779370909">
    <w:abstractNumId w:val="54"/>
  </w:num>
  <w:num w:numId="12" w16cid:durableId="1312295266">
    <w:abstractNumId w:val="102"/>
  </w:num>
  <w:num w:numId="13" w16cid:durableId="1055739409">
    <w:abstractNumId w:val="34"/>
  </w:num>
  <w:num w:numId="14" w16cid:durableId="63724915">
    <w:abstractNumId w:val="48"/>
  </w:num>
  <w:num w:numId="15" w16cid:durableId="490407507">
    <w:abstractNumId w:val="21"/>
  </w:num>
  <w:num w:numId="16" w16cid:durableId="1614560072">
    <w:abstractNumId w:val="83"/>
  </w:num>
  <w:num w:numId="17" w16cid:durableId="2094693205">
    <w:abstractNumId w:val="2"/>
  </w:num>
  <w:num w:numId="18" w16cid:durableId="56977669">
    <w:abstractNumId w:val="24"/>
  </w:num>
  <w:num w:numId="19" w16cid:durableId="678507180">
    <w:abstractNumId w:val="55"/>
  </w:num>
  <w:num w:numId="20" w16cid:durableId="167142098">
    <w:abstractNumId w:val="46"/>
  </w:num>
  <w:num w:numId="21" w16cid:durableId="1364483391">
    <w:abstractNumId w:val="92"/>
  </w:num>
  <w:num w:numId="22" w16cid:durableId="1720008846">
    <w:abstractNumId w:val="4"/>
  </w:num>
  <w:num w:numId="23" w16cid:durableId="1502499616">
    <w:abstractNumId w:val="107"/>
  </w:num>
  <w:num w:numId="24" w16cid:durableId="1281451561">
    <w:abstractNumId w:val="42"/>
  </w:num>
  <w:num w:numId="25" w16cid:durableId="252013863">
    <w:abstractNumId w:val="108"/>
  </w:num>
  <w:num w:numId="26" w16cid:durableId="1259752002">
    <w:abstractNumId w:val="64"/>
  </w:num>
  <w:num w:numId="27" w16cid:durableId="431554895">
    <w:abstractNumId w:val="15"/>
  </w:num>
  <w:num w:numId="28" w16cid:durableId="1824001649">
    <w:abstractNumId w:val="5"/>
  </w:num>
  <w:num w:numId="29" w16cid:durableId="856888086">
    <w:abstractNumId w:val="63"/>
  </w:num>
  <w:num w:numId="30" w16cid:durableId="441263313">
    <w:abstractNumId w:val="76"/>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74"/>
  </w:num>
  <w:num w:numId="36" w16cid:durableId="2099793127">
    <w:abstractNumId w:val="80"/>
  </w:num>
  <w:num w:numId="37" w16cid:durableId="568617512">
    <w:abstractNumId w:val="124"/>
  </w:num>
  <w:num w:numId="38" w16cid:durableId="1375040380">
    <w:abstractNumId w:val="75"/>
  </w:num>
  <w:num w:numId="39" w16cid:durableId="613176251">
    <w:abstractNumId w:val="27"/>
  </w:num>
  <w:num w:numId="40" w16cid:durableId="2026899789">
    <w:abstractNumId w:val="99"/>
  </w:num>
  <w:num w:numId="41" w16cid:durableId="1636520091">
    <w:abstractNumId w:val="13"/>
  </w:num>
  <w:num w:numId="42" w16cid:durableId="185678054">
    <w:abstractNumId w:val="29"/>
  </w:num>
  <w:num w:numId="43" w16cid:durableId="396516492">
    <w:abstractNumId w:val="11"/>
  </w:num>
  <w:num w:numId="44" w16cid:durableId="1844202009">
    <w:abstractNumId w:val="32"/>
  </w:num>
  <w:num w:numId="45" w16cid:durableId="1647972809">
    <w:abstractNumId w:val="77"/>
  </w:num>
  <w:num w:numId="46" w16cid:durableId="1261791569">
    <w:abstractNumId w:val="122"/>
  </w:num>
  <w:num w:numId="47" w16cid:durableId="1875193489">
    <w:abstractNumId w:val="37"/>
  </w:num>
  <w:num w:numId="48" w16cid:durableId="1172067006">
    <w:abstractNumId w:val="43"/>
  </w:num>
  <w:num w:numId="49" w16cid:durableId="1162700637">
    <w:abstractNumId w:val="121"/>
  </w:num>
  <w:num w:numId="50" w16cid:durableId="1229656482">
    <w:abstractNumId w:val="35"/>
  </w:num>
  <w:num w:numId="51" w16cid:durableId="1144544300">
    <w:abstractNumId w:val="94"/>
  </w:num>
  <w:num w:numId="52" w16cid:durableId="1471634383">
    <w:abstractNumId w:val="53"/>
  </w:num>
  <w:num w:numId="53" w16cid:durableId="1388458526">
    <w:abstractNumId w:val="105"/>
  </w:num>
  <w:num w:numId="54" w16cid:durableId="542792308">
    <w:abstractNumId w:val="89"/>
  </w:num>
  <w:num w:numId="55" w16cid:durableId="814840275">
    <w:abstractNumId w:val="104"/>
  </w:num>
  <w:num w:numId="56" w16cid:durableId="1085108493">
    <w:abstractNumId w:val="114"/>
  </w:num>
  <w:num w:numId="57" w16cid:durableId="150676867">
    <w:abstractNumId w:val="88"/>
  </w:num>
  <w:num w:numId="58" w16cid:durableId="1401102012">
    <w:abstractNumId w:val="86"/>
  </w:num>
  <w:num w:numId="59" w16cid:durableId="1934433803">
    <w:abstractNumId w:val="58"/>
  </w:num>
  <w:num w:numId="60" w16cid:durableId="1367633260">
    <w:abstractNumId w:val="45"/>
  </w:num>
  <w:num w:numId="61" w16cid:durableId="1751654922">
    <w:abstractNumId w:val="6"/>
  </w:num>
  <w:num w:numId="62" w16cid:durableId="1598245143">
    <w:abstractNumId w:val="16"/>
  </w:num>
  <w:num w:numId="63" w16cid:durableId="286090303">
    <w:abstractNumId w:val="52"/>
  </w:num>
  <w:num w:numId="64" w16cid:durableId="1937790891">
    <w:abstractNumId w:val="22"/>
  </w:num>
  <w:num w:numId="65" w16cid:durableId="964241343">
    <w:abstractNumId w:val="12"/>
  </w:num>
  <w:num w:numId="66" w16cid:durableId="1169903944">
    <w:abstractNumId w:val="110"/>
  </w:num>
  <w:num w:numId="67" w16cid:durableId="877821031">
    <w:abstractNumId w:val="8"/>
  </w:num>
  <w:num w:numId="68" w16cid:durableId="1155803273">
    <w:abstractNumId w:val="93"/>
  </w:num>
  <w:num w:numId="69" w16cid:durableId="1913006775">
    <w:abstractNumId w:val="81"/>
  </w:num>
  <w:num w:numId="70" w16cid:durableId="1932811398">
    <w:abstractNumId w:val="115"/>
  </w:num>
  <w:num w:numId="71" w16cid:durableId="788399130">
    <w:abstractNumId w:val="66"/>
  </w:num>
  <w:num w:numId="72" w16cid:durableId="1743599447">
    <w:abstractNumId w:val="10"/>
  </w:num>
  <w:num w:numId="73" w16cid:durableId="748815706">
    <w:abstractNumId w:val="112"/>
  </w:num>
  <w:num w:numId="74" w16cid:durableId="720129415">
    <w:abstractNumId w:val="125"/>
  </w:num>
  <w:num w:numId="75" w16cid:durableId="329522725">
    <w:abstractNumId w:val="1"/>
  </w:num>
  <w:num w:numId="76" w16cid:durableId="2012095976">
    <w:abstractNumId w:val="25"/>
  </w:num>
  <w:num w:numId="77" w16cid:durableId="1050347144">
    <w:abstractNumId w:val="101"/>
  </w:num>
  <w:num w:numId="78" w16cid:durableId="1758987229">
    <w:abstractNumId w:val="44"/>
  </w:num>
  <w:num w:numId="79" w16cid:durableId="601493858">
    <w:abstractNumId w:val="100"/>
  </w:num>
  <w:num w:numId="80" w16cid:durableId="1441607162">
    <w:abstractNumId w:val="28"/>
  </w:num>
  <w:num w:numId="81" w16cid:durableId="1553613682">
    <w:abstractNumId w:val="7"/>
  </w:num>
  <w:num w:numId="82" w16cid:durableId="1591310717">
    <w:abstractNumId w:val="38"/>
  </w:num>
  <w:num w:numId="83" w16cid:durableId="337653942">
    <w:abstractNumId w:val="3"/>
  </w:num>
  <w:num w:numId="84" w16cid:durableId="928852040">
    <w:abstractNumId w:val="120"/>
  </w:num>
  <w:num w:numId="85" w16cid:durableId="826360858">
    <w:abstractNumId w:val="20"/>
  </w:num>
  <w:num w:numId="86" w16cid:durableId="1154182070">
    <w:abstractNumId w:val="98"/>
  </w:num>
  <w:num w:numId="87" w16cid:durableId="1617560984">
    <w:abstractNumId w:val="123"/>
  </w:num>
  <w:num w:numId="88" w16cid:durableId="961691480">
    <w:abstractNumId w:val="82"/>
  </w:num>
  <w:num w:numId="89" w16cid:durableId="1200124844">
    <w:abstractNumId w:val="60"/>
  </w:num>
  <w:num w:numId="90" w16cid:durableId="1250508082">
    <w:abstractNumId w:val="106"/>
  </w:num>
  <w:num w:numId="91" w16cid:durableId="199629930">
    <w:abstractNumId w:val="113"/>
  </w:num>
  <w:num w:numId="92" w16cid:durableId="442455481">
    <w:abstractNumId w:val="47"/>
  </w:num>
  <w:num w:numId="93" w16cid:durableId="996686926">
    <w:abstractNumId w:val="87"/>
  </w:num>
  <w:num w:numId="94" w16cid:durableId="1765372072">
    <w:abstractNumId w:val="59"/>
  </w:num>
  <w:num w:numId="95" w16cid:durableId="2109884545">
    <w:abstractNumId w:val="26"/>
  </w:num>
  <w:num w:numId="96" w16cid:durableId="607271406">
    <w:abstractNumId w:val="71"/>
  </w:num>
  <w:num w:numId="97" w16cid:durableId="1303577049">
    <w:abstractNumId w:val="84"/>
  </w:num>
  <w:num w:numId="98" w16cid:durableId="6291509">
    <w:abstractNumId w:val="9"/>
  </w:num>
  <w:num w:numId="99" w16cid:durableId="2081828218">
    <w:abstractNumId w:val="33"/>
  </w:num>
  <w:num w:numId="100" w16cid:durableId="1468470931">
    <w:abstractNumId w:val="96"/>
  </w:num>
  <w:num w:numId="101" w16cid:durableId="293994576">
    <w:abstractNumId w:val="51"/>
  </w:num>
  <w:num w:numId="102" w16cid:durableId="908492013">
    <w:abstractNumId w:val="40"/>
  </w:num>
  <w:num w:numId="103" w16cid:durableId="308751906">
    <w:abstractNumId w:val="39"/>
  </w:num>
  <w:num w:numId="104" w16cid:durableId="5452135">
    <w:abstractNumId w:val="0"/>
  </w:num>
  <w:num w:numId="105" w16cid:durableId="848956709">
    <w:abstractNumId w:val="119"/>
  </w:num>
  <w:num w:numId="106" w16cid:durableId="2037848316">
    <w:abstractNumId w:val="103"/>
  </w:num>
  <w:num w:numId="107" w16cid:durableId="1387215334">
    <w:abstractNumId w:val="36"/>
  </w:num>
  <w:num w:numId="108" w16cid:durableId="573976317">
    <w:abstractNumId w:val="109"/>
  </w:num>
  <w:num w:numId="109" w16cid:durableId="1513766236">
    <w:abstractNumId w:val="69"/>
  </w:num>
  <w:num w:numId="110" w16cid:durableId="623778479">
    <w:abstractNumId w:val="41"/>
  </w:num>
  <w:num w:numId="111" w16cid:durableId="312148482">
    <w:abstractNumId w:val="78"/>
  </w:num>
  <w:num w:numId="112" w16cid:durableId="324479023">
    <w:abstractNumId w:val="61"/>
  </w:num>
  <w:num w:numId="113" w16cid:durableId="1994210967">
    <w:abstractNumId w:val="67"/>
  </w:num>
  <w:num w:numId="114" w16cid:durableId="1481457625">
    <w:abstractNumId w:val="95"/>
  </w:num>
  <w:num w:numId="115" w16cid:durableId="1451701876">
    <w:abstractNumId w:val="30"/>
  </w:num>
  <w:num w:numId="116" w16cid:durableId="927888763">
    <w:abstractNumId w:val="62"/>
  </w:num>
  <w:num w:numId="117" w16cid:durableId="519970791">
    <w:abstractNumId w:val="65"/>
  </w:num>
  <w:num w:numId="118" w16cid:durableId="348410175">
    <w:abstractNumId w:val="17"/>
  </w:num>
  <w:num w:numId="119" w16cid:durableId="1144393544">
    <w:abstractNumId w:val="49"/>
  </w:num>
  <w:num w:numId="120" w16cid:durableId="276181896">
    <w:abstractNumId w:val="111"/>
  </w:num>
  <w:num w:numId="121" w16cid:durableId="266012184">
    <w:abstractNumId w:val="50"/>
  </w:num>
  <w:num w:numId="122" w16cid:durableId="1461610818">
    <w:abstractNumId w:val="118"/>
  </w:num>
  <w:num w:numId="123" w16cid:durableId="1126117891">
    <w:abstractNumId w:val="85"/>
  </w:num>
  <w:num w:numId="124" w16cid:durableId="1417282511">
    <w:abstractNumId w:val="72"/>
  </w:num>
  <w:num w:numId="125" w16cid:durableId="936328468">
    <w:abstractNumId w:val="57"/>
  </w:num>
  <w:num w:numId="126" w16cid:durableId="1981962930">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837"/>
    <w:rsid w:val="00204AB8"/>
    <w:rsid w:val="00253D77"/>
    <w:rsid w:val="00275DEA"/>
    <w:rsid w:val="00281683"/>
    <w:rsid w:val="002A7829"/>
    <w:rsid w:val="002E2547"/>
    <w:rsid w:val="00301F00"/>
    <w:rsid w:val="003161FF"/>
    <w:rsid w:val="00330642"/>
    <w:rsid w:val="00334542"/>
    <w:rsid w:val="00357629"/>
    <w:rsid w:val="003B02D1"/>
    <w:rsid w:val="003C32F9"/>
    <w:rsid w:val="00414356"/>
    <w:rsid w:val="004236FA"/>
    <w:rsid w:val="00434F75"/>
    <w:rsid w:val="00453563"/>
    <w:rsid w:val="00474A3C"/>
    <w:rsid w:val="00480D04"/>
    <w:rsid w:val="00496827"/>
    <w:rsid w:val="004A3CF6"/>
    <w:rsid w:val="004C2D3F"/>
    <w:rsid w:val="004D4C6A"/>
    <w:rsid w:val="0053370A"/>
    <w:rsid w:val="0057007B"/>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D76BE"/>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D752F"/>
    <w:rsid w:val="009E347B"/>
    <w:rsid w:val="00A0003E"/>
    <w:rsid w:val="00A545CE"/>
    <w:rsid w:val="00A90E97"/>
    <w:rsid w:val="00AA374A"/>
    <w:rsid w:val="00AC3397"/>
    <w:rsid w:val="00B071C0"/>
    <w:rsid w:val="00BA694E"/>
    <w:rsid w:val="00BD1BC4"/>
    <w:rsid w:val="00BE2691"/>
    <w:rsid w:val="00BE2884"/>
    <w:rsid w:val="00BE2F3A"/>
    <w:rsid w:val="00BF5DDC"/>
    <w:rsid w:val="00C06E31"/>
    <w:rsid w:val="00C56F5B"/>
    <w:rsid w:val="00C900AE"/>
    <w:rsid w:val="00CD2816"/>
    <w:rsid w:val="00CD67C7"/>
    <w:rsid w:val="00CE08D9"/>
    <w:rsid w:val="00CF5C5A"/>
    <w:rsid w:val="00D728EB"/>
    <w:rsid w:val="00D82CA7"/>
    <w:rsid w:val="00D840B4"/>
    <w:rsid w:val="00D908BD"/>
    <w:rsid w:val="00D917B1"/>
    <w:rsid w:val="00DA79A3"/>
    <w:rsid w:val="00DD5AF0"/>
    <w:rsid w:val="00DD6EC5"/>
    <w:rsid w:val="00DE2498"/>
    <w:rsid w:val="00DE3C0D"/>
    <w:rsid w:val="00DE5BF4"/>
    <w:rsid w:val="00E27E1C"/>
    <w:rsid w:val="00E35409"/>
    <w:rsid w:val="00E44F32"/>
    <w:rsid w:val="00E752F0"/>
    <w:rsid w:val="00EE4278"/>
    <w:rsid w:val="00EF7E1D"/>
    <w:rsid w:val="00F05A5D"/>
    <w:rsid w:val="00F24A34"/>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9489">
      <w:bodyDiv w:val="1"/>
      <w:marLeft w:val="0"/>
      <w:marRight w:val="0"/>
      <w:marTop w:val="0"/>
      <w:marBottom w:val="0"/>
      <w:divBdr>
        <w:top w:val="none" w:sz="0" w:space="0" w:color="auto"/>
        <w:left w:val="none" w:sz="0" w:space="0" w:color="auto"/>
        <w:bottom w:val="none" w:sz="0" w:space="0" w:color="auto"/>
        <w:right w:val="none" w:sz="0" w:space="0" w:color="auto"/>
      </w:divBdr>
    </w:div>
    <w:div w:id="90050472">
      <w:bodyDiv w:val="1"/>
      <w:marLeft w:val="0"/>
      <w:marRight w:val="0"/>
      <w:marTop w:val="0"/>
      <w:marBottom w:val="0"/>
      <w:divBdr>
        <w:top w:val="none" w:sz="0" w:space="0" w:color="auto"/>
        <w:left w:val="none" w:sz="0" w:space="0" w:color="auto"/>
        <w:bottom w:val="none" w:sz="0" w:space="0" w:color="auto"/>
        <w:right w:val="none" w:sz="0" w:space="0" w:color="auto"/>
      </w:divBdr>
      <w:divsChild>
        <w:div w:id="236789869">
          <w:marLeft w:val="0"/>
          <w:marRight w:val="0"/>
          <w:marTop w:val="0"/>
          <w:marBottom w:val="0"/>
          <w:divBdr>
            <w:top w:val="none" w:sz="0" w:space="0" w:color="auto"/>
            <w:left w:val="none" w:sz="0" w:space="0" w:color="auto"/>
            <w:bottom w:val="none" w:sz="0" w:space="0" w:color="auto"/>
            <w:right w:val="none" w:sz="0" w:space="0" w:color="auto"/>
          </w:divBdr>
          <w:divsChild>
            <w:div w:id="1590774455">
              <w:marLeft w:val="0"/>
              <w:marRight w:val="0"/>
              <w:marTop w:val="0"/>
              <w:marBottom w:val="0"/>
              <w:divBdr>
                <w:top w:val="none" w:sz="0" w:space="0" w:color="auto"/>
                <w:left w:val="none" w:sz="0" w:space="0" w:color="auto"/>
                <w:bottom w:val="none" w:sz="0" w:space="0" w:color="auto"/>
                <w:right w:val="none" w:sz="0" w:space="0" w:color="auto"/>
              </w:divBdr>
              <w:divsChild>
                <w:div w:id="1944147232">
                  <w:marLeft w:val="0"/>
                  <w:marRight w:val="0"/>
                  <w:marTop w:val="0"/>
                  <w:marBottom w:val="0"/>
                  <w:divBdr>
                    <w:top w:val="none" w:sz="0" w:space="0" w:color="auto"/>
                    <w:left w:val="none" w:sz="0" w:space="0" w:color="auto"/>
                    <w:bottom w:val="none" w:sz="0" w:space="0" w:color="auto"/>
                    <w:right w:val="none" w:sz="0" w:space="0" w:color="auto"/>
                  </w:divBdr>
                  <w:divsChild>
                    <w:div w:id="1519999896">
                      <w:marLeft w:val="0"/>
                      <w:marRight w:val="0"/>
                      <w:marTop w:val="0"/>
                      <w:marBottom w:val="0"/>
                      <w:divBdr>
                        <w:top w:val="none" w:sz="0" w:space="0" w:color="auto"/>
                        <w:left w:val="single" w:sz="6" w:space="0" w:color="CCCCCC"/>
                        <w:bottom w:val="single" w:sz="6" w:space="0" w:color="CCCCCC"/>
                        <w:right w:val="single" w:sz="6" w:space="0" w:color="CCCCCC"/>
                      </w:divBdr>
                      <w:divsChild>
                        <w:div w:id="12436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23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7708140">
      <w:bodyDiv w:val="1"/>
      <w:marLeft w:val="0"/>
      <w:marRight w:val="0"/>
      <w:marTop w:val="0"/>
      <w:marBottom w:val="0"/>
      <w:divBdr>
        <w:top w:val="none" w:sz="0" w:space="0" w:color="auto"/>
        <w:left w:val="none" w:sz="0" w:space="0" w:color="auto"/>
        <w:bottom w:val="none" w:sz="0" w:space="0" w:color="auto"/>
        <w:right w:val="none" w:sz="0" w:space="0" w:color="auto"/>
      </w:divBdr>
      <w:divsChild>
        <w:div w:id="180315270">
          <w:marLeft w:val="0"/>
          <w:marRight w:val="0"/>
          <w:marTop w:val="0"/>
          <w:marBottom w:val="0"/>
          <w:divBdr>
            <w:top w:val="none" w:sz="0" w:space="0" w:color="auto"/>
            <w:left w:val="none" w:sz="0" w:space="0" w:color="auto"/>
            <w:bottom w:val="none" w:sz="0" w:space="0" w:color="auto"/>
            <w:right w:val="none" w:sz="0" w:space="0" w:color="auto"/>
          </w:divBdr>
          <w:divsChild>
            <w:div w:id="1344822725">
              <w:marLeft w:val="0"/>
              <w:marRight w:val="0"/>
              <w:marTop w:val="0"/>
              <w:marBottom w:val="0"/>
              <w:divBdr>
                <w:top w:val="none" w:sz="0" w:space="0" w:color="auto"/>
                <w:left w:val="none" w:sz="0" w:space="0" w:color="auto"/>
                <w:bottom w:val="none" w:sz="0" w:space="0" w:color="auto"/>
                <w:right w:val="none" w:sz="0" w:space="0" w:color="auto"/>
              </w:divBdr>
              <w:divsChild>
                <w:div w:id="366218690">
                  <w:marLeft w:val="0"/>
                  <w:marRight w:val="0"/>
                  <w:marTop w:val="0"/>
                  <w:marBottom w:val="0"/>
                  <w:divBdr>
                    <w:top w:val="none" w:sz="0" w:space="0" w:color="auto"/>
                    <w:left w:val="none" w:sz="0" w:space="0" w:color="auto"/>
                    <w:bottom w:val="none" w:sz="0" w:space="0" w:color="auto"/>
                    <w:right w:val="none" w:sz="0" w:space="0" w:color="auto"/>
                  </w:divBdr>
                  <w:divsChild>
                    <w:div w:id="1017073924">
                      <w:marLeft w:val="0"/>
                      <w:marRight w:val="0"/>
                      <w:marTop w:val="0"/>
                      <w:marBottom w:val="0"/>
                      <w:divBdr>
                        <w:top w:val="none" w:sz="0" w:space="0" w:color="auto"/>
                        <w:left w:val="single" w:sz="6" w:space="0" w:color="CCCCCC"/>
                        <w:bottom w:val="single" w:sz="6" w:space="0" w:color="CCCCCC"/>
                        <w:right w:val="single" w:sz="6" w:space="0" w:color="CCCCCC"/>
                      </w:divBdr>
                      <w:divsChild>
                        <w:div w:id="11181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6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8911719">
      <w:bodyDiv w:val="1"/>
      <w:marLeft w:val="0"/>
      <w:marRight w:val="0"/>
      <w:marTop w:val="0"/>
      <w:marBottom w:val="0"/>
      <w:divBdr>
        <w:top w:val="none" w:sz="0" w:space="0" w:color="auto"/>
        <w:left w:val="none" w:sz="0" w:space="0" w:color="auto"/>
        <w:bottom w:val="none" w:sz="0" w:space="0" w:color="auto"/>
        <w:right w:val="none" w:sz="0" w:space="0" w:color="auto"/>
      </w:divBdr>
      <w:divsChild>
        <w:div w:id="1036664307">
          <w:marLeft w:val="0"/>
          <w:marRight w:val="0"/>
          <w:marTop w:val="0"/>
          <w:marBottom w:val="0"/>
          <w:divBdr>
            <w:top w:val="none" w:sz="0" w:space="0" w:color="auto"/>
            <w:left w:val="none" w:sz="0" w:space="0" w:color="auto"/>
            <w:bottom w:val="none" w:sz="0" w:space="0" w:color="auto"/>
            <w:right w:val="none" w:sz="0" w:space="0" w:color="auto"/>
          </w:divBdr>
          <w:divsChild>
            <w:div w:id="1448743593">
              <w:marLeft w:val="0"/>
              <w:marRight w:val="0"/>
              <w:marTop w:val="0"/>
              <w:marBottom w:val="0"/>
              <w:divBdr>
                <w:top w:val="none" w:sz="0" w:space="0" w:color="auto"/>
                <w:left w:val="none" w:sz="0" w:space="0" w:color="auto"/>
                <w:bottom w:val="none" w:sz="0" w:space="0" w:color="auto"/>
                <w:right w:val="none" w:sz="0" w:space="0" w:color="auto"/>
              </w:divBdr>
              <w:divsChild>
                <w:div w:id="2109160087">
                  <w:marLeft w:val="0"/>
                  <w:marRight w:val="0"/>
                  <w:marTop w:val="0"/>
                  <w:marBottom w:val="0"/>
                  <w:divBdr>
                    <w:top w:val="none" w:sz="0" w:space="0" w:color="auto"/>
                    <w:left w:val="none" w:sz="0" w:space="0" w:color="auto"/>
                    <w:bottom w:val="none" w:sz="0" w:space="0" w:color="auto"/>
                    <w:right w:val="none" w:sz="0" w:space="0" w:color="auto"/>
                  </w:divBdr>
                  <w:divsChild>
                    <w:div w:id="293103293">
                      <w:marLeft w:val="0"/>
                      <w:marRight w:val="0"/>
                      <w:marTop w:val="0"/>
                      <w:marBottom w:val="0"/>
                      <w:divBdr>
                        <w:top w:val="none" w:sz="0" w:space="0" w:color="auto"/>
                        <w:left w:val="single" w:sz="6" w:space="0" w:color="CCCCCC"/>
                        <w:bottom w:val="single" w:sz="6" w:space="0" w:color="CCCCCC"/>
                        <w:right w:val="single" w:sz="6" w:space="0" w:color="CCCCCC"/>
                      </w:divBdr>
                      <w:divsChild>
                        <w:div w:id="14408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8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1121734">
      <w:bodyDiv w:val="1"/>
      <w:marLeft w:val="0"/>
      <w:marRight w:val="0"/>
      <w:marTop w:val="0"/>
      <w:marBottom w:val="0"/>
      <w:divBdr>
        <w:top w:val="none" w:sz="0" w:space="0" w:color="auto"/>
        <w:left w:val="none" w:sz="0" w:space="0" w:color="auto"/>
        <w:bottom w:val="none" w:sz="0" w:space="0" w:color="auto"/>
        <w:right w:val="none" w:sz="0" w:space="0" w:color="auto"/>
      </w:divBdr>
      <w:divsChild>
        <w:div w:id="887184365">
          <w:marLeft w:val="0"/>
          <w:marRight w:val="0"/>
          <w:marTop w:val="0"/>
          <w:marBottom w:val="0"/>
          <w:divBdr>
            <w:top w:val="none" w:sz="0" w:space="0" w:color="auto"/>
            <w:left w:val="none" w:sz="0" w:space="0" w:color="auto"/>
            <w:bottom w:val="none" w:sz="0" w:space="0" w:color="auto"/>
            <w:right w:val="none" w:sz="0" w:space="0" w:color="auto"/>
          </w:divBdr>
          <w:divsChild>
            <w:div w:id="255141725">
              <w:marLeft w:val="0"/>
              <w:marRight w:val="0"/>
              <w:marTop w:val="0"/>
              <w:marBottom w:val="0"/>
              <w:divBdr>
                <w:top w:val="none" w:sz="0" w:space="0" w:color="auto"/>
                <w:left w:val="none" w:sz="0" w:space="0" w:color="auto"/>
                <w:bottom w:val="none" w:sz="0" w:space="0" w:color="auto"/>
                <w:right w:val="none" w:sz="0" w:space="0" w:color="auto"/>
              </w:divBdr>
              <w:divsChild>
                <w:div w:id="1751927984">
                  <w:marLeft w:val="0"/>
                  <w:marRight w:val="0"/>
                  <w:marTop w:val="0"/>
                  <w:marBottom w:val="0"/>
                  <w:divBdr>
                    <w:top w:val="none" w:sz="0" w:space="0" w:color="auto"/>
                    <w:left w:val="none" w:sz="0" w:space="0" w:color="auto"/>
                    <w:bottom w:val="none" w:sz="0" w:space="0" w:color="auto"/>
                    <w:right w:val="none" w:sz="0" w:space="0" w:color="auto"/>
                  </w:divBdr>
                  <w:divsChild>
                    <w:div w:id="42146520">
                      <w:marLeft w:val="0"/>
                      <w:marRight w:val="0"/>
                      <w:marTop w:val="0"/>
                      <w:marBottom w:val="0"/>
                      <w:divBdr>
                        <w:top w:val="none" w:sz="0" w:space="0" w:color="auto"/>
                        <w:left w:val="single" w:sz="6" w:space="0" w:color="CCCCCC"/>
                        <w:bottom w:val="single" w:sz="6" w:space="0" w:color="CCCCCC"/>
                        <w:right w:val="single" w:sz="6" w:space="0" w:color="CCCCCC"/>
                      </w:divBdr>
                      <w:divsChild>
                        <w:div w:id="2115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1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6833578">
      <w:bodyDiv w:val="1"/>
      <w:marLeft w:val="0"/>
      <w:marRight w:val="0"/>
      <w:marTop w:val="0"/>
      <w:marBottom w:val="0"/>
      <w:divBdr>
        <w:top w:val="none" w:sz="0" w:space="0" w:color="auto"/>
        <w:left w:val="none" w:sz="0" w:space="0" w:color="auto"/>
        <w:bottom w:val="none" w:sz="0" w:space="0" w:color="auto"/>
        <w:right w:val="none" w:sz="0" w:space="0" w:color="auto"/>
      </w:divBdr>
      <w:divsChild>
        <w:div w:id="474642355">
          <w:marLeft w:val="0"/>
          <w:marRight w:val="0"/>
          <w:marTop w:val="0"/>
          <w:marBottom w:val="0"/>
          <w:divBdr>
            <w:top w:val="none" w:sz="0" w:space="0" w:color="auto"/>
            <w:left w:val="none" w:sz="0" w:space="0" w:color="auto"/>
            <w:bottom w:val="none" w:sz="0" w:space="0" w:color="auto"/>
            <w:right w:val="none" w:sz="0" w:space="0" w:color="auto"/>
          </w:divBdr>
          <w:divsChild>
            <w:div w:id="258606299">
              <w:marLeft w:val="0"/>
              <w:marRight w:val="0"/>
              <w:marTop w:val="0"/>
              <w:marBottom w:val="0"/>
              <w:divBdr>
                <w:top w:val="none" w:sz="0" w:space="0" w:color="auto"/>
                <w:left w:val="none" w:sz="0" w:space="0" w:color="auto"/>
                <w:bottom w:val="none" w:sz="0" w:space="0" w:color="auto"/>
                <w:right w:val="none" w:sz="0" w:space="0" w:color="auto"/>
              </w:divBdr>
              <w:divsChild>
                <w:div w:id="63645192">
                  <w:marLeft w:val="0"/>
                  <w:marRight w:val="0"/>
                  <w:marTop w:val="0"/>
                  <w:marBottom w:val="0"/>
                  <w:divBdr>
                    <w:top w:val="none" w:sz="0" w:space="0" w:color="auto"/>
                    <w:left w:val="none" w:sz="0" w:space="0" w:color="auto"/>
                    <w:bottom w:val="none" w:sz="0" w:space="0" w:color="auto"/>
                    <w:right w:val="none" w:sz="0" w:space="0" w:color="auto"/>
                  </w:divBdr>
                  <w:divsChild>
                    <w:div w:id="106780518">
                      <w:marLeft w:val="0"/>
                      <w:marRight w:val="0"/>
                      <w:marTop w:val="0"/>
                      <w:marBottom w:val="0"/>
                      <w:divBdr>
                        <w:top w:val="none" w:sz="0" w:space="0" w:color="auto"/>
                        <w:left w:val="single" w:sz="6" w:space="0" w:color="CCCCCC"/>
                        <w:bottom w:val="single" w:sz="6" w:space="0" w:color="CCCCCC"/>
                        <w:right w:val="single" w:sz="6" w:space="0" w:color="CCCCCC"/>
                      </w:divBdr>
                      <w:divsChild>
                        <w:div w:id="5712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13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58574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9436197">
      <w:bodyDiv w:val="1"/>
      <w:marLeft w:val="0"/>
      <w:marRight w:val="0"/>
      <w:marTop w:val="0"/>
      <w:marBottom w:val="0"/>
      <w:divBdr>
        <w:top w:val="none" w:sz="0" w:space="0" w:color="auto"/>
        <w:left w:val="none" w:sz="0" w:space="0" w:color="auto"/>
        <w:bottom w:val="none" w:sz="0" w:space="0" w:color="auto"/>
        <w:right w:val="none" w:sz="0" w:space="0" w:color="auto"/>
      </w:divBdr>
      <w:divsChild>
        <w:div w:id="789594453">
          <w:marLeft w:val="0"/>
          <w:marRight w:val="0"/>
          <w:marTop w:val="0"/>
          <w:marBottom w:val="0"/>
          <w:divBdr>
            <w:top w:val="none" w:sz="0" w:space="0" w:color="auto"/>
            <w:left w:val="none" w:sz="0" w:space="0" w:color="auto"/>
            <w:bottom w:val="none" w:sz="0" w:space="0" w:color="auto"/>
            <w:right w:val="none" w:sz="0" w:space="0" w:color="auto"/>
          </w:divBdr>
          <w:divsChild>
            <w:div w:id="191185825">
              <w:marLeft w:val="0"/>
              <w:marRight w:val="0"/>
              <w:marTop w:val="0"/>
              <w:marBottom w:val="0"/>
              <w:divBdr>
                <w:top w:val="none" w:sz="0" w:space="0" w:color="auto"/>
                <w:left w:val="none" w:sz="0" w:space="0" w:color="auto"/>
                <w:bottom w:val="none" w:sz="0" w:space="0" w:color="auto"/>
                <w:right w:val="none" w:sz="0" w:space="0" w:color="auto"/>
              </w:divBdr>
              <w:divsChild>
                <w:div w:id="1948926314">
                  <w:marLeft w:val="0"/>
                  <w:marRight w:val="0"/>
                  <w:marTop w:val="0"/>
                  <w:marBottom w:val="0"/>
                  <w:divBdr>
                    <w:top w:val="none" w:sz="0" w:space="0" w:color="auto"/>
                    <w:left w:val="none" w:sz="0" w:space="0" w:color="auto"/>
                    <w:bottom w:val="none" w:sz="0" w:space="0" w:color="auto"/>
                    <w:right w:val="none" w:sz="0" w:space="0" w:color="auto"/>
                  </w:divBdr>
                  <w:divsChild>
                    <w:div w:id="1192379306">
                      <w:marLeft w:val="0"/>
                      <w:marRight w:val="0"/>
                      <w:marTop w:val="0"/>
                      <w:marBottom w:val="0"/>
                      <w:divBdr>
                        <w:top w:val="none" w:sz="0" w:space="0" w:color="auto"/>
                        <w:left w:val="single" w:sz="6" w:space="0" w:color="CCCCCC"/>
                        <w:bottom w:val="single" w:sz="6" w:space="0" w:color="CCCCCC"/>
                        <w:right w:val="single" w:sz="6" w:space="0" w:color="CCCCCC"/>
                      </w:divBdr>
                      <w:divsChild>
                        <w:div w:id="17376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58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4140</Words>
  <Characters>23186</Characters>
  <Application>Microsoft Office Word</Application>
  <DocSecurity>0</DocSecurity>
  <Lines>414</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2025-03-19T19:13:00Z</dcterms:created>
  <dcterms:modified xsi:type="dcterms:W3CDTF">2025-03-20T13:38:00Z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