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36837989" w:rsidR="004A3CF6" w:rsidRPr="00F43DB1" w:rsidRDefault="004A3CF6" w:rsidP="004A3CF6">
      <w:pPr>
        <w:jc w:val="center"/>
        <w:rPr>
          <w:b/>
          <w:bCs/>
          <w:sz w:val="40"/>
          <w:szCs w:val="40"/>
        </w:rPr>
      </w:pPr>
      <w:r w:rsidRPr="00F43DB1">
        <w:rPr>
          <w:b/>
          <w:bCs/>
          <w:sz w:val="40"/>
          <w:szCs w:val="40"/>
        </w:rPr>
        <w:t xml:space="preserve">Dr. </w:t>
      </w:r>
      <w:r w:rsidR="00CE08D9">
        <w:rPr>
          <w:b/>
          <w:bCs/>
          <w:sz w:val="40"/>
          <w:szCs w:val="40"/>
        </w:rPr>
        <w:t>Gary Meadors</w:t>
      </w:r>
      <w:r w:rsidRPr="00F43DB1">
        <w:rPr>
          <w:b/>
          <w:bCs/>
          <w:sz w:val="40"/>
          <w:szCs w:val="40"/>
        </w:rPr>
        <w:t>,</w:t>
      </w:r>
      <w:r w:rsidR="00DE2498">
        <w:rPr>
          <w:b/>
          <w:bCs/>
          <w:sz w:val="40"/>
          <w:szCs w:val="40"/>
        </w:rPr>
        <w:t xml:space="preserve"> </w:t>
      </w:r>
      <w:r w:rsidR="00CE08D9">
        <w:rPr>
          <w:b/>
          <w:bCs/>
          <w:sz w:val="40"/>
          <w:szCs w:val="40"/>
        </w:rPr>
        <w:t>1 Corinthians</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8C2100">
        <w:rPr>
          <w:b/>
          <w:bCs/>
          <w:sz w:val="40"/>
          <w:szCs w:val="40"/>
        </w:rPr>
        <w:t>6</w:t>
      </w:r>
      <w:r w:rsidR="00414356">
        <w:rPr>
          <w:b/>
          <w:bCs/>
          <w:sz w:val="40"/>
          <w:szCs w:val="40"/>
        </w:rPr>
        <w:t>,</w:t>
      </w:r>
      <w:r w:rsidR="00414356">
        <w:rPr>
          <w:b/>
          <w:bCs/>
          <w:sz w:val="40"/>
          <w:szCs w:val="40"/>
        </w:rPr>
        <w:br/>
      </w:r>
      <w:r w:rsidR="008C2100">
        <w:rPr>
          <w:b/>
          <w:bCs/>
          <w:sz w:val="40"/>
          <w:szCs w:val="40"/>
        </w:rPr>
        <w:t>Introduction to 1 Corinthians, Part 1</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86183F0" w:rsidR="00B071C0" w:rsidRPr="00B071C0" w:rsidRDefault="00B071C0" w:rsidP="00B071C0">
      <w:pPr>
        <w:rPr>
          <w:b/>
          <w:bCs/>
        </w:rPr>
      </w:pPr>
    </w:p>
    <w:p w14:paraId="7C670FFE" w14:textId="77777777" w:rsidR="007B274E" w:rsidRPr="007B274E" w:rsidRDefault="004A3CF6" w:rsidP="007B274E">
      <w:pPr>
        <w:rPr>
          <w:sz w:val="26"/>
          <w:szCs w:val="26"/>
        </w:rPr>
      </w:pPr>
      <w:r w:rsidRPr="00B071C0">
        <w:rPr>
          <w:b/>
          <w:bCs/>
          <w:sz w:val="36"/>
          <w:szCs w:val="36"/>
        </w:rPr>
        <w:t xml:space="preserve">1. Abstract of </w:t>
      </w:r>
      <w:r w:rsidR="009E347B">
        <w:rPr>
          <w:b/>
          <w:bCs/>
          <w:sz w:val="36"/>
          <w:szCs w:val="36"/>
        </w:rPr>
        <w:t>Meadors</w:t>
      </w:r>
      <w:r w:rsidRPr="00B071C0">
        <w:rPr>
          <w:b/>
          <w:bCs/>
          <w:sz w:val="36"/>
          <w:szCs w:val="36"/>
        </w:rPr>
        <w:t xml:space="preserve">, </w:t>
      </w:r>
      <w:r w:rsidR="009E347B">
        <w:rPr>
          <w:b/>
          <w:bCs/>
          <w:sz w:val="36"/>
          <w:szCs w:val="36"/>
        </w:rPr>
        <w:t>1 Corinthians</w:t>
      </w:r>
      <w:r w:rsidR="004236FA">
        <w:rPr>
          <w:b/>
          <w:bCs/>
          <w:sz w:val="36"/>
          <w:szCs w:val="36"/>
        </w:rPr>
        <w:t xml:space="preserve">, Session </w:t>
      </w:r>
      <w:r w:rsidR="008C2100">
        <w:rPr>
          <w:b/>
          <w:bCs/>
          <w:sz w:val="36"/>
          <w:szCs w:val="36"/>
        </w:rPr>
        <w:t>6</w:t>
      </w:r>
      <w:r w:rsidR="00155361" w:rsidRPr="00B071C0">
        <w:rPr>
          <w:b/>
          <w:bCs/>
          <w:sz w:val="36"/>
          <w:szCs w:val="36"/>
        </w:rPr>
        <w:t>,</w:t>
      </w:r>
      <w:r w:rsidRPr="00B071C0">
        <w:rPr>
          <w:b/>
          <w:bCs/>
          <w:sz w:val="36"/>
          <w:szCs w:val="36"/>
        </w:rPr>
        <w:t xml:space="preserve"> </w:t>
      </w:r>
      <w:r w:rsidR="008C2100">
        <w:rPr>
          <w:b/>
          <w:bCs/>
          <w:sz w:val="36"/>
          <w:szCs w:val="36"/>
        </w:rPr>
        <w:t>Introduction to 1 Corinthians, Part 1</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414356" w:rsidRPr="007B274E">
        <w:rPr>
          <w:sz w:val="26"/>
          <w:szCs w:val="26"/>
        </w:rPr>
        <w:t xml:space="preserve"> </w:t>
      </w:r>
      <w:r w:rsidR="007B274E" w:rsidRPr="007B274E">
        <w:rPr>
          <w:sz w:val="26"/>
          <w:szCs w:val="26"/>
        </w:rPr>
        <w:t>Dr. Gary Meadors' lecture introduces the book of 1 Corinthians by focusing on the historical and cultural context of the city of Corinth. He emphasizes the significance of its geography as a major trade hub in the ancient Roman world. The lecture distinguishes between the classical Greek Corinth and the Roman Corinth of Paul's time, highlighting the need to consider the correct historical period when studying ancient sources. Meadors also discusses the social dynamics of Roman Corinth, including its emphasis on status and values that often conflicted with Christian teachings. He stresses the importance of understanding this background to accurately interpret Paul's letter and avoid modern assumptions. The lecture encourages further reading in commentaries like Garland's to gain a more complete understanding of the world in which 1 Corinthians was written.</w:t>
      </w:r>
    </w:p>
    <w:p w14:paraId="262B3B28" w14:textId="362C1EBA" w:rsidR="004A3CF6" w:rsidRPr="00E955DD" w:rsidRDefault="004A3CF6" w:rsidP="004236FA">
      <w:pPr>
        <w:rPr>
          <w:b/>
          <w:bCs/>
          <w:sz w:val="36"/>
          <w:szCs w:val="36"/>
        </w:rPr>
      </w:pPr>
      <w:r>
        <w:rPr>
          <w:b/>
          <w:bCs/>
          <w:sz w:val="36"/>
          <w:szCs w:val="36"/>
        </w:rPr>
        <w:t xml:space="preserve">2.  </w:t>
      </w:r>
      <w:r w:rsidR="00253D77">
        <w:rPr>
          <w:b/>
          <w:bCs/>
          <w:sz w:val="36"/>
          <w:szCs w:val="36"/>
        </w:rPr>
        <w:t>1</w:t>
      </w:r>
      <w:r w:rsidR="007D3BBE">
        <w:rPr>
          <w:b/>
          <w:bCs/>
          <w:sz w:val="36"/>
          <w:szCs w:val="36"/>
        </w:rPr>
        <w:t>6</w:t>
      </w:r>
      <w:r>
        <w:rPr>
          <w:b/>
          <w:bCs/>
          <w:sz w:val="36"/>
          <w:szCs w:val="36"/>
        </w:rPr>
        <w:t xml:space="preserve"> - minute </w:t>
      </w:r>
      <w:r w:rsidRPr="00E955DD">
        <w:rPr>
          <w:b/>
          <w:bCs/>
          <w:sz w:val="36"/>
          <w:szCs w:val="36"/>
        </w:rPr>
        <w:t xml:space="preserve">Audio Podcast Created on the basis of Dr. </w:t>
      </w:r>
      <w:r w:rsidR="009E347B">
        <w:rPr>
          <w:b/>
          <w:bCs/>
          <w:sz w:val="36"/>
          <w:szCs w:val="36"/>
        </w:rPr>
        <w:t>Meadors</w:t>
      </w:r>
      <w:r w:rsidRPr="00E955DD">
        <w:rPr>
          <w:b/>
          <w:bCs/>
          <w:sz w:val="36"/>
          <w:szCs w:val="36"/>
        </w:rPr>
        <w:t xml:space="preserve">, </w:t>
      </w:r>
      <w:r w:rsidR="009E347B">
        <w:rPr>
          <w:b/>
          <w:bCs/>
          <w:sz w:val="36"/>
          <w:szCs w:val="36"/>
        </w:rPr>
        <w:t>1 Corinthians</w:t>
      </w:r>
      <w:r w:rsidR="000A2E02">
        <w:rPr>
          <w:b/>
          <w:bCs/>
          <w:sz w:val="36"/>
          <w:szCs w:val="36"/>
        </w:rPr>
        <w:t xml:space="preserve">, </w:t>
      </w:r>
      <w:r w:rsidRPr="00E955DD">
        <w:rPr>
          <w:b/>
          <w:bCs/>
          <w:sz w:val="36"/>
          <w:szCs w:val="36"/>
        </w:rPr>
        <w:t>Session</w:t>
      </w:r>
      <w:r>
        <w:rPr>
          <w:b/>
          <w:bCs/>
          <w:sz w:val="36"/>
          <w:szCs w:val="36"/>
        </w:rPr>
        <w:t xml:space="preserve"> </w:t>
      </w:r>
      <w:r w:rsidR="008C2100">
        <w:rPr>
          <w:b/>
          <w:bCs/>
          <w:sz w:val="36"/>
          <w:szCs w:val="36"/>
        </w:rPr>
        <w:t>6</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AC3397">
        <w:rPr>
          <w:b/>
          <w:bCs/>
          <w:sz w:val="36"/>
          <w:szCs w:val="36"/>
        </w:rPr>
        <w:t>New</w:t>
      </w:r>
      <w:r w:rsidR="00CF5C5A">
        <w:rPr>
          <w:b/>
          <w:bCs/>
          <w:sz w:val="36"/>
          <w:szCs w:val="36"/>
        </w:rPr>
        <w:t xml:space="preserve"> Testament </w:t>
      </w:r>
      <w:r w:rsidR="00CF5C5A" w:rsidRPr="00CF5C5A">
        <w:rPr>
          <w:b/>
          <w:bCs/>
          <w:sz w:val="36"/>
          <w:szCs w:val="36"/>
        </w:rPr>
        <w:sym w:font="Wingdings" w:char="F0E0"/>
      </w:r>
      <w:r w:rsidR="00CF5C5A">
        <w:rPr>
          <w:b/>
          <w:bCs/>
          <w:sz w:val="36"/>
          <w:szCs w:val="36"/>
        </w:rPr>
        <w:t xml:space="preserve"> </w:t>
      </w:r>
      <w:r w:rsidR="00AC3397">
        <w:rPr>
          <w:b/>
          <w:bCs/>
          <w:sz w:val="36"/>
          <w:szCs w:val="36"/>
        </w:rPr>
        <w:t>Pauline Epistles</w:t>
      </w:r>
      <w:r w:rsidR="00414356">
        <w:rPr>
          <w:b/>
          <w:bCs/>
          <w:sz w:val="36"/>
          <w:szCs w:val="36"/>
        </w:rPr>
        <w:t xml:space="preserve"> </w:t>
      </w:r>
      <w:r w:rsidR="004236FA" w:rsidRPr="004236FA">
        <w:rPr>
          <w:b/>
          <w:bCs/>
          <w:sz w:val="36"/>
          <w:szCs w:val="36"/>
        </w:rPr>
        <w:sym w:font="Wingdings" w:char="F0E0"/>
      </w:r>
      <w:r w:rsidR="004236FA">
        <w:rPr>
          <w:b/>
          <w:bCs/>
          <w:sz w:val="36"/>
          <w:szCs w:val="36"/>
        </w:rPr>
        <w:t xml:space="preserve"> </w:t>
      </w:r>
      <w:r w:rsidR="00AC3397">
        <w:rPr>
          <w:b/>
          <w:bCs/>
          <w:sz w:val="36"/>
          <w:szCs w:val="36"/>
        </w:rPr>
        <w:t>1 Corinthians)</w:t>
      </w:r>
      <w:r>
        <w:rPr>
          <w:b/>
          <w:bCs/>
          <w:sz w:val="36"/>
          <w:szCs w:val="36"/>
        </w:rPr>
        <w:t xml:space="preserve">. </w:t>
      </w:r>
    </w:p>
    <w:p w14:paraId="2BF00725" w14:textId="7B61C575" w:rsidR="004A3CF6" w:rsidRDefault="007D3BBE">
      <w:pPr>
        <w:rPr>
          <w:sz w:val="26"/>
          <w:szCs w:val="26"/>
        </w:rPr>
      </w:pPr>
      <w:r>
        <w:rPr>
          <w:sz w:val="26"/>
          <w:szCs w:val="26"/>
        </w:rPr>
        <w:object w:dxaOrig="1541" w:dyaOrig="998" w14:anchorId="33EDAD0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9.5pt;height:74.25pt" o:ole="">
            <v:imagedata r:id="rId7" o:title=""/>
          </v:shape>
          <o:OLEObject Type="Embed" ProgID="Package" ShapeID="_x0000_i1025" DrawAspect="Icon" ObjectID="_1803968546"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60C920E4"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8C2100">
        <w:rPr>
          <w:b/>
          <w:bCs/>
          <w:sz w:val="36"/>
          <w:szCs w:val="36"/>
        </w:rPr>
        <w:t>Session 6</w:t>
      </w:r>
      <w:r w:rsidR="008C2100" w:rsidRPr="00B071C0">
        <w:rPr>
          <w:b/>
          <w:bCs/>
          <w:sz w:val="36"/>
          <w:szCs w:val="36"/>
        </w:rPr>
        <w:t xml:space="preserve">, </w:t>
      </w:r>
      <w:r w:rsidR="008C2100">
        <w:rPr>
          <w:b/>
          <w:bCs/>
          <w:sz w:val="36"/>
          <w:szCs w:val="36"/>
        </w:rPr>
        <w:t>Introduction to 1 Corinthians, Part 1</w:t>
      </w:r>
      <w:r w:rsidRPr="00480D04">
        <w:rPr>
          <w:vanish/>
          <w:sz w:val="26"/>
          <w:szCs w:val="26"/>
        </w:rPr>
        <w:t>Top of Form</w:t>
      </w:r>
    </w:p>
    <w:p w14:paraId="220FEB6E" w14:textId="77777777" w:rsidR="007B274E" w:rsidRPr="007B274E" w:rsidRDefault="007B274E" w:rsidP="007B274E">
      <w:pPr>
        <w:rPr>
          <w:vanish/>
          <w:sz w:val="26"/>
          <w:szCs w:val="26"/>
        </w:rPr>
      </w:pPr>
      <w:r w:rsidRPr="007B274E">
        <w:rPr>
          <w:vanish/>
          <w:sz w:val="26"/>
          <w:szCs w:val="26"/>
        </w:rPr>
        <w:t>Top of Form</w:t>
      </w:r>
    </w:p>
    <w:p w14:paraId="57C796AD" w14:textId="77777777" w:rsidR="007B274E" w:rsidRPr="007B274E" w:rsidRDefault="007B274E" w:rsidP="007B274E">
      <w:pPr>
        <w:rPr>
          <w:b/>
          <w:bCs/>
          <w:sz w:val="26"/>
          <w:szCs w:val="26"/>
        </w:rPr>
      </w:pPr>
      <w:r w:rsidRPr="007B274E">
        <w:rPr>
          <w:b/>
          <w:bCs/>
          <w:sz w:val="26"/>
          <w:szCs w:val="26"/>
        </w:rPr>
        <w:t>Briefing Document: Introduction to 1 Corinthians - Lecture 6 (Part 1) by Dr. Gary Meadors</w:t>
      </w:r>
    </w:p>
    <w:p w14:paraId="6D7D92C8" w14:textId="77777777" w:rsidR="007B274E" w:rsidRPr="007B274E" w:rsidRDefault="007B274E" w:rsidP="007B274E">
      <w:pPr>
        <w:rPr>
          <w:sz w:val="26"/>
          <w:szCs w:val="26"/>
        </w:rPr>
      </w:pPr>
      <w:r w:rsidRPr="007B274E">
        <w:rPr>
          <w:b/>
          <w:bCs/>
          <w:sz w:val="26"/>
          <w:szCs w:val="26"/>
        </w:rPr>
        <w:t>Overview:</w:t>
      </w:r>
    </w:p>
    <w:p w14:paraId="0574FA19" w14:textId="77777777" w:rsidR="007B274E" w:rsidRPr="007B274E" w:rsidRDefault="007B274E" w:rsidP="007B274E">
      <w:pPr>
        <w:rPr>
          <w:sz w:val="26"/>
          <w:szCs w:val="26"/>
        </w:rPr>
      </w:pPr>
      <w:r w:rsidRPr="007B274E">
        <w:rPr>
          <w:sz w:val="26"/>
          <w:szCs w:val="26"/>
        </w:rPr>
        <w:t>This document summarizes the main themes and important ideas presented by Dr. Gary Meadors in the first part of his introductory lecture on the book of 1 Corinthians. Dr. Meadors emphasizes the crucial need to understand the historical, cultural, and geographical context of Corinth in the first century AD to accurately interpret Paul's letter. He cautions against relying on information from the classical Greek period of Corinth (before its destruction) and highlights the significance of its Roman colonial identity during Paul's time. The lecture also introduces the literary genre of epistles and the importance of recognizing them as "occasional literature." Finally, Dr. Meadors touches upon the prevailing social dynamics and value systems of the Roman world, contrasting them with Christian values.</w:t>
      </w:r>
    </w:p>
    <w:p w14:paraId="73AB32DF" w14:textId="77777777" w:rsidR="007B274E" w:rsidRPr="007B274E" w:rsidRDefault="007B274E" w:rsidP="007B274E">
      <w:pPr>
        <w:rPr>
          <w:sz w:val="26"/>
          <w:szCs w:val="26"/>
        </w:rPr>
      </w:pPr>
      <w:r w:rsidRPr="007B274E">
        <w:rPr>
          <w:b/>
          <w:bCs/>
          <w:sz w:val="26"/>
          <w:szCs w:val="26"/>
        </w:rPr>
        <w:t>Key Themes and Important Ideas:</w:t>
      </w:r>
    </w:p>
    <w:p w14:paraId="09CB9225" w14:textId="77777777" w:rsidR="007B274E" w:rsidRPr="007B274E" w:rsidRDefault="007B274E" w:rsidP="007B274E">
      <w:pPr>
        <w:rPr>
          <w:sz w:val="26"/>
          <w:szCs w:val="26"/>
        </w:rPr>
      </w:pPr>
      <w:r w:rsidRPr="007B274E">
        <w:rPr>
          <w:b/>
          <w:bCs/>
          <w:sz w:val="26"/>
          <w:szCs w:val="26"/>
        </w:rPr>
        <w:t>1. The Importance of Context:</w:t>
      </w:r>
    </w:p>
    <w:p w14:paraId="61B2561A" w14:textId="77777777" w:rsidR="007B274E" w:rsidRPr="007B274E" w:rsidRDefault="007B274E" w:rsidP="007B274E">
      <w:pPr>
        <w:numPr>
          <w:ilvl w:val="0"/>
          <w:numId w:val="97"/>
        </w:numPr>
        <w:rPr>
          <w:sz w:val="26"/>
          <w:szCs w:val="26"/>
        </w:rPr>
      </w:pPr>
      <w:r w:rsidRPr="007B274E">
        <w:rPr>
          <w:sz w:val="26"/>
          <w:szCs w:val="26"/>
        </w:rPr>
        <w:t>Dr. Meadors stresses that to understand 1 Corinthians, one must consider the "basic facts of introduction" and the broader context in which the letter was written. He states, "The Bible, my friends, was not written in a vacuum. It was written in a real time and place, where you have a real world and people, and you have all of these ancient polytheistic religions that existed..."</w:t>
      </w:r>
    </w:p>
    <w:p w14:paraId="119E1A49" w14:textId="77777777" w:rsidR="007B274E" w:rsidRPr="007B274E" w:rsidRDefault="007B274E" w:rsidP="007B274E">
      <w:pPr>
        <w:numPr>
          <w:ilvl w:val="0"/>
          <w:numId w:val="97"/>
        </w:numPr>
        <w:rPr>
          <w:sz w:val="26"/>
          <w:szCs w:val="26"/>
        </w:rPr>
      </w:pPr>
      <w:r w:rsidRPr="007B274E">
        <w:rPr>
          <w:sz w:val="26"/>
          <w:szCs w:val="26"/>
        </w:rPr>
        <w:t>He highlights the need to study the Bible in its "original context, whether that context is geographical, historical, literary, or language-related because that's where it was birthed."</w:t>
      </w:r>
    </w:p>
    <w:p w14:paraId="79631924" w14:textId="77777777" w:rsidR="007B274E" w:rsidRPr="007B274E" w:rsidRDefault="007B274E" w:rsidP="007B274E">
      <w:pPr>
        <w:rPr>
          <w:sz w:val="26"/>
          <w:szCs w:val="26"/>
        </w:rPr>
      </w:pPr>
      <w:r w:rsidRPr="007B274E">
        <w:rPr>
          <w:b/>
          <w:bCs/>
          <w:sz w:val="26"/>
          <w:szCs w:val="26"/>
        </w:rPr>
        <w:t>2. The Geography of Corinth:</w:t>
      </w:r>
    </w:p>
    <w:p w14:paraId="69C863E0" w14:textId="77777777" w:rsidR="007B274E" w:rsidRPr="007B274E" w:rsidRDefault="007B274E" w:rsidP="007B274E">
      <w:pPr>
        <w:numPr>
          <w:ilvl w:val="0"/>
          <w:numId w:val="98"/>
        </w:numPr>
        <w:rPr>
          <w:sz w:val="26"/>
          <w:szCs w:val="26"/>
        </w:rPr>
      </w:pPr>
      <w:r w:rsidRPr="007B274E">
        <w:rPr>
          <w:sz w:val="26"/>
          <w:szCs w:val="26"/>
        </w:rPr>
        <w:t>Corinth's strategic geographical location as a "crossroads between the East and the West" was a major factor in its importance.</w:t>
      </w:r>
    </w:p>
    <w:p w14:paraId="47AC747F" w14:textId="77777777" w:rsidR="007B274E" w:rsidRPr="007B274E" w:rsidRDefault="007B274E" w:rsidP="007B274E">
      <w:pPr>
        <w:numPr>
          <w:ilvl w:val="0"/>
          <w:numId w:val="98"/>
        </w:numPr>
        <w:rPr>
          <w:sz w:val="26"/>
          <w:szCs w:val="26"/>
        </w:rPr>
      </w:pPr>
      <w:r w:rsidRPr="007B274E">
        <w:rPr>
          <w:sz w:val="26"/>
          <w:szCs w:val="26"/>
        </w:rPr>
        <w:t>Its position on the isthmus, allowing for the transfer of goods and even ships between the Aegean and Adriatic Seas, made it a significant "merchandising city." Dr. Meadors explains, "And so, Corinth was a stop. It was a major merchandising situation just because of its natural geography."</w:t>
      </w:r>
    </w:p>
    <w:p w14:paraId="3DFE0A19" w14:textId="77777777" w:rsidR="007B274E" w:rsidRPr="007B274E" w:rsidRDefault="007B274E" w:rsidP="007B274E">
      <w:pPr>
        <w:numPr>
          <w:ilvl w:val="0"/>
          <w:numId w:val="98"/>
        </w:numPr>
        <w:rPr>
          <w:sz w:val="26"/>
          <w:szCs w:val="26"/>
        </w:rPr>
      </w:pPr>
      <w:r w:rsidRPr="007B274E">
        <w:rPr>
          <w:sz w:val="26"/>
          <w:szCs w:val="26"/>
        </w:rPr>
        <w:lastRenderedPageBreak/>
        <w:t>He uses the analogy of a "Navy town" to describe its bustling and sometimes "wild" atmosphere due to the influx of traveling sailors.</w:t>
      </w:r>
    </w:p>
    <w:p w14:paraId="55D63261" w14:textId="77777777" w:rsidR="007B274E" w:rsidRPr="007B274E" w:rsidRDefault="007B274E" w:rsidP="007B274E">
      <w:pPr>
        <w:rPr>
          <w:sz w:val="26"/>
          <w:szCs w:val="26"/>
        </w:rPr>
      </w:pPr>
      <w:r w:rsidRPr="007B274E">
        <w:rPr>
          <w:b/>
          <w:bCs/>
          <w:sz w:val="26"/>
          <w:szCs w:val="26"/>
        </w:rPr>
        <w:t>3. Historical Development of Corinth:</w:t>
      </w:r>
    </w:p>
    <w:p w14:paraId="15579027" w14:textId="77777777" w:rsidR="007B274E" w:rsidRPr="007B274E" w:rsidRDefault="007B274E" w:rsidP="007B274E">
      <w:pPr>
        <w:numPr>
          <w:ilvl w:val="0"/>
          <w:numId w:val="99"/>
        </w:numPr>
        <w:rPr>
          <w:sz w:val="26"/>
          <w:szCs w:val="26"/>
        </w:rPr>
      </w:pPr>
      <w:r w:rsidRPr="007B274E">
        <w:rPr>
          <w:sz w:val="26"/>
          <w:szCs w:val="26"/>
        </w:rPr>
        <w:t>Dr. Meadors distinguishes between "classical and ancient Corinth" (Greek) and the "Corinth of the New Testament period" (Roman).</w:t>
      </w:r>
    </w:p>
    <w:p w14:paraId="5B41E4A2" w14:textId="77777777" w:rsidR="007B274E" w:rsidRPr="007B274E" w:rsidRDefault="007B274E" w:rsidP="007B274E">
      <w:pPr>
        <w:numPr>
          <w:ilvl w:val="0"/>
          <w:numId w:val="99"/>
        </w:numPr>
        <w:rPr>
          <w:sz w:val="26"/>
          <w:szCs w:val="26"/>
        </w:rPr>
      </w:pPr>
      <w:r w:rsidRPr="007B274E">
        <w:rPr>
          <w:sz w:val="26"/>
          <w:szCs w:val="26"/>
        </w:rPr>
        <w:t>The city was devastated by the Romans in the second century BCE and then "reformulated as a Roman colony" in 44 BCE. This Roman Corinth, the one Paul visited, was different from its Greek predecessor.</w:t>
      </w:r>
    </w:p>
    <w:p w14:paraId="09ED0B19" w14:textId="77777777" w:rsidR="007B274E" w:rsidRPr="007B274E" w:rsidRDefault="007B274E" w:rsidP="007B274E">
      <w:pPr>
        <w:numPr>
          <w:ilvl w:val="0"/>
          <w:numId w:val="99"/>
        </w:numPr>
        <w:rPr>
          <w:sz w:val="26"/>
          <w:szCs w:val="26"/>
        </w:rPr>
      </w:pPr>
      <w:r w:rsidRPr="007B274E">
        <w:rPr>
          <w:sz w:val="26"/>
          <w:szCs w:val="26"/>
        </w:rPr>
        <w:t>He cautions against using sources indiscriminately, emphasizing the importance of the "time of the record" and whether it pertains to the Greek or Roman Corinth.</w:t>
      </w:r>
    </w:p>
    <w:p w14:paraId="65CF754D" w14:textId="77777777" w:rsidR="007B274E" w:rsidRPr="007B274E" w:rsidRDefault="007B274E" w:rsidP="007B274E">
      <w:pPr>
        <w:rPr>
          <w:sz w:val="26"/>
          <w:szCs w:val="26"/>
        </w:rPr>
      </w:pPr>
      <w:r w:rsidRPr="007B274E">
        <w:rPr>
          <w:b/>
          <w:bCs/>
          <w:sz w:val="26"/>
          <w:szCs w:val="26"/>
        </w:rPr>
        <w:t>4. Understanding Ancient Sources:</w:t>
      </w:r>
    </w:p>
    <w:p w14:paraId="62D40627" w14:textId="77777777" w:rsidR="007B274E" w:rsidRPr="007B274E" w:rsidRDefault="007B274E" w:rsidP="007B274E">
      <w:pPr>
        <w:numPr>
          <w:ilvl w:val="0"/>
          <w:numId w:val="100"/>
        </w:numPr>
        <w:rPr>
          <w:sz w:val="26"/>
          <w:szCs w:val="26"/>
        </w:rPr>
      </w:pPr>
      <w:r w:rsidRPr="007B274E">
        <w:rPr>
          <w:sz w:val="26"/>
          <w:szCs w:val="26"/>
        </w:rPr>
        <w:t>It's crucial to consider the "who is writing the report" and potential biases. For example, Aristophanes, a pro-Athenian comic playwright, used the term "</w:t>
      </w:r>
      <w:proofErr w:type="spellStart"/>
      <w:r w:rsidRPr="007B274E">
        <w:rPr>
          <w:sz w:val="26"/>
          <w:szCs w:val="26"/>
        </w:rPr>
        <w:t>Corinthianizer</w:t>
      </w:r>
      <w:proofErr w:type="spellEnd"/>
      <w:r w:rsidRPr="007B274E">
        <w:rPr>
          <w:sz w:val="26"/>
          <w:szCs w:val="26"/>
        </w:rPr>
        <w:t>" negatively to mean a "flagrant fornicator," potentially exaggerating Corinth's immorality to make Athens look better.</w:t>
      </w:r>
    </w:p>
    <w:p w14:paraId="7AFCF7AE" w14:textId="77777777" w:rsidR="007B274E" w:rsidRPr="007B274E" w:rsidRDefault="007B274E" w:rsidP="007B274E">
      <w:pPr>
        <w:numPr>
          <w:ilvl w:val="0"/>
          <w:numId w:val="100"/>
        </w:numPr>
        <w:rPr>
          <w:sz w:val="26"/>
          <w:szCs w:val="26"/>
        </w:rPr>
      </w:pPr>
      <w:r w:rsidRPr="007B274E">
        <w:rPr>
          <w:sz w:val="26"/>
          <w:szCs w:val="26"/>
        </w:rPr>
        <w:t>When considering religious practices like "temple prostitutes" associated with the cult of Aphrodite, it's vital to discern whether the accounts refer to the pre-Roman or Roman Corinth. Strabo's account of "1,000 temple prostitutes" refers to the ancient Corinth, not necessarily the city Paul knew. Dr. Meadors notes, "So you can't take that as a proof text for the kind of town in which Paul came."</w:t>
      </w:r>
    </w:p>
    <w:p w14:paraId="55B6D588" w14:textId="77777777" w:rsidR="007B274E" w:rsidRPr="007B274E" w:rsidRDefault="007B274E" w:rsidP="007B274E">
      <w:pPr>
        <w:numPr>
          <w:ilvl w:val="0"/>
          <w:numId w:val="100"/>
        </w:numPr>
        <w:rPr>
          <w:sz w:val="26"/>
          <w:szCs w:val="26"/>
        </w:rPr>
      </w:pPr>
      <w:r w:rsidRPr="007B274E">
        <w:rPr>
          <w:sz w:val="26"/>
          <w:szCs w:val="26"/>
        </w:rPr>
        <w:t>While acknowledging Corinth was likely a "wide-open place" with non-Christian moral standards, Meadors urges caution with the evidence used to make such claims.</w:t>
      </w:r>
    </w:p>
    <w:p w14:paraId="622A9E0B" w14:textId="77777777" w:rsidR="007B274E" w:rsidRPr="007B274E" w:rsidRDefault="007B274E" w:rsidP="007B274E">
      <w:pPr>
        <w:rPr>
          <w:sz w:val="26"/>
          <w:szCs w:val="26"/>
        </w:rPr>
      </w:pPr>
      <w:r w:rsidRPr="007B274E">
        <w:rPr>
          <w:b/>
          <w:bCs/>
          <w:sz w:val="26"/>
          <w:szCs w:val="26"/>
        </w:rPr>
        <w:t>5. Jewish Presence in Corinth:</w:t>
      </w:r>
    </w:p>
    <w:p w14:paraId="17FDEB75" w14:textId="77777777" w:rsidR="007B274E" w:rsidRPr="007B274E" w:rsidRDefault="007B274E" w:rsidP="007B274E">
      <w:pPr>
        <w:numPr>
          <w:ilvl w:val="0"/>
          <w:numId w:val="101"/>
        </w:numPr>
        <w:rPr>
          <w:sz w:val="26"/>
          <w:szCs w:val="26"/>
        </w:rPr>
      </w:pPr>
      <w:r w:rsidRPr="007B274E">
        <w:rPr>
          <w:sz w:val="26"/>
          <w:szCs w:val="26"/>
        </w:rPr>
        <w:t>Archaeological evidence, specifically a broken door capstone inscribed with references to a "synagogue" and "Hebrews," indicates the presence of a Jewish community in Corinth.</w:t>
      </w:r>
    </w:p>
    <w:p w14:paraId="033EAAB8" w14:textId="77777777" w:rsidR="007B274E" w:rsidRPr="007B274E" w:rsidRDefault="007B274E" w:rsidP="007B274E">
      <w:pPr>
        <w:numPr>
          <w:ilvl w:val="0"/>
          <w:numId w:val="101"/>
        </w:numPr>
        <w:rPr>
          <w:sz w:val="26"/>
          <w:szCs w:val="26"/>
        </w:rPr>
      </w:pPr>
      <w:r w:rsidRPr="007B274E">
        <w:rPr>
          <w:sz w:val="26"/>
          <w:szCs w:val="26"/>
        </w:rPr>
        <w:t>Philo's inclusion of Corinth in his list of the diaspora further supports this.</w:t>
      </w:r>
    </w:p>
    <w:p w14:paraId="162805B3" w14:textId="77777777" w:rsidR="007B274E" w:rsidRPr="007B274E" w:rsidRDefault="007B274E" w:rsidP="007B274E">
      <w:pPr>
        <w:numPr>
          <w:ilvl w:val="0"/>
          <w:numId w:val="101"/>
        </w:numPr>
        <w:rPr>
          <w:sz w:val="26"/>
          <w:szCs w:val="26"/>
        </w:rPr>
      </w:pPr>
      <w:r w:rsidRPr="007B274E">
        <w:rPr>
          <w:sz w:val="26"/>
          <w:szCs w:val="26"/>
        </w:rPr>
        <w:t>Synagogues were community centers, typically run by Pharisees, who were authoritative teachers of the law and could be found throughout the Greco-Roman world.</w:t>
      </w:r>
    </w:p>
    <w:p w14:paraId="186F67FE" w14:textId="77777777" w:rsidR="007B274E" w:rsidRPr="007B274E" w:rsidRDefault="007B274E" w:rsidP="007B274E">
      <w:pPr>
        <w:rPr>
          <w:sz w:val="26"/>
          <w:szCs w:val="26"/>
        </w:rPr>
      </w:pPr>
      <w:r w:rsidRPr="007B274E">
        <w:rPr>
          <w:b/>
          <w:bCs/>
          <w:sz w:val="26"/>
          <w:szCs w:val="26"/>
        </w:rPr>
        <w:lastRenderedPageBreak/>
        <w:t>6. The Greco-Roman World as Context:</w:t>
      </w:r>
    </w:p>
    <w:p w14:paraId="04F53C17" w14:textId="77777777" w:rsidR="007B274E" w:rsidRPr="007B274E" w:rsidRDefault="007B274E" w:rsidP="007B274E">
      <w:pPr>
        <w:numPr>
          <w:ilvl w:val="0"/>
          <w:numId w:val="102"/>
        </w:numPr>
        <w:rPr>
          <w:sz w:val="26"/>
          <w:szCs w:val="26"/>
        </w:rPr>
      </w:pPr>
      <w:r w:rsidRPr="007B274E">
        <w:rPr>
          <w:sz w:val="26"/>
          <w:szCs w:val="26"/>
        </w:rPr>
        <w:t>The Bible was written within the "first-century Roman world," which was heavily influenced by Greek culture (Hellenism).</w:t>
      </w:r>
    </w:p>
    <w:p w14:paraId="4F0EF667" w14:textId="77777777" w:rsidR="007B274E" w:rsidRPr="007B274E" w:rsidRDefault="007B274E" w:rsidP="007B274E">
      <w:pPr>
        <w:numPr>
          <w:ilvl w:val="0"/>
          <w:numId w:val="102"/>
        </w:numPr>
        <w:rPr>
          <w:sz w:val="26"/>
          <w:szCs w:val="26"/>
        </w:rPr>
      </w:pPr>
      <w:r w:rsidRPr="007B274E">
        <w:rPr>
          <w:sz w:val="26"/>
          <w:szCs w:val="26"/>
        </w:rPr>
        <w:t>Athens and Corinth were characterized by numerous polytheistic religions and deities. Christianity was initially viewed as a "Jewish sect" within this landscape.</w:t>
      </w:r>
    </w:p>
    <w:p w14:paraId="0C0FA22A" w14:textId="77777777" w:rsidR="007B274E" w:rsidRPr="007B274E" w:rsidRDefault="007B274E" w:rsidP="007B274E">
      <w:pPr>
        <w:numPr>
          <w:ilvl w:val="0"/>
          <w:numId w:val="102"/>
        </w:numPr>
        <w:rPr>
          <w:sz w:val="26"/>
          <w:szCs w:val="26"/>
        </w:rPr>
      </w:pPr>
      <w:r w:rsidRPr="007B274E">
        <w:rPr>
          <w:sz w:val="26"/>
          <w:szCs w:val="26"/>
        </w:rPr>
        <w:t>Meadors quotes a saying about Athens: "it was easier to find a god in Athens than it was a man," highlighting the pervasive presence of religious statues and memorials.</w:t>
      </w:r>
    </w:p>
    <w:p w14:paraId="4ECCE971" w14:textId="77777777" w:rsidR="007B274E" w:rsidRPr="007B274E" w:rsidRDefault="007B274E" w:rsidP="007B274E">
      <w:pPr>
        <w:rPr>
          <w:sz w:val="26"/>
          <w:szCs w:val="26"/>
        </w:rPr>
      </w:pPr>
      <w:r w:rsidRPr="007B274E">
        <w:rPr>
          <w:b/>
          <w:bCs/>
          <w:sz w:val="26"/>
          <w:szCs w:val="26"/>
        </w:rPr>
        <w:t>7. Epistles as Occasional Literature:</w:t>
      </w:r>
    </w:p>
    <w:p w14:paraId="26247922" w14:textId="77777777" w:rsidR="007B274E" w:rsidRPr="007B274E" w:rsidRDefault="007B274E" w:rsidP="007B274E">
      <w:pPr>
        <w:numPr>
          <w:ilvl w:val="0"/>
          <w:numId w:val="103"/>
        </w:numPr>
        <w:rPr>
          <w:sz w:val="26"/>
          <w:szCs w:val="26"/>
        </w:rPr>
      </w:pPr>
      <w:r w:rsidRPr="007B274E">
        <w:rPr>
          <w:sz w:val="26"/>
          <w:szCs w:val="26"/>
        </w:rPr>
        <w:t>1 Corinthians is an "epistle," meaning a letter. Dr. Meadors likens reading epistles to listening to "one-way telephone conversations," where we only hear one side.</w:t>
      </w:r>
    </w:p>
    <w:p w14:paraId="6047C219" w14:textId="77777777" w:rsidR="007B274E" w:rsidRPr="007B274E" w:rsidRDefault="007B274E" w:rsidP="007B274E">
      <w:pPr>
        <w:numPr>
          <w:ilvl w:val="0"/>
          <w:numId w:val="103"/>
        </w:numPr>
        <w:rPr>
          <w:sz w:val="26"/>
          <w:szCs w:val="26"/>
        </w:rPr>
      </w:pPr>
      <w:r w:rsidRPr="007B274E">
        <w:rPr>
          <w:sz w:val="26"/>
          <w:szCs w:val="26"/>
        </w:rPr>
        <w:t>He emphasizes the concept of "occasional literature," meaning these letters were written in response to specific situations and issues known to the original audience and the writer. To understand them, we must "unpack that occasion" and avoid making assumptions. He states, "Occasional literature is written to an occasion, and you'll get snippets of what that occasion is about, but we have to work very diligently to unpack that occasion..."</w:t>
      </w:r>
    </w:p>
    <w:p w14:paraId="3BEE347D" w14:textId="77777777" w:rsidR="007B274E" w:rsidRPr="007B274E" w:rsidRDefault="007B274E" w:rsidP="007B274E">
      <w:pPr>
        <w:rPr>
          <w:sz w:val="26"/>
          <w:szCs w:val="26"/>
        </w:rPr>
      </w:pPr>
      <w:r w:rsidRPr="007B274E">
        <w:rPr>
          <w:b/>
          <w:bCs/>
          <w:sz w:val="26"/>
          <w:szCs w:val="26"/>
        </w:rPr>
        <w:t>8. Social Relations and Values in the Roman World:</w:t>
      </w:r>
    </w:p>
    <w:p w14:paraId="3C607F78" w14:textId="77777777" w:rsidR="007B274E" w:rsidRPr="007B274E" w:rsidRDefault="007B274E" w:rsidP="007B274E">
      <w:pPr>
        <w:numPr>
          <w:ilvl w:val="0"/>
          <w:numId w:val="104"/>
        </w:numPr>
        <w:rPr>
          <w:sz w:val="26"/>
          <w:szCs w:val="26"/>
        </w:rPr>
      </w:pPr>
      <w:r w:rsidRPr="007B274E">
        <w:rPr>
          <w:sz w:val="26"/>
          <w:szCs w:val="26"/>
        </w:rPr>
        <w:t>Roman colonies like Corinth were established to promote Roman culture, religion, and values.</w:t>
      </w:r>
    </w:p>
    <w:p w14:paraId="5D06F330" w14:textId="77777777" w:rsidR="007B274E" w:rsidRPr="007B274E" w:rsidRDefault="007B274E" w:rsidP="007B274E">
      <w:pPr>
        <w:numPr>
          <w:ilvl w:val="0"/>
          <w:numId w:val="104"/>
        </w:numPr>
        <w:rPr>
          <w:sz w:val="26"/>
          <w:szCs w:val="26"/>
        </w:rPr>
      </w:pPr>
      <w:r w:rsidRPr="007B274E">
        <w:rPr>
          <w:sz w:val="26"/>
          <w:szCs w:val="26"/>
        </w:rPr>
        <w:t>It was a "mercantile society" with significant social stratification and a strong emphasis on "social status" and "</w:t>
      </w:r>
      <w:proofErr w:type="spellStart"/>
      <w:r w:rsidRPr="007B274E">
        <w:rPr>
          <w:sz w:val="26"/>
          <w:szCs w:val="26"/>
        </w:rPr>
        <w:t>dignitas</w:t>
      </w:r>
      <w:proofErr w:type="spellEnd"/>
      <w:r w:rsidRPr="007B274E">
        <w:rPr>
          <w:sz w:val="26"/>
          <w:szCs w:val="26"/>
        </w:rPr>
        <w:t xml:space="preserve">." Dr. Meadors points out, "Everything was set up along social status. There was a viciousness in the competition to achieve status, </w:t>
      </w:r>
      <w:proofErr w:type="spellStart"/>
      <w:r w:rsidRPr="007B274E">
        <w:rPr>
          <w:sz w:val="26"/>
          <w:szCs w:val="26"/>
        </w:rPr>
        <w:t>dignitas</w:t>
      </w:r>
      <w:proofErr w:type="spellEnd"/>
      <w:r w:rsidRPr="007B274E">
        <w:rPr>
          <w:sz w:val="26"/>
          <w:szCs w:val="26"/>
        </w:rPr>
        <w:t>."</w:t>
      </w:r>
    </w:p>
    <w:p w14:paraId="6EAC550C" w14:textId="77777777" w:rsidR="007B274E" w:rsidRPr="007B274E" w:rsidRDefault="007B274E" w:rsidP="007B274E">
      <w:pPr>
        <w:numPr>
          <w:ilvl w:val="0"/>
          <w:numId w:val="104"/>
        </w:numPr>
        <w:rPr>
          <w:sz w:val="26"/>
          <w:szCs w:val="26"/>
        </w:rPr>
      </w:pPr>
      <w:r w:rsidRPr="007B274E">
        <w:rPr>
          <w:sz w:val="26"/>
          <w:szCs w:val="26"/>
        </w:rPr>
        <w:t>This intense competition for status influenced various aspects of life, including legal matters and interpersonal relationships, as hinted at by the issues Paul addresses in 1 Corinthians (e.g., divisions at the Lord's Supper in chapter 11).</w:t>
      </w:r>
    </w:p>
    <w:p w14:paraId="64479AAE" w14:textId="77777777" w:rsidR="007B274E" w:rsidRPr="007B274E" w:rsidRDefault="007B274E" w:rsidP="007B274E">
      <w:pPr>
        <w:numPr>
          <w:ilvl w:val="0"/>
          <w:numId w:val="104"/>
        </w:numPr>
        <w:rPr>
          <w:sz w:val="26"/>
          <w:szCs w:val="26"/>
        </w:rPr>
      </w:pPr>
      <w:r w:rsidRPr="007B274E">
        <w:rPr>
          <w:sz w:val="26"/>
          <w:szCs w:val="26"/>
        </w:rPr>
        <w:t>The prevailing values of "honor and status" and ruthless self-advancement were "antithetical to the message of the cross."</w:t>
      </w:r>
    </w:p>
    <w:p w14:paraId="2A05DFA7" w14:textId="77777777" w:rsidR="007B274E" w:rsidRPr="007B274E" w:rsidRDefault="007B274E" w:rsidP="007B274E">
      <w:pPr>
        <w:numPr>
          <w:ilvl w:val="0"/>
          <w:numId w:val="104"/>
        </w:numPr>
        <w:rPr>
          <w:sz w:val="26"/>
          <w:szCs w:val="26"/>
        </w:rPr>
      </w:pPr>
      <w:r w:rsidRPr="007B274E">
        <w:rPr>
          <w:sz w:val="26"/>
          <w:szCs w:val="26"/>
        </w:rPr>
        <w:t>The church in Corinth was influenced by "individualism" and the pursuit of "power" for status, mirroring the wider Roman world.</w:t>
      </w:r>
    </w:p>
    <w:p w14:paraId="3E61C65C" w14:textId="77777777" w:rsidR="007B274E" w:rsidRPr="007B274E" w:rsidRDefault="007B274E" w:rsidP="007B274E">
      <w:pPr>
        <w:rPr>
          <w:sz w:val="26"/>
          <w:szCs w:val="26"/>
        </w:rPr>
      </w:pPr>
      <w:r w:rsidRPr="007B274E">
        <w:rPr>
          <w:b/>
          <w:bCs/>
          <w:sz w:val="26"/>
          <w:szCs w:val="26"/>
        </w:rPr>
        <w:lastRenderedPageBreak/>
        <w:t>9. Virtue-Driven Life vs. Purpose-Driven Life:</w:t>
      </w:r>
    </w:p>
    <w:p w14:paraId="48039635" w14:textId="77777777" w:rsidR="007B274E" w:rsidRPr="007B274E" w:rsidRDefault="007B274E" w:rsidP="007B274E">
      <w:pPr>
        <w:numPr>
          <w:ilvl w:val="0"/>
          <w:numId w:val="105"/>
        </w:numPr>
        <w:rPr>
          <w:sz w:val="26"/>
          <w:szCs w:val="26"/>
        </w:rPr>
      </w:pPr>
      <w:r w:rsidRPr="007B274E">
        <w:rPr>
          <w:sz w:val="26"/>
          <w:szCs w:val="26"/>
        </w:rPr>
        <w:t>Dr. Meadors argues that Christianity is fundamentally about a "virtue-driven life," focusing on the development of Christian virtues (like the fruit of the Spirit in Galatians 5), rather than a "purpose-driven life."</w:t>
      </w:r>
    </w:p>
    <w:p w14:paraId="4CA6407A" w14:textId="77777777" w:rsidR="007B274E" w:rsidRPr="007B274E" w:rsidRDefault="007B274E" w:rsidP="007B274E">
      <w:pPr>
        <w:numPr>
          <w:ilvl w:val="0"/>
          <w:numId w:val="105"/>
        </w:numPr>
        <w:rPr>
          <w:sz w:val="26"/>
          <w:szCs w:val="26"/>
        </w:rPr>
      </w:pPr>
      <w:r w:rsidRPr="007B274E">
        <w:rPr>
          <w:sz w:val="26"/>
          <w:szCs w:val="26"/>
        </w:rPr>
        <w:t>Paul's aim in 1 Corinthians is to transform the Corinthians from a "Roman worldly value system to a biblical value system," emphasizing a conflict of values.</w:t>
      </w:r>
    </w:p>
    <w:p w14:paraId="21045E44" w14:textId="77777777" w:rsidR="007B274E" w:rsidRPr="007B274E" w:rsidRDefault="007B274E" w:rsidP="007B274E">
      <w:pPr>
        <w:rPr>
          <w:sz w:val="26"/>
          <w:szCs w:val="26"/>
        </w:rPr>
      </w:pPr>
      <w:r w:rsidRPr="007B274E">
        <w:rPr>
          <w:b/>
          <w:bCs/>
          <w:sz w:val="26"/>
          <w:szCs w:val="26"/>
        </w:rPr>
        <w:t>10. The Imperceptibility of Culture:</w:t>
      </w:r>
    </w:p>
    <w:p w14:paraId="3FA1174B" w14:textId="77777777" w:rsidR="007B274E" w:rsidRPr="007B274E" w:rsidRDefault="007B274E" w:rsidP="007B274E">
      <w:pPr>
        <w:numPr>
          <w:ilvl w:val="0"/>
          <w:numId w:val="106"/>
        </w:numPr>
        <w:rPr>
          <w:sz w:val="26"/>
          <w:szCs w:val="26"/>
        </w:rPr>
      </w:pPr>
      <w:r w:rsidRPr="007B274E">
        <w:rPr>
          <w:sz w:val="26"/>
          <w:szCs w:val="26"/>
        </w:rPr>
        <w:t>Using the analogy of a fish not feeling wet due to the slime protecting it, Dr. Meadors suggests that we often don't consciously "feel our culture."</w:t>
      </w:r>
    </w:p>
    <w:p w14:paraId="220761C1" w14:textId="77777777" w:rsidR="007B274E" w:rsidRPr="007B274E" w:rsidRDefault="007B274E" w:rsidP="007B274E">
      <w:pPr>
        <w:numPr>
          <w:ilvl w:val="0"/>
          <w:numId w:val="106"/>
        </w:numPr>
        <w:rPr>
          <w:sz w:val="26"/>
          <w:szCs w:val="26"/>
        </w:rPr>
      </w:pPr>
      <w:r w:rsidRPr="007B274E">
        <w:rPr>
          <w:sz w:val="26"/>
          <w:szCs w:val="26"/>
        </w:rPr>
        <w:t>Understanding and distinguishing Christian values from our surrounding culture requires "focused research on the virtues and ethics that the Bible calls us to live by" and contrasting them with the world.</w:t>
      </w:r>
    </w:p>
    <w:p w14:paraId="103DE3DC" w14:textId="77777777" w:rsidR="007B274E" w:rsidRPr="007B274E" w:rsidRDefault="007B274E" w:rsidP="007B274E">
      <w:pPr>
        <w:numPr>
          <w:ilvl w:val="0"/>
          <w:numId w:val="106"/>
        </w:numPr>
        <w:rPr>
          <w:sz w:val="26"/>
          <w:szCs w:val="26"/>
        </w:rPr>
      </w:pPr>
      <w:r w:rsidRPr="007B274E">
        <w:rPr>
          <w:sz w:val="26"/>
          <w:szCs w:val="26"/>
        </w:rPr>
        <w:t>Christian leaders have a responsibility to help believers understand the "waters in which they're swimming" and be protected from the "disease of the world."</w:t>
      </w:r>
    </w:p>
    <w:p w14:paraId="315B31FC" w14:textId="77777777" w:rsidR="007B274E" w:rsidRPr="007B274E" w:rsidRDefault="007B274E" w:rsidP="007B274E">
      <w:pPr>
        <w:rPr>
          <w:sz w:val="26"/>
          <w:szCs w:val="26"/>
        </w:rPr>
      </w:pPr>
      <w:r w:rsidRPr="007B274E">
        <w:rPr>
          <w:b/>
          <w:bCs/>
          <w:sz w:val="26"/>
          <w:szCs w:val="26"/>
        </w:rPr>
        <w:t>Next Steps:</w:t>
      </w:r>
    </w:p>
    <w:p w14:paraId="129959D4" w14:textId="77777777" w:rsidR="007B274E" w:rsidRPr="007B274E" w:rsidRDefault="007B274E" w:rsidP="007B274E">
      <w:pPr>
        <w:rPr>
          <w:sz w:val="26"/>
          <w:szCs w:val="26"/>
        </w:rPr>
      </w:pPr>
      <w:r w:rsidRPr="007B274E">
        <w:rPr>
          <w:sz w:val="26"/>
          <w:szCs w:val="26"/>
        </w:rPr>
        <w:t>Dr. Meadors concludes the lecture by recommending that listeners read the introduction to David Garland's commentary on 1 Corinthians (published by Baker) to further deepen their understanding of the cultural context. The next lecture will continue exploring the introduction to 1 Corinthians, picking up at the bottom of page 22 of the notes.</w:t>
      </w:r>
    </w:p>
    <w:p w14:paraId="2017E638" w14:textId="77777777" w:rsidR="007B274E" w:rsidRPr="007B274E" w:rsidRDefault="007B274E" w:rsidP="007B274E">
      <w:pPr>
        <w:rPr>
          <w:vanish/>
          <w:sz w:val="26"/>
          <w:szCs w:val="26"/>
        </w:rPr>
      </w:pPr>
      <w:r w:rsidRPr="007B274E">
        <w:rPr>
          <w:vanish/>
          <w:sz w:val="26"/>
          <w:szCs w:val="26"/>
        </w:rPr>
        <w:t>Bottom of Form</w:t>
      </w:r>
    </w:p>
    <w:p w14:paraId="23802A46" w14:textId="2CBE2BBC" w:rsidR="002A7829" w:rsidRPr="00480D04" w:rsidRDefault="00480D04">
      <w:pPr>
        <w:rPr>
          <w:sz w:val="26"/>
          <w:szCs w:val="26"/>
        </w:rPr>
      </w:pPr>
      <w:r w:rsidRPr="00480D04">
        <w:rPr>
          <w:sz w:val="26"/>
          <w:szCs w:val="26"/>
        </w:rPr>
        <w:br/>
      </w:r>
      <w:r w:rsidR="002A7829" w:rsidRPr="00480D04">
        <w:rPr>
          <w:sz w:val="26"/>
          <w:szCs w:val="26"/>
        </w:rPr>
        <w:br w:type="page"/>
      </w:r>
    </w:p>
    <w:p w14:paraId="5539B6C5" w14:textId="52E9886F"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8C2100">
        <w:rPr>
          <w:b/>
          <w:bCs/>
          <w:sz w:val="36"/>
          <w:szCs w:val="36"/>
        </w:rPr>
        <w:t>Session 6</w:t>
      </w:r>
      <w:r w:rsidR="008C2100" w:rsidRPr="00B071C0">
        <w:rPr>
          <w:b/>
          <w:bCs/>
          <w:sz w:val="36"/>
          <w:szCs w:val="36"/>
        </w:rPr>
        <w:t xml:space="preserve">, </w:t>
      </w:r>
      <w:r w:rsidR="008C2100">
        <w:rPr>
          <w:b/>
          <w:bCs/>
          <w:sz w:val="36"/>
          <w:szCs w:val="36"/>
        </w:rPr>
        <w:t>Introduction to 1 Corinthians, Part 1</w:t>
      </w:r>
    </w:p>
    <w:p w14:paraId="12847A14" w14:textId="77777777" w:rsidR="007B274E" w:rsidRPr="007B274E" w:rsidRDefault="007B274E" w:rsidP="007B274E">
      <w:pPr>
        <w:rPr>
          <w:vanish/>
          <w:sz w:val="26"/>
          <w:szCs w:val="26"/>
        </w:rPr>
      </w:pPr>
      <w:r w:rsidRPr="007B274E">
        <w:rPr>
          <w:vanish/>
          <w:sz w:val="26"/>
          <w:szCs w:val="26"/>
        </w:rPr>
        <w:t>Top of Form</w:t>
      </w:r>
    </w:p>
    <w:p w14:paraId="7F4BFEF8" w14:textId="77777777" w:rsidR="007B274E" w:rsidRPr="007B274E" w:rsidRDefault="007B274E" w:rsidP="007B274E">
      <w:pPr>
        <w:rPr>
          <w:b/>
          <w:bCs/>
          <w:sz w:val="26"/>
          <w:szCs w:val="26"/>
        </w:rPr>
      </w:pPr>
      <w:r w:rsidRPr="007B274E">
        <w:rPr>
          <w:b/>
          <w:bCs/>
          <w:sz w:val="26"/>
          <w:szCs w:val="26"/>
        </w:rPr>
        <w:t>Study Guide: Introduction to 1 Corinthians (Meadors, Lecture 6)</w:t>
      </w:r>
    </w:p>
    <w:p w14:paraId="218168A8" w14:textId="77777777" w:rsidR="007B274E" w:rsidRPr="007B274E" w:rsidRDefault="007B274E" w:rsidP="007B274E">
      <w:pPr>
        <w:rPr>
          <w:b/>
          <w:bCs/>
          <w:sz w:val="26"/>
          <w:szCs w:val="26"/>
        </w:rPr>
      </w:pPr>
      <w:r w:rsidRPr="007B274E">
        <w:rPr>
          <w:b/>
          <w:bCs/>
          <w:sz w:val="26"/>
          <w:szCs w:val="26"/>
        </w:rPr>
        <w:t>Key Concepts and Themes:</w:t>
      </w:r>
    </w:p>
    <w:p w14:paraId="7C98B28B" w14:textId="77777777" w:rsidR="007B274E" w:rsidRPr="007B274E" w:rsidRDefault="007B274E" w:rsidP="007B274E">
      <w:pPr>
        <w:numPr>
          <w:ilvl w:val="0"/>
          <w:numId w:val="107"/>
        </w:numPr>
        <w:rPr>
          <w:sz w:val="26"/>
          <w:szCs w:val="26"/>
        </w:rPr>
      </w:pPr>
      <w:r w:rsidRPr="007B274E">
        <w:rPr>
          <w:b/>
          <w:bCs/>
          <w:sz w:val="26"/>
          <w:szCs w:val="26"/>
        </w:rPr>
        <w:t>The Importance of Context:</w:t>
      </w:r>
      <w:r w:rsidRPr="007B274E">
        <w:rPr>
          <w:sz w:val="26"/>
          <w:szCs w:val="26"/>
        </w:rPr>
        <w:t xml:space="preserve"> Understanding the historical, geographical, cultural, and literary context of 1 Corinthians is crucial for accurate interpretation.</w:t>
      </w:r>
    </w:p>
    <w:p w14:paraId="09068393" w14:textId="77777777" w:rsidR="007B274E" w:rsidRPr="007B274E" w:rsidRDefault="007B274E" w:rsidP="007B274E">
      <w:pPr>
        <w:numPr>
          <w:ilvl w:val="0"/>
          <w:numId w:val="107"/>
        </w:numPr>
        <w:rPr>
          <w:sz w:val="26"/>
          <w:szCs w:val="26"/>
        </w:rPr>
      </w:pPr>
      <w:r w:rsidRPr="007B274E">
        <w:rPr>
          <w:b/>
          <w:bCs/>
          <w:sz w:val="26"/>
          <w:szCs w:val="26"/>
        </w:rPr>
        <w:t>The City of Corinth:</w:t>
      </w:r>
      <w:r w:rsidRPr="007B274E">
        <w:rPr>
          <w:sz w:val="26"/>
          <w:szCs w:val="26"/>
        </w:rPr>
        <w:t xml:space="preserve"> Its strategic geographical location as a mercantile and naval crossroads between East and West, its history (Greek colony, Roman destruction, Roman re-establishment), and its social and religious environment.</w:t>
      </w:r>
    </w:p>
    <w:p w14:paraId="59F2424B" w14:textId="77777777" w:rsidR="007B274E" w:rsidRPr="007B274E" w:rsidRDefault="007B274E" w:rsidP="007B274E">
      <w:pPr>
        <w:numPr>
          <w:ilvl w:val="0"/>
          <w:numId w:val="107"/>
        </w:numPr>
        <w:rPr>
          <w:sz w:val="26"/>
          <w:szCs w:val="26"/>
        </w:rPr>
      </w:pPr>
      <w:r w:rsidRPr="007B274E">
        <w:rPr>
          <w:b/>
          <w:bCs/>
          <w:sz w:val="26"/>
          <w:szCs w:val="26"/>
        </w:rPr>
        <w:t>Classical vs. Roman Corinth:</w:t>
      </w:r>
      <w:r w:rsidRPr="007B274E">
        <w:rPr>
          <w:sz w:val="26"/>
          <w:szCs w:val="26"/>
        </w:rPr>
        <w:t xml:space="preserve"> Recognizing the differences between the Corinth of ancient Greek times and the Corinth of Paul's era as a Roman colony.</w:t>
      </w:r>
    </w:p>
    <w:p w14:paraId="3DE6114F" w14:textId="77777777" w:rsidR="007B274E" w:rsidRPr="007B274E" w:rsidRDefault="007B274E" w:rsidP="007B274E">
      <w:pPr>
        <w:numPr>
          <w:ilvl w:val="0"/>
          <w:numId w:val="107"/>
        </w:numPr>
        <w:rPr>
          <w:sz w:val="26"/>
          <w:szCs w:val="26"/>
        </w:rPr>
      </w:pPr>
      <w:r w:rsidRPr="007B274E">
        <w:rPr>
          <w:b/>
          <w:bCs/>
          <w:sz w:val="26"/>
          <w:szCs w:val="26"/>
        </w:rPr>
        <w:t>Ancient Religions in Corinth:</w:t>
      </w:r>
      <w:r w:rsidRPr="007B274E">
        <w:rPr>
          <w:sz w:val="26"/>
          <w:szCs w:val="26"/>
        </w:rPr>
        <w:t xml:space="preserve"> The presence of cults like that of Aphrodite/Venus and the need for caution when using historical accounts of temple practices, ensuring the timeframe aligns with Paul's time.</w:t>
      </w:r>
    </w:p>
    <w:p w14:paraId="3E32EA47" w14:textId="77777777" w:rsidR="007B274E" w:rsidRPr="007B274E" w:rsidRDefault="007B274E" w:rsidP="007B274E">
      <w:pPr>
        <w:numPr>
          <w:ilvl w:val="0"/>
          <w:numId w:val="107"/>
        </w:numPr>
        <w:rPr>
          <w:sz w:val="26"/>
          <w:szCs w:val="26"/>
        </w:rPr>
      </w:pPr>
      <w:r w:rsidRPr="007B274E">
        <w:rPr>
          <w:b/>
          <w:bCs/>
          <w:sz w:val="26"/>
          <w:szCs w:val="26"/>
        </w:rPr>
        <w:t>Jewish Presence in Corinth:</w:t>
      </w:r>
      <w:r w:rsidRPr="007B274E">
        <w:rPr>
          <w:sz w:val="26"/>
          <w:szCs w:val="26"/>
        </w:rPr>
        <w:t xml:space="preserve"> Archaeological evidence of a synagogue indicating Jewish influence in the city.</w:t>
      </w:r>
    </w:p>
    <w:p w14:paraId="425272D2" w14:textId="77777777" w:rsidR="007B274E" w:rsidRPr="007B274E" w:rsidRDefault="007B274E" w:rsidP="007B274E">
      <w:pPr>
        <w:numPr>
          <w:ilvl w:val="0"/>
          <w:numId w:val="107"/>
        </w:numPr>
        <w:rPr>
          <w:sz w:val="26"/>
          <w:szCs w:val="26"/>
        </w:rPr>
      </w:pPr>
      <w:r w:rsidRPr="007B274E">
        <w:rPr>
          <w:b/>
          <w:bCs/>
          <w:sz w:val="26"/>
          <w:szCs w:val="26"/>
        </w:rPr>
        <w:t>The Greco-Roman World:</w:t>
      </w:r>
      <w:r w:rsidRPr="007B274E">
        <w:rPr>
          <w:sz w:val="26"/>
          <w:szCs w:val="26"/>
        </w:rPr>
        <w:t xml:space="preserve"> The pervasive influence of Roman culture, law, and social structures, as well as the lingering impact of Hellenism (Greek culture).</w:t>
      </w:r>
    </w:p>
    <w:p w14:paraId="700BB1A3" w14:textId="77777777" w:rsidR="007B274E" w:rsidRPr="007B274E" w:rsidRDefault="007B274E" w:rsidP="007B274E">
      <w:pPr>
        <w:numPr>
          <w:ilvl w:val="0"/>
          <w:numId w:val="107"/>
        </w:numPr>
        <w:rPr>
          <w:sz w:val="26"/>
          <w:szCs w:val="26"/>
        </w:rPr>
      </w:pPr>
      <w:r w:rsidRPr="007B274E">
        <w:rPr>
          <w:b/>
          <w:bCs/>
          <w:sz w:val="26"/>
          <w:szCs w:val="26"/>
        </w:rPr>
        <w:t>Epistolary Genre:</w:t>
      </w:r>
      <w:r w:rsidRPr="007B274E">
        <w:rPr>
          <w:sz w:val="26"/>
          <w:szCs w:val="26"/>
        </w:rPr>
        <w:t xml:space="preserve"> Understanding that 1 Corinthians is a letter ("epistle") and therefore "occasional literature" written to address specific issues within the Corinthian church known to both the writer and the original audience.</w:t>
      </w:r>
    </w:p>
    <w:p w14:paraId="0BAAA1C5" w14:textId="77777777" w:rsidR="007B274E" w:rsidRPr="007B274E" w:rsidRDefault="007B274E" w:rsidP="007B274E">
      <w:pPr>
        <w:numPr>
          <w:ilvl w:val="0"/>
          <w:numId w:val="107"/>
        </w:numPr>
        <w:rPr>
          <w:sz w:val="26"/>
          <w:szCs w:val="26"/>
        </w:rPr>
      </w:pPr>
      <w:r w:rsidRPr="007B274E">
        <w:rPr>
          <w:b/>
          <w:bCs/>
          <w:sz w:val="26"/>
          <w:szCs w:val="26"/>
        </w:rPr>
        <w:t>Social Status in Corinth:</w:t>
      </w:r>
      <w:r w:rsidRPr="007B274E">
        <w:rPr>
          <w:sz w:val="26"/>
          <w:szCs w:val="26"/>
        </w:rPr>
        <w:t xml:space="preserve"> The significant role of social hierarchy, competition for status (</w:t>
      </w:r>
      <w:proofErr w:type="spellStart"/>
      <w:r w:rsidRPr="007B274E">
        <w:rPr>
          <w:sz w:val="26"/>
          <w:szCs w:val="26"/>
        </w:rPr>
        <w:t>dignitas</w:t>
      </w:r>
      <w:proofErr w:type="spellEnd"/>
      <w:r w:rsidRPr="007B274E">
        <w:rPr>
          <w:sz w:val="26"/>
          <w:szCs w:val="26"/>
        </w:rPr>
        <w:t>), and how these values conflicted with Christian teachings of equality and humility.</w:t>
      </w:r>
    </w:p>
    <w:p w14:paraId="2C0CB73E" w14:textId="77777777" w:rsidR="007B274E" w:rsidRPr="007B274E" w:rsidRDefault="007B274E" w:rsidP="007B274E">
      <w:pPr>
        <w:numPr>
          <w:ilvl w:val="0"/>
          <w:numId w:val="107"/>
        </w:numPr>
        <w:rPr>
          <w:sz w:val="26"/>
          <w:szCs w:val="26"/>
        </w:rPr>
      </w:pPr>
      <w:r w:rsidRPr="007B274E">
        <w:rPr>
          <w:b/>
          <w:bCs/>
          <w:sz w:val="26"/>
          <w:szCs w:val="26"/>
        </w:rPr>
        <w:t>Values in Conflict:</w:t>
      </w:r>
      <w:r w:rsidRPr="007B274E">
        <w:rPr>
          <w:sz w:val="26"/>
          <w:szCs w:val="26"/>
        </w:rPr>
        <w:t xml:space="preserve"> The clash between Roman worldly values (individualism, power, status) and Judeo-Christian values (virtue-driven life).</w:t>
      </w:r>
    </w:p>
    <w:p w14:paraId="7EDE9398" w14:textId="77777777" w:rsidR="007B274E" w:rsidRPr="007B274E" w:rsidRDefault="007B274E" w:rsidP="007B274E">
      <w:pPr>
        <w:numPr>
          <w:ilvl w:val="0"/>
          <w:numId w:val="107"/>
        </w:numPr>
        <w:rPr>
          <w:sz w:val="26"/>
          <w:szCs w:val="26"/>
        </w:rPr>
      </w:pPr>
      <w:r w:rsidRPr="007B274E">
        <w:rPr>
          <w:b/>
          <w:bCs/>
          <w:sz w:val="26"/>
          <w:szCs w:val="26"/>
        </w:rPr>
        <w:t>Cultural Blindness:</w:t>
      </w:r>
      <w:r w:rsidRPr="007B274E">
        <w:rPr>
          <w:sz w:val="26"/>
          <w:szCs w:val="26"/>
        </w:rPr>
        <w:t xml:space="preserve"> The analogy of the fish not feeling wet to illustrate how deeply ingrained cultural norms can be and the necessity of conscious effort to discern them in light of biblical teachings.</w:t>
      </w:r>
    </w:p>
    <w:p w14:paraId="3BD138C3" w14:textId="77777777" w:rsidR="007B274E" w:rsidRPr="007B274E" w:rsidRDefault="007B274E" w:rsidP="007B274E">
      <w:pPr>
        <w:rPr>
          <w:b/>
          <w:bCs/>
          <w:sz w:val="26"/>
          <w:szCs w:val="26"/>
        </w:rPr>
      </w:pPr>
      <w:r w:rsidRPr="007B274E">
        <w:rPr>
          <w:b/>
          <w:bCs/>
          <w:sz w:val="26"/>
          <w:szCs w:val="26"/>
        </w:rPr>
        <w:t>Quiz:</w:t>
      </w:r>
    </w:p>
    <w:p w14:paraId="647B6522" w14:textId="77777777" w:rsidR="007B274E" w:rsidRPr="007B274E" w:rsidRDefault="007B274E" w:rsidP="007B274E">
      <w:pPr>
        <w:numPr>
          <w:ilvl w:val="0"/>
          <w:numId w:val="108"/>
        </w:numPr>
        <w:rPr>
          <w:sz w:val="26"/>
          <w:szCs w:val="26"/>
        </w:rPr>
      </w:pPr>
      <w:r w:rsidRPr="007B274E">
        <w:rPr>
          <w:sz w:val="26"/>
          <w:szCs w:val="26"/>
        </w:rPr>
        <w:lastRenderedPageBreak/>
        <w:t>Explain why Corinth's geographical location was significant in the ancient world, particularly during Paul's time.</w:t>
      </w:r>
    </w:p>
    <w:p w14:paraId="6CE3B073" w14:textId="77777777" w:rsidR="007B274E" w:rsidRPr="007B274E" w:rsidRDefault="007B274E" w:rsidP="007B274E">
      <w:pPr>
        <w:numPr>
          <w:ilvl w:val="0"/>
          <w:numId w:val="108"/>
        </w:numPr>
        <w:rPr>
          <w:sz w:val="26"/>
          <w:szCs w:val="26"/>
        </w:rPr>
      </w:pPr>
      <w:r w:rsidRPr="007B274E">
        <w:rPr>
          <w:sz w:val="26"/>
          <w:szCs w:val="26"/>
        </w:rPr>
        <w:t>Describe the key historical difference between classical/ancient Corinth and the Corinth of the New Testament period. Why is it important to distinguish between these?</w:t>
      </w:r>
    </w:p>
    <w:p w14:paraId="75F52994" w14:textId="77777777" w:rsidR="007B274E" w:rsidRPr="007B274E" w:rsidRDefault="007B274E" w:rsidP="007B274E">
      <w:pPr>
        <w:numPr>
          <w:ilvl w:val="0"/>
          <w:numId w:val="108"/>
        </w:numPr>
        <w:rPr>
          <w:sz w:val="26"/>
          <w:szCs w:val="26"/>
        </w:rPr>
      </w:pPr>
      <w:r w:rsidRPr="007B274E">
        <w:rPr>
          <w:sz w:val="26"/>
          <w:szCs w:val="26"/>
        </w:rPr>
        <w:t>What does the term "</w:t>
      </w:r>
      <w:proofErr w:type="spellStart"/>
      <w:r w:rsidRPr="007B274E">
        <w:rPr>
          <w:sz w:val="26"/>
          <w:szCs w:val="26"/>
        </w:rPr>
        <w:t>Corinthianizer</w:t>
      </w:r>
      <w:proofErr w:type="spellEnd"/>
      <w:r w:rsidRPr="007B274E">
        <w:rPr>
          <w:sz w:val="26"/>
          <w:szCs w:val="26"/>
        </w:rPr>
        <w:t>" signify, and what caution should one exercise when encountering this term in ancient sources?</w:t>
      </w:r>
    </w:p>
    <w:p w14:paraId="59491211" w14:textId="77777777" w:rsidR="007B274E" w:rsidRPr="007B274E" w:rsidRDefault="007B274E" w:rsidP="007B274E">
      <w:pPr>
        <w:numPr>
          <w:ilvl w:val="0"/>
          <w:numId w:val="108"/>
        </w:numPr>
        <w:rPr>
          <w:sz w:val="26"/>
          <w:szCs w:val="26"/>
        </w:rPr>
      </w:pPr>
      <w:r w:rsidRPr="007B274E">
        <w:rPr>
          <w:sz w:val="26"/>
          <w:szCs w:val="26"/>
        </w:rPr>
        <w:t>What evidence indicates a Jewish presence in Corinth during the first century AD, and what role did the Pharisees typically play in diaspora Jewish communities?</w:t>
      </w:r>
    </w:p>
    <w:p w14:paraId="63470764" w14:textId="77777777" w:rsidR="007B274E" w:rsidRPr="007B274E" w:rsidRDefault="007B274E" w:rsidP="007B274E">
      <w:pPr>
        <w:numPr>
          <w:ilvl w:val="0"/>
          <w:numId w:val="108"/>
        </w:numPr>
        <w:rPr>
          <w:sz w:val="26"/>
          <w:szCs w:val="26"/>
        </w:rPr>
      </w:pPr>
      <w:r w:rsidRPr="007B274E">
        <w:rPr>
          <w:sz w:val="26"/>
          <w:szCs w:val="26"/>
        </w:rPr>
        <w:t>Define "Hellenism" and explain its relevance to understanding the cultural context of the New Testament world.</w:t>
      </w:r>
    </w:p>
    <w:p w14:paraId="36F372C7" w14:textId="77777777" w:rsidR="007B274E" w:rsidRPr="007B274E" w:rsidRDefault="007B274E" w:rsidP="007B274E">
      <w:pPr>
        <w:numPr>
          <w:ilvl w:val="0"/>
          <w:numId w:val="108"/>
        </w:numPr>
        <w:rPr>
          <w:sz w:val="26"/>
          <w:szCs w:val="26"/>
        </w:rPr>
      </w:pPr>
      <w:r w:rsidRPr="007B274E">
        <w:rPr>
          <w:sz w:val="26"/>
          <w:szCs w:val="26"/>
        </w:rPr>
        <w:t>Why is 1 Corinthians categorized as "occasional literature," and what implications does this have for interpreting the letter?</w:t>
      </w:r>
    </w:p>
    <w:p w14:paraId="348701E7" w14:textId="77777777" w:rsidR="007B274E" w:rsidRPr="007B274E" w:rsidRDefault="007B274E" w:rsidP="007B274E">
      <w:pPr>
        <w:numPr>
          <w:ilvl w:val="0"/>
          <w:numId w:val="108"/>
        </w:numPr>
        <w:rPr>
          <w:sz w:val="26"/>
          <w:szCs w:val="26"/>
        </w:rPr>
      </w:pPr>
      <w:r w:rsidRPr="007B274E">
        <w:rPr>
          <w:sz w:val="26"/>
          <w:szCs w:val="26"/>
        </w:rPr>
        <w:t>Describe the importance of "social status" in the Greco-Roman world, and how did this value potentially create challenges within the early Christian community in Corinth?</w:t>
      </w:r>
    </w:p>
    <w:p w14:paraId="3A60CAF1" w14:textId="77777777" w:rsidR="007B274E" w:rsidRPr="007B274E" w:rsidRDefault="007B274E" w:rsidP="007B274E">
      <w:pPr>
        <w:numPr>
          <w:ilvl w:val="0"/>
          <w:numId w:val="108"/>
        </w:numPr>
        <w:rPr>
          <w:sz w:val="26"/>
          <w:szCs w:val="26"/>
        </w:rPr>
      </w:pPr>
      <w:r w:rsidRPr="007B274E">
        <w:rPr>
          <w:sz w:val="26"/>
          <w:szCs w:val="26"/>
        </w:rPr>
        <w:t>According to the lecture, what is the fundamental conflict that Paul addresses in 1 Corinthians regarding the Corinthians' value system?</w:t>
      </w:r>
    </w:p>
    <w:p w14:paraId="2E565917" w14:textId="77777777" w:rsidR="007B274E" w:rsidRPr="007B274E" w:rsidRDefault="007B274E" w:rsidP="007B274E">
      <w:pPr>
        <w:numPr>
          <w:ilvl w:val="0"/>
          <w:numId w:val="108"/>
        </w:numPr>
        <w:rPr>
          <w:sz w:val="26"/>
          <w:szCs w:val="26"/>
        </w:rPr>
      </w:pPr>
      <w:r w:rsidRPr="007B274E">
        <w:rPr>
          <w:sz w:val="26"/>
          <w:szCs w:val="26"/>
        </w:rPr>
        <w:t>Explain the analogy of the fish not feeling wet and how it relates to understanding our own cultural context in relation to Christian values.</w:t>
      </w:r>
    </w:p>
    <w:p w14:paraId="41A4A384" w14:textId="77777777" w:rsidR="007B274E" w:rsidRPr="007B274E" w:rsidRDefault="007B274E" w:rsidP="007B274E">
      <w:pPr>
        <w:numPr>
          <w:ilvl w:val="0"/>
          <w:numId w:val="108"/>
        </w:numPr>
        <w:rPr>
          <w:sz w:val="26"/>
          <w:szCs w:val="26"/>
        </w:rPr>
      </w:pPr>
      <w:r w:rsidRPr="007B274E">
        <w:rPr>
          <w:sz w:val="26"/>
          <w:szCs w:val="26"/>
        </w:rPr>
        <w:t>What does Dr. Meadors recommend reading in addition to the lecture notes to gain a more comprehensive understanding of the cultural context of 1 Corinthians?</w:t>
      </w:r>
    </w:p>
    <w:p w14:paraId="6421E8D3" w14:textId="77777777" w:rsidR="007B274E" w:rsidRPr="007B274E" w:rsidRDefault="007B274E" w:rsidP="007B274E">
      <w:pPr>
        <w:rPr>
          <w:b/>
          <w:bCs/>
          <w:sz w:val="26"/>
          <w:szCs w:val="26"/>
        </w:rPr>
      </w:pPr>
      <w:r w:rsidRPr="007B274E">
        <w:rPr>
          <w:b/>
          <w:bCs/>
          <w:sz w:val="26"/>
          <w:szCs w:val="26"/>
        </w:rPr>
        <w:t>Quiz Answer Key:</w:t>
      </w:r>
    </w:p>
    <w:p w14:paraId="03EDD9BF" w14:textId="77777777" w:rsidR="007B274E" w:rsidRPr="007B274E" w:rsidRDefault="007B274E" w:rsidP="007B274E">
      <w:pPr>
        <w:numPr>
          <w:ilvl w:val="0"/>
          <w:numId w:val="109"/>
        </w:numPr>
        <w:rPr>
          <w:sz w:val="26"/>
          <w:szCs w:val="26"/>
        </w:rPr>
      </w:pPr>
      <w:r w:rsidRPr="007B274E">
        <w:rPr>
          <w:sz w:val="26"/>
          <w:szCs w:val="26"/>
        </w:rPr>
        <w:t>Corinth was strategically located on an isthmus, a narrow land bridge connecting the Aegean and Adriatic Seas, making it a vital crossroads for trade between the East and West. This allowed merchants to avoid the dangerous sea voyage around the Peloponnese, leading to significant commercial activity in Corinth.</w:t>
      </w:r>
    </w:p>
    <w:p w14:paraId="56C727DD" w14:textId="77777777" w:rsidR="007B274E" w:rsidRPr="007B274E" w:rsidRDefault="007B274E" w:rsidP="007B274E">
      <w:pPr>
        <w:numPr>
          <w:ilvl w:val="0"/>
          <w:numId w:val="109"/>
        </w:numPr>
        <w:rPr>
          <w:sz w:val="26"/>
          <w:szCs w:val="26"/>
        </w:rPr>
      </w:pPr>
      <w:r w:rsidRPr="007B274E">
        <w:rPr>
          <w:sz w:val="26"/>
          <w:szCs w:val="26"/>
        </w:rPr>
        <w:t>Classical Corinth was primarily a Greek colony that was destroyed by the Romans in the second century BCE, while the Corinth of the New Testament was a Roman colony re-established about a century before Christ. It's important to distinguish these because their social, religious, and cultural landscapes differed significantly.</w:t>
      </w:r>
    </w:p>
    <w:p w14:paraId="31511AF5" w14:textId="77777777" w:rsidR="007B274E" w:rsidRPr="007B274E" w:rsidRDefault="007B274E" w:rsidP="007B274E">
      <w:pPr>
        <w:numPr>
          <w:ilvl w:val="0"/>
          <w:numId w:val="109"/>
        </w:numPr>
        <w:rPr>
          <w:sz w:val="26"/>
          <w:szCs w:val="26"/>
        </w:rPr>
      </w:pPr>
      <w:r w:rsidRPr="007B274E">
        <w:rPr>
          <w:sz w:val="26"/>
          <w:szCs w:val="26"/>
        </w:rPr>
        <w:lastRenderedPageBreak/>
        <w:t>"</w:t>
      </w:r>
      <w:proofErr w:type="spellStart"/>
      <w:r w:rsidRPr="007B274E">
        <w:rPr>
          <w:sz w:val="26"/>
          <w:szCs w:val="26"/>
        </w:rPr>
        <w:t>Corinthianizer</w:t>
      </w:r>
      <w:proofErr w:type="spellEnd"/>
      <w:r w:rsidRPr="007B274E">
        <w:rPr>
          <w:sz w:val="26"/>
          <w:szCs w:val="26"/>
        </w:rPr>
        <w:t>" was a term coined by the Athenian comic playwright Aristophanes to describe someone who was flagrantly sexually immoral, reflecting a negative stereotype of Corinth. One should be cautious because Aristophanes was pro-Athens and likely aimed to portray Corinth negatively in his plays.</w:t>
      </w:r>
    </w:p>
    <w:p w14:paraId="0F840266" w14:textId="77777777" w:rsidR="007B274E" w:rsidRPr="007B274E" w:rsidRDefault="007B274E" w:rsidP="007B274E">
      <w:pPr>
        <w:numPr>
          <w:ilvl w:val="0"/>
          <w:numId w:val="109"/>
        </w:numPr>
        <w:rPr>
          <w:sz w:val="26"/>
          <w:szCs w:val="26"/>
        </w:rPr>
      </w:pPr>
      <w:r w:rsidRPr="007B274E">
        <w:rPr>
          <w:sz w:val="26"/>
          <w:szCs w:val="26"/>
        </w:rPr>
        <w:t>Archaeological evidence of a broken door capstone with inscriptions indicating the presence of a "synagogue of the Hebrews" suggests a Jewish community in Corinth. Pharisees, as teachers of the law and the scriptures, typically played a leading role in the synagogues and served as authoritative figures in diaspora Jewish communities.</w:t>
      </w:r>
    </w:p>
    <w:p w14:paraId="565CAAEA" w14:textId="77777777" w:rsidR="007B274E" w:rsidRPr="007B274E" w:rsidRDefault="007B274E" w:rsidP="007B274E">
      <w:pPr>
        <w:numPr>
          <w:ilvl w:val="0"/>
          <w:numId w:val="109"/>
        </w:numPr>
        <w:rPr>
          <w:sz w:val="26"/>
          <w:szCs w:val="26"/>
        </w:rPr>
      </w:pPr>
      <w:r w:rsidRPr="007B274E">
        <w:rPr>
          <w:sz w:val="26"/>
          <w:szCs w:val="26"/>
        </w:rPr>
        <w:t>"Hellenism" refers to the influence and spread of Greek culture, language, thought, and way of life following the conquests of Alexander the Great. Its relevance lies in the fact that the Roman world, including Corinth, had absorbed many aspects of Hellenistic culture, impacting social norms, language (</w:t>
      </w:r>
      <w:proofErr w:type="spellStart"/>
      <w:r w:rsidRPr="007B274E">
        <w:rPr>
          <w:sz w:val="26"/>
          <w:szCs w:val="26"/>
        </w:rPr>
        <w:t>Koine</w:t>
      </w:r>
      <w:proofErr w:type="spellEnd"/>
      <w:r w:rsidRPr="007B274E">
        <w:rPr>
          <w:sz w:val="26"/>
          <w:szCs w:val="26"/>
        </w:rPr>
        <w:t xml:space="preserve"> Greek), and religious practices.</w:t>
      </w:r>
    </w:p>
    <w:p w14:paraId="3C15C520" w14:textId="77777777" w:rsidR="007B274E" w:rsidRPr="007B274E" w:rsidRDefault="007B274E" w:rsidP="007B274E">
      <w:pPr>
        <w:numPr>
          <w:ilvl w:val="0"/>
          <w:numId w:val="109"/>
        </w:numPr>
        <w:rPr>
          <w:sz w:val="26"/>
          <w:szCs w:val="26"/>
        </w:rPr>
      </w:pPr>
      <w:r w:rsidRPr="007B274E">
        <w:rPr>
          <w:sz w:val="26"/>
          <w:szCs w:val="26"/>
        </w:rPr>
        <w:t>1 Corinthians is "occasional literature" because it is a letter written to address specific circumstances, questions, or problems that were occurring within the Corinthian church at a particular time. This means that to understand the letter fully, readers need to try to reconstruct the "occasion" or the specific issues being addressed.</w:t>
      </w:r>
    </w:p>
    <w:p w14:paraId="2A38289B" w14:textId="77777777" w:rsidR="007B274E" w:rsidRPr="007B274E" w:rsidRDefault="007B274E" w:rsidP="007B274E">
      <w:pPr>
        <w:numPr>
          <w:ilvl w:val="0"/>
          <w:numId w:val="109"/>
        </w:numPr>
        <w:rPr>
          <w:sz w:val="26"/>
          <w:szCs w:val="26"/>
        </w:rPr>
      </w:pPr>
      <w:r w:rsidRPr="007B274E">
        <w:rPr>
          <w:sz w:val="26"/>
          <w:szCs w:val="26"/>
        </w:rPr>
        <w:t>Social status was a fundamental organizing principle in the Greco-Roman world, with significant emphasis placed on honor (</w:t>
      </w:r>
      <w:proofErr w:type="spellStart"/>
      <w:r w:rsidRPr="007B274E">
        <w:rPr>
          <w:sz w:val="26"/>
          <w:szCs w:val="26"/>
        </w:rPr>
        <w:t>dignitas</w:t>
      </w:r>
      <w:proofErr w:type="spellEnd"/>
      <w:r w:rsidRPr="007B274E">
        <w:rPr>
          <w:sz w:val="26"/>
          <w:szCs w:val="26"/>
        </w:rPr>
        <w:t>) and the competition to achieve it. This created potential divisions and conflicts within the early Christian community in Corinth, where the emphasis should have been on equality and unity in Christ rather than worldly hierarchies.</w:t>
      </w:r>
    </w:p>
    <w:p w14:paraId="477A7CD4" w14:textId="77777777" w:rsidR="007B274E" w:rsidRPr="007B274E" w:rsidRDefault="007B274E" w:rsidP="007B274E">
      <w:pPr>
        <w:numPr>
          <w:ilvl w:val="0"/>
          <w:numId w:val="109"/>
        </w:numPr>
        <w:rPr>
          <w:sz w:val="26"/>
          <w:szCs w:val="26"/>
        </w:rPr>
      </w:pPr>
      <w:r w:rsidRPr="007B274E">
        <w:rPr>
          <w:sz w:val="26"/>
          <w:szCs w:val="26"/>
        </w:rPr>
        <w:t>The fundamental conflict Paul addresses in 1 Corinthians is between the Roman worldly value system, characterized by individualism, the pursuit of power for status, and ruthless self-advancement, and the biblical value system, which emphasizes a virtue-driven life rooted in Christian ethics and the teachings of Christ.</w:t>
      </w:r>
    </w:p>
    <w:p w14:paraId="4113A589" w14:textId="77777777" w:rsidR="007B274E" w:rsidRPr="007B274E" w:rsidRDefault="007B274E" w:rsidP="007B274E">
      <w:pPr>
        <w:numPr>
          <w:ilvl w:val="0"/>
          <w:numId w:val="109"/>
        </w:numPr>
        <w:rPr>
          <w:sz w:val="26"/>
          <w:szCs w:val="26"/>
        </w:rPr>
      </w:pPr>
      <w:r w:rsidRPr="007B274E">
        <w:rPr>
          <w:sz w:val="26"/>
          <w:szCs w:val="26"/>
        </w:rPr>
        <w:t xml:space="preserve">The analogy of the fish not feeling wet illustrates that we are often unaware of the pervasive influence of our own culture because we are immersed in </w:t>
      </w:r>
      <w:proofErr w:type="spellStart"/>
      <w:r w:rsidRPr="007B274E">
        <w:rPr>
          <w:sz w:val="26"/>
          <w:szCs w:val="26"/>
        </w:rPr>
        <w:t>it</w:t>
      </w:r>
      <w:proofErr w:type="spellEnd"/>
      <w:r w:rsidRPr="007B274E">
        <w:rPr>
          <w:sz w:val="26"/>
          <w:szCs w:val="26"/>
        </w:rPr>
        <w:t xml:space="preserve"> daily. Just as a fish doesn't perceive its watery environment as foreign, we may not readily recognize how our cultural norms and values might conflict with Christian principles without focused study and reflection.</w:t>
      </w:r>
    </w:p>
    <w:p w14:paraId="29C24E6A" w14:textId="77777777" w:rsidR="007B274E" w:rsidRPr="007B274E" w:rsidRDefault="007B274E" w:rsidP="007B274E">
      <w:pPr>
        <w:numPr>
          <w:ilvl w:val="0"/>
          <w:numId w:val="109"/>
        </w:numPr>
        <w:rPr>
          <w:sz w:val="26"/>
          <w:szCs w:val="26"/>
        </w:rPr>
      </w:pPr>
      <w:r w:rsidRPr="007B274E">
        <w:rPr>
          <w:sz w:val="26"/>
          <w:szCs w:val="26"/>
        </w:rPr>
        <w:lastRenderedPageBreak/>
        <w:t>Dr. Meadors recommends reading the introduction to a major commentary on 1 Corinthians, specifically suggesting David Garland's commentary published by Baker, to gain a more detailed understanding of the historical and cultural context of the letter.</w:t>
      </w:r>
    </w:p>
    <w:p w14:paraId="1E470397" w14:textId="1A78503A" w:rsidR="007B274E" w:rsidRPr="007B274E" w:rsidRDefault="007B274E" w:rsidP="007B274E">
      <w:pPr>
        <w:rPr>
          <w:b/>
          <w:bCs/>
          <w:sz w:val="32"/>
          <w:szCs w:val="32"/>
        </w:rPr>
      </w:pPr>
      <w:r>
        <w:rPr>
          <w:b/>
          <w:bCs/>
          <w:sz w:val="32"/>
          <w:szCs w:val="32"/>
        </w:rPr>
        <w:br/>
      </w:r>
      <w:r w:rsidRPr="007B274E">
        <w:rPr>
          <w:b/>
          <w:bCs/>
          <w:sz w:val="32"/>
          <w:szCs w:val="32"/>
        </w:rPr>
        <w:t>Essay Format Questions:</w:t>
      </w:r>
    </w:p>
    <w:p w14:paraId="25616B7C" w14:textId="77777777" w:rsidR="007B274E" w:rsidRPr="007B274E" w:rsidRDefault="007B274E" w:rsidP="007B274E">
      <w:pPr>
        <w:numPr>
          <w:ilvl w:val="0"/>
          <w:numId w:val="110"/>
        </w:numPr>
        <w:rPr>
          <w:sz w:val="26"/>
          <w:szCs w:val="26"/>
        </w:rPr>
      </w:pPr>
      <w:r w:rsidRPr="007B274E">
        <w:rPr>
          <w:sz w:val="26"/>
          <w:szCs w:val="26"/>
        </w:rPr>
        <w:t>Analyze the key geographical and historical factors that contributed to the unique character of the city of Corinth during the time of Paul. How might these factors have influenced the challenges faced by the early Christian church there?</w:t>
      </w:r>
    </w:p>
    <w:p w14:paraId="25652D4B" w14:textId="77777777" w:rsidR="007B274E" w:rsidRPr="007B274E" w:rsidRDefault="007B274E" w:rsidP="007B274E">
      <w:pPr>
        <w:numPr>
          <w:ilvl w:val="0"/>
          <w:numId w:val="110"/>
        </w:numPr>
        <w:rPr>
          <w:sz w:val="26"/>
          <w:szCs w:val="26"/>
        </w:rPr>
      </w:pPr>
      <w:r w:rsidRPr="007B274E">
        <w:rPr>
          <w:sz w:val="26"/>
          <w:szCs w:val="26"/>
        </w:rPr>
        <w:t>Discuss the importance of understanding the literary genre of 1 Corinthians as an "occasional letter" for its proper interpretation. What are some potential pitfalls of reading it without considering its original context and audience?</w:t>
      </w:r>
    </w:p>
    <w:p w14:paraId="35876765" w14:textId="77777777" w:rsidR="007B274E" w:rsidRPr="007B274E" w:rsidRDefault="007B274E" w:rsidP="007B274E">
      <w:pPr>
        <w:numPr>
          <w:ilvl w:val="0"/>
          <w:numId w:val="110"/>
        </w:numPr>
        <w:rPr>
          <w:sz w:val="26"/>
          <w:szCs w:val="26"/>
        </w:rPr>
      </w:pPr>
      <w:r w:rsidRPr="007B274E">
        <w:rPr>
          <w:sz w:val="26"/>
          <w:szCs w:val="26"/>
        </w:rPr>
        <w:t>Compare and contrast the dominant values of the Greco-Roman world, particularly concerning social status and honor, with the values promoted in the teachings of Jesus and the early Christian church. How did this clash of values manifest in the Corinthian church?</w:t>
      </w:r>
    </w:p>
    <w:p w14:paraId="26965CAB" w14:textId="77777777" w:rsidR="007B274E" w:rsidRPr="007B274E" w:rsidRDefault="007B274E" w:rsidP="007B274E">
      <w:pPr>
        <w:numPr>
          <w:ilvl w:val="0"/>
          <w:numId w:val="110"/>
        </w:numPr>
        <w:rPr>
          <w:sz w:val="26"/>
          <w:szCs w:val="26"/>
        </w:rPr>
      </w:pPr>
      <w:r w:rsidRPr="007B274E">
        <w:rPr>
          <w:sz w:val="26"/>
          <w:szCs w:val="26"/>
        </w:rPr>
        <w:t>Evaluate the reliability and limitations of using ancient historical sources to reconstruct the social and religious environment of Corinth in the first century AD. What criteria should be used to assess these sources, and what potential biases might they contain?</w:t>
      </w:r>
    </w:p>
    <w:p w14:paraId="716DD0D4" w14:textId="77777777" w:rsidR="007B274E" w:rsidRPr="007B274E" w:rsidRDefault="007B274E" w:rsidP="007B274E">
      <w:pPr>
        <w:numPr>
          <w:ilvl w:val="0"/>
          <w:numId w:val="110"/>
        </w:numPr>
        <w:rPr>
          <w:sz w:val="26"/>
          <w:szCs w:val="26"/>
        </w:rPr>
      </w:pPr>
      <w:r w:rsidRPr="007B274E">
        <w:rPr>
          <w:sz w:val="26"/>
          <w:szCs w:val="26"/>
        </w:rPr>
        <w:t>Drawing on the lecture, explain the significance of recognizing our own cultural context when interpreting biblical texts like 1 Corinthians. How can we become more aware of our cultural "waters" and better discern their influence on our understanding of scripture?</w:t>
      </w:r>
    </w:p>
    <w:p w14:paraId="1CF14483" w14:textId="14AA8EC6" w:rsidR="007B274E" w:rsidRPr="007B274E" w:rsidRDefault="007B274E" w:rsidP="007B274E">
      <w:pPr>
        <w:rPr>
          <w:b/>
          <w:bCs/>
          <w:sz w:val="32"/>
          <w:szCs w:val="32"/>
        </w:rPr>
      </w:pPr>
      <w:r>
        <w:rPr>
          <w:b/>
          <w:bCs/>
          <w:sz w:val="32"/>
          <w:szCs w:val="32"/>
        </w:rPr>
        <w:br/>
      </w:r>
      <w:r w:rsidRPr="007B274E">
        <w:rPr>
          <w:b/>
          <w:bCs/>
          <w:sz w:val="32"/>
          <w:szCs w:val="32"/>
        </w:rPr>
        <w:t>Glossary of Key Terms:</w:t>
      </w:r>
    </w:p>
    <w:p w14:paraId="6EDE13DA" w14:textId="77777777" w:rsidR="007B274E" w:rsidRPr="007B274E" w:rsidRDefault="007B274E" w:rsidP="007B274E">
      <w:pPr>
        <w:numPr>
          <w:ilvl w:val="0"/>
          <w:numId w:val="111"/>
        </w:numPr>
        <w:rPr>
          <w:sz w:val="26"/>
          <w:szCs w:val="26"/>
        </w:rPr>
      </w:pPr>
      <w:r w:rsidRPr="007B274E">
        <w:rPr>
          <w:b/>
          <w:bCs/>
          <w:sz w:val="26"/>
          <w:szCs w:val="26"/>
        </w:rPr>
        <w:t>Isthmus:</w:t>
      </w:r>
      <w:r w:rsidRPr="007B274E">
        <w:rPr>
          <w:sz w:val="26"/>
          <w:szCs w:val="26"/>
        </w:rPr>
        <w:t xml:space="preserve"> A narrow strip of land connecting two larger land areas, with water on two sides. Corinth was situated on the Isthmus of Corinth.</w:t>
      </w:r>
    </w:p>
    <w:p w14:paraId="58AC9039" w14:textId="77777777" w:rsidR="007B274E" w:rsidRPr="007B274E" w:rsidRDefault="007B274E" w:rsidP="007B274E">
      <w:pPr>
        <w:numPr>
          <w:ilvl w:val="0"/>
          <w:numId w:val="111"/>
        </w:numPr>
        <w:rPr>
          <w:sz w:val="26"/>
          <w:szCs w:val="26"/>
        </w:rPr>
      </w:pPr>
      <w:r w:rsidRPr="007B274E">
        <w:rPr>
          <w:b/>
          <w:bCs/>
          <w:sz w:val="26"/>
          <w:szCs w:val="26"/>
        </w:rPr>
        <w:t>Mercantile City:</w:t>
      </w:r>
      <w:r w:rsidRPr="007B274E">
        <w:rPr>
          <w:sz w:val="26"/>
          <w:szCs w:val="26"/>
        </w:rPr>
        <w:t xml:space="preserve"> A city primarily engaged in trade and commerce. Corinth's location made it a major hub for merchants.</w:t>
      </w:r>
    </w:p>
    <w:p w14:paraId="6F25C8A0" w14:textId="77777777" w:rsidR="007B274E" w:rsidRPr="007B274E" w:rsidRDefault="007B274E" w:rsidP="007B274E">
      <w:pPr>
        <w:numPr>
          <w:ilvl w:val="0"/>
          <w:numId w:val="111"/>
        </w:numPr>
        <w:rPr>
          <w:sz w:val="26"/>
          <w:szCs w:val="26"/>
        </w:rPr>
      </w:pPr>
      <w:r w:rsidRPr="007B274E">
        <w:rPr>
          <w:b/>
          <w:bCs/>
          <w:sz w:val="26"/>
          <w:szCs w:val="26"/>
        </w:rPr>
        <w:t>Navy Town:</w:t>
      </w:r>
      <w:r w:rsidRPr="007B274E">
        <w:rPr>
          <w:sz w:val="26"/>
          <w:szCs w:val="26"/>
        </w:rPr>
        <w:t xml:space="preserve"> A city with a significant naval presence or importance. Corinth served as a key port.</w:t>
      </w:r>
    </w:p>
    <w:p w14:paraId="178E8DE0" w14:textId="77777777" w:rsidR="007B274E" w:rsidRPr="007B274E" w:rsidRDefault="007B274E" w:rsidP="007B274E">
      <w:pPr>
        <w:numPr>
          <w:ilvl w:val="0"/>
          <w:numId w:val="111"/>
        </w:numPr>
        <w:rPr>
          <w:sz w:val="26"/>
          <w:szCs w:val="26"/>
        </w:rPr>
      </w:pPr>
      <w:r w:rsidRPr="007B274E">
        <w:rPr>
          <w:b/>
          <w:bCs/>
          <w:sz w:val="26"/>
          <w:szCs w:val="26"/>
        </w:rPr>
        <w:lastRenderedPageBreak/>
        <w:t>Classical Corinth:</w:t>
      </w:r>
      <w:r w:rsidRPr="007B274E">
        <w:rPr>
          <w:sz w:val="26"/>
          <w:szCs w:val="26"/>
        </w:rPr>
        <w:t xml:space="preserve"> The ancient Greek city of Corinth before its destruction by the Romans in 146 BCE.</w:t>
      </w:r>
    </w:p>
    <w:p w14:paraId="52E585A4" w14:textId="77777777" w:rsidR="007B274E" w:rsidRPr="007B274E" w:rsidRDefault="007B274E" w:rsidP="007B274E">
      <w:pPr>
        <w:numPr>
          <w:ilvl w:val="0"/>
          <w:numId w:val="111"/>
        </w:numPr>
        <w:rPr>
          <w:sz w:val="26"/>
          <w:szCs w:val="26"/>
        </w:rPr>
      </w:pPr>
      <w:r w:rsidRPr="007B274E">
        <w:rPr>
          <w:b/>
          <w:bCs/>
          <w:sz w:val="26"/>
          <w:szCs w:val="26"/>
        </w:rPr>
        <w:t>Roman Corinth:</w:t>
      </w:r>
      <w:r w:rsidRPr="007B274E">
        <w:rPr>
          <w:sz w:val="26"/>
          <w:szCs w:val="26"/>
        </w:rPr>
        <w:t xml:space="preserve"> The Roman colony of Corinth, re-established in 44 BCE, which was the city Paul visited.</w:t>
      </w:r>
    </w:p>
    <w:p w14:paraId="4A44D86B" w14:textId="77777777" w:rsidR="007B274E" w:rsidRPr="007B274E" w:rsidRDefault="007B274E" w:rsidP="007B274E">
      <w:pPr>
        <w:numPr>
          <w:ilvl w:val="0"/>
          <w:numId w:val="111"/>
        </w:numPr>
        <w:rPr>
          <w:sz w:val="26"/>
          <w:szCs w:val="26"/>
        </w:rPr>
      </w:pPr>
      <w:r w:rsidRPr="007B274E">
        <w:rPr>
          <w:b/>
          <w:bCs/>
          <w:sz w:val="26"/>
          <w:szCs w:val="26"/>
        </w:rPr>
        <w:t>Historiographer:</w:t>
      </w:r>
      <w:r w:rsidRPr="007B274E">
        <w:rPr>
          <w:sz w:val="26"/>
          <w:szCs w:val="26"/>
        </w:rPr>
        <w:t xml:space="preserve"> A person who writes history. It's important to consider the perspective and biases of ancient historiographers.</w:t>
      </w:r>
    </w:p>
    <w:p w14:paraId="4E2F53AB" w14:textId="77777777" w:rsidR="007B274E" w:rsidRPr="007B274E" w:rsidRDefault="007B274E" w:rsidP="007B274E">
      <w:pPr>
        <w:numPr>
          <w:ilvl w:val="0"/>
          <w:numId w:val="111"/>
        </w:numPr>
        <w:rPr>
          <w:sz w:val="26"/>
          <w:szCs w:val="26"/>
        </w:rPr>
      </w:pPr>
      <w:proofErr w:type="spellStart"/>
      <w:r w:rsidRPr="007B274E">
        <w:rPr>
          <w:b/>
          <w:bCs/>
          <w:sz w:val="26"/>
          <w:szCs w:val="26"/>
        </w:rPr>
        <w:t>Corinthianizer</w:t>
      </w:r>
      <w:proofErr w:type="spellEnd"/>
      <w:r w:rsidRPr="007B274E">
        <w:rPr>
          <w:b/>
          <w:bCs/>
          <w:sz w:val="26"/>
          <w:szCs w:val="26"/>
        </w:rPr>
        <w:t>:</w:t>
      </w:r>
      <w:r w:rsidRPr="007B274E">
        <w:rPr>
          <w:sz w:val="26"/>
          <w:szCs w:val="26"/>
        </w:rPr>
        <w:t xml:space="preserve"> A term, originating with Aristophanes, used to describe a person who was considered sexually immoral or licentious, often associated with the reputation of ancient Corinth.</w:t>
      </w:r>
    </w:p>
    <w:p w14:paraId="08A995F3" w14:textId="77777777" w:rsidR="007B274E" w:rsidRPr="007B274E" w:rsidRDefault="007B274E" w:rsidP="007B274E">
      <w:pPr>
        <w:numPr>
          <w:ilvl w:val="0"/>
          <w:numId w:val="111"/>
        </w:numPr>
        <w:rPr>
          <w:sz w:val="26"/>
          <w:szCs w:val="26"/>
        </w:rPr>
      </w:pPr>
      <w:r w:rsidRPr="007B274E">
        <w:rPr>
          <w:b/>
          <w:bCs/>
          <w:sz w:val="26"/>
          <w:szCs w:val="26"/>
        </w:rPr>
        <w:t>Temple Prostitutes:</w:t>
      </w:r>
      <w:r w:rsidRPr="007B274E">
        <w:rPr>
          <w:sz w:val="26"/>
          <w:szCs w:val="26"/>
        </w:rPr>
        <w:t xml:space="preserve"> Individuals associated with ancient religious cults who engaged in sexual acts as part of worship rituals, particularly in fertility cults. The extent of this practice in Roman Corinth is debated.</w:t>
      </w:r>
    </w:p>
    <w:p w14:paraId="6CEA420C" w14:textId="77777777" w:rsidR="007B274E" w:rsidRPr="007B274E" w:rsidRDefault="007B274E" w:rsidP="007B274E">
      <w:pPr>
        <w:numPr>
          <w:ilvl w:val="0"/>
          <w:numId w:val="111"/>
        </w:numPr>
        <w:rPr>
          <w:sz w:val="26"/>
          <w:szCs w:val="26"/>
        </w:rPr>
      </w:pPr>
      <w:r w:rsidRPr="007B274E">
        <w:rPr>
          <w:b/>
          <w:bCs/>
          <w:sz w:val="26"/>
          <w:szCs w:val="26"/>
        </w:rPr>
        <w:t>Diaspora:</w:t>
      </w:r>
      <w:r w:rsidRPr="007B274E">
        <w:rPr>
          <w:sz w:val="26"/>
          <w:szCs w:val="26"/>
        </w:rPr>
        <w:t xml:space="preserve"> The dispersion of Jews outside of Israel following the Babylonian exile. Philo's writings include Corinth in his list of diaspora communities.</w:t>
      </w:r>
    </w:p>
    <w:p w14:paraId="71F4BE18" w14:textId="77777777" w:rsidR="007B274E" w:rsidRPr="007B274E" w:rsidRDefault="007B274E" w:rsidP="007B274E">
      <w:pPr>
        <w:numPr>
          <w:ilvl w:val="0"/>
          <w:numId w:val="111"/>
        </w:numPr>
        <w:rPr>
          <w:sz w:val="26"/>
          <w:szCs w:val="26"/>
        </w:rPr>
      </w:pPr>
      <w:r w:rsidRPr="007B274E">
        <w:rPr>
          <w:b/>
          <w:bCs/>
          <w:sz w:val="26"/>
          <w:szCs w:val="26"/>
        </w:rPr>
        <w:t>Synagogue:</w:t>
      </w:r>
      <w:r w:rsidRPr="007B274E">
        <w:rPr>
          <w:sz w:val="26"/>
          <w:szCs w:val="26"/>
        </w:rPr>
        <w:t xml:space="preserve"> A Jewish community center used for worship, study, and social gatherings. They were established in Jewish communities throughout the diaspora.</w:t>
      </w:r>
    </w:p>
    <w:p w14:paraId="552D82BF" w14:textId="77777777" w:rsidR="007B274E" w:rsidRPr="007B274E" w:rsidRDefault="007B274E" w:rsidP="007B274E">
      <w:pPr>
        <w:numPr>
          <w:ilvl w:val="0"/>
          <w:numId w:val="111"/>
        </w:numPr>
        <w:rPr>
          <w:sz w:val="26"/>
          <w:szCs w:val="26"/>
        </w:rPr>
      </w:pPr>
      <w:r w:rsidRPr="007B274E">
        <w:rPr>
          <w:b/>
          <w:bCs/>
          <w:sz w:val="26"/>
          <w:szCs w:val="26"/>
        </w:rPr>
        <w:t>Pharisees:</w:t>
      </w:r>
      <w:r w:rsidRPr="007B274E">
        <w:rPr>
          <w:sz w:val="26"/>
          <w:szCs w:val="26"/>
        </w:rPr>
        <w:t xml:space="preserve"> A Jewish religious and political group known for their emphasis on the interpretation and observance of Jewish law. They often led synagogues in the diaspora.</w:t>
      </w:r>
    </w:p>
    <w:p w14:paraId="4DFDC61B" w14:textId="77777777" w:rsidR="007B274E" w:rsidRPr="007B274E" w:rsidRDefault="007B274E" w:rsidP="007B274E">
      <w:pPr>
        <w:numPr>
          <w:ilvl w:val="0"/>
          <w:numId w:val="111"/>
        </w:numPr>
        <w:rPr>
          <w:sz w:val="26"/>
          <w:szCs w:val="26"/>
        </w:rPr>
      </w:pPr>
      <w:r w:rsidRPr="007B274E">
        <w:rPr>
          <w:b/>
          <w:bCs/>
          <w:sz w:val="26"/>
          <w:szCs w:val="26"/>
        </w:rPr>
        <w:t>Sadducees:</w:t>
      </w:r>
      <w:r w:rsidRPr="007B274E">
        <w:rPr>
          <w:sz w:val="26"/>
          <w:szCs w:val="26"/>
        </w:rPr>
        <w:t xml:space="preserve"> Another Jewish religious and political group, primarily associated with the Temple in Jerusalem.</w:t>
      </w:r>
    </w:p>
    <w:p w14:paraId="1BA5E928" w14:textId="77777777" w:rsidR="007B274E" w:rsidRPr="007B274E" w:rsidRDefault="007B274E" w:rsidP="007B274E">
      <w:pPr>
        <w:numPr>
          <w:ilvl w:val="0"/>
          <w:numId w:val="111"/>
        </w:numPr>
        <w:rPr>
          <w:sz w:val="26"/>
          <w:szCs w:val="26"/>
        </w:rPr>
      </w:pPr>
      <w:r w:rsidRPr="007B274E">
        <w:rPr>
          <w:b/>
          <w:bCs/>
          <w:sz w:val="26"/>
          <w:szCs w:val="26"/>
        </w:rPr>
        <w:t>Greco-Roman World:</w:t>
      </w:r>
      <w:r w:rsidRPr="007B274E">
        <w:rPr>
          <w:sz w:val="26"/>
          <w:szCs w:val="26"/>
        </w:rPr>
        <w:t xml:space="preserve"> The cultural and historical period in which Greek and Roman cultures interacted and influenced each other, particularly during the Roman Empire.</w:t>
      </w:r>
    </w:p>
    <w:p w14:paraId="46EE53DC" w14:textId="77777777" w:rsidR="007B274E" w:rsidRPr="007B274E" w:rsidRDefault="007B274E" w:rsidP="007B274E">
      <w:pPr>
        <w:numPr>
          <w:ilvl w:val="0"/>
          <w:numId w:val="111"/>
        </w:numPr>
        <w:rPr>
          <w:sz w:val="26"/>
          <w:szCs w:val="26"/>
        </w:rPr>
      </w:pPr>
      <w:r w:rsidRPr="007B274E">
        <w:rPr>
          <w:b/>
          <w:bCs/>
          <w:sz w:val="26"/>
          <w:szCs w:val="26"/>
        </w:rPr>
        <w:t>Hellenism:</w:t>
      </w:r>
      <w:r w:rsidRPr="007B274E">
        <w:rPr>
          <w:sz w:val="26"/>
          <w:szCs w:val="26"/>
        </w:rPr>
        <w:t xml:space="preserve"> The spread of Greek culture, language, and customs in the ancient world, especially after the conquests of Alexander the Great.</w:t>
      </w:r>
    </w:p>
    <w:p w14:paraId="4013FED5" w14:textId="77777777" w:rsidR="007B274E" w:rsidRPr="007B274E" w:rsidRDefault="007B274E" w:rsidP="007B274E">
      <w:pPr>
        <w:numPr>
          <w:ilvl w:val="0"/>
          <w:numId w:val="111"/>
        </w:numPr>
        <w:rPr>
          <w:sz w:val="26"/>
          <w:szCs w:val="26"/>
        </w:rPr>
      </w:pPr>
      <w:r w:rsidRPr="007B274E">
        <w:rPr>
          <w:b/>
          <w:bCs/>
          <w:sz w:val="26"/>
          <w:szCs w:val="26"/>
        </w:rPr>
        <w:t>Lingua Franca:</w:t>
      </w:r>
      <w:r w:rsidRPr="007B274E">
        <w:rPr>
          <w:sz w:val="26"/>
          <w:szCs w:val="26"/>
        </w:rPr>
        <w:t xml:space="preserve"> A language that is adopted as a common language between speakers whose native languages are different. </w:t>
      </w:r>
      <w:proofErr w:type="spellStart"/>
      <w:r w:rsidRPr="007B274E">
        <w:rPr>
          <w:sz w:val="26"/>
          <w:szCs w:val="26"/>
        </w:rPr>
        <w:t>Koine</w:t>
      </w:r>
      <w:proofErr w:type="spellEnd"/>
      <w:r w:rsidRPr="007B274E">
        <w:rPr>
          <w:sz w:val="26"/>
          <w:szCs w:val="26"/>
        </w:rPr>
        <w:t xml:space="preserve"> Greek served as the lingua franca in the Eastern Mediterranean during the Roman period.</w:t>
      </w:r>
    </w:p>
    <w:p w14:paraId="5A23F809" w14:textId="77777777" w:rsidR="007B274E" w:rsidRPr="007B274E" w:rsidRDefault="007B274E" w:rsidP="007B274E">
      <w:pPr>
        <w:numPr>
          <w:ilvl w:val="0"/>
          <w:numId w:val="111"/>
        </w:numPr>
        <w:rPr>
          <w:sz w:val="26"/>
          <w:szCs w:val="26"/>
        </w:rPr>
      </w:pPr>
      <w:proofErr w:type="spellStart"/>
      <w:r w:rsidRPr="007B274E">
        <w:rPr>
          <w:b/>
          <w:bCs/>
          <w:sz w:val="26"/>
          <w:szCs w:val="26"/>
        </w:rPr>
        <w:t>Koine</w:t>
      </w:r>
      <w:proofErr w:type="spellEnd"/>
      <w:r w:rsidRPr="007B274E">
        <w:rPr>
          <w:b/>
          <w:bCs/>
          <w:sz w:val="26"/>
          <w:szCs w:val="26"/>
        </w:rPr>
        <w:t xml:space="preserve"> Greek:</w:t>
      </w:r>
      <w:r w:rsidRPr="007B274E">
        <w:rPr>
          <w:sz w:val="26"/>
          <w:szCs w:val="26"/>
        </w:rPr>
        <w:t xml:space="preserve"> The common form of the Greek language spoken and written during the Hellenistic and Roman periods, in which the New Testament was written.</w:t>
      </w:r>
    </w:p>
    <w:p w14:paraId="30EF5620" w14:textId="77777777" w:rsidR="007B274E" w:rsidRPr="007B274E" w:rsidRDefault="007B274E" w:rsidP="007B274E">
      <w:pPr>
        <w:numPr>
          <w:ilvl w:val="0"/>
          <w:numId w:val="111"/>
        </w:numPr>
        <w:rPr>
          <w:sz w:val="26"/>
          <w:szCs w:val="26"/>
        </w:rPr>
      </w:pPr>
      <w:r w:rsidRPr="007B274E">
        <w:rPr>
          <w:b/>
          <w:bCs/>
          <w:sz w:val="26"/>
          <w:szCs w:val="26"/>
        </w:rPr>
        <w:lastRenderedPageBreak/>
        <w:t>Epistle:</w:t>
      </w:r>
      <w:r w:rsidRPr="007B274E">
        <w:rPr>
          <w:sz w:val="26"/>
          <w:szCs w:val="26"/>
        </w:rPr>
        <w:t xml:space="preserve"> A letter, particularly a formal or didactic one. The letters of Paul in the New Testament are examples of epistles.</w:t>
      </w:r>
    </w:p>
    <w:p w14:paraId="68C7CFD5" w14:textId="77777777" w:rsidR="007B274E" w:rsidRPr="007B274E" w:rsidRDefault="007B274E" w:rsidP="007B274E">
      <w:pPr>
        <w:numPr>
          <w:ilvl w:val="0"/>
          <w:numId w:val="111"/>
        </w:numPr>
        <w:rPr>
          <w:sz w:val="26"/>
          <w:szCs w:val="26"/>
        </w:rPr>
      </w:pPr>
      <w:r w:rsidRPr="007B274E">
        <w:rPr>
          <w:b/>
          <w:bCs/>
          <w:sz w:val="26"/>
          <w:szCs w:val="26"/>
        </w:rPr>
        <w:t>Occasional Literature:</w:t>
      </w:r>
      <w:r w:rsidRPr="007B274E">
        <w:rPr>
          <w:sz w:val="26"/>
          <w:szCs w:val="26"/>
        </w:rPr>
        <w:t xml:space="preserve"> Writings that are produced in response to a specific event, situation, or need. The New Testament epistles are considered occasional literature.</w:t>
      </w:r>
    </w:p>
    <w:p w14:paraId="547CFFC9" w14:textId="77777777" w:rsidR="007B274E" w:rsidRPr="007B274E" w:rsidRDefault="007B274E" w:rsidP="007B274E">
      <w:pPr>
        <w:numPr>
          <w:ilvl w:val="0"/>
          <w:numId w:val="111"/>
        </w:numPr>
        <w:rPr>
          <w:sz w:val="26"/>
          <w:szCs w:val="26"/>
        </w:rPr>
      </w:pPr>
      <w:r w:rsidRPr="007B274E">
        <w:rPr>
          <w:b/>
          <w:bCs/>
          <w:sz w:val="26"/>
          <w:szCs w:val="26"/>
        </w:rPr>
        <w:t>Social Status:</w:t>
      </w:r>
      <w:r w:rsidRPr="007B274E">
        <w:rPr>
          <w:sz w:val="26"/>
          <w:szCs w:val="26"/>
        </w:rPr>
        <w:t xml:space="preserve"> The relative position of an individual within a social hierarchy, often based on factors like wealth, birth, and honor.</w:t>
      </w:r>
    </w:p>
    <w:p w14:paraId="5A6DA0F4" w14:textId="77777777" w:rsidR="007B274E" w:rsidRPr="007B274E" w:rsidRDefault="007B274E" w:rsidP="007B274E">
      <w:pPr>
        <w:numPr>
          <w:ilvl w:val="0"/>
          <w:numId w:val="111"/>
        </w:numPr>
        <w:rPr>
          <w:sz w:val="26"/>
          <w:szCs w:val="26"/>
        </w:rPr>
      </w:pPr>
      <w:r w:rsidRPr="007B274E">
        <w:rPr>
          <w:b/>
          <w:bCs/>
          <w:sz w:val="26"/>
          <w:szCs w:val="26"/>
        </w:rPr>
        <w:t>Dignitas:</w:t>
      </w:r>
      <w:r w:rsidRPr="007B274E">
        <w:rPr>
          <w:sz w:val="26"/>
          <w:szCs w:val="26"/>
        </w:rPr>
        <w:t xml:space="preserve"> A Latin term referring to a sense of social worth, honor, and esteem that was highly valued in Roman society.</w:t>
      </w:r>
    </w:p>
    <w:p w14:paraId="3AC48FCD" w14:textId="77777777" w:rsidR="007B274E" w:rsidRPr="007B274E" w:rsidRDefault="007B274E" w:rsidP="007B274E">
      <w:pPr>
        <w:numPr>
          <w:ilvl w:val="0"/>
          <w:numId w:val="111"/>
        </w:numPr>
        <w:rPr>
          <w:sz w:val="26"/>
          <w:szCs w:val="26"/>
        </w:rPr>
      </w:pPr>
      <w:r w:rsidRPr="007B274E">
        <w:rPr>
          <w:b/>
          <w:bCs/>
          <w:sz w:val="26"/>
          <w:szCs w:val="26"/>
        </w:rPr>
        <w:t>Virtue-Driven Life:</w:t>
      </w:r>
      <w:r w:rsidRPr="007B274E">
        <w:rPr>
          <w:sz w:val="26"/>
          <w:szCs w:val="26"/>
        </w:rPr>
        <w:t xml:space="preserve"> A way of living characterized by the cultivation and practice of moral excellence and good character, as opposed to being solely focused on achieving specific purposes or outcomes.</w:t>
      </w:r>
    </w:p>
    <w:p w14:paraId="21CD792D" w14:textId="77777777" w:rsidR="007B274E" w:rsidRPr="007B274E" w:rsidRDefault="007B274E" w:rsidP="007B274E">
      <w:pPr>
        <w:rPr>
          <w:vanish/>
          <w:sz w:val="26"/>
          <w:szCs w:val="26"/>
        </w:rPr>
      </w:pPr>
      <w:r w:rsidRPr="007B274E">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94822FE" w14:textId="77777777" w:rsidR="007B274E" w:rsidRPr="007B274E" w:rsidRDefault="004A3CF6" w:rsidP="007B274E">
      <w:pPr>
        <w:rPr>
          <w:vanish/>
          <w:sz w:val="26"/>
          <w:szCs w:val="26"/>
        </w:rPr>
      </w:pPr>
      <w:r w:rsidRPr="00067B4B">
        <w:rPr>
          <w:b/>
          <w:bCs/>
          <w:sz w:val="36"/>
          <w:szCs w:val="36"/>
        </w:rPr>
        <w:t xml:space="preserve">5. FAQs on </w:t>
      </w:r>
      <w:r w:rsidR="009E347B">
        <w:rPr>
          <w:b/>
          <w:bCs/>
          <w:sz w:val="36"/>
          <w:szCs w:val="36"/>
        </w:rPr>
        <w:t>Meadors</w:t>
      </w:r>
      <w:r w:rsidR="009E347B" w:rsidRPr="00B071C0">
        <w:rPr>
          <w:b/>
          <w:bCs/>
          <w:sz w:val="36"/>
          <w:szCs w:val="36"/>
        </w:rPr>
        <w:t xml:space="preserve">, </w:t>
      </w:r>
      <w:r w:rsidR="009E347B">
        <w:rPr>
          <w:b/>
          <w:bCs/>
          <w:sz w:val="36"/>
          <w:szCs w:val="36"/>
        </w:rPr>
        <w:t xml:space="preserve">1 Corinthians, </w:t>
      </w:r>
      <w:r w:rsidR="008C2100">
        <w:rPr>
          <w:b/>
          <w:bCs/>
          <w:sz w:val="36"/>
          <w:szCs w:val="36"/>
        </w:rPr>
        <w:t>Session 6</w:t>
      </w:r>
      <w:r w:rsidR="008C2100" w:rsidRPr="00B071C0">
        <w:rPr>
          <w:b/>
          <w:bCs/>
          <w:sz w:val="36"/>
          <w:szCs w:val="36"/>
        </w:rPr>
        <w:t xml:space="preserve">, </w:t>
      </w:r>
      <w:r w:rsidR="008C2100">
        <w:rPr>
          <w:b/>
          <w:bCs/>
          <w:sz w:val="36"/>
          <w:szCs w:val="36"/>
        </w:rPr>
        <w:t>Introduction to 1 Corinthians, Part 1</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7B274E" w:rsidRPr="007B274E">
        <w:rPr>
          <w:vanish/>
          <w:sz w:val="26"/>
          <w:szCs w:val="26"/>
        </w:rPr>
        <w:t>Top of Form</w:t>
      </w:r>
    </w:p>
    <w:p w14:paraId="6F734BE7" w14:textId="77777777" w:rsidR="007B274E" w:rsidRPr="007B274E" w:rsidRDefault="007B274E" w:rsidP="007B274E">
      <w:pPr>
        <w:rPr>
          <w:b/>
          <w:bCs/>
          <w:sz w:val="26"/>
          <w:szCs w:val="26"/>
        </w:rPr>
      </w:pPr>
      <w:r w:rsidRPr="007B274E">
        <w:rPr>
          <w:b/>
          <w:bCs/>
          <w:sz w:val="26"/>
          <w:szCs w:val="26"/>
        </w:rPr>
        <w:t>Frequently Asked Questions about 1 Corinthians and its Context</w:t>
      </w:r>
    </w:p>
    <w:p w14:paraId="3533D0C2" w14:textId="77777777" w:rsidR="007B274E" w:rsidRPr="007B274E" w:rsidRDefault="007B274E" w:rsidP="007B274E">
      <w:pPr>
        <w:rPr>
          <w:sz w:val="26"/>
          <w:szCs w:val="26"/>
        </w:rPr>
      </w:pPr>
      <w:r w:rsidRPr="007B274E">
        <w:rPr>
          <w:b/>
          <w:bCs/>
          <w:sz w:val="26"/>
          <w:szCs w:val="26"/>
        </w:rPr>
        <w:t>1. Why was the city of Corinth geographically significant in the ancient world, particularly during the time of Paul?</w:t>
      </w:r>
      <w:r w:rsidRPr="007B274E">
        <w:rPr>
          <w:sz w:val="26"/>
          <w:szCs w:val="26"/>
        </w:rPr>
        <w:t xml:space="preserve"> Corinth's strategic location on the isthmus connecting the Aegean and Ionian Seas made it a crucial crossroads for trade between the East and West. Avoiding the dangerous sea voyage around the southern Peloponnese, merchants and sailors would transport goods and even drag smaller ships across the narrow land bridge. This geographical advantage made Corinth a major merchandising center and a bustling port city.</w:t>
      </w:r>
    </w:p>
    <w:p w14:paraId="1FDC756D" w14:textId="77777777" w:rsidR="007B274E" w:rsidRPr="007B274E" w:rsidRDefault="007B274E" w:rsidP="007B274E">
      <w:pPr>
        <w:rPr>
          <w:sz w:val="26"/>
          <w:szCs w:val="26"/>
        </w:rPr>
      </w:pPr>
      <w:r w:rsidRPr="007B274E">
        <w:rPr>
          <w:b/>
          <w:bCs/>
          <w:sz w:val="26"/>
          <w:szCs w:val="26"/>
        </w:rPr>
        <w:t>2. How did the historical development of Corinth, from its classical Greek origins to its Roman status, impact the context of Paul's letter?</w:t>
      </w:r>
      <w:r w:rsidRPr="007B274E">
        <w:rPr>
          <w:sz w:val="26"/>
          <w:szCs w:val="26"/>
        </w:rPr>
        <w:t xml:space="preserve"> Classical Greek Corinth was destroyed by the Romans in the second century BCE but was re-established as a Roman colony in 44 BCE, about a century before Paul's arrival. This Roman Corinth, while sharing some characteristics with its Greek predecessor, was a newly organized city with Roman administration, laws, and cultural influences. Understanding this distinction is vital because descriptions of earlier Corinth, particularly regarding religious practices and societal norms, may not accurately reflect the city Paul addressed.</w:t>
      </w:r>
    </w:p>
    <w:p w14:paraId="67918CFE" w14:textId="77777777" w:rsidR="007B274E" w:rsidRPr="007B274E" w:rsidRDefault="007B274E" w:rsidP="007B274E">
      <w:pPr>
        <w:rPr>
          <w:sz w:val="26"/>
          <w:szCs w:val="26"/>
        </w:rPr>
      </w:pPr>
      <w:r w:rsidRPr="007B274E">
        <w:rPr>
          <w:b/>
          <w:bCs/>
          <w:sz w:val="26"/>
          <w:szCs w:val="26"/>
        </w:rPr>
        <w:t>3. What were some of the key characteristics of the social and cultural environment of Roman Corinth that are relevant to understanding 1 Corinthians?</w:t>
      </w:r>
      <w:r w:rsidRPr="007B274E">
        <w:rPr>
          <w:sz w:val="26"/>
          <w:szCs w:val="26"/>
        </w:rPr>
        <w:t xml:space="preserve"> Roman Corinth was a vibrant, international city heavily influenced by Roman culture, religion, and values, yet it also retained elements of Hellenism. It was a mercantile society with significant emphasis on social status ("</w:t>
      </w:r>
      <w:proofErr w:type="spellStart"/>
      <w:r w:rsidRPr="007B274E">
        <w:rPr>
          <w:sz w:val="26"/>
          <w:szCs w:val="26"/>
        </w:rPr>
        <w:t>dignitas</w:t>
      </w:r>
      <w:proofErr w:type="spellEnd"/>
      <w:r w:rsidRPr="007B274E">
        <w:rPr>
          <w:sz w:val="26"/>
          <w:szCs w:val="26"/>
        </w:rPr>
        <w:t>") and competition for honor, which often manifested in ways antithetical to Christian values of humility and community. The city also had a reputation for being "wild" and was home to various polytheistic religions, including the cult of Aphrodite/Venus, which involved practices starkly contrasting with Jewish and Christian morality.</w:t>
      </w:r>
    </w:p>
    <w:p w14:paraId="73647733" w14:textId="77777777" w:rsidR="007B274E" w:rsidRDefault="007B274E">
      <w:pPr>
        <w:rPr>
          <w:b/>
          <w:bCs/>
          <w:sz w:val="26"/>
          <w:szCs w:val="26"/>
        </w:rPr>
      </w:pPr>
      <w:r>
        <w:rPr>
          <w:b/>
          <w:bCs/>
          <w:sz w:val="26"/>
          <w:szCs w:val="26"/>
        </w:rPr>
        <w:br w:type="page"/>
      </w:r>
    </w:p>
    <w:p w14:paraId="55DAE788" w14:textId="4388D51C" w:rsidR="007B274E" w:rsidRPr="007B274E" w:rsidRDefault="007B274E" w:rsidP="007B274E">
      <w:pPr>
        <w:rPr>
          <w:sz w:val="26"/>
          <w:szCs w:val="26"/>
        </w:rPr>
      </w:pPr>
      <w:r w:rsidRPr="007B274E">
        <w:rPr>
          <w:b/>
          <w:bCs/>
          <w:sz w:val="26"/>
          <w:szCs w:val="26"/>
        </w:rPr>
        <w:lastRenderedPageBreak/>
        <w:t>4. How does the concept of "occasional literature" apply to the study of 1 Corinthians, and why is it important?</w:t>
      </w:r>
      <w:r w:rsidRPr="007B274E">
        <w:rPr>
          <w:sz w:val="26"/>
          <w:szCs w:val="26"/>
        </w:rPr>
        <w:t xml:space="preserve"> Epistles like 1 Corinthians are considered "occasional literature" because they were written to address specific situations, questions, or problems that were occurring within the recipient church at a particular time. Understanding this is crucial because we, as modern readers, are not the original audience and lack direct knowledge of the specific context. To properly interpret Paul's letter, we must diligently try to reconstruct the "occasion" that prompted his writing, avoiding assumptions based on our own cultural context.</w:t>
      </w:r>
    </w:p>
    <w:p w14:paraId="49F11E87" w14:textId="77777777" w:rsidR="007B274E" w:rsidRPr="007B274E" w:rsidRDefault="007B274E" w:rsidP="007B274E">
      <w:pPr>
        <w:rPr>
          <w:sz w:val="26"/>
          <w:szCs w:val="26"/>
        </w:rPr>
      </w:pPr>
      <w:r w:rsidRPr="007B274E">
        <w:rPr>
          <w:b/>
          <w:bCs/>
          <w:sz w:val="26"/>
          <w:szCs w:val="26"/>
        </w:rPr>
        <w:t>5. How did the prevalence of Hellenism and Roman culture influence the early Christian community in Corinth?</w:t>
      </w:r>
      <w:r w:rsidRPr="007B274E">
        <w:rPr>
          <w:sz w:val="26"/>
          <w:szCs w:val="26"/>
        </w:rPr>
        <w:t xml:space="preserve"> Corinth was deeply immersed in Hellenistic thought and Roman societal structures. These influences permeated various aspects of life, including social hierarchies, values related to honor and power, and religious beliefs. The early Christians in Corinth, coming from this background, would have naturally been shaped by these cultural forces. Paul's letter addresses issues such as divisions based on social status, misunderstandings of spiritual gifts, and ethical concerns that likely stemmed, at least in part, from the tension between their former cultural norms and their new identity in Christ.</w:t>
      </w:r>
    </w:p>
    <w:p w14:paraId="422CFDE1" w14:textId="77777777" w:rsidR="007B274E" w:rsidRPr="007B274E" w:rsidRDefault="007B274E" w:rsidP="007B274E">
      <w:pPr>
        <w:rPr>
          <w:sz w:val="26"/>
          <w:szCs w:val="26"/>
        </w:rPr>
      </w:pPr>
      <w:r w:rsidRPr="007B274E">
        <w:rPr>
          <w:b/>
          <w:bCs/>
          <w:sz w:val="26"/>
          <w:szCs w:val="26"/>
        </w:rPr>
        <w:t>6. What role did the Jewish community and the synagogue play in Corinth, and how might this have influenced the early church?</w:t>
      </w:r>
      <w:r w:rsidRPr="007B274E">
        <w:rPr>
          <w:sz w:val="26"/>
          <w:szCs w:val="26"/>
        </w:rPr>
        <w:t xml:space="preserve"> Archaeological evidence confirms the presence of a Jewish community and a synagogue in Corinth during Paul's time. Synagogues served as community centers and were typically led by Pharisees, who were knowledgeable in Jewish law and scripture. The early Christian movement emerged from within Judaism, and Paul often preached in synagogues initially. Therefore, the Jewish community in Corinth likely formed a segment of the early church, and the interaction between Jewish and Gentile converts, along with the ongoing influence of Jewish traditions and teachings, would have shaped the Corinthian church.</w:t>
      </w:r>
    </w:p>
    <w:p w14:paraId="53147C99" w14:textId="77777777" w:rsidR="007B274E" w:rsidRPr="007B274E" w:rsidRDefault="007B274E" w:rsidP="007B274E">
      <w:pPr>
        <w:rPr>
          <w:sz w:val="26"/>
          <w:szCs w:val="26"/>
        </w:rPr>
      </w:pPr>
      <w:r w:rsidRPr="007B274E">
        <w:rPr>
          <w:b/>
          <w:bCs/>
          <w:sz w:val="26"/>
          <w:szCs w:val="26"/>
        </w:rPr>
        <w:t>7. Why is it essential to consider the historical, cultural, and literary context when interpreting the book of 1 Corinthians?</w:t>
      </w:r>
      <w:r w:rsidRPr="007B274E">
        <w:rPr>
          <w:sz w:val="26"/>
          <w:szCs w:val="26"/>
        </w:rPr>
        <w:t xml:space="preserve"> The Bible, including 1 Corinthians, was written within a specific historical, cultural, and literary context that is significantly different from our own. To accurately understand the meaning and intent of the text, we must strive to understand the world in which it was written – the geography, the history, the social norms, the prevalent beliefs, and the literary conventions of the time (like the nature of an epistle). Ignoring this context can lead to misinterpretations and the application of scripture in ways that were not intended by the original author.</w:t>
      </w:r>
    </w:p>
    <w:p w14:paraId="0DCE9C83" w14:textId="77777777" w:rsidR="007B274E" w:rsidRDefault="007B274E">
      <w:pPr>
        <w:rPr>
          <w:b/>
          <w:bCs/>
          <w:sz w:val="26"/>
          <w:szCs w:val="26"/>
        </w:rPr>
      </w:pPr>
      <w:r>
        <w:rPr>
          <w:b/>
          <w:bCs/>
          <w:sz w:val="26"/>
          <w:szCs w:val="26"/>
        </w:rPr>
        <w:br w:type="page"/>
      </w:r>
    </w:p>
    <w:p w14:paraId="53FCEDF2" w14:textId="703DCC2C" w:rsidR="007B274E" w:rsidRPr="007B274E" w:rsidRDefault="007B274E" w:rsidP="007B274E">
      <w:pPr>
        <w:rPr>
          <w:sz w:val="26"/>
          <w:szCs w:val="26"/>
        </w:rPr>
      </w:pPr>
      <w:r w:rsidRPr="007B274E">
        <w:rPr>
          <w:b/>
          <w:bCs/>
          <w:sz w:val="26"/>
          <w:szCs w:val="26"/>
        </w:rPr>
        <w:lastRenderedPageBreak/>
        <w:t>8. What is the central conflict that Paul addresses in 1 Corinthians, and how does it relate to the values of the Roman world?</w:t>
      </w:r>
      <w:r w:rsidRPr="007B274E">
        <w:rPr>
          <w:sz w:val="26"/>
          <w:szCs w:val="26"/>
        </w:rPr>
        <w:t xml:space="preserve"> A primary conflict Paul addresses in 1 Corinthians is the tension between the worldly value system prevalent in Roman Corinth, characterized by individualism, the pursuit of status and power, and certain permissive attitudes towards morality, and the biblical value system centered on Christ, humility, love, unity, and virtue. Paul seeks to transform the Corinthians' thinking and behavior, urging them to move away from Roman worldly wisdom and embrace a Christ-centered way of life defined by virtues of the Spirit rather than the pursuit of worldly honor and status.</w:t>
      </w:r>
    </w:p>
    <w:p w14:paraId="29413A20" w14:textId="77777777" w:rsidR="007B274E" w:rsidRPr="007B274E" w:rsidRDefault="007B274E" w:rsidP="007B274E">
      <w:pPr>
        <w:rPr>
          <w:vanish/>
          <w:sz w:val="26"/>
          <w:szCs w:val="26"/>
        </w:rPr>
      </w:pPr>
      <w:r w:rsidRPr="007B274E">
        <w:rPr>
          <w:vanish/>
          <w:sz w:val="26"/>
          <w:szCs w:val="26"/>
        </w:rPr>
        <w:t>Bottom of Form</w:t>
      </w:r>
    </w:p>
    <w:p w14:paraId="5564D01D" w14:textId="245A9EBF" w:rsidR="008307E9" w:rsidRPr="008307E9" w:rsidRDefault="008307E9" w:rsidP="007B274E">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0197FA" w14:textId="77777777" w:rsidR="00943C05" w:rsidRDefault="00943C05" w:rsidP="004A3CF6">
      <w:pPr>
        <w:spacing w:after="0" w:line="240" w:lineRule="auto"/>
      </w:pPr>
      <w:r>
        <w:separator/>
      </w:r>
    </w:p>
  </w:endnote>
  <w:endnote w:type="continuationSeparator" w:id="0">
    <w:p w14:paraId="33E2BCC5" w14:textId="77777777" w:rsidR="00943C05" w:rsidRDefault="00943C05"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2C73A3" w14:textId="77777777" w:rsidR="00943C05" w:rsidRDefault="00943C05" w:rsidP="004A3CF6">
      <w:pPr>
        <w:spacing w:after="0" w:line="240" w:lineRule="auto"/>
      </w:pPr>
      <w:r>
        <w:separator/>
      </w:r>
    </w:p>
  </w:footnote>
  <w:footnote w:type="continuationSeparator" w:id="0">
    <w:p w14:paraId="592A52A9" w14:textId="77777777" w:rsidR="00943C05" w:rsidRDefault="00943C05"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5721B74"/>
    <w:multiLevelType w:val="multilevel"/>
    <w:tmpl w:val="D37E1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5767B5"/>
    <w:multiLevelType w:val="multilevel"/>
    <w:tmpl w:val="CB588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0E13AED"/>
    <w:multiLevelType w:val="multilevel"/>
    <w:tmpl w:val="8CD8E2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1AF0A02"/>
    <w:multiLevelType w:val="multilevel"/>
    <w:tmpl w:val="1F80FC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6B72BDE"/>
    <w:multiLevelType w:val="multilevel"/>
    <w:tmpl w:val="189C7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528249A"/>
    <w:multiLevelType w:val="multilevel"/>
    <w:tmpl w:val="A120F3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258A4C61"/>
    <w:multiLevelType w:val="multilevel"/>
    <w:tmpl w:val="E910C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71634C5"/>
    <w:multiLevelType w:val="multilevel"/>
    <w:tmpl w:val="632E5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D5A5ECD"/>
    <w:multiLevelType w:val="multilevel"/>
    <w:tmpl w:val="5AC2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33808DE"/>
    <w:multiLevelType w:val="multilevel"/>
    <w:tmpl w:val="AC5495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49DB1585"/>
    <w:multiLevelType w:val="multilevel"/>
    <w:tmpl w:val="8DA0B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58BB5775"/>
    <w:multiLevelType w:val="multilevel"/>
    <w:tmpl w:val="E6B8D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48D3FC4"/>
    <w:multiLevelType w:val="multilevel"/>
    <w:tmpl w:val="000C1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55B1402"/>
    <w:multiLevelType w:val="multilevel"/>
    <w:tmpl w:val="83A6F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5"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3"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6"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7D087B07"/>
    <w:multiLevelType w:val="multilevel"/>
    <w:tmpl w:val="34F60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5"/>
  </w:num>
  <w:num w:numId="2" w16cid:durableId="1789280051">
    <w:abstractNumId w:val="62"/>
  </w:num>
  <w:num w:numId="3" w16cid:durableId="136916994">
    <w:abstractNumId w:val="53"/>
  </w:num>
  <w:num w:numId="4" w16cid:durableId="1898322524">
    <w:abstractNumId w:val="25"/>
  </w:num>
  <w:num w:numId="5" w16cid:durableId="773480203">
    <w:abstractNumId w:val="86"/>
  </w:num>
  <w:num w:numId="6" w16cid:durableId="1893998325">
    <w:abstractNumId w:val="102"/>
  </w:num>
  <w:num w:numId="7" w16cid:durableId="31730490">
    <w:abstractNumId w:val="63"/>
  </w:num>
  <w:num w:numId="8" w16cid:durableId="1285886388">
    <w:abstractNumId w:val="80"/>
  </w:num>
  <w:num w:numId="9" w16cid:durableId="76753685">
    <w:abstractNumId w:val="70"/>
  </w:num>
  <w:num w:numId="10" w16cid:durableId="326565901">
    <w:abstractNumId w:val="103"/>
  </w:num>
  <w:num w:numId="11" w16cid:durableId="779370909">
    <w:abstractNumId w:val="51"/>
  </w:num>
  <w:num w:numId="12" w16cid:durableId="1312295266">
    <w:abstractNumId w:val="91"/>
  </w:num>
  <w:num w:numId="13" w16cid:durableId="1055739409">
    <w:abstractNumId w:val="37"/>
  </w:num>
  <w:num w:numId="14" w16cid:durableId="63724915">
    <w:abstractNumId w:val="47"/>
  </w:num>
  <w:num w:numId="15" w16cid:durableId="490407507">
    <w:abstractNumId w:val="23"/>
  </w:num>
  <w:num w:numId="16" w16cid:durableId="1614560072">
    <w:abstractNumId w:val="75"/>
  </w:num>
  <w:num w:numId="17" w16cid:durableId="2094693205">
    <w:abstractNumId w:val="1"/>
  </w:num>
  <w:num w:numId="18" w16cid:durableId="56977669">
    <w:abstractNumId w:val="26"/>
  </w:num>
  <w:num w:numId="19" w16cid:durableId="678507180">
    <w:abstractNumId w:val="52"/>
  </w:num>
  <w:num w:numId="20" w16cid:durableId="167142098">
    <w:abstractNumId w:val="45"/>
  </w:num>
  <w:num w:numId="21" w16cid:durableId="1364483391">
    <w:abstractNumId w:val="81"/>
  </w:num>
  <w:num w:numId="22" w16cid:durableId="1720008846">
    <w:abstractNumId w:val="3"/>
  </w:num>
  <w:num w:numId="23" w16cid:durableId="1502499616">
    <w:abstractNumId w:val="95"/>
  </w:num>
  <w:num w:numId="24" w16cid:durableId="1281451561">
    <w:abstractNumId w:val="41"/>
  </w:num>
  <w:num w:numId="25" w16cid:durableId="252013863">
    <w:abstractNumId w:val="96"/>
  </w:num>
  <w:num w:numId="26" w16cid:durableId="1259752002">
    <w:abstractNumId w:val="60"/>
  </w:num>
  <w:num w:numId="27" w16cid:durableId="431554895">
    <w:abstractNumId w:val="16"/>
  </w:num>
  <w:num w:numId="28" w16cid:durableId="1824001649">
    <w:abstractNumId w:val="4"/>
  </w:num>
  <w:num w:numId="29" w16cid:durableId="856888086">
    <w:abstractNumId w:val="58"/>
  </w:num>
  <w:num w:numId="30" w16cid:durableId="441263313">
    <w:abstractNumId w:val="68"/>
  </w:num>
  <w:num w:numId="31" w16cid:durableId="1274242068">
    <w:abstractNumId w:val="32"/>
  </w:num>
  <w:num w:numId="32" w16cid:durableId="1001665799">
    <w:abstractNumId w:val="14"/>
  </w:num>
  <w:num w:numId="33" w16cid:durableId="31734210">
    <w:abstractNumId w:val="20"/>
  </w:num>
  <w:num w:numId="34" w16cid:durableId="1421758230">
    <w:abstractNumId w:val="19"/>
  </w:num>
  <w:num w:numId="35" w16cid:durableId="1091586441">
    <w:abstractNumId w:val="66"/>
  </w:num>
  <w:num w:numId="36" w16cid:durableId="2099793127">
    <w:abstractNumId w:val="71"/>
  </w:num>
  <w:num w:numId="37" w16cid:durableId="568617512">
    <w:abstractNumId w:val="109"/>
  </w:num>
  <w:num w:numId="38" w16cid:durableId="1375040380">
    <w:abstractNumId w:val="67"/>
  </w:num>
  <w:num w:numId="39" w16cid:durableId="613176251">
    <w:abstractNumId w:val="29"/>
  </w:num>
  <w:num w:numId="40" w16cid:durableId="2026899789">
    <w:abstractNumId w:val="88"/>
  </w:num>
  <w:num w:numId="41" w16cid:durableId="1636520091">
    <w:abstractNumId w:val="13"/>
  </w:num>
  <w:num w:numId="42" w16cid:durableId="185678054">
    <w:abstractNumId w:val="31"/>
  </w:num>
  <w:num w:numId="43" w16cid:durableId="396516492">
    <w:abstractNumId w:val="11"/>
  </w:num>
  <w:num w:numId="44" w16cid:durableId="1844202009">
    <w:abstractNumId w:val="33"/>
  </w:num>
  <w:num w:numId="45" w16cid:durableId="1647972809">
    <w:abstractNumId w:val="69"/>
  </w:num>
  <w:num w:numId="46" w16cid:durableId="1261791569">
    <w:abstractNumId w:val="106"/>
  </w:num>
  <w:num w:numId="47" w16cid:durableId="1875193489">
    <w:abstractNumId w:val="39"/>
  </w:num>
  <w:num w:numId="48" w16cid:durableId="1172067006">
    <w:abstractNumId w:val="42"/>
  </w:num>
  <w:num w:numId="49" w16cid:durableId="1162700637">
    <w:abstractNumId w:val="105"/>
  </w:num>
  <w:num w:numId="50" w16cid:durableId="1229656482">
    <w:abstractNumId w:val="38"/>
  </w:num>
  <w:num w:numId="51" w16cid:durableId="1144544300">
    <w:abstractNumId w:val="83"/>
  </w:num>
  <w:num w:numId="52" w16cid:durableId="1471634383">
    <w:abstractNumId w:val="49"/>
  </w:num>
  <w:num w:numId="53" w16cid:durableId="1388458526">
    <w:abstractNumId w:val="93"/>
  </w:num>
  <w:num w:numId="54" w16cid:durableId="542792308">
    <w:abstractNumId w:val="79"/>
  </w:num>
  <w:num w:numId="55" w16cid:durableId="814840275">
    <w:abstractNumId w:val="92"/>
  </w:num>
  <w:num w:numId="56" w16cid:durableId="1085108493">
    <w:abstractNumId w:val="100"/>
  </w:num>
  <w:num w:numId="57" w16cid:durableId="150676867">
    <w:abstractNumId w:val="78"/>
  </w:num>
  <w:num w:numId="58" w16cid:durableId="1401102012">
    <w:abstractNumId w:val="76"/>
  </w:num>
  <w:num w:numId="59" w16cid:durableId="1934433803">
    <w:abstractNumId w:val="54"/>
  </w:num>
  <w:num w:numId="60" w16cid:durableId="1367633260">
    <w:abstractNumId w:val="44"/>
  </w:num>
  <w:num w:numId="61" w16cid:durableId="1751654922">
    <w:abstractNumId w:val="7"/>
  </w:num>
  <w:num w:numId="62" w16cid:durableId="1598245143">
    <w:abstractNumId w:val="17"/>
  </w:num>
  <w:num w:numId="63" w16cid:durableId="286090303">
    <w:abstractNumId w:val="48"/>
  </w:num>
  <w:num w:numId="64" w16cid:durableId="1937790891">
    <w:abstractNumId w:val="24"/>
  </w:num>
  <w:num w:numId="65" w16cid:durableId="964241343">
    <w:abstractNumId w:val="12"/>
  </w:num>
  <w:num w:numId="66" w16cid:durableId="1169903944">
    <w:abstractNumId w:val="97"/>
  </w:num>
  <w:num w:numId="67" w16cid:durableId="877821031">
    <w:abstractNumId w:val="9"/>
  </w:num>
  <w:num w:numId="68" w16cid:durableId="1155803273">
    <w:abstractNumId w:val="82"/>
  </w:num>
  <w:num w:numId="69" w16cid:durableId="1913006775">
    <w:abstractNumId w:val="73"/>
  </w:num>
  <w:num w:numId="70" w16cid:durableId="1932811398">
    <w:abstractNumId w:val="101"/>
  </w:num>
  <w:num w:numId="71" w16cid:durableId="788399130">
    <w:abstractNumId w:val="61"/>
  </w:num>
  <w:num w:numId="72" w16cid:durableId="1743599447">
    <w:abstractNumId w:val="10"/>
  </w:num>
  <w:num w:numId="73" w16cid:durableId="748815706">
    <w:abstractNumId w:val="98"/>
  </w:num>
  <w:num w:numId="74" w16cid:durableId="720129415">
    <w:abstractNumId w:val="110"/>
  </w:num>
  <w:num w:numId="75" w16cid:durableId="329522725">
    <w:abstractNumId w:val="0"/>
  </w:num>
  <w:num w:numId="76" w16cid:durableId="2012095976">
    <w:abstractNumId w:val="27"/>
  </w:num>
  <w:num w:numId="77" w16cid:durableId="1050347144">
    <w:abstractNumId w:val="90"/>
  </w:num>
  <w:num w:numId="78" w16cid:durableId="1758987229">
    <w:abstractNumId w:val="43"/>
  </w:num>
  <w:num w:numId="79" w16cid:durableId="601493858">
    <w:abstractNumId w:val="89"/>
  </w:num>
  <w:num w:numId="80" w16cid:durableId="1441607162">
    <w:abstractNumId w:val="30"/>
  </w:num>
  <w:num w:numId="81" w16cid:durableId="1553613682">
    <w:abstractNumId w:val="8"/>
  </w:num>
  <w:num w:numId="82" w16cid:durableId="1591310717">
    <w:abstractNumId w:val="40"/>
  </w:num>
  <w:num w:numId="83" w16cid:durableId="337653942">
    <w:abstractNumId w:val="2"/>
  </w:num>
  <w:num w:numId="84" w16cid:durableId="928852040">
    <w:abstractNumId w:val="104"/>
  </w:num>
  <w:num w:numId="85" w16cid:durableId="826360858">
    <w:abstractNumId w:val="21"/>
  </w:num>
  <w:num w:numId="86" w16cid:durableId="1154182070">
    <w:abstractNumId w:val="87"/>
  </w:num>
  <w:num w:numId="87" w16cid:durableId="1617560984">
    <w:abstractNumId w:val="108"/>
  </w:num>
  <w:num w:numId="88" w16cid:durableId="961691480">
    <w:abstractNumId w:val="74"/>
  </w:num>
  <w:num w:numId="89" w16cid:durableId="1200124844">
    <w:abstractNumId w:val="56"/>
  </w:num>
  <w:num w:numId="90" w16cid:durableId="1250508082">
    <w:abstractNumId w:val="94"/>
  </w:num>
  <w:num w:numId="91" w16cid:durableId="199629930">
    <w:abstractNumId w:val="99"/>
  </w:num>
  <w:num w:numId="92" w16cid:durableId="442455481">
    <w:abstractNumId w:val="46"/>
  </w:num>
  <w:num w:numId="93" w16cid:durableId="996686926">
    <w:abstractNumId w:val="77"/>
  </w:num>
  <w:num w:numId="94" w16cid:durableId="1765372072">
    <w:abstractNumId w:val="55"/>
  </w:num>
  <w:num w:numId="95" w16cid:durableId="2109884545">
    <w:abstractNumId w:val="28"/>
  </w:num>
  <w:num w:numId="96" w16cid:durableId="607271406">
    <w:abstractNumId w:val="64"/>
  </w:num>
  <w:num w:numId="97" w16cid:durableId="1730033867">
    <w:abstractNumId w:val="57"/>
  </w:num>
  <w:num w:numId="98" w16cid:durableId="1159346784">
    <w:abstractNumId w:val="6"/>
  </w:num>
  <w:num w:numId="99" w16cid:durableId="805780317">
    <w:abstractNumId w:val="35"/>
  </w:num>
  <w:num w:numId="100" w16cid:durableId="716975454">
    <w:abstractNumId w:val="22"/>
  </w:num>
  <w:num w:numId="101" w16cid:durableId="827357217">
    <w:abstractNumId w:val="50"/>
  </w:num>
  <w:num w:numId="102" w16cid:durableId="156266920">
    <w:abstractNumId w:val="59"/>
  </w:num>
  <w:num w:numId="103" w16cid:durableId="831405755">
    <w:abstractNumId w:val="5"/>
  </w:num>
  <w:num w:numId="104" w16cid:durableId="389887795">
    <w:abstractNumId w:val="72"/>
  </w:num>
  <w:num w:numId="105" w16cid:durableId="1440416336">
    <w:abstractNumId w:val="84"/>
  </w:num>
  <w:num w:numId="106" w16cid:durableId="535850035">
    <w:abstractNumId w:val="85"/>
  </w:num>
  <w:num w:numId="107" w16cid:durableId="2123840659">
    <w:abstractNumId w:val="107"/>
  </w:num>
  <w:num w:numId="108" w16cid:durableId="429201022">
    <w:abstractNumId w:val="34"/>
  </w:num>
  <w:num w:numId="109" w16cid:durableId="1198934354">
    <w:abstractNumId w:val="36"/>
  </w:num>
  <w:num w:numId="110" w16cid:durableId="1085760335">
    <w:abstractNumId w:val="15"/>
  </w:num>
  <w:num w:numId="111" w16cid:durableId="95370842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B02D1"/>
    <w:rsid w:val="003C32F9"/>
    <w:rsid w:val="00414356"/>
    <w:rsid w:val="004236FA"/>
    <w:rsid w:val="00435A8D"/>
    <w:rsid w:val="00453563"/>
    <w:rsid w:val="00474A3C"/>
    <w:rsid w:val="00480D04"/>
    <w:rsid w:val="00496827"/>
    <w:rsid w:val="004A3CF6"/>
    <w:rsid w:val="004D4C6A"/>
    <w:rsid w:val="0053370A"/>
    <w:rsid w:val="0057007B"/>
    <w:rsid w:val="005715BA"/>
    <w:rsid w:val="00596272"/>
    <w:rsid w:val="005D3630"/>
    <w:rsid w:val="005D61FF"/>
    <w:rsid w:val="005D79AC"/>
    <w:rsid w:val="00647D4C"/>
    <w:rsid w:val="00677493"/>
    <w:rsid w:val="00696C6C"/>
    <w:rsid w:val="006B2113"/>
    <w:rsid w:val="006C0449"/>
    <w:rsid w:val="007071B5"/>
    <w:rsid w:val="00707EFD"/>
    <w:rsid w:val="00712853"/>
    <w:rsid w:val="00782FA5"/>
    <w:rsid w:val="007A6972"/>
    <w:rsid w:val="007B274E"/>
    <w:rsid w:val="007D3BBE"/>
    <w:rsid w:val="007D76BE"/>
    <w:rsid w:val="00813DCB"/>
    <w:rsid w:val="00825EDC"/>
    <w:rsid w:val="008307E9"/>
    <w:rsid w:val="008535EA"/>
    <w:rsid w:val="00854334"/>
    <w:rsid w:val="0087080D"/>
    <w:rsid w:val="008A2D88"/>
    <w:rsid w:val="008C2100"/>
    <w:rsid w:val="008C41C9"/>
    <w:rsid w:val="00901F9B"/>
    <w:rsid w:val="00925E72"/>
    <w:rsid w:val="009313C0"/>
    <w:rsid w:val="00942311"/>
    <w:rsid w:val="00943C05"/>
    <w:rsid w:val="009B058A"/>
    <w:rsid w:val="009E347B"/>
    <w:rsid w:val="00A0003E"/>
    <w:rsid w:val="00A545CE"/>
    <w:rsid w:val="00A90E97"/>
    <w:rsid w:val="00AA374A"/>
    <w:rsid w:val="00AC3397"/>
    <w:rsid w:val="00B071C0"/>
    <w:rsid w:val="00BA694E"/>
    <w:rsid w:val="00BD1BC4"/>
    <w:rsid w:val="00BE2691"/>
    <w:rsid w:val="00BE2884"/>
    <w:rsid w:val="00BE2F3A"/>
    <w:rsid w:val="00BF5DDC"/>
    <w:rsid w:val="00C06E31"/>
    <w:rsid w:val="00C56F5B"/>
    <w:rsid w:val="00C900AE"/>
    <w:rsid w:val="00CD2816"/>
    <w:rsid w:val="00CD67C7"/>
    <w:rsid w:val="00CE08D9"/>
    <w:rsid w:val="00CF5C5A"/>
    <w:rsid w:val="00D728EB"/>
    <w:rsid w:val="00D82CA7"/>
    <w:rsid w:val="00D840B4"/>
    <w:rsid w:val="00D908BD"/>
    <w:rsid w:val="00D917B1"/>
    <w:rsid w:val="00DA79A3"/>
    <w:rsid w:val="00DD5AF0"/>
    <w:rsid w:val="00DD6EC5"/>
    <w:rsid w:val="00DE2498"/>
    <w:rsid w:val="00DE3C0D"/>
    <w:rsid w:val="00DE5BF4"/>
    <w:rsid w:val="00E35409"/>
    <w:rsid w:val="00E44F32"/>
    <w:rsid w:val="00E752F0"/>
    <w:rsid w:val="00EE4278"/>
    <w:rsid w:val="00EF7E1D"/>
    <w:rsid w:val="00F05A5D"/>
    <w:rsid w:val="00F24A34"/>
    <w:rsid w:val="00F7558A"/>
    <w:rsid w:val="00F814B1"/>
    <w:rsid w:val="00F81EAA"/>
    <w:rsid w:val="00F844D8"/>
    <w:rsid w:val="00F92104"/>
    <w:rsid w:val="00F97EB7"/>
    <w:rsid w:val="00FA0764"/>
    <w:rsid w:val="00FA1D7D"/>
    <w:rsid w:val="00FF0D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49381734">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6463695">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55891539">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28463319">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29842610">
      <w:bodyDiv w:val="1"/>
      <w:marLeft w:val="0"/>
      <w:marRight w:val="0"/>
      <w:marTop w:val="0"/>
      <w:marBottom w:val="0"/>
      <w:divBdr>
        <w:top w:val="none" w:sz="0" w:space="0" w:color="auto"/>
        <w:left w:val="none" w:sz="0" w:space="0" w:color="auto"/>
        <w:bottom w:val="none" w:sz="0" w:space="0" w:color="auto"/>
        <w:right w:val="none" w:sz="0" w:space="0" w:color="auto"/>
      </w:divBdr>
      <w:divsChild>
        <w:div w:id="1117140967">
          <w:marLeft w:val="0"/>
          <w:marRight w:val="0"/>
          <w:marTop w:val="0"/>
          <w:marBottom w:val="0"/>
          <w:divBdr>
            <w:top w:val="none" w:sz="0" w:space="0" w:color="auto"/>
            <w:left w:val="none" w:sz="0" w:space="0" w:color="auto"/>
            <w:bottom w:val="none" w:sz="0" w:space="0" w:color="auto"/>
            <w:right w:val="none" w:sz="0" w:space="0" w:color="auto"/>
          </w:divBdr>
          <w:divsChild>
            <w:div w:id="2110002785">
              <w:marLeft w:val="0"/>
              <w:marRight w:val="0"/>
              <w:marTop w:val="0"/>
              <w:marBottom w:val="0"/>
              <w:divBdr>
                <w:top w:val="none" w:sz="0" w:space="0" w:color="auto"/>
                <w:left w:val="none" w:sz="0" w:space="0" w:color="auto"/>
                <w:bottom w:val="none" w:sz="0" w:space="0" w:color="auto"/>
                <w:right w:val="none" w:sz="0" w:space="0" w:color="auto"/>
              </w:divBdr>
              <w:divsChild>
                <w:div w:id="5376741">
                  <w:marLeft w:val="0"/>
                  <w:marRight w:val="0"/>
                  <w:marTop w:val="0"/>
                  <w:marBottom w:val="0"/>
                  <w:divBdr>
                    <w:top w:val="none" w:sz="0" w:space="0" w:color="auto"/>
                    <w:left w:val="none" w:sz="0" w:space="0" w:color="auto"/>
                    <w:bottom w:val="none" w:sz="0" w:space="0" w:color="auto"/>
                    <w:right w:val="none" w:sz="0" w:space="0" w:color="auto"/>
                  </w:divBdr>
                  <w:divsChild>
                    <w:div w:id="1802768588">
                      <w:marLeft w:val="0"/>
                      <w:marRight w:val="0"/>
                      <w:marTop w:val="0"/>
                      <w:marBottom w:val="0"/>
                      <w:divBdr>
                        <w:top w:val="none" w:sz="0" w:space="0" w:color="auto"/>
                        <w:left w:val="single" w:sz="6" w:space="0" w:color="CCCCCC"/>
                        <w:bottom w:val="single" w:sz="6" w:space="0" w:color="CCCCCC"/>
                        <w:right w:val="single" w:sz="6" w:space="0" w:color="CCCCCC"/>
                      </w:divBdr>
                      <w:divsChild>
                        <w:div w:id="719746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98987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894910">
      <w:bodyDiv w:val="1"/>
      <w:marLeft w:val="0"/>
      <w:marRight w:val="0"/>
      <w:marTop w:val="0"/>
      <w:marBottom w:val="0"/>
      <w:divBdr>
        <w:top w:val="none" w:sz="0" w:space="0" w:color="auto"/>
        <w:left w:val="none" w:sz="0" w:space="0" w:color="auto"/>
        <w:bottom w:val="none" w:sz="0" w:space="0" w:color="auto"/>
        <w:right w:val="none" w:sz="0" w:space="0" w:color="auto"/>
      </w:divBdr>
    </w:div>
    <w:div w:id="116624513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22983341">
      <w:bodyDiv w:val="1"/>
      <w:marLeft w:val="0"/>
      <w:marRight w:val="0"/>
      <w:marTop w:val="0"/>
      <w:marBottom w:val="0"/>
      <w:divBdr>
        <w:top w:val="none" w:sz="0" w:space="0" w:color="auto"/>
        <w:left w:val="none" w:sz="0" w:space="0" w:color="auto"/>
        <w:bottom w:val="none" w:sz="0" w:space="0" w:color="auto"/>
        <w:right w:val="none" w:sz="0" w:space="0" w:color="auto"/>
      </w:divBdr>
      <w:divsChild>
        <w:div w:id="2092314879">
          <w:marLeft w:val="0"/>
          <w:marRight w:val="0"/>
          <w:marTop w:val="0"/>
          <w:marBottom w:val="0"/>
          <w:divBdr>
            <w:top w:val="none" w:sz="0" w:space="0" w:color="auto"/>
            <w:left w:val="none" w:sz="0" w:space="0" w:color="auto"/>
            <w:bottom w:val="none" w:sz="0" w:space="0" w:color="auto"/>
            <w:right w:val="none" w:sz="0" w:space="0" w:color="auto"/>
          </w:divBdr>
          <w:divsChild>
            <w:div w:id="202180052">
              <w:marLeft w:val="0"/>
              <w:marRight w:val="0"/>
              <w:marTop w:val="0"/>
              <w:marBottom w:val="0"/>
              <w:divBdr>
                <w:top w:val="none" w:sz="0" w:space="0" w:color="auto"/>
                <w:left w:val="none" w:sz="0" w:space="0" w:color="auto"/>
                <w:bottom w:val="none" w:sz="0" w:space="0" w:color="auto"/>
                <w:right w:val="none" w:sz="0" w:space="0" w:color="auto"/>
              </w:divBdr>
              <w:divsChild>
                <w:div w:id="669140857">
                  <w:marLeft w:val="0"/>
                  <w:marRight w:val="0"/>
                  <w:marTop w:val="0"/>
                  <w:marBottom w:val="0"/>
                  <w:divBdr>
                    <w:top w:val="none" w:sz="0" w:space="0" w:color="auto"/>
                    <w:left w:val="none" w:sz="0" w:space="0" w:color="auto"/>
                    <w:bottom w:val="none" w:sz="0" w:space="0" w:color="auto"/>
                    <w:right w:val="none" w:sz="0" w:space="0" w:color="auto"/>
                  </w:divBdr>
                  <w:divsChild>
                    <w:div w:id="829904026">
                      <w:marLeft w:val="0"/>
                      <w:marRight w:val="0"/>
                      <w:marTop w:val="0"/>
                      <w:marBottom w:val="0"/>
                      <w:divBdr>
                        <w:top w:val="none" w:sz="0" w:space="0" w:color="auto"/>
                        <w:left w:val="single" w:sz="6" w:space="0" w:color="CCCCCC"/>
                        <w:bottom w:val="single" w:sz="6" w:space="0" w:color="CCCCCC"/>
                        <w:right w:val="single" w:sz="6" w:space="0" w:color="CCCCCC"/>
                      </w:divBdr>
                      <w:divsChild>
                        <w:div w:id="120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95061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91596337">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674994">
      <w:bodyDiv w:val="1"/>
      <w:marLeft w:val="0"/>
      <w:marRight w:val="0"/>
      <w:marTop w:val="0"/>
      <w:marBottom w:val="0"/>
      <w:divBdr>
        <w:top w:val="none" w:sz="0" w:space="0" w:color="auto"/>
        <w:left w:val="none" w:sz="0" w:space="0" w:color="auto"/>
        <w:bottom w:val="none" w:sz="0" w:space="0" w:color="auto"/>
        <w:right w:val="none" w:sz="0" w:space="0" w:color="auto"/>
      </w:divBdr>
      <w:divsChild>
        <w:div w:id="1475834627">
          <w:marLeft w:val="0"/>
          <w:marRight w:val="0"/>
          <w:marTop w:val="0"/>
          <w:marBottom w:val="0"/>
          <w:divBdr>
            <w:top w:val="none" w:sz="0" w:space="0" w:color="auto"/>
            <w:left w:val="none" w:sz="0" w:space="0" w:color="auto"/>
            <w:bottom w:val="none" w:sz="0" w:space="0" w:color="auto"/>
            <w:right w:val="none" w:sz="0" w:space="0" w:color="auto"/>
          </w:divBdr>
          <w:divsChild>
            <w:div w:id="744953857">
              <w:marLeft w:val="0"/>
              <w:marRight w:val="0"/>
              <w:marTop w:val="0"/>
              <w:marBottom w:val="0"/>
              <w:divBdr>
                <w:top w:val="none" w:sz="0" w:space="0" w:color="auto"/>
                <w:left w:val="none" w:sz="0" w:space="0" w:color="auto"/>
                <w:bottom w:val="none" w:sz="0" w:space="0" w:color="auto"/>
                <w:right w:val="none" w:sz="0" w:space="0" w:color="auto"/>
              </w:divBdr>
              <w:divsChild>
                <w:div w:id="216286120">
                  <w:marLeft w:val="0"/>
                  <w:marRight w:val="0"/>
                  <w:marTop w:val="0"/>
                  <w:marBottom w:val="0"/>
                  <w:divBdr>
                    <w:top w:val="none" w:sz="0" w:space="0" w:color="auto"/>
                    <w:left w:val="none" w:sz="0" w:space="0" w:color="auto"/>
                    <w:bottom w:val="none" w:sz="0" w:space="0" w:color="auto"/>
                    <w:right w:val="none" w:sz="0" w:space="0" w:color="auto"/>
                  </w:divBdr>
                  <w:divsChild>
                    <w:div w:id="1955480167">
                      <w:marLeft w:val="0"/>
                      <w:marRight w:val="0"/>
                      <w:marTop w:val="0"/>
                      <w:marBottom w:val="0"/>
                      <w:divBdr>
                        <w:top w:val="none" w:sz="0" w:space="0" w:color="auto"/>
                        <w:left w:val="single" w:sz="6" w:space="0" w:color="CCCCCC"/>
                        <w:bottom w:val="single" w:sz="6" w:space="0" w:color="CCCCCC"/>
                        <w:right w:val="single" w:sz="6" w:space="0" w:color="CCCCCC"/>
                      </w:divBdr>
                      <w:divsChild>
                        <w:div w:id="1488863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0061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549709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07253320">
      <w:bodyDiv w:val="1"/>
      <w:marLeft w:val="0"/>
      <w:marRight w:val="0"/>
      <w:marTop w:val="0"/>
      <w:marBottom w:val="0"/>
      <w:divBdr>
        <w:top w:val="none" w:sz="0" w:space="0" w:color="auto"/>
        <w:left w:val="none" w:sz="0" w:space="0" w:color="auto"/>
        <w:bottom w:val="none" w:sz="0" w:space="0" w:color="auto"/>
        <w:right w:val="none" w:sz="0" w:space="0" w:color="auto"/>
      </w:divBdr>
    </w:div>
    <w:div w:id="1911572916">
      <w:bodyDiv w:val="1"/>
      <w:marLeft w:val="0"/>
      <w:marRight w:val="0"/>
      <w:marTop w:val="0"/>
      <w:marBottom w:val="0"/>
      <w:divBdr>
        <w:top w:val="none" w:sz="0" w:space="0" w:color="auto"/>
        <w:left w:val="none" w:sz="0" w:space="0" w:color="auto"/>
        <w:bottom w:val="none" w:sz="0" w:space="0" w:color="auto"/>
        <w:right w:val="none" w:sz="0" w:space="0" w:color="auto"/>
      </w:divBdr>
      <w:divsChild>
        <w:div w:id="1738825344">
          <w:marLeft w:val="0"/>
          <w:marRight w:val="0"/>
          <w:marTop w:val="0"/>
          <w:marBottom w:val="0"/>
          <w:divBdr>
            <w:top w:val="none" w:sz="0" w:space="0" w:color="auto"/>
            <w:left w:val="none" w:sz="0" w:space="0" w:color="auto"/>
            <w:bottom w:val="none" w:sz="0" w:space="0" w:color="auto"/>
            <w:right w:val="none" w:sz="0" w:space="0" w:color="auto"/>
          </w:divBdr>
          <w:divsChild>
            <w:div w:id="2078360265">
              <w:marLeft w:val="0"/>
              <w:marRight w:val="0"/>
              <w:marTop w:val="0"/>
              <w:marBottom w:val="0"/>
              <w:divBdr>
                <w:top w:val="none" w:sz="0" w:space="0" w:color="auto"/>
                <w:left w:val="none" w:sz="0" w:space="0" w:color="auto"/>
                <w:bottom w:val="none" w:sz="0" w:space="0" w:color="auto"/>
                <w:right w:val="none" w:sz="0" w:space="0" w:color="auto"/>
              </w:divBdr>
              <w:divsChild>
                <w:div w:id="1123691549">
                  <w:marLeft w:val="0"/>
                  <w:marRight w:val="0"/>
                  <w:marTop w:val="0"/>
                  <w:marBottom w:val="0"/>
                  <w:divBdr>
                    <w:top w:val="none" w:sz="0" w:space="0" w:color="auto"/>
                    <w:left w:val="none" w:sz="0" w:space="0" w:color="auto"/>
                    <w:bottom w:val="none" w:sz="0" w:space="0" w:color="auto"/>
                    <w:right w:val="none" w:sz="0" w:space="0" w:color="auto"/>
                  </w:divBdr>
                  <w:divsChild>
                    <w:div w:id="380905877">
                      <w:marLeft w:val="0"/>
                      <w:marRight w:val="0"/>
                      <w:marTop w:val="0"/>
                      <w:marBottom w:val="0"/>
                      <w:divBdr>
                        <w:top w:val="none" w:sz="0" w:space="0" w:color="auto"/>
                        <w:left w:val="single" w:sz="6" w:space="0" w:color="CCCCCC"/>
                        <w:bottom w:val="single" w:sz="6" w:space="0" w:color="CCCCCC"/>
                        <w:right w:val="single" w:sz="6" w:space="0" w:color="CCCCCC"/>
                      </w:divBdr>
                      <w:divsChild>
                        <w:div w:id="80303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23460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61765461">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42899528">
      <w:bodyDiv w:val="1"/>
      <w:marLeft w:val="0"/>
      <w:marRight w:val="0"/>
      <w:marTop w:val="0"/>
      <w:marBottom w:val="0"/>
      <w:divBdr>
        <w:top w:val="none" w:sz="0" w:space="0" w:color="auto"/>
        <w:left w:val="none" w:sz="0" w:space="0" w:color="auto"/>
        <w:bottom w:val="none" w:sz="0" w:space="0" w:color="auto"/>
        <w:right w:val="none" w:sz="0" w:space="0" w:color="auto"/>
      </w:divBdr>
      <w:divsChild>
        <w:div w:id="1361661774">
          <w:marLeft w:val="0"/>
          <w:marRight w:val="0"/>
          <w:marTop w:val="0"/>
          <w:marBottom w:val="0"/>
          <w:divBdr>
            <w:top w:val="none" w:sz="0" w:space="0" w:color="auto"/>
            <w:left w:val="none" w:sz="0" w:space="0" w:color="auto"/>
            <w:bottom w:val="none" w:sz="0" w:space="0" w:color="auto"/>
            <w:right w:val="none" w:sz="0" w:space="0" w:color="auto"/>
          </w:divBdr>
          <w:divsChild>
            <w:div w:id="1156920554">
              <w:marLeft w:val="0"/>
              <w:marRight w:val="0"/>
              <w:marTop w:val="0"/>
              <w:marBottom w:val="0"/>
              <w:divBdr>
                <w:top w:val="none" w:sz="0" w:space="0" w:color="auto"/>
                <w:left w:val="none" w:sz="0" w:space="0" w:color="auto"/>
                <w:bottom w:val="none" w:sz="0" w:space="0" w:color="auto"/>
                <w:right w:val="none" w:sz="0" w:space="0" w:color="auto"/>
              </w:divBdr>
              <w:divsChild>
                <w:div w:id="1815873545">
                  <w:marLeft w:val="0"/>
                  <w:marRight w:val="0"/>
                  <w:marTop w:val="0"/>
                  <w:marBottom w:val="0"/>
                  <w:divBdr>
                    <w:top w:val="none" w:sz="0" w:space="0" w:color="auto"/>
                    <w:left w:val="none" w:sz="0" w:space="0" w:color="auto"/>
                    <w:bottom w:val="none" w:sz="0" w:space="0" w:color="auto"/>
                    <w:right w:val="none" w:sz="0" w:space="0" w:color="auto"/>
                  </w:divBdr>
                  <w:divsChild>
                    <w:div w:id="583757621">
                      <w:marLeft w:val="0"/>
                      <w:marRight w:val="0"/>
                      <w:marTop w:val="0"/>
                      <w:marBottom w:val="0"/>
                      <w:divBdr>
                        <w:top w:val="none" w:sz="0" w:space="0" w:color="auto"/>
                        <w:left w:val="single" w:sz="6" w:space="0" w:color="CCCCCC"/>
                        <w:bottom w:val="single" w:sz="6" w:space="0" w:color="CCCCCC"/>
                        <w:right w:val="single" w:sz="6" w:space="0" w:color="CCCCCC"/>
                      </w:divBdr>
                      <w:divsChild>
                        <w:div w:id="107377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9518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 w:id="2140222477">
      <w:bodyDiv w:val="1"/>
      <w:marLeft w:val="0"/>
      <w:marRight w:val="0"/>
      <w:marTop w:val="0"/>
      <w:marBottom w:val="0"/>
      <w:divBdr>
        <w:top w:val="none" w:sz="0" w:space="0" w:color="auto"/>
        <w:left w:val="none" w:sz="0" w:space="0" w:color="auto"/>
        <w:bottom w:val="none" w:sz="0" w:space="0" w:color="auto"/>
        <w:right w:val="none" w:sz="0" w:space="0" w:color="auto"/>
      </w:divBdr>
      <w:divsChild>
        <w:div w:id="895581336">
          <w:marLeft w:val="0"/>
          <w:marRight w:val="0"/>
          <w:marTop w:val="0"/>
          <w:marBottom w:val="0"/>
          <w:divBdr>
            <w:top w:val="none" w:sz="0" w:space="0" w:color="auto"/>
            <w:left w:val="none" w:sz="0" w:space="0" w:color="auto"/>
            <w:bottom w:val="none" w:sz="0" w:space="0" w:color="auto"/>
            <w:right w:val="none" w:sz="0" w:space="0" w:color="auto"/>
          </w:divBdr>
          <w:divsChild>
            <w:div w:id="144517610">
              <w:marLeft w:val="0"/>
              <w:marRight w:val="0"/>
              <w:marTop w:val="0"/>
              <w:marBottom w:val="0"/>
              <w:divBdr>
                <w:top w:val="none" w:sz="0" w:space="0" w:color="auto"/>
                <w:left w:val="none" w:sz="0" w:space="0" w:color="auto"/>
                <w:bottom w:val="none" w:sz="0" w:space="0" w:color="auto"/>
                <w:right w:val="none" w:sz="0" w:space="0" w:color="auto"/>
              </w:divBdr>
              <w:divsChild>
                <w:div w:id="1287351571">
                  <w:marLeft w:val="0"/>
                  <w:marRight w:val="0"/>
                  <w:marTop w:val="0"/>
                  <w:marBottom w:val="0"/>
                  <w:divBdr>
                    <w:top w:val="none" w:sz="0" w:space="0" w:color="auto"/>
                    <w:left w:val="none" w:sz="0" w:space="0" w:color="auto"/>
                    <w:bottom w:val="none" w:sz="0" w:space="0" w:color="auto"/>
                    <w:right w:val="none" w:sz="0" w:space="0" w:color="auto"/>
                  </w:divBdr>
                  <w:divsChild>
                    <w:div w:id="1547377524">
                      <w:marLeft w:val="0"/>
                      <w:marRight w:val="0"/>
                      <w:marTop w:val="0"/>
                      <w:marBottom w:val="0"/>
                      <w:divBdr>
                        <w:top w:val="none" w:sz="0" w:space="0" w:color="auto"/>
                        <w:left w:val="single" w:sz="6" w:space="0" w:color="CCCCCC"/>
                        <w:bottom w:val="single" w:sz="6" w:space="0" w:color="CCCCCC"/>
                        <w:right w:val="single" w:sz="6" w:space="0" w:color="CCCCCC"/>
                      </w:divBdr>
                      <w:divsChild>
                        <w:div w:id="543063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15857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TotalTime>
  <Pages>14</Pages>
  <Words>3917</Words>
  <Characters>21900</Characters>
  <Application>Microsoft Office Word</Application>
  <DocSecurity>0</DocSecurity>
  <Lines>391</Lines>
  <Paragraphs>146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2025-03-19T19:12:00Z</dcterms:created>
  <dcterms:modified xsi:type="dcterms:W3CDTF">2025-03-20T13:36:00Z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