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0F01D" w14:textId="192DA518" w:rsidR="007C7273" w:rsidRDefault="004751D2" w:rsidP="004751D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25 讲，《哥林多前书》11:2-34。保罗对公共崇拜问题的回答。《哥林多前书》11:2-15，第 1 部分</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公共崇拜中的男性和女性</w:t>
      </w:r>
    </w:p>
    <w:p w14:paraId="2BD8D86B" w14:textId="485E7C6F" w:rsidR="004751D2" w:rsidRPr="004751D2" w:rsidRDefault="004751D2" w:rsidP="004751D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51D2">
        <w:rPr>
          <w:rFonts w:ascii="AA Times New Roman" w:eastAsia="Calibri" w:hAnsi="AA Times New Roman" w:cs="AA Times New Roman"/>
          <w:sz w:val="26"/>
          <w:szCs w:val="26"/>
        </w:rPr>
        <w:t xml:space="preserve">© 2024 Gary Meadors 和 Ted Hildebrandt</w:t>
      </w:r>
    </w:p>
    <w:p w14:paraId="6D98FD2B" w14:textId="77777777" w:rsidR="004751D2" w:rsidRPr="004751D2" w:rsidRDefault="004751D2">
      <w:pPr>
        <w:rPr>
          <w:sz w:val="26"/>
          <w:szCs w:val="26"/>
        </w:rPr>
      </w:pPr>
    </w:p>
    <w:p w14:paraId="53F86D50" w14:textId="0F87B0F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这是加里·米多斯博士关于《哥林多前书》的讲授。这是第 25 讲，《哥林多前书》11:2-34，保罗对公共崇拜问题的回答，《哥林多前书》11:2-16，男性和女性在上帝面前的公共崇拜，第 1 部分。</w:t>
      </w:r>
      <w:r xmlns:w="http://schemas.openxmlformats.org/wordprocessingml/2006/main" w:rsidR="004751D2" w:rsidRPr="004751D2">
        <w:rPr>
          <w:rFonts w:ascii="Calibri" w:eastAsia="Calibri" w:hAnsi="Calibri" w:cs="Calibri"/>
          <w:sz w:val="26"/>
          <w:szCs w:val="26"/>
        </w:rPr>
        <w:br xmlns:w="http://schemas.openxmlformats.org/wordprocessingml/2006/main"/>
      </w:r>
      <w:r xmlns:w="http://schemas.openxmlformats.org/wordprocessingml/2006/main" w:rsidR="004751D2" w:rsidRPr="004751D2">
        <w:rPr>
          <w:rFonts w:ascii="Calibri" w:eastAsia="Calibri" w:hAnsi="Calibri" w:cs="Calibri"/>
          <w:sz w:val="26"/>
          <w:szCs w:val="26"/>
        </w:rPr>
        <w:br xmlns:w="http://schemas.openxmlformats.org/wordprocessingml/2006/main"/>
      </w:r>
      <w:r xmlns:w="http://schemas.openxmlformats.org/wordprocessingml/2006/main" w:rsidRPr="004751D2">
        <w:rPr>
          <w:rFonts w:ascii="Calibri" w:eastAsia="Calibri" w:hAnsi="Calibri" w:cs="Calibri"/>
          <w:sz w:val="26"/>
          <w:szCs w:val="26"/>
        </w:rPr>
        <w:t xml:space="preserve">欢迎回来观看我们关于《哥林多前书》的讲授。</w:t>
      </w:r>
    </w:p>
    <w:p w14:paraId="7C867BA9" w14:textId="77777777" w:rsidR="007C7273" w:rsidRPr="004751D2" w:rsidRDefault="007C7273">
      <w:pPr>
        <w:rPr>
          <w:sz w:val="26"/>
          <w:szCs w:val="26"/>
        </w:rPr>
      </w:pPr>
    </w:p>
    <w:p w14:paraId="4E430E49" w14:textId="323AF864" w:rsidR="007C7273" w:rsidRPr="004751D2" w:rsidRDefault="004751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今天，我们将学习哥林多前书第 11 章。我们将从这一章开始，并安排两到三节课。从很多方面来看，哥林多前书第 11 章可能是哥林多前书中最难解释的一章。</w:t>
      </w:r>
    </w:p>
    <w:p w14:paraId="7D87E527" w14:textId="77777777" w:rsidR="007C7273" w:rsidRPr="004751D2" w:rsidRDefault="007C7273">
      <w:pPr>
        <w:rPr>
          <w:sz w:val="26"/>
          <w:szCs w:val="26"/>
        </w:rPr>
      </w:pPr>
    </w:p>
    <w:p w14:paraId="616EF2D1" w14:textId="1576B23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其中一些问题与短语和术语在保罗所处的时空中的含义不明确有关。另一些问题则是由于性别辩论的主要组织对本章的极大兴趣，尤其是在美国。他们有时在解释上制造的问题可能与他们解决的问题一样多，但他们肯定提出了许多与保罗关于男性和女性，特别是男人和女人、丈夫和妻子的教义有关的问题。</w:t>
      </w:r>
    </w:p>
    <w:p w14:paraId="78661A42" w14:textId="77777777" w:rsidR="007C7273" w:rsidRPr="004751D2" w:rsidRDefault="007C7273">
      <w:pPr>
        <w:rPr>
          <w:sz w:val="26"/>
          <w:szCs w:val="26"/>
        </w:rPr>
      </w:pPr>
    </w:p>
    <w:p w14:paraId="000A4A1F" w14:textId="1CDDE59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那么，我们要开始这一章了。你应该手头有一份笔记包，笔记包编号 12，这是哥林多前书第 11 章的开头。这实际上是我们讲哥林多前书的第 25 讲。</w:t>
      </w:r>
    </w:p>
    <w:p w14:paraId="25CA295B" w14:textId="77777777" w:rsidR="007C7273" w:rsidRPr="004751D2" w:rsidRDefault="007C7273">
      <w:pPr>
        <w:rPr>
          <w:sz w:val="26"/>
          <w:szCs w:val="26"/>
        </w:rPr>
      </w:pPr>
    </w:p>
    <w:p w14:paraId="57A15456" w14:textId="444D88E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它和我想象的差不多。我估计我们大概需要 30 节课才能读完这本书。但当我继续和你一起研究它时，我惊讶地发现《哥林多前书》中包含的信息量如此之多。</w:t>
      </w:r>
    </w:p>
    <w:p w14:paraId="632D4B45" w14:textId="77777777" w:rsidR="007C7273" w:rsidRPr="004751D2" w:rsidRDefault="007C7273">
      <w:pPr>
        <w:rPr>
          <w:sz w:val="26"/>
          <w:szCs w:val="26"/>
        </w:rPr>
      </w:pPr>
    </w:p>
    <w:p w14:paraId="5BAD82B6"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我不仅有我提到的重要评论，还有成堆的期刊文章。我甚至无法在有限的时间内读完我拥有的所有内容。但这就是圣经的运作方式。</w:t>
      </w:r>
    </w:p>
    <w:p w14:paraId="2A7C687E" w14:textId="77777777" w:rsidR="007C7273" w:rsidRPr="004751D2" w:rsidRDefault="007C7273">
      <w:pPr>
        <w:rPr>
          <w:sz w:val="26"/>
          <w:szCs w:val="26"/>
        </w:rPr>
      </w:pPr>
    </w:p>
    <w:p w14:paraId="01C18497" w14:textId="254F880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如果不是这样，我们就没有一本神圣的书了，不是吗？这是对知识的追求，也是实现我们是按照上帝的形象创造的这一事实的一部分，他给了我们这个任务，让我们通过他的话语来认识他。所以，哥林多前书 11 将带我们进入另一个方面。正如我所做的那样，我在笔记中突出问题并给你一些答案。</w:t>
      </w:r>
    </w:p>
    <w:p w14:paraId="78084E06" w14:textId="77777777" w:rsidR="007C7273" w:rsidRPr="004751D2" w:rsidRDefault="007C7273">
      <w:pPr>
        <w:rPr>
          <w:sz w:val="26"/>
          <w:szCs w:val="26"/>
        </w:rPr>
      </w:pPr>
    </w:p>
    <w:p w14:paraId="71A62CB9" w14:textId="21757C6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有时</w:t>
      </w:r>
      <w:r xmlns:w="http://schemas.openxmlformats.org/wordprocessingml/2006/main" w:rsidR="00754FC2">
        <w:rPr>
          <w:rFonts w:ascii="Calibri" w:eastAsia="Calibri" w:hAnsi="Calibri" w:cs="Calibri"/>
          <w:sz w:val="26"/>
          <w:szCs w:val="26"/>
        </w:rPr>
        <w:t xml:space="preserve">，我提出的问题比回答的还多。这很正常。事实上，我认为这是优秀教学的标志，因为如果你是一个好学生，你最大的特点就是好奇心。</w:t>
      </w:r>
    </w:p>
    <w:p w14:paraId="0F0E9F62" w14:textId="77777777" w:rsidR="007C7273" w:rsidRPr="004751D2" w:rsidRDefault="007C7273">
      <w:pPr>
        <w:rPr>
          <w:sz w:val="26"/>
          <w:szCs w:val="26"/>
        </w:rPr>
      </w:pPr>
    </w:p>
    <w:p w14:paraId="3F0534EA"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你有好奇心，想要知道并探索，直到找到答案。哥林多前书 11 章在这方面会给你你想要的一切，因为它会挑战你广泛而反复地阅读，以了解一些问题。让我们看看我们能否开始，并让你走上正确的方向。</w:t>
      </w:r>
    </w:p>
    <w:p w14:paraId="45CBC555" w14:textId="77777777" w:rsidR="007C7273" w:rsidRPr="004751D2" w:rsidRDefault="007C7273">
      <w:pPr>
        <w:rPr>
          <w:sz w:val="26"/>
          <w:szCs w:val="26"/>
        </w:rPr>
      </w:pPr>
    </w:p>
    <w:p w14:paraId="355E1CEE" w14:textId="70BE6A6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好的，第 134 页，第 12 号笔记。您会注意到罗马数字 4 与保罗对书面公报的回应有关，早在第 7 章第 1 节中，我们谈到了您所写的内容。在数字 A 中，保罗对性和婚姻问题的回应在第 7 章，保罗对祭祀偶像的食物问题的回应在第 8 章至第 11 章。</w:t>
      </w:r>
    </w:p>
    <w:p w14:paraId="7688A223" w14:textId="77777777" w:rsidR="007C7273" w:rsidRPr="004751D2" w:rsidRDefault="007C7273">
      <w:pPr>
        <w:rPr>
          <w:sz w:val="26"/>
          <w:szCs w:val="26"/>
        </w:rPr>
      </w:pPr>
    </w:p>
    <w:p w14:paraId="72C10416" w14:textId="3F6423D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现在，C，保罗对第 11 章中公开敬拜问题的回答。第 11 章涵盖了两件事。它涵盖了公开敬拜中的男性和女性，然后它涵盖了教会与本章后半部分围绕圣餐的聚会的关系。</w:t>
      </w:r>
    </w:p>
    <w:p w14:paraId="71C6A511" w14:textId="77777777" w:rsidR="007C7273" w:rsidRPr="004751D2" w:rsidRDefault="007C7273">
      <w:pPr>
        <w:rPr>
          <w:sz w:val="26"/>
          <w:szCs w:val="26"/>
        </w:rPr>
      </w:pPr>
    </w:p>
    <w:p w14:paraId="6CB77EB9" w14:textId="14BF8E3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有人指出，本章没有开头</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因此，有人提出这样的问题：是哥林多人提出这个问题，还是保罗提出这个问题，因为他知道这是一个问题，因此要处理它。目前，这有点不相关。我们确实有这个问题，我们会处理它。</w:t>
      </w:r>
    </w:p>
    <w:p w14:paraId="568581A8" w14:textId="77777777" w:rsidR="007C7273" w:rsidRPr="004751D2" w:rsidRDefault="007C7273">
      <w:pPr>
        <w:rPr>
          <w:sz w:val="26"/>
          <w:szCs w:val="26"/>
        </w:rPr>
      </w:pPr>
    </w:p>
    <w:p w14:paraId="5ACBED03" w14:textId="117F1A7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处理这段文本的顺序有点困难，因为我们涉及很多东西。我们涉及历史和文化背景方面的一些深层次问题。我们涉及术语的使用问题，然后我们只涉及背景本身，这应该是我们的起点，我们会尝试这样做。</w:t>
      </w:r>
    </w:p>
    <w:p w14:paraId="5C5063E8" w14:textId="77777777" w:rsidR="007C7273" w:rsidRPr="004751D2" w:rsidRDefault="007C7273">
      <w:pPr>
        <w:rPr>
          <w:sz w:val="26"/>
          <w:szCs w:val="26"/>
        </w:rPr>
      </w:pPr>
    </w:p>
    <w:p w14:paraId="131590A1" w14:textId="120088A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现在，所有问题都需要几乎同时考虑。这是一个需要控制的庞大问题。鉴于《哥林多前书》第 11 章、第 2 章至第 16 章的复杂性，仅这些早期经文，在当前福音派关于性别的争论中，我们将分三部分处理这一部分。</w:t>
      </w:r>
    </w:p>
    <w:p w14:paraId="3D5A1FB2" w14:textId="77777777" w:rsidR="007C7273" w:rsidRPr="004751D2" w:rsidRDefault="007C7273">
      <w:pPr>
        <w:rPr>
          <w:sz w:val="26"/>
          <w:szCs w:val="26"/>
        </w:rPr>
      </w:pPr>
    </w:p>
    <w:p w14:paraId="457EB3C6" w14:textId="02296985" w:rsidR="007C7273" w:rsidRPr="004751D2" w:rsidRDefault="009E4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们的第一部分中，我们将尝试对文本进行基本阅读，提出一些问题并给出一些答案。然后，我们将研究引入的历史文化重建，以帮助我们了解这些细节，但我认为查看细节是件好事。然后，我将看看一些人是如何从他们的历史文化介绍中想象它的。</w:t>
      </w:r>
    </w:p>
    <w:p w14:paraId="28C3910B" w14:textId="77777777" w:rsidR="007C7273" w:rsidRPr="004751D2" w:rsidRDefault="007C7273">
      <w:pPr>
        <w:rPr>
          <w:sz w:val="26"/>
          <w:szCs w:val="26"/>
        </w:rPr>
      </w:pPr>
    </w:p>
    <w:p w14:paraId="71A00BDD" w14:textId="63FEA9E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第三，我会给你一些关于性别问题和性别辩论的信息。这主要是以美国</w:t>
      </w:r>
      <w:r xmlns:w="http://schemas.openxmlformats.org/wordprocessingml/2006/main" w:rsidR="009E4E8F">
        <w:rPr>
          <w:rFonts w:ascii="Calibri" w:eastAsia="Calibri" w:hAnsi="Calibri" w:cs="Calibri"/>
          <w:sz w:val="26"/>
          <w:szCs w:val="26"/>
        </w:rPr>
        <w:t xml:space="preserve">为重点，但这些信息对你进行思考会很有好处。我们不会谈论太多，但我给了你一些重要的文件，如果你还没有或者不能自己找到它们，你可以去寻找。</w:t>
      </w:r>
    </w:p>
    <w:p w14:paraId="23F41852" w14:textId="77777777" w:rsidR="007C7273" w:rsidRPr="004751D2" w:rsidRDefault="007C7273">
      <w:pPr>
        <w:rPr>
          <w:sz w:val="26"/>
          <w:szCs w:val="26"/>
        </w:rPr>
      </w:pPr>
    </w:p>
    <w:p w14:paraId="6655BF27" w14:textId="1FD2457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那么，让我们从文本的上下文开始进行基本阅读。本节（11、2 至 34）是关于公共礼拜的。我们在第一部分中看到了一些关于男性和女性的问题，在第二部分中，我们可能看到了关于他们聚会地点的精彩介绍。</w:t>
      </w:r>
    </w:p>
    <w:p w14:paraId="0293324F" w14:textId="77777777" w:rsidR="007C7273" w:rsidRPr="004751D2" w:rsidRDefault="007C7273">
      <w:pPr>
        <w:rPr>
          <w:sz w:val="26"/>
          <w:szCs w:val="26"/>
        </w:rPr>
      </w:pPr>
    </w:p>
    <w:p w14:paraId="63FDACD5" w14:textId="1F5BDA4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他们住在赞助人的家里，我们将从主的晚餐和早期会众的问题上看到这一点。首先，男性和女性在上帝面前敬拜，11:2 至 16。正如我们所提到的，整体背景是公共敬拜。</w:t>
      </w:r>
    </w:p>
    <w:p w14:paraId="15DC40B3" w14:textId="77777777" w:rsidR="007C7273" w:rsidRPr="004751D2" w:rsidRDefault="007C7273">
      <w:pPr>
        <w:rPr>
          <w:sz w:val="26"/>
          <w:szCs w:val="26"/>
        </w:rPr>
      </w:pPr>
    </w:p>
    <w:p w14:paraId="3DAACAED" w14:textId="311E671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已经有一些文章。有许多人试图解决本章中的一些难题，他们也创造了一些视角来阅读本章，有些人创造了一些视角，认为这是私人的，不是公开的，等等。但大多数人的观点仍然是，我们谈论的是公共礼拜，是教堂聚集在一起的时候，不管有多少人。</w:t>
      </w:r>
    </w:p>
    <w:p w14:paraId="5C37ACE7" w14:textId="77777777" w:rsidR="007C7273" w:rsidRPr="004751D2" w:rsidRDefault="007C7273">
      <w:pPr>
        <w:rPr>
          <w:sz w:val="26"/>
          <w:szCs w:val="26"/>
        </w:rPr>
      </w:pPr>
    </w:p>
    <w:p w14:paraId="5EF10CB5" w14:textId="6612EAE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本部分的结构并不难，但我要与你分享一些贡献。这些贡献更适合你在思考这些文本时自己思考，但尽管如此，让我强调其中的一些。在我们研究的这个阶段，我们正在寻找事实的基本布局和文本的流程。</w:t>
      </w:r>
    </w:p>
    <w:p w14:paraId="60816015" w14:textId="77777777" w:rsidR="007C7273" w:rsidRPr="004751D2" w:rsidRDefault="007C7273">
      <w:pPr>
        <w:rPr>
          <w:sz w:val="26"/>
          <w:szCs w:val="26"/>
        </w:rPr>
      </w:pPr>
    </w:p>
    <w:p w14:paraId="5E4FE7C9" w14:textId="3CA8313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在这一点上，我们将暂时搁置那些备受争议的术语，直到我们讨论这些方面。首先，费伊是一位享有盛誉的五旬节派学者，也是一位平等主义者，他将使用这些术语，因为它们与《哥林多前书》第 11 章的解释有很大关系。有</w:t>
      </w:r>
      <w:proofErr xmlns:w="http://schemas.openxmlformats.org/wordprocessingml/2006/main" w:type="spellStart"/>
      <w:r xmlns:w="http://schemas.openxmlformats.org/wordprocessingml/2006/main" w:rsidR="0078047F">
        <w:rPr>
          <w:rFonts w:ascii="Calibri" w:eastAsia="Calibri" w:hAnsi="Calibri" w:cs="Calibri"/>
          <w:sz w:val="26"/>
          <w:szCs w:val="26"/>
        </w:rPr>
        <w:t xml:space="preserve">等级制主义者</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、互补主义者和平等主义者。</w:t>
      </w:r>
    </w:p>
    <w:p w14:paraId="3A7BE1E9" w14:textId="77777777" w:rsidR="007C7273" w:rsidRPr="004751D2" w:rsidRDefault="007C7273">
      <w:pPr>
        <w:rPr>
          <w:sz w:val="26"/>
          <w:szCs w:val="26"/>
        </w:rPr>
      </w:pPr>
    </w:p>
    <w:p w14:paraId="3D9683F5" w14:textId="7C61160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我可能会使用</w:t>
      </w:r>
      <w:proofErr xmlns:w="http://schemas.openxmlformats.org/wordprocessingml/2006/main" w:type="spellStart"/>
      <w:r xmlns:w="http://schemas.openxmlformats.org/wordprocessingml/2006/main" w:rsidR="0078047F">
        <w:rPr>
          <w:rFonts w:ascii="Calibri" w:eastAsia="Calibri" w:hAnsi="Calibri" w:cs="Calibri"/>
          <w:sz w:val="26"/>
          <w:szCs w:val="26"/>
        </w:rPr>
        <w:t xml:space="preserve">等级制</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和平等主义这两个术语，而将互补主义放在中间，稍后当我们更具体地讨论这些术语时，我会解释这一点。</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等级制主义者</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认为男性高于女性。平等主义者则持有一种更平等的观点，认为男女是平等的，但他们要履行各种既定的角色。</w:t>
      </w:r>
    </w:p>
    <w:p w14:paraId="52511F73" w14:textId="77777777" w:rsidR="007C7273" w:rsidRPr="004751D2" w:rsidRDefault="007C7273">
      <w:pPr>
        <w:rPr>
          <w:sz w:val="26"/>
          <w:szCs w:val="26"/>
        </w:rPr>
      </w:pPr>
    </w:p>
    <w:p w14:paraId="0D3069A1" w14:textId="5A10F8D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现在，在费的结构设置中，他将其分为三部分。11：3 至 16，我希望你明白。11：7 至 12，对男人和女人的解释以及公共崇拜的问题，以及他们与上帝的关系以及他们彼此之间的关系。</w:t>
      </w:r>
    </w:p>
    <w:p w14:paraId="1550F9B7" w14:textId="77777777" w:rsidR="007C7273" w:rsidRPr="004751D2" w:rsidRDefault="007C7273">
      <w:pPr>
        <w:rPr>
          <w:sz w:val="26"/>
          <w:szCs w:val="26"/>
        </w:rPr>
      </w:pPr>
    </w:p>
    <w:p w14:paraId="5E88AC1C" w14:textId="5609F6E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然后是 11:13</w:t>
      </w:r>
      <w:r xmlns:w="http://schemas.openxmlformats.org/wordprocessingml/2006/main" w:rsidR="0078047F">
        <w:rPr>
          <w:rFonts w:ascii="Calibri" w:eastAsia="Calibri" w:hAnsi="Calibri" w:cs="Calibri"/>
          <w:sz w:val="26"/>
          <w:szCs w:val="26"/>
        </w:rPr>
        <w:t xml:space="preserve">至 16，呼吁对保罗的教导进行辨别。这几乎是西方的段落布局。如果这些内容不完全匹配，我一点也不会感到惊讶，而且我发现它们确实匹配。</w:t>
      </w:r>
    </w:p>
    <w:p w14:paraId="3C3F84B7" w14:textId="77777777" w:rsidR="007C7273" w:rsidRPr="004751D2" w:rsidRDefault="007C7273">
      <w:pPr>
        <w:rPr>
          <w:sz w:val="26"/>
          <w:szCs w:val="26"/>
        </w:rPr>
      </w:pPr>
    </w:p>
    <w:p w14:paraId="6BD33273" w14:textId="5752655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新国际版中的段落。按段落进行，顺便说一句，费伊在他的《新约解经指南》一书中是这种做法的支持者。他非常强调段落，段落是寻找结构的一个非常重要的部分。</w:t>
      </w:r>
    </w:p>
    <w:p w14:paraId="20435B0B" w14:textId="77777777" w:rsidR="007C7273" w:rsidRPr="004751D2" w:rsidRDefault="007C7273">
      <w:pPr>
        <w:rPr>
          <w:sz w:val="26"/>
          <w:szCs w:val="26"/>
        </w:rPr>
      </w:pPr>
    </w:p>
    <w:p w14:paraId="530872D0" w14:textId="55DE25C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然后是</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很有意思，因为作为一名罗马天主教徒，你知道他会非常传统地处理男女角色问题，可能在某些方面是等级制的，即使不是完全的。他并不总是在这些问题上暴露自己的立场，因为</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，我称他为评论界的乔·弗莱迪。</w:t>
      </w:r>
    </w:p>
    <w:p w14:paraId="062969C9" w14:textId="77777777" w:rsidR="007C7273" w:rsidRPr="004751D2" w:rsidRDefault="007C7273">
      <w:pPr>
        <w:rPr>
          <w:sz w:val="26"/>
          <w:szCs w:val="26"/>
        </w:rPr>
      </w:pPr>
    </w:p>
    <w:p w14:paraId="7DCBFDC9" w14:textId="6D8D5C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事实上，那是很多很多年前的一部电视连续剧，讲的是警察外出调查和采访民众的故事，而乔·弗莱德就是那个想要事实的人。他不想要人们的意见：他想要事实，而且只想要事实。</w:t>
      </w:r>
    </w:p>
    <w:p w14:paraId="15D409F3" w14:textId="77777777" w:rsidR="007C7273" w:rsidRPr="004751D2" w:rsidRDefault="007C7273">
      <w:pPr>
        <w:rPr>
          <w:sz w:val="26"/>
          <w:szCs w:val="26"/>
        </w:rPr>
      </w:pPr>
    </w:p>
    <w:p w14:paraId="028E618F" w14:textId="76D3160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嗯，</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就是这样的。他是一位历史批判学者，他也倾向于寻找那些内容，而不是试图神学化或过度解释。所以</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菲茨迈耶的</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观点被分解成更小的部分。</w:t>
      </w:r>
    </w:p>
    <w:p w14:paraId="2B4159DB" w14:textId="77777777" w:rsidR="007C7273" w:rsidRPr="004751D2" w:rsidRDefault="007C7273">
      <w:pPr>
        <w:rPr>
          <w:sz w:val="26"/>
          <w:szCs w:val="26"/>
        </w:rPr>
      </w:pPr>
    </w:p>
    <w:p w14:paraId="0520F52A" w14:textId="5C09104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11:3，这是保罗的基本神学原则的纲领性陈述，我们可以读一下这段文字，看看他在这里说的是什么。我不知道他为什么没有加上第 2 节。我赞美你，我要读第 2 节，我赞美你记得我和一切，并坚持我传给你们的传统。第 3 节，但我要你们认识到，基督是各人的头，男人是女人的头，神是基督的头。</w:t>
      </w:r>
    </w:p>
    <w:p w14:paraId="5C6A0521" w14:textId="77777777" w:rsidR="007C7273" w:rsidRPr="004751D2" w:rsidRDefault="007C7273">
      <w:pPr>
        <w:rPr>
          <w:sz w:val="26"/>
          <w:szCs w:val="26"/>
        </w:rPr>
      </w:pPr>
    </w:p>
    <w:p w14:paraId="6A5397A8" w14:textId="3DEE529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第 3 节将头的问题和三个组成部分汇集在一起，其中两个部分是本文中特别有争议的，即男人和女人。然后是 11:4 至 6，保罗的论点以修辞的方式阐述了男女在公开祈祷和崇拜中头的区别。11.7 至 9，他的解释性论点主张男女之间的关系。</w:t>
      </w:r>
    </w:p>
    <w:p w14:paraId="23EDEB9D" w14:textId="77777777" w:rsidR="007C7273" w:rsidRPr="004751D2" w:rsidRDefault="007C7273">
      <w:pPr>
        <w:rPr>
          <w:sz w:val="26"/>
          <w:szCs w:val="26"/>
        </w:rPr>
      </w:pPr>
    </w:p>
    <w:p w14:paraId="7974A8DE" w14:textId="78A73B2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现在，我们将详细研究这一点，但这只是看结构。11.10，这是一节极其重要的经文，是第 3 节至第 9 节的结论性陈述，即妇女有义务在她头上或头上拥有权威。在或头上这个词非常有争议；它与介词有关，我们到时候会看到这一点。</w:t>
      </w:r>
    </w:p>
    <w:p w14:paraId="0B7F4DC1" w14:textId="77777777" w:rsidR="007C7273" w:rsidRPr="004751D2" w:rsidRDefault="007C7273">
      <w:pPr>
        <w:rPr>
          <w:sz w:val="26"/>
          <w:szCs w:val="26"/>
        </w:rPr>
      </w:pPr>
    </w:p>
    <w:p w14:paraId="2DD69764" w14:textId="100053F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那节经文中也有“因为天使”这个短语。11:11 和 12，保罗在主里的合格反驳，对应第 7 节，对不起，第 7 至 9 节，反映了一点可能的交叉结构。11.16，基于教会</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纪律的劝诫，这段经文的最后一节，在某些方面与其余部分一样令人不安。</w:t>
      </w:r>
    </w:p>
    <w:p w14:paraId="1C7AAC99" w14:textId="77777777" w:rsidR="007C7273" w:rsidRPr="004751D2" w:rsidRDefault="007C7273">
      <w:pPr>
        <w:rPr>
          <w:sz w:val="26"/>
          <w:szCs w:val="26"/>
        </w:rPr>
      </w:pPr>
    </w:p>
    <w:p w14:paraId="293C382F" w14:textId="53696872" w:rsidR="007C7273" w:rsidRPr="004751D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对这段文字含义的看法的进一步总结与他的解释构想不谋而合。他的范式由五个论点、五个理由来陈述，他说，为什么女人不应该祈祷或预言。他说的是邪教集会；我们将使用邪教这个词；如果你愿意的话，它只是意味着不戴头巾的宗教人士。</w:t>
      </w:r>
    </w:p>
    <w:p w14:paraId="06442B4F" w14:textId="77777777" w:rsidR="007C7273" w:rsidRPr="004751D2" w:rsidRDefault="007C7273">
      <w:pPr>
        <w:rPr>
          <w:sz w:val="26"/>
          <w:szCs w:val="26"/>
        </w:rPr>
      </w:pPr>
    </w:p>
    <w:p w14:paraId="003E2D13" w14:textId="4B5DF11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首先，从圣经的角度来看，《创世纪》故事中的创造顺序表明，女人是为男人而生，是男人的伴侣和帮手。因此，作为男人的荣耀，她应该遮住头。现在，这一点在我们深入讨论时会经常出现。</w:t>
      </w:r>
    </w:p>
    <w:p w14:paraId="6C53EE4B" w14:textId="77777777" w:rsidR="007C7273" w:rsidRPr="004751D2" w:rsidRDefault="007C7273">
      <w:pPr>
        <w:rPr>
          <w:sz w:val="26"/>
          <w:szCs w:val="26"/>
        </w:rPr>
      </w:pPr>
    </w:p>
    <w:p w14:paraId="6AE99C85"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女人的头代表男人，在崇拜中，头上的遮盖物是为了在崇拜中贬低男人。而男人的头代表基督，他的头不戴遮盖物是为了宣扬基督。这些都是这里意象的重要组成部分。</w:t>
      </w:r>
    </w:p>
    <w:p w14:paraId="1F268A7D" w14:textId="77777777" w:rsidR="007C7273" w:rsidRPr="004751D2" w:rsidRDefault="007C7273">
      <w:pPr>
        <w:rPr>
          <w:sz w:val="26"/>
          <w:szCs w:val="26"/>
        </w:rPr>
      </w:pPr>
    </w:p>
    <w:p w14:paraId="249B8DBE" w14:textId="7750D19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从神学角度看，上帝、基督、男人和女人的有序领导要求戴头巾。根据</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菲茨迈尔的说法，这涉及到一种等级制度，一种被创造出来的等级制度</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。从社会学角度看，基于自然本身的传统认为，在这种情况下，女人不戴头巾是可耻和丢脸的。</w:t>
      </w:r>
    </w:p>
    <w:p w14:paraId="7E996B91" w14:textId="77777777" w:rsidR="007C7273" w:rsidRPr="004751D2" w:rsidRDefault="007C7273">
      <w:pPr>
        <w:rPr>
          <w:sz w:val="26"/>
          <w:szCs w:val="26"/>
        </w:rPr>
      </w:pPr>
    </w:p>
    <w:p w14:paraId="5EC086B2" w14:textId="1F7BA48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现在，这又会让人问，她为什么要遮住头呢？为什么这会成为一种耻辱或耻辱？根据教会纪律，上帝的教会没有这样的习俗，即妇女在召集会中祈祷时不戴头巾。第 16 节是一段令人费解的经文，我们稍后再讨论。</w:t>
      </w:r>
    </w:p>
    <w:p w14:paraId="1AFC3F98" w14:textId="77777777" w:rsidR="007C7273" w:rsidRPr="004751D2" w:rsidRDefault="007C7273">
      <w:pPr>
        <w:rPr>
          <w:sz w:val="26"/>
          <w:szCs w:val="26"/>
        </w:rPr>
      </w:pPr>
    </w:p>
    <w:p w14:paraId="5A207765" w14:textId="7B531483" w:rsidR="007C7273" w:rsidRPr="004751D2" w:rsidRDefault="007804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您可以想象，在这段经文的结尾，有两种观点。然后第 10 节是关于天使以及他们在这一切中可能扮演的角色。我们将在阅读经文时讨论这一点。</w:t>
      </w:r>
    </w:p>
    <w:p w14:paraId="2A913AFB" w14:textId="77777777" w:rsidR="007C7273" w:rsidRPr="004751D2" w:rsidRDefault="007C7273">
      <w:pPr>
        <w:rPr>
          <w:sz w:val="26"/>
          <w:szCs w:val="26"/>
        </w:rPr>
      </w:pPr>
    </w:p>
    <w:p w14:paraId="20906822" w14:textId="3F48B41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加兰，他是南方浸信会教徒，但他属于南方浸信会团体中的进步派。从这个意义上说，他是一个平等主义者。大多数南方浸信会教徒在某种意义上是等级森严的，但他是平等主义者，在路易斯维尔的南方浸信会神学院任教，后来调离了那里，并在韦科的贝勒学院任教了很长时间。</w:t>
      </w:r>
    </w:p>
    <w:p w14:paraId="5EF795A0" w14:textId="77777777" w:rsidR="007C7273" w:rsidRPr="004751D2" w:rsidRDefault="007C7273">
      <w:pPr>
        <w:rPr>
          <w:sz w:val="26"/>
          <w:szCs w:val="26"/>
        </w:rPr>
      </w:pPr>
    </w:p>
    <w:p w14:paraId="5B33FA95"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加兰的章节总结总是值得一读，我之前也提到过。加兰谨慎地指出，保罗并没有试图在这篇文章中建立性别等级制度，而只是根据女性的文化敏感性来安排她们在公共礼拜中的位置。我认为这非常重要，虽然他在处理这段文字时可能与这一观察一致，也可能不一致，但事实是，我们必须对这段文字进行澄清，而这在</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美国以及世界其他地区当前的文化背景下，就女性在事工中的角色而言，是极其困难的。</w:t>
      </w:r>
    </w:p>
    <w:p w14:paraId="74210FB3" w14:textId="77777777" w:rsidR="007C7273" w:rsidRPr="004751D2" w:rsidRDefault="007C7273">
      <w:pPr>
        <w:rPr>
          <w:sz w:val="26"/>
          <w:szCs w:val="26"/>
        </w:rPr>
      </w:pPr>
    </w:p>
    <w:p w14:paraId="3364439C" w14:textId="2EACD02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美国有着强烈的等级观念，即女性绝对服从男性，几十年来，这种观念一直与一些团体存在分歧，我稍后会向你们指出，关于女性在事工中的角色，如果你过早地将这场辩论带到《哥林多前书》第 11 章，你就会在以更纯粹的方式、也许是保罗处理问题的原始方式看待文本之前，就将文本强行归入你的类别，过早地将你自己的神学强加于他们。你必须非常非常小心。直接的教导先于创造性的建构，至少他指出，他并没有试图在这里建立性别等级制度。</w:t>
      </w:r>
    </w:p>
    <w:p w14:paraId="28827BA2" w14:textId="77777777" w:rsidR="007C7273" w:rsidRPr="004751D2" w:rsidRDefault="007C7273">
      <w:pPr>
        <w:rPr>
          <w:sz w:val="26"/>
          <w:szCs w:val="26"/>
        </w:rPr>
      </w:pPr>
    </w:p>
    <w:p w14:paraId="30CDC607" w14:textId="2CE5CA3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现在，他的观点是强烈的等级制，但互补主义进步派和平等主义者指出，这段经文不应该用来威逼妇女服从男性，而应该从男女在公共礼拜中的角色以及他们的权威或参与权利的角度来看待。加兰，这次不是塔尔博特，塔尔伯特，而是加兰，他为我们提供了 2 到 16 节经文结构的对句，您可以在这里看到。我不会把所有内容都读给您听，但您会注意到，关键的经文，即第 10 节，确实位于中间。</w:t>
      </w:r>
    </w:p>
    <w:p w14:paraId="6132BBA7" w14:textId="77777777" w:rsidR="007C7273" w:rsidRPr="004751D2" w:rsidRDefault="007C7273">
      <w:pPr>
        <w:rPr>
          <w:sz w:val="26"/>
          <w:szCs w:val="26"/>
        </w:rPr>
      </w:pPr>
    </w:p>
    <w:p w14:paraId="7255EFF3" w14:textId="3F70920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核心主张是，出于这个原因，女人应该有权力管束自己的头。坦率地说，我觉得这很有趣，而且我认为这也支持了交叉结构的可能性很大，因为文本的逻辑最终在第 10 节中出现了很大的偏差。好的，第 136 页。</w:t>
      </w:r>
    </w:p>
    <w:p w14:paraId="65E327E6" w14:textId="77777777" w:rsidR="007C7273" w:rsidRPr="004751D2" w:rsidRDefault="007C7273">
      <w:pPr>
        <w:rPr>
          <w:sz w:val="26"/>
          <w:szCs w:val="26"/>
        </w:rPr>
      </w:pPr>
    </w:p>
    <w:p w14:paraId="567E8EAD" w14:textId="6A010B3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这三位主要的解释者，费伊、</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0078047F">
        <w:rPr>
          <w:rFonts w:ascii="Calibri" w:eastAsia="Calibri" w:hAnsi="Calibri" w:cs="Calibri"/>
          <w:sz w:val="26"/>
          <w:szCs w:val="26"/>
        </w:rPr>
        <w:t xml:space="preserve">和加兰，阐述了这段文本的流程。流程非常简单。魔鬼藏在细节中，而不藏在大块中，尽管细节可以帮助我们了解大块，而当我们了解了大块后，它可以帮助我们了解细节。</w:t>
      </w:r>
    </w:p>
    <w:p w14:paraId="503460CF" w14:textId="77777777" w:rsidR="007C7273" w:rsidRPr="004751D2" w:rsidRDefault="007C7273">
      <w:pPr>
        <w:rPr>
          <w:sz w:val="26"/>
          <w:szCs w:val="26"/>
        </w:rPr>
      </w:pPr>
    </w:p>
    <w:p w14:paraId="0472B680"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这</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两者兼而有之</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。现在让我们按照自己的思路来看一下这段经文。11.2 中的第 2 节是开始，正如我刚才读到的。</w:t>
      </w:r>
    </w:p>
    <w:p w14:paraId="3FD0030C" w14:textId="77777777" w:rsidR="007C7273" w:rsidRPr="004751D2" w:rsidRDefault="007C7273">
      <w:pPr>
        <w:rPr>
          <w:sz w:val="26"/>
          <w:szCs w:val="26"/>
        </w:rPr>
      </w:pPr>
    </w:p>
    <w:p w14:paraId="2A11C631" w14:textId="13BEE04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我赞美你，保罗说。请注意，我们没有用 peri de。保罗在这里没有用口号来引出这个主题。</w:t>
      </w:r>
    </w:p>
    <w:p w14:paraId="06ED0FAF" w14:textId="77777777" w:rsidR="007C7273" w:rsidRPr="004751D2" w:rsidRDefault="007C7273">
      <w:pPr>
        <w:rPr>
          <w:sz w:val="26"/>
          <w:szCs w:val="26"/>
        </w:rPr>
      </w:pPr>
    </w:p>
    <w:p w14:paraId="4F7F63CC" w14:textId="1AB2E50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这就是为什么有人提出这样的问题：哥林多人是否曾就此事写信给他，或者他是否因为知道他们需要它而提出这一点。这无关紧要，但无论如何，这是一个有效的观察。我赞美你们在一切事上都记念我，并坚守我传给你们的传统。</w:t>
      </w:r>
    </w:p>
    <w:p w14:paraId="65245DED" w14:textId="77777777" w:rsidR="007C7273" w:rsidRPr="004751D2" w:rsidRDefault="007C7273">
      <w:pPr>
        <w:rPr>
          <w:sz w:val="26"/>
          <w:szCs w:val="26"/>
        </w:rPr>
      </w:pPr>
    </w:p>
    <w:p w14:paraId="3F343E9D" w14:textId="20E7C26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现在</w:t>
      </w:r>
      <w:r xmlns:w="http://schemas.openxmlformats.org/wordprocessingml/2006/main" w:rsidR="0078047F">
        <w:rPr>
          <w:rFonts w:ascii="Calibri" w:eastAsia="Calibri" w:hAnsi="Calibri" w:cs="Calibri"/>
          <w:sz w:val="26"/>
          <w:szCs w:val="26"/>
        </w:rPr>
        <w:t xml:space="preserve">，让我们看看。这是本节非常有趣的开篇。翻译为传统和传统这个词在圣经中并不是一个坏词，它就在这里。</w:t>
      </w:r>
    </w:p>
    <w:p w14:paraId="5252EDFE" w14:textId="77777777" w:rsidR="007C7273" w:rsidRPr="004751D2" w:rsidRDefault="007C7273">
      <w:pPr>
        <w:rPr>
          <w:sz w:val="26"/>
          <w:szCs w:val="26"/>
        </w:rPr>
      </w:pPr>
    </w:p>
    <w:p w14:paraId="528104C3" w14:textId="5237C47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它在犹太教和新约中都是一个专业术语。在犹太教中，它用于口头传播宗教教义。paradoseis</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是希腊语</w:t>
      </w:r>
      <w:r xmlns:w="http://schemas.openxmlformats.org/wordprocessingml/2006/main" w:rsidRPr="004751D2">
        <w:rPr>
          <w:rFonts w:ascii="Calibri" w:eastAsia="Calibri" w:hAnsi="Calibri" w:cs="Calibri"/>
          <w:sz w:val="26"/>
          <w:szCs w:val="26"/>
        </w:rPr>
        <w:t xml:space="preserve">。</w:t>
      </w:r>
      <w:proofErr xmlns:w="http://schemas.openxmlformats.org/wordprocessingml/2006/main" w:type="spellEnd"/>
    </w:p>
    <w:p w14:paraId="3AA07E5D" w14:textId="77777777" w:rsidR="007C7273" w:rsidRPr="004751D2" w:rsidRDefault="007C7273">
      <w:pPr>
        <w:rPr>
          <w:sz w:val="26"/>
          <w:szCs w:val="26"/>
        </w:rPr>
      </w:pPr>
    </w:p>
    <w:p w14:paraId="3A1C813D" w14:textId="0A755D8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传统是宗教教导和犹太传统的口头传承，既有旧约，也有我们所说的第二圣殿犹太教，它始于公元前三世纪，大约在那个时候，也许更早一点，有被驱逐到巴比伦、圣殿被毁等事件。但犹太人创造了大量的文学作品，我们称之为第二圣殿犹太教。七十士译本是其中的一部分，但你还有《传道书》。</w:t>
      </w:r>
    </w:p>
    <w:p w14:paraId="7296D7A0" w14:textId="77777777" w:rsidR="007C7273" w:rsidRPr="004751D2" w:rsidRDefault="007C7273">
      <w:pPr>
        <w:rPr>
          <w:sz w:val="26"/>
          <w:szCs w:val="26"/>
        </w:rPr>
      </w:pPr>
    </w:p>
    <w:p w14:paraId="1FDB067E" w14:textId="170108D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你有本西拉的智慧。你有所罗门的诗篇。你有两卷厚厚的犹太文献，它们不是正典，涵盖了两约之间时期。</w:t>
      </w:r>
    </w:p>
    <w:p w14:paraId="3094E2DF" w14:textId="77777777" w:rsidR="007C7273" w:rsidRPr="004751D2" w:rsidRDefault="007C7273">
      <w:pPr>
        <w:rPr>
          <w:sz w:val="26"/>
          <w:szCs w:val="26"/>
        </w:rPr>
      </w:pPr>
    </w:p>
    <w:p w14:paraId="5AD0495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马加比家族。修订标准版圣经中一直包含一部分伪经，包括马加比一书和马加比二书，但实际上有四本马加比，即第一、第二、第三和第四本。第三和第四本都包括在内，因此修订标准版只收录了第二圣殿犹太文献的一部分，这并不是因为它是正典，而是因为它具有重要的历史意义。</w:t>
      </w:r>
    </w:p>
    <w:p w14:paraId="039AA7FD" w14:textId="77777777" w:rsidR="007C7273" w:rsidRPr="004751D2" w:rsidRDefault="007C7273">
      <w:pPr>
        <w:rPr>
          <w:sz w:val="26"/>
          <w:szCs w:val="26"/>
        </w:rPr>
      </w:pPr>
    </w:p>
    <w:p w14:paraId="5F2B416A"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如果您愿意的话，它是旧约与耶稣和使徒时代之间的桥梁，是文学桥梁。这是被忽视的事情。是什么影响了耶稣作为一个犹太学习者成长的过程？是什么影响了保罗？加马列尔是谁？为什么他在很小的时候就和加马列尔一起在耶路撒冷学习？嗯，那是第二圣殿犹太教。</w:t>
      </w:r>
    </w:p>
    <w:p w14:paraId="19797BAB" w14:textId="77777777" w:rsidR="007C7273" w:rsidRPr="004751D2" w:rsidRDefault="007C7273">
      <w:pPr>
        <w:rPr>
          <w:sz w:val="26"/>
          <w:szCs w:val="26"/>
        </w:rPr>
      </w:pPr>
    </w:p>
    <w:p w14:paraId="648A01C5" w14:textId="0B51689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他们不仅研究旧约圣经，还研究自己的著作，当时他们的著作非常丰富。他们的作品甚至出现在新约圣经中。新约圣经中有许多地方引用了第二圣殿犹太教文献而非圣经中的经文，但它们却以权威的方式被纳入新约圣经。</w:t>
      </w:r>
    </w:p>
    <w:p w14:paraId="1D72DAAE" w14:textId="77777777" w:rsidR="007C7273" w:rsidRPr="004751D2" w:rsidRDefault="007C7273">
      <w:pPr>
        <w:rPr>
          <w:sz w:val="26"/>
          <w:szCs w:val="26"/>
        </w:rPr>
      </w:pPr>
    </w:p>
    <w:p w14:paraId="5A3BFF34" w14:textId="1EB4A56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可以说，只有当它们进入《新约》时，它们才具有真正的权威性。否则，这全都是历史著作，而不是具有灵感印记的东西。但是当它们进入《新约》时，我们就会认为它们是准确的，这是上帝的旨意。</w:t>
      </w:r>
    </w:p>
    <w:p w14:paraId="4ABA5E5C" w14:textId="77777777" w:rsidR="007C7273" w:rsidRPr="004751D2" w:rsidRDefault="007C7273">
      <w:pPr>
        <w:rPr>
          <w:sz w:val="26"/>
          <w:szCs w:val="26"/>
        </w:rPr>
      </w:pPr>
    </w:p>
    <w:p w14:paraId="6AC2BB8C" w14:textId="4F2B0DB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好的。现在，保持真正的传统，即</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paradoseis的优点</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。请注意，这些传统， </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，这是一个名词，不是保罗发明的，但他把它们传了下来。</w:t>
      </w:r>
    </w:p>
    <w:p w14:paraId="4BA1D8AE" w14:textId="77777777" w:rsidR="007C7273" w:rsidRPr="004751D2" w:rsidRDefault="007C7273">
      <w:pPr>
        <w:rPr>
          <w:sz w:val="26"/>
          <w:szCs w:val="26"/>
        </w:rPr>
      </w:pPr>
    </w:p>
    <w:p w14:paraId="1B02577E" w14:textId="105F989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有一个动词，名词 parodists，动词是 pareidolia，这些词在《使徒行传》和《新约》中用作权威信息的权威传输，它基本上成为这种事情的代号。正如我在本段中提到的，保罗稍后会在《哥林多前书》第 15 章中以同样的方式使用它。他不是这些材料的原创者，但他将它们传了下来。</w:t>
      </w:r>
    </w:p>
    <w:p w14:paraId="43E32CCD" w14:textId="77777777" w:rsidR="007C7273" w:rsidRPr="004751D2" w:rsidRDefault="007C7273">
      <w:pPr>
        <w:rPr>
          <w:sz w:val="26"/>
          <w:szCs w:val="26"/>
        </w:rPr>
      </w:pPr>
    </w:p>
    <w:p w14:paraId="7D3A9EDE" w14:textId="37C0375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他顺应了传统的潮流。保罗不是反传统的。他是反人类传统的。</w:t>
      </w:r>
    </w:p>
    <w:p w14:paraId="4CEDA827" w14:textId="77777777" w:rsidR="007C7273" w:rsidRPr="004751D2" w:rsidRDefault="007C7273">
      <w:pPr>
        <w:rPr>
          <w:sz w:val="26"/>
          <w:szCs w:val="26"/>
        </w:rPr>
      </w:pPr>
    </w:p>
    <w:p w14:paraId="5458C399" w14:textId="26A1D06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但真实而准确的是，保罗以多种方式吸收、转发和增强了它。这个术语以各种形式用于指代被视为权威的传统。无论传统历史如何，术语</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即传统，都是用来指代人的。</w:t>
      </w:r>
    </w:p>
    <w:p w14:paraId="6C549FD8" w14:textId="77777777" w:rsidR="007C7273" w:rsidRPr="004751D2" w:rsidRDefault="007C7273">
      <w:pPr>
        <w:rPr>
          <w:sz w:val="26"/>
          <w:szCs w:val="26"/>
        </w:rPr>
      </w:pPr>
    </w:p>
    <w:p w14:paraId="05850474" w14:textId="0E1AF92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它被用来指代歌罗西异端，这是一种错误的传统。它被用来指代犹太教。他们有自己的传统，他们也使用真正的基督教传统。</w:t>
      </w:r>
    </w:p>
    <w:p w14:paraId="5B0887AB" w14:textId="77777777" w:rsidR="007C7273" w:rsidRPr="004751D2" w:rsidRDefault="007C7273">
      <w:pPr>
        <w:rPr>
          <w:sz w:val="26"/>
          <w:szCs w:val="26"/>
        </w:rPr>
      </w:pPr>
    </w:p>
    <w:p w14:paraId="7149876E"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我已经为你提供了每一篇的文本。路加福音 1-2 章中的动词用法非常重要。路加福音 1 章的序言是福音书中最重要的序言之一，因为它让我们深入了解了福音书在公元一世纪是如何写成的。</w:t>
      </w:r>
    </w:p>
    <w:p w14:paraId="2CDD7EC6" w14:textId="77777777" w:rsidR="007C7273" w:rsidRPr="004751D2" w:rsidRDefault="007C7273">
      <w:pPr>
        <w:rPr>
          <w:sz w:val="26"/>
          <w:szCs w:val="26"/>
        </w:rPr>
      </w:pPr>
    </w:p>
    <w:p w14:paraId="4855367D" w14:textId="7737C79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路加声称他正在传达</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paradoseis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。他正在传递权威的信息。这是另一篇重要的文本。</w:t>
      </w:r>
    </w:p>
    <w:p w14:paraId="08183AF8" w14:textId="77777777" w:rsidR="007C7273" w:rsidRPr="004751D2" w:rsidRDefault="007C7273">
      <w:pPr>
        <w:rPr>
          <w:sz w:val="26"/>
          <w:szCs w:val="26"/>
        </w:rPr>
      </w:pPr>
    </w:p>
    <w:p w14:paraId="249B029A" w14:textId="41B474F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这个术语可能指的是既定的口头教学，这是早期基督教教学的一部分。正如我反复说过的，这个术语通常意味着权威传统，例如在哥林多前书 15-3 中，保罗在他的关于复活的教导中援引了它。所以，保罗并不是一个孤军奋战的人。</w:t>
      </w:r>
    </w:p>
    <w:p w14:paraId="69BFA4DC" w14:textId="77777777" w:rsidR="007C7273" w:rsidRPr="004751D2" w:rsidRDefault="007C7273">
      <w:pPr>
        <w:rPr>
          <w:sz w:val="26"/>
          <w:szCs w:val="26"/>
        </w:rPr>
      </w:pPr>
    </w:p>
    <w:p w14:paraId="782480BB" w14:textId="06792D7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他时不时地被边缘化，他的奉献精神似乎使他被一些人边缘化。但事实上，保罗是一位真正的传统教师，无论是犹太教还是基督教，他都是一位更全面地发展传统的人，因为他在书信中向教会阐述了这种传统的含义。保罗认为，性别差异是规范的、不可协商的。</w:t>
      </w:r>
    </w:p>
    <w:p w14:paraId="2B6B8CF5" w14:textId="77777777" w:rsidR="007C7273" w:rsidRPr="004751D2" w:rsidRDefault="007C7273">
      <w:pPr>
        <w:rPr>
          <w:sz w:val="26"/>
          <w:szCs w:val="26"/>
        </w:rPr>
      </w:pPr>
    </w:p>
    <w:p w14:paraId="580B52C4" w14:textId="30E974F8" w:rsidR="007C7273" w:rsidRPr="004751D2" w:rsidRDefault="00000000">
      <w:pPr xmlns:w="http://schemas.openxmlformats.org/wordprocessingml/2006/main">
        <w:rPr>
          <w:sz w:val="26"/>
          <w:szCs w:val="26"/>
        </w:rPr>
      </w:pPr>
      <w:r xmlns:w="http://schemas.openxmlformats.org/wordprocessingml/2006/main" w:rsidR="0078047F" w:rsidRPr="004751D2">
        <w:rPr>
          <w:rFonts w:ascii="Calibri" w:eastAsia="Calibri" w:hAnsi="Calibri" w:cs="Calibri"/>
          <w:sz w:val="26"/>
          <w:szCs w:val="26"/>
        </w:rPr>
        <w:t xml:space="preserve">paradoseis</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的规定性</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，即传统的规定性。我将使用规定性和描述性这两个词。有时，圣经会教给我们所谓的规范性时尚。</w:t>
      </w:r>
    </w:p>
    <w:p w14:paraId="45731925" w14:textId="77777777" w:rsidR="007C7273" w:rsidRPr="004751D2" w:rsidRDefault="007C7273">
      <w:pPr>
        <w:rPr>
          <w:sz w:val="26"/>
          <w:szCs w:val="26"/>
        </w:rPr>
      </w:pPr>
    </w:p>
    <w:p w14:paraId="6B988884" w14:textId="07391C8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它永远是真理。它规定了真理，规定了我们应该相信什么。有时，圣经是描述性的。</w:t>
      </w:r>
    </w:p>
    <w:p w14:paraId="55BA1541" w14:textId="77777777" w:rsidR="007C7273" w:rsidRPr="004751D2" w:rsidRDefault="007C7273">
      <w:pPr>
        <w:rPr>
          <w:sz w:val="26"/>
          <w:szCs w:val="26"/>
        </w:rPr>
      </w:pPr>
    </w:p>
    <w:p w14:paraId="5ECE4EA1"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它向我们描述了教会是如何运作的。这不是规定给我们的。我们不必完全按照他们的方式去做。</w:t>
      </w:r>
    </w:p>
    <w:p w14:paraId="2BAB6589" w14:textId="77777777" w:rsidR="007C7273" w:rsidRPr="004751D2" w:rsidRDefault="007C7273">
      <w:pPr>
        <w:rPr>
          <w:sz w:val="26"/>
          <w:szCs w:val="26"/>
        </w:rPr>
      </w:pPr>
    </w:p>
    <w:p w14:paraId="6962F396" w14:textId="1229704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例如，我以前听过很多关于《使徒行传》20:20 异象的布道，挨家挨户拜访，这是教堂挨家挨户拜访计划的基础。这不是使用《使徒行传》的方式。挨家挨户拜访没有错，但这不是使用《使徒行传》的方式。</w:t>
      </w:r>
    </w:p>
    <w:p w14:paraId="1427B1E3" w14:textId="77777777" w:rsidR="007C7273" w:rsidRPr="004751D2" w:rsidRDefault="007C7273">
      <w:pPr>
        <w:rPr>
          <w:sz w:val="26"/>
          <w:szCs w:val="26"/>
        </w:rPr>
      </w:pPr>
    </w:p>
    <w:p w14:paraId="51E0169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《使徒行传》向我们描述了早期教会是如何做到这一点的。我们可以从中学到很多想法，但它并没有规定我们必须如何做。作为基督徒，我们不必每次聚会时都遵守圣餐礼。</w:t>
      </w:r>
    </w:p>
    <w:p w14:paraId="1CD0C4B4" w14:textId="77777777" w:rsidR="007C7273" w:rsidRPr="004751D2" w:rsidRDefault="007C7273">
      <w:pPr>
        <w:rPr>
          <w:sz w:val="26"/>
          <w:szCs w:val="26"/>
        </w:rPr>
      </w:pPr>
    </w:p>
    <w:p w14:paraId="1016F94C"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公元一世纪时，他们往往这样做。我们不必以此为中心来组织教堂礼拜。有些团体，比如普利茅斯弟兄会，就这么做了，我很喜欢。</w:t>
      </w:r>
    </w:p>
    <w:p w14:paraId="5C668C29" w14:textId="77777777" w:rsidR="007C7273" w:rsidRPr="004751D2" w:rsidRDefault="007C7273">
      <w:pPr>
        <w:rPr>
          <w:sz w:val="26"/>
          <w:szCs w:val="26"/>
        </w:rPr>
      </w:pPr>
    </w:p>
    <w:p w14:paraId="651BD988" w14:textId="57E8979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在我刚信奉基督教的那段时间里，我曾在普利茅斯弟兄会的一些集会中活动，现在我去的长老会教堂每周都会举行这个活动。但就像任何事情一样，有些活动可能过于形式化，在某些教派中，那些不太了解福音的人可能会误解福音对他们有什么帮助。我们必须非常小心地对待这一特殊传统。</w:t>
      </w:r>
    </w:p>
    <w:p w14:paraId="78753209" w14:textId="77777777" w:rsidR="007C7273" w:rsidRPr="004751D2" w:rsidRDefault="007C7273">
      <w:pPr>
        <w:rPr>
          <w:sz w:val="26"/>
          <w:szCs w:val="26"/>
        </w:rPr>
      </w:pPr>
    </w:p>
    <w:p w14:paraId="430D783C" w14:textId="5B4EE10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使徒行传在描述，保罗也在描述，还是他在讲话时在规定？关于这些男女角色的创造区别，以及上帝在《创世纪》和《圣经》叙述中如何描述它们，我们可能应该将其视为规范性规定材料。情况就是这样。解读它有一些挑战。</w:t>
      </w:r>
    </w:p>
    <w:p w14:paraId="76CA5E1A" w14:textId="77777777" w:rsidR="007C7273" w:rsidRPr="004751D2" w:rsidRDefault="007C7273">
      <w:pPr>
        <w:rPr>
          <w:sz w:val="26"/>
          <w:szCs w:val="26"/>
        </w:rPr>
      </w:pPr>
    </w:p>
    <w:p w14:paraId="4C88F026"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有些人会从一小段信息中得出逻辑跳跃，或者说非逻辑跳跃，随你喜欢，然后将其发展为一个系统。对此要小心。但事实是，这些都是规定的教导。</w:t>
      </w:r>
    </w:p>
    <w:p w14:paraId="3C71C071" w14:textId="77777777" w:rsidR="007C7273" w:rsidRPr="004751D2" w:rsidRDefault="007C7273">
      <w:pPr>
        <w:rPr>
          <w:sz w:val="26"/>
          <w:szCs w:val="26"/>
        </w:rPr>
      </w:pPr>
    </w:p>
    <w:p w14:paraId="72F07255" w14:textId="7552FA6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它们是我们应该遵守的传统的一部分。它们不仅仅是描述性的。不过，我认为这也许是封面的本质，我们稍后会讨论一下。</w:t>
      </w:r>
    </w:p>
    <w:p w14:paraId="0D5F2B6E" w14:textId="77777777" w:rsidR="007C7273" w:rsidRPr="004751D2" w:rsidRDefault="007C7273">
      <w:pPr>
        <w:rPr>
          <w:sz w:val="26"/>
          <w:szCs w:val="26"/>
        </w:rPr>
      </w:pPr>
    </w:p>
    <w:p w14:paraId="1711DAE1" w14:textId="03DAE8A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女人要蒙头，但怎么蒙头呢？这是两码事。蒙头的性质是一种创造的区别，而那个形象是什么，女人的荣耀，男人的荣耀，以及蒙头的性质的问题。对于这意味着什么，有各种各样的解释。</w:t>
      </w:r>
    </w:p>
    <w:p w14:paraId="23069AE5" w14:textId="77777777" w:rsidR="007C7273" w:rsidRPr="004751D2" w:rsidRDefault="007C7273">
      <w:pPr>
        <w:rPr>
          <w:sz w:val="26"/>
          <w:szCs w:val="26"/>
        </w:rPr>
      </w:pPr>
    </w:p>
    <w:p w14:paraId="4F70FCA9" w14:textId="29854E4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这不像法医学教学那么重要。这更注重功能性和实用性，而且更具描述性。这个术语，这个传统问题，以各种</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形式，都用于指传统，无论传统历史如何，传统都被视为权威。</w:t>
      </w:r>
    </w:p>
    <w:p w14:paraId="3C99C573" w14:textId="77777777" w:rsidR="007C7273" w:rsidRPr="004751D2" w:rsidRDefault="007C7273">
      <w:pPr>
        <w:rPr>
          <w:sz w:val="26"/>
          <w:szCs w:val="26"/>
        </w:rPr>
      </w:pPr>
    </w:p>
    <w:p w14:paraId="72388F63" w14:textId="39EE59B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我已经读给你听了——下一段。保罗认为，人为造成的性别差异是规范的、不可商榷的。</w:t>
      </w:r>
    </w:p>
    <w:p w14:paraId="7EE1B528" w14:textId="77777777" w:rsidR="007C7273" w:rsidRPr="004751D2" w:rsidRDefault="007C7273">
      <w:pPr>
        <w:rPr>
          <w:sz w:val="26"/>
          <w:szCs w:val="26"/>
        </w:rPr>
      </w:pPr>
    </w:p>
    <w:p w14:paraId="33EFCAD3" w14:textId="7658068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然而，他认为掩护问题属于惯例。现在，这引起了争议，而在第 16 节中回答这个问题并不容易，我们将回到这个问题上。这很可能是描述性的，取决于你如何在上下文中理解它。</w:t>
      </w:r>
    </w:p>
    <w:p w14:paraId="1144CDE8" w14:textId="77777777" w:rsidR="007C7273" w:rsidRPr="004751D2" w:rsidRDefault="007C7273">
      <w:pPr>
        <w:rPr>
          <w:sz w:val="26"/>
          <w:szCs w:val="26"/>
        </w:rPr>
      </w:pPr>
    </w:p>
    <w:p w14:paraId="179BFB2D" w14:textId="3B70ED9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他指出，更大的问题与一些妇女的可耻行为有关，她们正在测试或挑战男女之间的历史区别，即传统</w:t>
      </w:r>
      <w:proofErr xmlns:w="http://schemas.openxmlformats.org/wordprocessingml/2006/main" w:type="spellStart"/>
      <w:r xmlns:w="http://schemas.openxmlformats.org/wordprocessingml/2006/main" w:rsidR="0078047F" w:rsidRPr="004751D2">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保罗愿意为维护习俗提供神学依据，因为更深层次的问题很重要。所以习俗与传统息息相关，如果习俗旨在反映传统，那么它就变成了一种准传统，如果你愿意的话。</w:t>
      </w:r>
    </w:p>
    <w:p w14:paraId="55FFA22C" w14:textId="77777777" w:rsidR="007C7273" w:rsidRPr="004751D2" w:rsidRDefault="007C7273">
      <w:pPr>
        <w:rPr>
          <w:sz w:val="26"/>
          <w:szCs w:val="26"/>
        </w:rPr>
      </w:pPr>
    </w:p>
    <w:p w14:paraId="4AFD4DF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也许不是永远固定的，但肯定是在其上下文中固定的，稍后我们会进一步讨论这一点，特别是在第 10 节中。现在，随着我们继续往下看，第 2 节的经文并非旨在降低妇女的地位。事实上，这将是整个经文。</w:t>
      </w:r>
    </w:p>
    <w:p w14:paraId="72A60B92" w14:textId="77777777" w:rsidR="007C7273" w:rsidRPr="004751D2" w:rsidRDefault="007C7273">
      <w:pPr>
        <w:rPr>
          <w:sz w:val="26"/>
          <w:szCs w:val="26"/>
        </w:rPr>
      </w:pPr>
    </w:p>
    <w:p w14:paraId="6716DB5E"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第 11 章以多种方式赞扬妇女。第 5 节说，“凡祷告或说预言的女人，必须经得起那位授权的人的考验。这是公共场所。”</w:t>
      </w:r>
    </w:p>
    <w:p w14:paraId="72EAA4C0" w14:textId="77777777" w:rsidR="007C7273" w:rsidRPr="004751D2" w:rsidRDefault="007C7273">
      <w:pPr>
        <w:rPr>
          <w:sz w:val="26"/>
          <w:szCs w:val="26"/>
        </w:rPr>
      </w:pPr>
    </w:p>
    <w:p w14:paraId="2EBF4067" w14:textId="7B92D0E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所以保罗就在这里，几乎是即兴的，好像你们早就知道了一样，授权她这么做。不戴头巾祈祷或预言的妇女会羞辱她们的头部。现在，我们必须弄清楚头巾和羞辱的问题。</w:t>
      </w:r>
    </w:p>
    <w:p w14:paraId="7A16838F" w14:textId="77777777" w:rsidR="007C7273" w:rsidRPr="004751D2" w:rsidRDefault="007C7273">
      <w:pPr>
        <w:rPr>
          <w:sz w:val="26"/>
          <w:szCs w:val="26"/>
        </w:rPr>
      </w:pPr>
    </w:p>
    <w:p w14:paraId="4CC2047A" w14:textId="28250A8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这和让她剃光头是一样的，但她是被授权的。他没有贬低女性。他实际上以某种方式赋予了她们权利；在犹太人历史上的许多情况下，她们以前没有权利。</w:t>
      </w:r>
    </w:p>
    <w:p w14:paraId="4A329C27" w14:textId="77777777" w:rsidR="007C7273" w:rsidRPr="004751D2" w:rsidRDefault="007C7273">
      <w:pPr>
        <w:rPr>
          <w:sz w:val="26"/>
          <w:szCs w:val="26"/>
        </w:rPr>
      </w:pPr>
    </w:p>
    <w:p w14:paraId="129D6A3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第 11 节，所以先生们，不要太自以为是。第 12 节，但一切都来自上帝，这是第 7 至 12 段末尾的一个非常非常重要的短语，因为一切都来自上帝。这是整段的中心焦点。</w:t>
      </w:r>
    </w:p>
    <w:p w14:paraId="3C00CF52" w14:textId="77777777" w:rsidR="007C7273" w:rsidRPr="004751D2" w:rsidRDefault="007C7273">
      <w:pPr>
        <w:rPr>
          <w:sz w:val="26"/>
          <w:szCs w:val="26"/>
        </w:rPr>
      </w:pPr>
    </w:p>
    <w:p w14:paraId="061E42A0" w14:textId="2AB3BF2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问题不在于男人和女人如何相互相处，而在于男人和女人在公共礼拜中如何与上帝相处。这是这段经文的关键点。这也是第 12 节的结束语。让我们继续看下去。</w:t>
      </w:r>
    </w:p>
    <w:p w14:paraId="51EEB2B0" w14:textId="77777777" w:rsidR="007C7273" w:rsidRPr="004751D2" w:rsidRDefault="007C7273">
      <w:pPr>
        <w:rPr>
          <w:sz w:val="26"/>
          <w:szCs w:val="26"/>
        </w:rPr>
      </w:pPr>
    </w:p>
    <w:p w14:paraId="4D49FD7A" w14:textId="7C14D4AA" w:rsidR="007C7273" w:rsidRPr="004751D2" w:rsidRDefault="0078047F">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因此，它并非旨在降低妇女的地位。文本至少提倡妇女参加公共礼拜的权利和自由，只要她们这样做符合保罗提出的创造区别。现在，当你说创造区别时，平等主义者有时想弱化这一点，因为很多时候</w:t>
      </w:r>
      <w:r xmlns:w="http://schemas.openxmlformats.org/wordprocessingml/2006/main">
        <w:rPr>
          <w:rFonts w:ascii="Calibri" w:eastAsia="Calibri" w:hAnsi="Calibri" w:cs="Calibri"/>
          <w:sz w:val="26"/>
          <w:szCs w:val="26"/>
        </w:rPr>
        <w:t xml:space="preserve">，创造的区别被理解为女性在男性之下。</w:t>
      </w:r>
    </w:p>
    <w:p w14:paraId="2A8E0E9C" w14:textId="77777777" w:rsidR="007C7273" w:rsidRPr="004751D2" w:rsidRDefault="007C7273">
      <w:pPr>
        <w:rPr>
          <w:sz w:val="26"/>
          <w:szCs w:val="26"/>
        </w:rPr>
      </w:pPr>
    </w:p>
    <w:p w14:paraId="26D32F9F" w14:textId="30698C4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她们的整个观点是平等，平等主义的平等，而不是与男性并列，而</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等级制主义者</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喜欢制造区别，因为他们跟风认为这是关于男性高于女性的。这些神学区别在本文的介绍中比在文本之外的介绍要多。文本并没有像一些关于男性和女性的特殊争议那样受到重视。</w:t>
      </w:r>
    </w:p>
    <w:p w14:paraId="0ED69C0A" w14:textId="77777777" w:rsidR="007C7273" w:rsidRPr="004751D2" w:rsidRDefault="007C7273">
      <w:pPr>
        <w:rPr>
          <w:sz w:val="26"/>
          <w:szCs w:val="26"/>
        </w:rPr>
      </w:pPr>
    </w:p>
    <w:p w14:paraId="5A2CE4BA" w14:textId="565E573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塔尔博特说，保罗的目的不是让基督教女性保持沉默，而是要确保她们在自我表达时不会否认自己的一个组成部分。也就是说，与上帝有正确关系的男人，与上帝有正确关系的女人（不是与男人，而是与上帝）能够公开自由地崇拜上帝。而且，她们不会在此过程中否认《创世纪》中她们的身份。</w:t>
      </w:r>
    </w:p>
    <w:p w14:paraId="074F9D26" w14:textId="77777777" w:rsidR="007C7273" w:rsidRPr="004751D2" w:rsidRDefault="007C7273">
      <w:pPr>
        <w:rPr>
          <w:sz w:val="26"/>
          <w:szCs w:val="26"/>
        </w:rPr>
      </w:pPr>
    </w:p>
    <w:p w14:paraId="144C6BA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男人是上帝的荣耀，女人是男人的荣耀。而这和为什么女人被男人所覆盖有很大关系。这不是男人对女人，女人对男人的问题。</w:t>
      </w:r>
    </w:p>
    <w:p w14:paraId="52CAF65B" w14:textId="77777777" w:rsidR="007C7273" w:rsidRPr="004751D2" w:rsidRDefault="007C7273">
      <w:pPr>
        <w:rPr>
          <w:sz w:val="26"/>
          <w:szCs w:val="26"/>
        </w:rPr>
      </w:pPr>
    </w:p>
    <w:p w14:paraId="4F59D13B" w14:textId="637685DF"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这是关于每个人对上帝的关系。记住这个观点。在这方面，我们必须问，保罗在这里的初衷是什么？我认为是为了保护上帝在创造中的荣耀。</w:t>
      </w:r>
    </w:p>
    <w:p w14:paraId="43BCABE9" w14:textId="77777777" w:rsidR="007C7273" w:rsidRPr="004751D2" w:rsidRDefault="007C7273">
      <w:pPr>
        <w:rPr>
          <w:sz w:val="26"/>
          <w:szCs w:val="26"/>
        </w:rPr>
      </w:pPr>
    </w:p>
    <w:p w14:paraId="381BDD91" w14:textId="052D1F9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我们不是在捍卫男性的荣耀，也不是在捍卫女性的荣耀。我们是在捍卫上帝的荣耀。因此，产生了区别。</w:t>
      </w:r>
    </w:p>
    <w:p w14:paraId="200FC7F0" w14:textId="77777777" w:rsidR="007C7273" w:rsidRPr="004751D2" w:rsidRDefault="007C7273">
      <w:pPr>
        <w:rPr>
          <w:sz w:val="26"/>
          <w:szCs w:val="26"/>
        </w:rPr>
      </w:pPr>
    </w:p>
    <w:p w14:paraId="187607E0" w14:textId="2DA215B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这些不是本体论上的区别，而是保罗认为应该从《创世纪》和《圣经》的元叙事中保留的功能性区别。但这并不是对女性的严厉贬低。我们必须这么说，因为这种情况经常发生。</w:t>
      </w:r>
    </w:p>
    <w:p w14:paraId="0318CD02" w14:textId="77777777" w:rsidR="007C7273" w:rsidRPr="004751D2" w:rsidRDefault="007C7273">
      <w:pPr>
        <w:rPr>
          <w:sz w:val="26"/>
          <w:szCs w:val="26"/>
        </w:rPr>
      </w:pPr>
    </w:p>
    <w:p w14:paraId="697D74C8" w14:textId="65222BE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坦白说，过去 60 或 70 年来，这种情况发生得更多。坦白说，在 19 世纪，女性推动了传教运动。甚至南方浸信会也有这些女性为那些著名的传教士募捐。</w:t>
      </w:r>
    </w:p>
    <w:p w14:paraId="0CF5F933" w14:textId="77777777" w:rsidR="007C7273" w:rsidRPr="004751D2" w:rsidRDefault="007C7273">
      <w:pPr>
        <w:rPr>
          <w:sz w:val="26"/>
          <w:szCs w:val="26"/>
        </w:rPr>
      </w:pPr>
    </w:p>
    <w:p w14:paraId="5365CA28" w14:textId="7B79AD03" w:rsidR="007C7273" w:rsidRPr="004751D2" w:rsidRDefault="007804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因此，近几十年来，人们更加推崇这一点，历史学家可以告诉我们其中的原因。现在，第二点，第 3 至 16 节中，第 137 页中，敬拜者头部在神面前的象征意义。在 11:2 之后，</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我们</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进入了一个争夺对某些术语及其关系的解释的舞台。</w:t>
      </w:r>
    </w:p>
    <w:p w14:paraId="030935F4" w14:textId="77777777" w:rsidR="007C7273" w:rsidRPr="004751D2" w:rsidRDefault="007C7273">
      <w:pPr>
        <w:rPr>
          <w:sz w:val="26"/>
          <w:szCs w:val="26"/>
        </w:rPr>
      </w:pPr>
    </w:p>
    <w:p w14:paraId="136787D1" w14:textId="287F54A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多年来，我一直埋头研究这些材料，有时我离开时，感觉头晕目眩，于是就把所有我写进去的东西都倒出来。要读懂这些文献可不是一件容易的事。但我认为我们最大的问题是，我们太早地进入了所有的创造性结构。</w:t>
      </w:r>
    </w:p>
    <w:p w14:paraId="05D21CEC" w14:textId="77777777" w:rsidR="007C7273" w:rsidRPr="004751D2" w:rsidRDefault="007C7273">
      <w:pPr>
        <w:rPr>
          <w:sz w:val="26"/>
          <w:szCs w:val="26"/>
        </w:rPr>
      </w:pPr>
    </w:p>
    <w:p w14:paraId="68AC327E" w14:textId="146A46E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我们太早进入了特别议程的释经学内容。我们需要尽量保持文本的清晰，看看它对公元一世纪的保罗说了什么，然后再来讨论。我认为如果我们能更仔细地做到这一点，那么关于《哥林多前书》第 11 章的冗长文字可能就会比性别辩论中少。</w:t>
      </w:r>
    </w:p>
    <w:p w14:paraId="311A04C9" w14:textId="77777777" w:rsidR="007C7273" w:rsidRPr="004751D2" w:rsidRDefault="007C7273">
      <w:pPr>
        <w:rPr>
          <w:sz w:val="26"/>
          <w:szCs w:val="26"/>
        </w:rPr>
      </w:pPr>
    </w:p>
    <w:p w14:paraId="4E3653E8" w14:textId="73C176C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这段话的几个重要细节已经并将继续受到激烈争论，福音派性别争论的最终令人信服的解决方案尚未出炉。它不由阶级决定，因为当某人拥有他们所捍卫的构想时，它永远不会由阶级决定，因为他们会变形来捍卫自己的构想。因此，无论你的基本取向是平等主义还是等级制，你都会支持这种观点。</w:t>
      </w:r>
    </w:p>
    <w:p w14:paraId="153DD0AA" w14:textId="77777777" w:rsidR="007C7273" w:rsidRPr="004751D2" w:rsidRDefault="007C7273">
      <w:pPr>
        <w:rPr>
          <w:sz w:val="26"/>
          <w:szCs w:val="26"/>
        </w:rPr>
      </w:pPr>
    </w:p>
    <w:p w14:paraId="7F7AB404"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这就是议程解释学，每个人都或多或少地实践它。我们能做的最好的事情就是意识到我们的实践，并尽量诚实地对待经文及其基本的直接教导，以免我们在回到文本时过于沉迷于我们自己的最终结论。正如费伊总结的那样，费伊是一个平等主义者，但请听听这个总结。</w:t>
      </w:r>
    </w:p>
    <w:p w14:paraId="2158E861" w14:textId="77777777" w:rsidR="007C7273" w:rsidRPr="004751D2" w:rsidRDefault="007C7273">
      <w:pPr>
        <w:rPr>
          <w:sz w:val="26"/>
          <w:szCs w:val="26"/>
        </w:rPr>
      </w:pPr>
    </w:p>
    <w:p w14:paraId="6AD78C81" w14:textId="68393EC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作为一名优秀的学者，他试图控制它。引用，除了这些更大的上下文问题之外，这段经文充满了臭名昭著的解经难题，包括一、整个论证的逻辑，这反过来又与二、我们对一些绝对关键术语的含义的不确定性有关，而且有很多这样的术语，以及我们对普遍存在的习俗的不确定性，无论是在一般文化中还是在教会中，包括整个复杂的早期基督教崇拜问题。保罗的回应假设他们和他在几个关键点上达成了谅解，因此这些问题没有得到解决。</w:t>
      </w:r>
    </w:p>
    <w:p w14:paraId="6A3624B3" w14:textId="77777777" w:rsidR="007C7273" w:rsidRPr="004751D2" w:rsidRDefault="007C7273">
      <w:pPr>
        <w:rPr>
          <w:sz w:val="26"/>
          <w:szCs w:val="26"/>
        </w:rPr>
      </w:pPr>
    </w:p>
    <w:p w14:paraId="3A2AE056" w14:textId="05EF353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就像任何书信一样，这是一次单向的电话交谈。他们会给我们一些脚注。因此，两个至关重要的背景问题，即发生了什么以及为什么会发生，尤其难以重建。</w:t>
      </w:r>
    </w:p>
    <w:p w14:paraId="19ED2002" w14:textId="77777777" w:rsidR="007C7273" w:rsidRPr="004751D2" w:rsidRDefault="007C7273">
      <w:pPr>
        <w:rPr>
          <w:sz w:val="26"/>
          <w:szCs w:val="26"/>
        </w:rPr>
      </w:pPr>
    </w:p>
    <w:p w14:paraId="38F19B42" w14:textId="430C4BB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但我想再次回到这个主题，我们也可能很难重建，因为我们已经得出了某些结论，我们想看到这些结论，我们想要术语符合我们先入为主的结论。这是一个循环，一个循环，文本、术语、短语，我认为它们是什么意思，其他人认为它们是什么意思，回到文本。这是一个大循环，我们查看这些信息，并尽量诚实和开放地对待整个圣经结构。</w:t>
      </w:r>
    </w:p>
    <w:p w14:paraId="27DE051A" w14:textId="77777777" w:rsidR="007C7273" w:rsidRPr="004751D2" w:rsidRDefault="007C7273">
      <w:pPr>
        <w:rPr>
          <w:sz w:val="26"/>
          <w:szCs w:val="26"/>
        </w:rPr>
      </w:pPr>
    </w:p>
    <w:p w14:paraId="0B766CEC" w14:textId="03D553D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我认为我读过一些在这方面做得很好的书，也有一些将文本用于自己的目的的书，我不会点名。这在学术层面上是正确的，而不仅仅是在大众层面。此外，在第 11 节</w:t>
      </w:r>
      <w:r xmlns:w="http://schemas.openxmlformats.org/wordprocessingml/2006/main" w:rsidR="002B734D">
        <w:rPr>
          <w:rFonts w:ascii="Calibri" w:eastAsia="Calibri" w:hAnsi="Calibri" w:cs="Calibri"/>
          <w:sz w:val="26"/>
          <w:szCs w:val="26"/>
        </w:rPr>
        <w:t xml:space="preserve">第 3 节中，阐述了圣经中关于领导权的教导，然后我将对其进行解读。</w:t>
      </w:r>
    </w:p>
    <w:p w14:paraId="593D4F3B" w14:textId="77777777" w:rsidR="007C7273" w:rsidRPr="004751D2" w:rsidRDefault="007C7273">
      <w:pPr>
        <w:rPr>
          <w:sz w:val="26"/>
          <w:szCs w:val="26"/>
        </w:rPr>
      </w:pPr>
    </w:p>
    <w:p w14:paraId="20157ECD" w14:textId="15A2BDE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首先，它已经说明了。11-3 的简单解读是否表明头是规定性的还是描述性的？11:3 中说，但我希望你意识到，每个男人的头是基督，女人的头是男人，基督的头是上帝。好吧，这是一个</w:t>
      </w:r>
      <w:proofErr xmlns:w="http://schemas.openxmlformats.org/wordprocessingml/2006/main" w:type="spellStart"/>
      <w:r xmlns:w="http://schemas.openxmlformats.org/wordprocessingml/2006/main" w:rsidR="002B734D" w:rsidRPr="004751D2">
        <w:rPr>
          <w:rFonts w:ascii="Calibri" w:eastAsia="Calibri" w:hAnsi="Calibri" w:cs="Calibri"/>
          <w:sz w:val="26"/>
          <w:szCs w:val="26"/>
        </w:rPr>
        <w:t xml:space="preserve">悖论</w:t>
      </w:r>
      <w:proofErr xmlns:w="http://schemas.openxmlformats.org/wordprocessingml/2006/main" w:type="spellEnd"/>
      <w:r xmlns:w="http://schemas.openxmlformats.org/wordprocessingml/2006/main" w:rsidR="002B734D" w:rsidRPr="004751D2">
        <w:rPr>
          <w:rFonts w:ascii="Calibri" w:eastAsia="Calibri" w:hAnsi="Calibri" w:cs="Calibri"/>
          <w:sz w:val="26"/>
          <w:szCs w:val="26"/>
        </w:rPr>
        <w:t xml:space="preserve">。</w:t>
      </w:r>
    </w:p>
    <w:p w14:paraId="73AE3551" w14:textId="77777777" w:rsidR="007C7273" w:rsidRPr="004751D2" w:rsidRDefault="007C7273">
      <w:pPr>
        <w:rPr>
          <w:sz w:val="26"/>
          <w:szCs w:val="26"/>
        </w:rPr>
      </w:pPr>
    </w:p>
    <w:p w14:paraId="7D406320" w14:textId="2A539CD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从很多方面来看，这仍然与第二点有关。所以，我认为我们必须得出这样的结论：这是一个规定性陈述。它不仅仅是一个描述性陈述。</w:t>
      </w:r>
    </w:p>
    <w:p w14:paraId="2A27C8D3" w14:textId="77777777" w:rsidR="007C7273" w:rsidRPr="004751D2" w:rsidRDefault="007C7273">
      <w:pPr>
        <w:rPr>
          <w:sz w:val="26"/>
          <w:szCs w:val="26"/>
        </w:rPr>
      </w:pPr>
    </w:p>
    <w:p w14:paraId="5350066A" w14:textId="43DAF0A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保罗是，但这些仍然是隐喻。在圣经叙述中，它仍然是上帝与人类、男性与女性、女性与男性之间关系的隐喻。如何</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理解 11:3 中的头、 </w:t>
      </w:r>
      <w:r xmlns:w="http://schemas.openxmlformats.org/wordprocessingml/2006/main" w:rsidRPr="004751D2">
        <w:rPr>
          <w:rFonts w:ascii="Calibri" w:eastAsia="Calibri" w:hAnsi="Calibri" w:cs="Calibri"/>
          <w:sz w:val="26"/>
          <w:szCs w:val="26"/>
        </w:rPr>
        <w:t xml:space="preserve">kephele ？我们将在这里讨论这个问题。</w:t>
      </w:r>
      <w:proofErr xmlns:w="http://schemas.openxmlformats.org/wordprocessingml/2006/main" w:type="spellEnd"/>
    </w:p>
    <w:p w14:paraId="40130073" w14:textId="77777777" w:rsidR="007C7273" w:rsidRPr="004751D2" w:rsidRDefault="007C7273">
      <w:pPr>
        <w:rPr>
          <w:sz w:val="26"/>
          <w:szCs w:val="26"/>
        </w:rPr>
      </w:pPr>
    </w:p>
    <w:p w14:paraId="340523DB" w14:textId="47A21CE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这是权威还是等级制度？这是女性对男性的从属地位。我认为，有些人会曲解这段文字，认为它是女性应该向男性卑躬屈膝的证据。但正如平等主义者加兰所说，这并不是这段文字的真正含义。</w:t>
      </w:r>
    </w:p>
    <w:p w14:paraId="443D4780" w14:textId="77777777" w:rsidR="007C7273" w:rsidRPr="004751D2" w:rsidRDefault="007C7273">
      <w:pPr>
        <w:rPr>
          <w:sz w:val="26"/>
          <w:szCs w:val="26"/>
        </w:rPr>
      </w:pPr>
    </w:p>
    <w:p w14:paraId="7DECC327" w14:textId="5CF5CE0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但是，一个人越是等级森严，就越希望这段文字是那样的。因为它赋予了男性在事工中的主导地位，这是显而易见的，人们也希望保持这种主导地位。它是权威的还是等级的？它是源头还是起源？女人是从男人那里继承而来的。</w:t>
      </w:r>
    </w:p>
    <w:p w14:paraId="7F079E35" w14:textId="77777777" w:rsidR="007C7273" w:rsidRPr="004751D2" w:rsidRDefault="007C7273">
      <w:pPr>
        <w:rPr>
          <w:sz w:val="26"/>
          <w:szCs w:val="26"/>
        </w:rPr>
      </w:pPr>
    </w:p>
    <w:p w14:paraId="624D5EF3" w14:textId="1D29173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并且它还说基督来自上帝。现在，事情变得非常棘手。来源和起源很容易看出。</w:t>
      </w:r>
    </w:p>
    <w:p w14:paraId="4D406851" w14:textId="77777777" w:rsidR="007C7273" w:rsidRPr="004751D2" w:rsidRDefault="007C7273">
      <w:pPr>
        <w:rPr>
          <w:sz w:val="26"/>
          <w:szCs w:val="26"/>
        </w:rPr>
      </w:pPr>
    </w:p>
    <w:p w14:paraId="3AEED5AD"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但最大的争论是，这对基督意味着什么？从男人和女人的角度来看，我们知道女人是由男人创造出来的。我们知道上帝创造了男人。但问题是，基督是如何从父而来的？你能用男人和女人的类比吗？你必须这么做吗？这可能是另一个问题。</w:t>
      </w:r>
    </w:p>
    <w:p w14:paraId="7788170D" w14:textId="77777777" w:rsidR="007C7273" w:rsidRPr="004751D2" w:rsidRDefault="007C7273">
      <w:pPr>
        <w:rPr>
          <w:sz w:val="26"/>
          <w:szCs w:val="26"/>
        </w:rPr>
      </w:pPr>
    </w:p>
    <w:p w14:paraId="3AE93952"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但尽管如此，在设置中，这成为一个有争议的问题。这场辩论的焦点已经转移到我们所说的三位一体的从属关系的辩论中。例如，如果你采取来源观点，基督在什么意义上是父的来源或从属于父？正如我所说，关于这一点的文献不少。</w:t>
      </w:r>
    </w:p>
    <w:p w14:paraId="2048D256" w14:textId="77777777" w:rsidR="007C7273" w:rsidRPr="004751D2" w:rsidRDefault="007C7273">
      <w:pPr>
        <w:rPr>
          <w:sz w:val="26"/>
          <w:szCs w:val="26"/>
        </w:rPr>
      </w:pPr>
    </w:p>
    <w:p w14:paraId="24B9F507" w14:textId="22DBCB6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在我们讨论性别问题</w:t>
      </w:r>
      <w:r xmlns:w="http://schemas.openxmlformats.org/wordprocessingml/2006/main" w:rsidR="002B734D">
        <w:rPr>
          <w:rFonts w:ascii="Calibri" w:eastAsia="Calibri" w:hAnsi="Calibri" w:cs="Calibri"/>
          <w:sz w:val="26"/>
          <w:szCs w:val="26"/>
        </w:rPr>
        <w:t xml:space="preserve">和三位一体的从属问题之前，已经有期刊文章和书籍讨论过这个问题。但后来我们又陷入了关于女性的争论，而</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等级制人士</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尤其抓住了这个问题，因为它符合他们的目的，他们指责平等主义者是异端邪说，贬低基督，对三位一体持错误的、异端的从属观点。好吧，我不会在这里详细阐述这些，但你需要注意，这是一个巨大的争议，你可以花很多时间，我们可能要花一门课程，讨论三位一体，与三位一体有关的从属主义，然后过来问人们在性别问题上使用它是否不合法。</w:t>
      </w:r>
    </w:p>
    <w:p w14:paraId="0CF9C179" w14:textId="77777777" w:rsidR="007C7273" w:rsidRPr="004751D2" w:rsidRDefault="007C7273">
      <w:pPr>
        <w:rPr>
          <w:sz w:val="26"/>
          <w:szCs w:val="26"/>
        </w:rPr>
      </w:pPr>
    </w:p>
    <w:p w14:paraId="647FEDB6" w14:textId="3B4A494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但这一定能激起你的好奇心。翻译为头的术语在 11:3 至 10 中使用了 10 次。现在，我们之前提到过，重复应该引起我们的注意。</w:t>
      </w:r>
    </w:p>
    <w:p w14:paraId="1ACF4625" w14:textId="77777777" w:rsidR="007C7273" w:rsidRPr="004751D2" w:rsidRDefault="007C7273">
      <w:pPr>
        <w:rPr>
          <w:sz w:val="26"/>
          <w:szCs w:val="26"/>
        </w:rPr>
      </w:pPr>
    </w:p>
    <w:p w14:paraId="1CC2C9EB" w14:textId="0637500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智慧这个词在 1 至 4 章的经文中出现了 21 次。所以，1 至 4 章必定与智慧有关，而且智慧在各处都有使用。人的智慧、神的智慧、好的智慧、坏的智慧。好吧，在这几节经文中，我们看到了 10 次 head 的出现，它们基本上都是这样翻译的，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kephale </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，它们并没有隐藏在翻译中。</w:t>
      </w:r>
    </w:p>
    <w:p w14:paraId="77C8F2FE" w14:textId="77777777" w:rsidR="007C7273" w:rsidRPr="004751D2" w:rsidRDefault="007C7273">
      <w:pPr>
        <w:rPr>
          <w:sz w:val="26"/>
          <w:szCs w:val="26"/>
        </w:rPr>
      </w:pPr>
    </w:p>
    <w:p w14:paraId="731EE412" w14:textId="76CA06F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重复总是能激发我们的解释能力。现在，我给你一张图表，我把文本放在左边一栏，然后把文本放在中间。我用的是新修订标准版。</w:t>
      </w:r>
    </w:p>
    <w:p w14:paraId="032072AA" w14:textId="77777777" w:rsidR="007C7273" w:rsidRPr="004751D2" w:rsidRDefault="007C7273">
      <w:pPr>
        <w:rPr>
          <w:sz w:val="26"/>
          <w:szCs w:val="26"/>
        </w:rPr>
      </w:pPr>
    </w:p>
    <w:p w14:paraId="0EDB9B6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我希望有一个文本数组，但一页上只能有这么多列。稍后我将以另一种方式向您介绍其中的一些内容，但在这里如果有就更好了。但事实是，翻译都使用了 head 这个词。</w:t>
      </w:r>
    </w:p>
    <w:p w14:paraId="19E6A33B" w14:textId="77777777" w:rsidR="007C7273" w:rsidRPr="004751D2" w:rsidRDefault="007C7273">
      <w:pPr>
        <w:rPr>
          <w:sz w:val="26"/>
          <w:szCs w:val="26"/>
        </w:rPr>
      </w:pPr>
    </w:p>
    <w:p w14:paraId="4010D7DD" w14:textId="02F8DF9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所以，我们在使用“头”这个词时没有什么大的区别。最大的区别在于人们所说的“头”的意思。好吧，这张图表的第三部分是，问自己一个问题非常重要，头是按字面意思使用的，还是按比喻用，我的头在公共礼拜中代表上帝。</w:t>
      </w:r>
    </w:p>
    <w:p w14:paraId="6136136C" w14:textId="77777777" w:rsidR="007C7273" w:rsidRPr="004751D2" w:rsidRDefault="007C7273">
      <w:pPr>
        <w:rPr>
          <w:sz w:val="26"/>
          <w:szCs w:val="26"/>
        </w:rPr>
      </w:pPr>
    </w:p>
    <w:p w14:paraId="729403C7" w14:textId="6970766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人是上帝的荣耀。好吧，你既理解了字面意思，又理解了隐喻。在 11:3 中，我希望你明白基督是每个人的头。</w:t>
      </w:r>
    </w:p>
    <w:p w14:paraId="3361D890" w14:textId="77777777" w:rsidR="007C7273" w:rsidRPr="004751D2" w:rsidRDefault="007C7273">
      <w:pPr>
        <w:rPr>
          <w:sz w:val="26"/>
          <w:szCs w:val="26"/>
        </w:rPr>
      </w:pPr>
    </w:p>
    <w:p w14:paraId="4BBDDC1C"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嗯，他没有坐在我的肩膀上。这是比喻用法。丈夫是妻子的头。</w:t>
      </w:r>
    </w:p>
    <w:p w14:paraId="4DB2092B" w14:textId="77777777" w:rsidR="007C7273" w:rsidRPr="004751D2" w:rsidRDefault="007C7273">
      <w:pPr>
        <w:rPr>
          <w:sz w:val="26"/>
          <w:szCs w:val="26"/>
        </w:rPr>
      </w:pPr>
    </w:p>
    <w:p w14:paraId="42169F25"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他没有坐在她的肩膀上。那只是比喻。上帝是基督的头。</w:t>
      </w:r>
    </w:p>
    <w:p w14:paraId="78E43730" w14:textId="77777777" w:rsidR="007C7273" w:rsidRPr="004751D2" w:rsidRDefault="007C7273">
      <w:pPr>
        <w:rPr>
          <w:sz w:val="26"/>
          <w:szCs w:val="26"/>
        </w:rPr>
      </w:pPr>
    </w:p>
    <w:p w14:paraId="66262A17" w14:textId="1A7A7E1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再说一遍，这是一个比喻。比喻之所以臭名昭著，是因为比喻不是不言自明的。它们必须被解释。</w:t>
      </w:r>
    </w:p>
    <w:p w14:paraId="6129A5B8" w14:textId="77777777" w:rsidR="007C7273" w:rsidRPr="004751D2" w:rsidRDefault="007C7273">
      <w:pPr>
        <w:rPr>
          <w:sz w:val="26"/>
          <w:szCs w:val="26"/>
        </w:rPr>
      </w:pPr>
    </w:p>
    <w:p w14:paraId="15C77D3B"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这就是本文以及三位一体研究中发生的事情。你必须解释隐喻。当你有这样的事情时，你会有各种各样的意见。</w:t>
      </w:r>
    </w:p>
    <w:p w14:paraId="211BFDCD" w14:textId="77777777" w:rsidR="007C7273" w:rsidRPr="004751D2" w:rsidRDefault="007C7273">
      <w:pPr>
        <w:rPr>
          <w:sz w:val="26"/>
          <w:szCs w:val="26"/>
        </w:rPr>
      </w:pPr>
    </w:p>
    <w:p w14:paraId="49E4723F" w14:textId="5A17A655" w:rsidR="007C7273" w:rsidRPr="004751D2" w:rsidRDefault="002B73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教会有好有坏，我们也有 11:4 中提到的同样的事情：任何人在祷告或预言时，头上戴的东西实际上会让他蒙羞。哇，这是字面意思，还是在说羞辱基督？因为他不再展现上帝的荣耀。我认为这可能是一个比喻。</w:t>
      </w:r>
    </w:p>
    <w:p w14:paraId="5BFFAD62" w14:textId="77777777" w:rsidR="007C7273" w:rsidRPr="004751D2" w:rsidRDefault="007C7273">
      <w:pPr>
        <w:rPr>
          <w:sz w:val="26"/>
          <w:szCs w:val="26"/>
        </w:rPr>
      </w:pPr>
    </w:p>
    <w:p w14:paraId="7AAB61EA" w14:textId="5525C35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我在这里加了问号，这样你就能仔细看看。11:5 有三处引用。但是，任何不戴头巾祈祷或预言的女人，嗯，这是字面意思，就像上一节经文所说的那样，会让她头蒙羞，让男人蒙羞。</w:t>
      </w:r>
    </w:p>
    <w:p w14:paraId="1BD83BA1" w14:textId="77777777" w:rsidR="007C7273" w:rsidRPr="004751D2" w:rsidRDefault="007C7273">
      <w:pPr>
        <w:rPr>
          <w:sz w:val="26"/>
          <w:szCs w:val="26"/>
        </w:rPr>
      </w:pPr>
    </w:p>
    <w:p w14:paraId="51745F70" w14:textId="6D1FD20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这可能是一个比喻，但我还是加上了问号。也许不需要加上问号，但我还是加上了，只是为了显得友好。这和剃光头是一样的。</w:t>
      </w:r>
    </w:p>
    <w:p w14:paraId="787E1E41" w14:textId="77777777" w:rsidR="007C7273" w:rsidRPr="004751D2" w:rsidRDefault="007C7273">
      <w:pPr>
        <w:rPr>
          <w:sz w:val="26"/>
          <w:szCs w:val="26"/>
        </w:rPr>
      </w:pPr>
    </w:p>
    <w:p w14:paraId="195BAA43" w14:textId="4A86449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嗯，你不是在比喻中剃光头。你剃的是真正的头，所以这是字面意思。好吧，再进一步，第 7 节，因为男人不应该蒙头，他的头是蒙头的。这是字面意思，因为他是上帝的形象和反映。</w:t>
      </w:r>
    </w:p>
    <w:p w14:paraId="6C9F8F8C" w14:textId="77777777" w:rsidR="007C7273" w:rsidRPr="004751D2" w:rsidRDefault="007C7273">
      <w:pPr>
        <w:rPr>
          <w:sz w:val="26"/>
          <w:szCs w:val="26"/>
        </w:rPr>
      </w:pPr>
    </w:p>
    <w:p w14:paraId="4052EB71" w14:textId="3805E4C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女人是男人的反映。11:10，因此，女人应该在头上戴权柄的象征，因为天使。我认为这次是字面意思，而不是隐喻。</w:t>
      </w:r>
    </w:p>
    <w:p w14:paraId="481F1203" w14:textId="77777777" w:rsidR="007C7273" w:rsidRPr="004751D2" w:rsidRDefault="007C7273">
      <w:pPr>
        <w:rPr>
          <w:sz w:val="26"/>
          <w:szCs w:val="26"/>
        </w:rPr>
      </w:pPr>
    </w:p>
    <w:p w14:paraId="6B02CD43"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好吧，我们可以看到，这个词已经被反复使用，并且它成为了一个大术语，人们对其含义存在争议。人们争论这个词，进行词汇研究，得出结论，然后他们把这个结论强加于其他一切。对不起。</w:t>
      </w:r>
    </w:p>
    <w:p w14:paraId="65896AD0" w14:textId="77777777" w:rsidR="007C7273" w:rsidRPr="004751D2" w:rsidRDefault="007C7273">
      <w:pPr>
        <w:rPr>
          <w:sz w:val="26"/>
          <w:szCs w:val="26"/>
        </w:rPr>
      </w:pPr>
    </w:p>
    <w:p w14:paraId="63D3A7EB" w14:textId="18219B22" w:rsidR="007C7273" w:rsidRPr="004751D2" w:rsidRDefault="00000000">
      <w:pPr xmlns:w="http://schemas.openxmlformats.org/wordprocessingml/2006/main">
        <w:rPr>
          <w:sz w:val="26"/>
          <w:szCs w:val="26"/>
        </w:rPr>
      </w:pPr>
      <w:r xmlns:w="http://schemas.openxmlformats.org/wordprocessingml/2006/main" w:rsidR="00023CA1" w:rsidRPr="0030278B">
        <w:rPr>
          <w:rFonts w:ascii="Calibri" w:eastAsia="Calibri" w:hAnsi="Calibri" w:cs="Calibri"/>
          <w:sz w:val="26"/>
          <w:szCs w:val="26"/>
        </w:rPr>
        <w:t xml:space="preserve">kephale</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的含义</w:t>
      </w:r>
      <w:proofErr xmlns:w="http://schemas.openxmlformats.org/wordprocessingml/2006/main" w:type="spellStart"/>
      <w:r xmlns:w="http://schemas.openxmlformats.org/wordprocessingml/2006/main" w:rsidR="00023CA1">
        <w:rPr>
          <w:rFonts w:ascii="Calibri" w:eastAsia="Calibri" w:hAnsi="Calibri" w:cs="Calibri"/>
          <w:sz w:val="26"/>
          <w:szCs w:val="26"/>
        </w:rPr>
        <w:t xml:space="preserve">和词语研究方法非常有趣。几十年来，我参加过许多专业协会，在这些协会中，我都观察到了这一点。有人说</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kephale</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用来表示统治者或权威，他们还发现，成千上万的文本都用 head 来表示统治者，或者用 head 来表示组织的负责人、公司的负责人、河流的首领。</w:t>
      </w:r>
    </w:p>
    <w:p w14:paraId="49DDD3F6" w14:textId="77777777" w:rsidR="007C7273" w:rsidRPr="004751D2" w:rsidRDefault="007C7273">
      <w:pPr>
        <w:rPr>
          <w:sz w:val="26"/>
          <w:szCs w:val="26"/>
        </w:rPr>
      </w:pPr>
    </w:p>
    <w:p w14:paraId="5E196C4B" w14:textId="35D8A09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现在，这不太管用，不是吗？尽管是这样使用的，但这属于来源。那么，我们这里有什么？我们有一些个人。你会发现那些把头理解为统治者或权威的人，总的来说，属于等级阵营。</w:t>
      </w:r>
    </w:p>
    <w:p w14:paraId="105C509E" w14:textId="77777777" w:rsidR="007C7273" w:rsidRPr="004751D2" w:rsidRDefault="007C7273">
      <w:pPr>
        <w:rPr>
          <w:sz w:val="26"/>
          <w:szCs w:val="26"/>
        </w:rPr>
      </w:pPr>
    </w:p>
    <w:p w14:paraId="408D68E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他们通常会称自己为互补主义者，稍后我将对此发表评论。我会称他们为</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等级主义者</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，这并不是因为我是一个坚定的平等主义者。我试图顺应文本，我可能更多地在互补主义领域中徘徊，但我将在该互补领域的连续体上继续前进。</w:t>
      </w:r>
    </w:p>
    <w:p w14:paraId="0BFF60C2" w14:textId="77777777" w:rsidR="007C7273" w:rsidRPr="004751D2" w:rsidRDefault="007C7273">
      <w:pPr>
        <w:rPr>
          <w:sz w:val="26"/>
          <w:szCs w:val="26"/>
        </w:rPr>
      </w:pPr>
    </w:p>
    <w:p w14:paraId="5F2FB456" w14:textId="6C21F71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根据文本，我不是系统的奴隶，我尽量不故意这样做。首先，在统治者或权威的领导下，这种观点已在详尽的词汇研究中发表。韦恩·格鲁登因向专业中间人提供词典以证明他的观点而闻名，即声称使用头部作为来源并不存在。</w:t>
      </w:r>
    </w:p>
    <w:p w14:paraId="44263A7B" w14:textId="77777777" w:rsidR="007C7273" w:rsidRPr="004751D2" w:rsidRDefault="007C7273">
      <w:pPr>
        <w:rPr>
          <w:sz w:val="26"/>
          <w:szCs w:val="26"/>
        </w:rPr>
      </w:pPr>
    </w:p>
    <w:p w14:paraId="099E6877" w14:textId="06B669C2" w:rsidR="007C7273" w:rsidRPr="004751D2" w:rsidRDefault="002B73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格鲁登做过这些研究并发表了。有人发表文章反对他。三一神学院的《三一期刊》连续发表了许多支持和反对这一观点的研究。</w:t>
      </w:r>
    </w:p>
    <w:p w14:paraId="1D1A404D" w14:textId="77777777" w:rsidR="007C7273" w:rsidRPr="004751D2" w:rsidRDefault="007C7273">
      <w:pPr>
        <w:rPr>
          <w:sz w:val="26"/>
          <w:szCs w:val="26"/>
        </w:rPr>
      </w:pPr>
    </w:p>
    <w:p w14:paraId="13217DC0" w14:textId="4C64FE1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其中一些在我的参考书目中被引用，其他的你可以自己查阅。朋友们，如果你想研究这个领域，你需要阅读 2,000 到 5,000 页的资料才能进入性别辩论。首先阅读圣经要容易得多，但如果你进入性别辩论，就会变得疯狂，因为他们使用相同的文本，但出于不同的原因声称不同的事情。</w:t>
      </w:r>
    </w:p>
    <w:p w14:paraId="06E1F5F0" w14:textId="77777777" w:rsidR="007C7273" w:rsidRPr="004751D2" w:rsidRDefault="007C7273">
      <w:pPr>
        <w:rPr>
          <w:sz w:val="26"/>
          <w:szCs w:val="26"/>
        </w:rPr>
      </w:pPr>
    </w:p>
    <w:p w14:paraId="25A49ABB" w14:textId="5FCAA24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凯菲勒作为来源</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的表面用法提出了挑战</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，我们将在下一节中看到，有些人已经接受了这一挑战。第二种观点，即统治者或权威，导致人们认为女性从属于男性。男性领导是家庭和教会的常态。</w:t>
      </w:r>
    </w:p>
    <w:p w14:paraId="36D0C7A8" w14:textId="77777777" w:rsidR="007C7273" w:rsidRPr="004751D2" w:rsidRDefault="007C7273">
      <w:pPr>
        <w:rPr>
          <w:sz w:val="26"/>
          <w:szCs w:val="26"/>
        </w:rPr>
      </w:pPr>
    </w:p>
    <w:p w14:paraId="02885C11" w14:textId="4F6B5DA9" w:rsidR="007C7273" w:rsidRPr="004751D2" w:rsidRDefault="002B734D">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因此，统治者的权威与服从类似，这既可以严厉地应用，也可以温和地应用。这是</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等级制度的延续</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，并进入了互补主义的某些部分。因此，这需要在系统中进一步解开。</w:t>
      </w:r>
    </w:p>
    <w:p w14:paraId="44409818" w14:textId="77777777" w:rsidR="007C7273" w:rsidRPr="004751D2" w:rsidRDefault="007C7273">
      <w:pPr>
        <w:rPr>
          <w:sz w:val="26"/>
          <w:szCs w:val="26"/>
        </w:rPr>
      </w:pPr>
    </w:p>
    <w:p w14:paraId="7D17B91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我并不是在追求这里的系统，但我将它们包括进来以作提醒。其次，这个术语用于表示来源或起源的概念，并被翻译为来源或起源。现在，这个术语有很多重量级人物参与其中。</w:t>
      </w:r>
    </w:p>
    <w:p w14:paraId="1224BF8A" w14:textId="77777777" w:rsidR="007C7273" w:rsidRPr="004751D2" w:rsidRDefault="007C7273">
      <w:pPr>
        <w:rPr>
          <w:sz w:val="26"/>
          <w:szCs w:val="26"/>
        </w:rPr>
      </w:pPr>
    </w:p>
    <w:p w14:paraId="26D4C150" w14:textId="7978263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统治者或权威人士中有一些重量级人物，但其中大多数都属于保守福音派。也许有一些人不属于这个派别。我认为</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是罗马天主教徒，不是福音派。</w:t>
      </w:r>
    </w:p>
    <w:p w14:paraId="4B08EC09" w14:textId="77777777" w:rsidR="007C7273" w:rsidRPr="004751D2" w:rsidRDefault="007C7273">
      <w:pPr>
        <w:rPr>
          <w:sz w:val="26"/>
          <w:szCs w:val="26"/>
        </w:rPr>
      </w:pPr>
    </w:p>
    <w:p w14:paraId="3053E42C" w14:textId="7652C132" w:rsidR="007C7273" w:rsidRPr="004751D2" w:rsidRDefault="002B734D">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所以，要区分谁是这件事的始作俑者并不容易。但是，我刚刚给了你们一些例子。好吧，来源或起源点。</w:t>
      </w:r>
    </w:p>
    <w:p w14:paraId="1D6529BA" w14:textId="77777777" w:rsidR="007C7273" w:rsidRPr="004751D2" w:rsidRDefault="007C7273">
      <w:pPr>
        <w:rPr>
          <w:sz w:val="26"/>
          <w:szCs w:val="26"/>
        </w:rPr>
      </w:pPr>
    </w:p>
    <w:p w14:paraId="4CFE91D2"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首先，虽然这种观点在学术界中很不受欢迎，但这种观点已经出现。有些人已经接受了其他人的挑战。有些人看着其他人说，我不会接受挑战。</w:t>
      </w:r>
    </w:p>
    <w:p w14:paraId="5D2D098B" w14:textId="77777777" w:rsidR="007C7273" w:rsidRPr="004751D2" w:rsidRDefault="007C7273">
      <w:pPr>
        <w:rPr>
          <w:sz w:val="26"/>
          <w:szCs w:val="26"/>
        </w:rPr>
      </w:pPr>
    </w:p>
    <w:p w14:paraId="23D3F4B0" w14:textId="1F5A812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所以，这两个运动之间存在着阴阳之争。但一个有趣的人，查理·马丁，他也是罗马天主教徒，站出来回应格鲁登的大量词汇研究。你知道，如果你找到 2,500 段经文来证明你的观点，而有人找到一段经文明确表明你的观点不成立，那就是一场有趣的大卫与歌利亚之战，不是吗？虽然这种观点在词汇研究方面进展缓慢，但这是平等主义的观点，他们已经做到了。</w:t>
      </w:r>
    </w:p>
    <w:p w14:paraId="155EB997" w14:textId="77777777" w:rsidR="007C7273" w:rsidRPr="004751D2" w:rsidRDefault="007C7273">
      <w:pPr>
        <w:rPr>
          <w:sz w:val="26"/>
          <w:szCs w:val="26"/>
        </w:rPr>
      </w:pPr>
    </w:p>
    <w:p w14:paraId="6E028B6D" w14:textId="22A9CEC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特洛伊·马丁接受了格鲁登的挑战，并表明，在希腊文学中，“head”确实用来表示“来源”。现在有许多人做了一些研究，并表明来源和起源可以成为希腊文学中</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“kephale”概念的</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一部分。我认为这在某种程度上可能是一个过时的观点。</w:t>
      </w:r>
    </w:p>
    <w:p w14:paraId="72ABCFED" w14:textId="77777777" w:rsidR="007C7273" w:rsidRPr="004751D2" w:rsidRDefault="007C7273">
      <w:pPr>
        <w:rPr>
          <w:sz w:val="26"/>
          <w:szCs w:val="26"/>
        </w:rPr>
      </w:pPr>
    </w:p>
    <w:p w14:paraId="4454B6B3"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还有更多内容可能将其视为统治者的权威，但这只是文学的本质。但是如果你知道了一条河的源头，一条河的源头，我们在自己的文化中会用它作为隐喻，不是吗？河的源头就是河流的源头。它不是河流的统治者。</w:t>
      </w:r>
    </w:p>
    <w:p w14:paraId="00F1D7C2" w14:textId="77777777" w:rsidR="007C7273" w:rsidRPr="004751D2" w:rsidRDefault="007C7273">
      <w:pPr>
        <w:rPr>
          <w:sz w:val="26"/>
          <w:szCs w:val="26"/>
        </w:rPr>
      </w:pPr>
    </w:p>
    <w:p w14:paraId="58EEE213" w14:textId="047F7A7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这不是河流的权威。所以，认为我们不会有这个特定术语的这一方面的想法有点荒谬，因为它在很多方面都是一个常见的隐喻。首先，我给你提供了一些地方，其中一些地方，只有马丁提到的两三个地方，其他一些地方也浮出水面，向你展示了来源或起源是一个合法的翻译。</w:t>
      </w:r>
    </w:p>
    <w:p w14:paraId="5F63E05F" w14:textId="77777777" w:rsidR="007C7273" w:rsidRPr="004751D2" w:rsidRDefault="007C7273">
      <w:pPr>
        <w:rPr>
          <w:sz w:val="26"/>
          <w:szCs w:val="26"/>
        </w:rPr>
      </w:pPr>
    </w:p>
    <w:p w14:paraId="15A39047" w14:textId="5AC659C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心脏是源头，是第一点。Arche，是血液的源头或开始的另一种说法。头部是源头。</w:t>
      </w:r>
    </w:p>
    <w:p w14:paraId="3EE2BF9F" w14:textId="77777777" w:rsidR="007C7273" w:rsidRPr="004751D2" w:rsidRDefault="007C7273">
      <w:pPr>
        <w:rPr>
          <w:sz w:val="26"/>
          <w:szCs w:val="26"/>
        </w:rPr>
      </w:pPr>
    </w:p>
    <w:p w14:paraId="1BDE09B6" w14:textId="3580939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那里有头。kephale是</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痰</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的来源。那是字面上的头，但它仍然是一个来源。</w:t>
      </w:r>
    </w:p>
    <w:p w14:paraId="30274184" w14:textId="77777777" w:rsidR="007C7273" w:rsidRPr="004751D2" w:rsidRDefault="007C7273">
      <w:pPr>
        <w:rPr>
          <w:sz w:val="26"/>
          <w:szCs w:val="26"/>
        </w:rPr>
      </w:pPr>
    </w:p>
    <w:p w14:paraId="6D0939D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注意，你必须在每个翻译中重新提供来源的概念。头是痰的来源。脾是水的来源。</w:t>
      </w:r>
    </w:p>
    <w:p w14:paraId="15FD0BF5" w14:textId="77777777" w:rsidR="007C7273" w:rsidRPr="004751D2" w:rsidRDefault="007C7273">
      <w:pPr>
        <w:rPr>
          <w:sz w:val="26"/>
          <w:szCs w:val="26"/>
        </w:rPr>
      </w:pPr>
    </w:p>
    <w:p w14:paraId="27C06C7B" w14:textId="6F689B2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他在他的清单上继续列下去。亚里士多德有一篇文章。为什么脸部出汗最多？我认为这应该用引号引起来。</w:t>
      </w:r>
    </w:p>
    <w:p w14:paraId="1C0E602F" w14:textId="77777777" w:rsidR="007C7273" w:rsidRPr="004751D2" w:rsidRDefault="007C7273">
      <w:pPr>
        <w:rPr>
          <w:sz w:val="26"/>
          <w:szCs w:val="26"/>
        </w:rPr>
      </w:pPr>
    </w:p>
    <w:p w14:paraId="6E8CB912" w14:textId="3F4EE7F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我忘了我最初的引言，我开头的引言。为什么脸部出汗最多？是因为汗水最容易通过稀疏潮湿的部位吗？其中一些早期作家有一些有趣的描述方式。你的腋下确实会出汗，不是吗？头部似乎是水分的来源，因为头发生长所需的水分相当多。</w:t>
      </w:r>
    </w:p>
    <w:p w14:paraId="27A4EB1D" w14:textId="77777777" w:rsidR="007C7273" w:rsidRPr="004751D2" w:rsidRDefault="007C7273">
      <w:pPr>
        <w:rPr>
          <w:sz w:val="26"/>
          <w:szCs w:val="26"/>
        </w:rPr>
      </w:pPr>
    </w:p>
    <w:p w14:paraId="7CDC8FDF" w14:textId="5C33119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头部似乎是水分的来源。kephale再次有了来源或起源。</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马丁</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进一步合理地证明了心脏，而不是头部，是智慧、理性、思考和决策的中心。</w:t>
      </w:r>
    </w:p>
    <w:p w14:paraId="34886422" w14:textId="77777777" w:rsidR="007C7273" w:rsidRPr="004751D2" w:rsidRDefault="007C7273">
      <w:pPr>
        <w:rPr>
          <w:sz w:val="26"/>
          <w:szCs w:val="26"/>
        </w:rPr>
      </w:pPr>
    </w:p>
    <w:p w14:paraId="6F764B95" w14:textId="184E83B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圣经对此说得很清楚，但大多数基督徒都忽略了这一点。一个人在想什么？不是在他的大脑里，而是在他的心里。正如耶稣所说，生命的结果是由心而来的。</w:t>
      </w:r>
    </w:p>
    <w:p w14:paraId="283E8E2A" w14:textId="77777777" w:rsidR="007C7273" w:rsidRPr="004751D2" w:rsidRDefault="007C7273">
      <w:pPr>
        <w:rPr>
          <w:sz w:val="26"/>
          <w:szCs w:val="26"/>
        </w:rPr>
      </w:pPr>
    </w:p>
    <w:p w14:paraId="02E09EA1" w14:textId="41AA179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他们使用风琴是因为在古代，他们认为理性集中于此。情感集中于 splunkna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即同情之弓。在我们的文化中，我们知道思考集中于此，我们将心交给情感。</w:t>
      </w:r>
    </w:p>
    <w:p w14:paraId="7E3230E5" w14:textId="77777777" w:rsidR="007C7273" w:rsidRPr="004751D2" w:rsidRDefault="007C7273">
      <w:pPr>
        <w:rPr>
          <w:sz w:val="26"/>
          <w:szCs w:val="26"/>
        </w:rPr>
      </w:pPr>
    </w:p>
    <w:p w14:paraId="668ABA0D" w14:textId="19AA0F4B" w:rsidR="007C7273" w:rsidRPr="004751D2" w:rsidRDefault="002B734D">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所以，每当圣经使用“心”这个词时，我们就会误解圣经。如果一个人全心全意地相信主耶稣基督，就不会。想想吧。</w:t>
      </w:r>
    </w:p>
    <w:p w14:paraId="7310750A" w14:textId="77777777" w:rsidR="007C7273" w:rsidRPr="004751D2" w:rsidRDefault="007C7273">
      <w:pPr>
        <w:rPr>
          <w:sz w:val="26"/>
          <w:szCs w:val="26"/>
        </w:rPr>
      </w:pPr>
    </w:p>
    <w:p w14:paraId="5966E52F" w14:textId="11D48B7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在圣经中，心是思想和理性过程的同义词，因为那是古代世界。马丁的文章以及此处的引文为您提供了一个很好的入门信息。他接着说，像格鲁登那样将</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凯菲勒指定</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为权威与保罗的人类学完全不相容。</w:t>
      </w:r>
    </w:p>
    <w:p w14:paraId="5B733349" w14:textId="77777777" w:rsidR="007C7273" w:rsidRPr="004751D2" w:rsidRDefault="007C7273">
      <w:pPr>
        <w:rPr>
          <w:sz w:val="26"/>
          <w:szCs w:val="26"/>
        </w:rPr>
      </w:pPr>
    </w:p>
    <w:p w14:paraId="6D8350FB"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我不会把整个部分都给你，但你可以去看看特洛伊·马丁的文章。特洛伊·马丁还参与出版了一本多卷的古代希腊医学词典。我相信这本医学词典里会有关于心脏的精彩条目。</w:t>
      </w:r>
    </w:p>
    <w:p w14:paraId="61C6A8BD" w14:textId="77777777" w:rsidR="007C7273" w:rsidRPr="004751D2" w:rsidRDefault="007C7273">
      <w:pPr>
        <w:rPr>
          <w:sz w:val="26"/>
          <w:szCs w:val="26"/>
        </w:rPr>
      </w:pPr>
    </w:p>
    <w:p w14:paraId="1D4448BB" w14:textId="6280E5E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我还没看过那本出版物。它已经出版了几十年了。我认为它已经出版了，但我退休后就不再从事这一行了，而且这也超出了我的价格范围。</w:t>
      </w:r>
    </w:p>
    <w:p w14:paraId="5FA70141" w14:textId="77777777" w:rsidR="007C7273" w:rsidRPr="004751D2" w:rsidRDefault="007C7273">
      <w:pPr>
        <w:rPr>
          <w:sz w:val="26"/>
          <w:szCs w:val="26"/>
        </w:rPr>
      </w:pPr>
    </w:p>
    <w:p w14:paraId="24E7F3DB" w14:textId="206CA5B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而且我附近没有图书馆可以去查阅，所以很遗憾，我没有这个。但即使我在这里只给了你一点，也足够了。kephale</w:t>
      </w:r>
      <w:proofErr xmlns:w="http://schemas.openxmlformats.org/wordprocessingml/2006/main" w:type="spellStart"/>
      <w:r xmlns:w="http://schemas.openxmlformats.org/wordprocessingml/2006/main" w:rsidR="00023CA1" w:rsidRPr="0030278B">
        <w:rPr>
          <w:rFonts w:ascii="Calibri" w:eastAsia="Calibri" w:hAnsi="Calibri" w:cs="Calibri"/>
          <w:sz w:val="26"/>
          <w:szCs w:val="26"/>
        </w:rPr>
        <w:t xml:space="preserve">可以</w:t>
      </w:r>
      <w:proofErr xmlns:w="http://schemas.openxmlformats.org/wordprocessingml/2006/main" w:type="spellEnd"/>
      <w:r xmlns:w="http://schemas.openxmlformats.org/wordprocessingml/2006/main" w:rsidR="00023CA1">
        <w:rPr>
          <w:rFonts w:ascii="Calibri" w:eastAsia="Calibri" w:hAnsi="Calibri" w:cs="Calibri"/>
          <w:sz w:val="26"/>
          <w:szCs w:val="26"/>
        </w:rPr>
        <w:t xml:space="preserve">表示来源和起源，尽管它与 RK 一起多次表示统治者和权威。</w:t>
      </w:r>
    </w:p>
    <w:p w14:paraId="7182D8D8" w14:textId="77777777" w:rsidR="007C7273" w:rsidRPr="004751D2" w:rsidRDefault="007C7273">
      <w:pPr>
        <w:rPr>
          <w:sz w:val="26"/>
          <w:szCs w:val="26"/>
        </w:rPr>
      </w:pPr>
    </w:p>
    <w:p w14:paraId="43C5D0D4" w14:textId="31213D6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从这个意义上来说，它们几乎成了同义词。所以，你不能因为数字就盲目跟风。你只能根据背景盲目跟风。</w:t>
      </w:r>
    </w:p>
    <w:p w14:paraId="16E92052" w14:textId="77777777" w:rsidR="007C7273" w:rsidRPr="004751D2" w:rsidRDefault="007C7273">
      <w:pPr>
        <w:rPr>
          <w:sz w:val="26"/>
          <w:szCs w:val="26"/>
        </w:rPr>
      </w:pPr>
    </w:p>
    <w:p w14:paraId="0889B253" w14:textId="26019F7D"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这是每个单词的最终裁决者。这是单词使用的上下文。而且我不会数数。你可以随心所欲地数数，但数数不是最终的权威。</w:t>
      </w:r>
    </w:p>
    <w:p w14:paraId="258AC709" w14:textId="77777777" w:rsidR="007C7273" w:rsidRPr="004751D2" w:rsidRDefault="007C7273">
      <w:pPr>
        <w:rPr>
          <w:sz w:val="26"/>
          <w:szCs w:val="26"/>
        </w:rPr>
      </w:pPr>
    </w:p>
    <w:p w14:paraId="5802768A" w14:textId="5E0E627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现在，我在这里向你提供了 Martin 的文章的参考，该文章可能发表在 2007 年的 SBL 论文中。此外，由此产生的平等主义观点认为，女性在家庭和教会的大多数领域与男性平等。因此，</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等级制主义者认为</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，女性在家庭和教会中从属于男性。</w:t>
      </w:r>
    </w:p>
    <w:p w14:paraId="718A76E7" w14:textId="77777777" w:rsidR="007C7273" w:rsidRPr="004751D2" w:rsidRDefault="007C7273">
      <w:pPr>
        <w:rPr>
          <w:sz w:val="26"/>
          <w:szCs w:val="26"/>
        </w:rPr>
      </w:pPr>
    </w:p>
    <w:p w14:paraId="680075E6" w14:textId="7430B6D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平等主义者认为，女性在家庭和教会中与男性平等。这并不意味着</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等级制主义者</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认为男性和女性不能通过交谈来解决家庭或教会中的问题。这也不一定意味着他们被禁止从事教学工作。</w:t>
      </w:r>
    </w:p>
    <w:p w14:paraId="74B7EDAA" w14:textId="77777777" w:rsidR="007C7273" w:rsidRPr="004751D2" w:rsidRDefault="007C7273">
      <w:pPr>
        <w:rPr>
          <w:sz w:val="26"/>
          <w:szCs w:val="26"/>
        </w:rPr>
      </w:pPr>
    </w:p>
    <w:p w14:paraId="4F258F4A" w14:textId="3769AE0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有些激进分子会这么做，但不是全部。从平等主义的角度来看，这并不意味着他们看不到男女之间在基因、DNA 等方面，甚至在某些功能领域中存在的一些合理区别。但这确实意味着存在更多的平等。</w:t>
      </w:r>
    </w:p>
    <w:p w14:paraId="6EF6DF86" w14:textId="77777777" w:rsidR="007C7273" w:rsidRPr="004751D2" w:rsidRDefault="007C7273">
      <w:pPr>
        <w:rPr>
          <w:sz w:val="26"/>
          <w:szCs w:val="26"/>
        </w:rPr>
      </w:pPr>
    </w:p>
    <w:p w14:paraId="0FEA0920" w14:textId="7F0BC7D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他们经常会引用《加拉太书》中的一段话，即没有奴隶或自由人，没有男人或女人。你必须小心处理这段文字，以免过度使用它作为证明文本，说的比你能从其他文本中证明的更多。所以，虽然用文字积累证据可能很有趣也很有帮助，但它并不总能解决意义问题。</w:t>
      </w:r>
    </w:p>
    <w:p w14:paraId="206CC467" w14:textId="77777777" w:rsidR="007C7273" w:rsidRPr="004751D2" w:rsidRDefault="007C7273">
      <w:pPr>
        <w:rPr>
          <w:sz w:val="26"/>
          <w:szCs w:val="26"/>
        </w:rPr>
      </w:pPr>
    </w:p>
    <w:p w14:paraId="07B76A9B"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词语研究本身并不能解决意义问题。我在灵性问题上做了很多工作，而形容灵性的形容词在《新约》中用得并不多。耶稣从未使用过这个词，这个词也从未被用来形容耶稣。</w:t>
      </w:r>
    </w:p>
    <w:p w14:paraId="22815EDA" w14:textId="77777777" w:rsidR="007C7273" w:rsidRPr="004751D2" w:rsidRDefault="007C7273">
      <w:pPr>
        <w:rPr>
          <w:sz w:val="26"/>
          <w:szCs w:val="26"/>
        </w:rPr>
      </w:pPr>
    </w:p>
    <w:p w14:paraId="5820A0EB" w14:textId="294CE83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但如果我要写一本关于精神意义的书，我想我不会将耶稣边缘化。而且这个词在《诗篇》中没有使用过。我想我不会将《诗篇》边缘化。</w:t>
      </w:r>
    </w:p>
    <w:p w14:paraId="76CA3B66" w14:textId="77777777" w:rsidR="007C7273" w:rsidRPr="004751D2" w:rsidRDefault="007C7273">
      <w:pPr>
        <w:rPr>
          <w:sz w:val="26"/>
          <w:szCs w:val="26"/>
        </w:rPr>
      </w:pPr>
    </w:p>
    <w:p w14:paraId="4755A4B3" w14:textId="2B52C6E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因此，我们必须小心，不要过度使用词语而忽略了语境意义问题。所有意义都存在于语境中。词语的意义来自语境，这在解释学中绝对至关重要。</w:t>
      </w:r>
    </w:p>
    <w:p w14:paraId="3B9C4F8E" w14:textId="77777777" w:rsidR="007C7273" w:rsidRPr="004751D2" w:rsidRDefault="007C7273">
      <w:pPr>
        <w:rPr>
          <w:sz w:val="26"/>
          <w:szCs w:val="26"/>
        </w:rPr>
      </w:pPr>
    </w:p>
    <w:p w14:paraId="76A4BCF8" w14:textId="418C886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继续看第 139 页，第一个要点就在这里。head 的隐喻用法构成了解释的关键内容。我们看到 head 可能比隐喻更符合字面意思，但显然隐喻才是重点。</w:t>
      </w:r>
    </w:p>
    <w:p w14:paraId="28F273C0" w14:textId="77777777" w:rsidR="007C7273" w:rsidRPr="004751D2" w:rsidRDefault="007C7273">
      <w:pPr>
        <w:rPr>
          <w:sz w:val="26"/>
          <w:szCs w:val="26"/>
        </w:rPr>
      </w:pPr>
    </w:p>
    <w:p w14:paraId="784F57C0"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隐喻翻译中 head 的含义一直存在很大争议。我们刚刚看到了其中的一些。争议主要围绕性别争论。</w:t>
      </w:r>
    </w:p>
    <w:p w14:paraId="16E65A23" w14:textId="77777777" w:rsidR="007C7273" w:rsidRPr="004751D2" w:rsidRDefault="007C7273">
      <w:pPr>
        <w:rPr>
          <w:sz w:val="26"/>
          <w:szCs w:val="26"/>
        </w:rPr>
      </w:pPr>
    </w:p>
    <w:p w14:paraId="1E1CAE15" w14:textId="77777777" w:rsidR="007C7273" w:rsidRPr="004751D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等级制主义</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和一些互补主义者提倡权威的翻译，而平等主义者则主张来源。有时，我们需要退一步思考，现代议程——性别辩论——是否已经超越了议程解释学对文本的简单解读。在上下文中简单解读文本，以及它与圣经的元叙事背景之间的关系，必须始终是我们的首要任务。</w:t>
      </w:r>
    </w:p>
    <w:p w14:paraId="4D4F2C67" w14:textId="77777777" w:rsidR="007C7273" w:rsidRPr="004751D2" w:rsidRDefault="007C7273">
      <w:pPr>
        <w:rPr>
          <w:sz w:val="26"/>
          <w:szCs w:val="26"/>
        </w:rPr>
      </w:pPr>
    </w:p>
    <w:p w14:paraId="71673DE9" w14:textId="77777777" w:rsidR="007C7273" w:rsidRPr="004751D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等级制主义者</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。这里有些重复，但我在总结。</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等级制主义者</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w:t>
      </w:r>
    </w:p>
    <w:p w14:paraId="20BF1353" w14:textId="77777777" w:rsidR="007C7273" w:rsidRPr="004751D2" w:rsidRDefault="007C7273">
      <w:pPr>
        <w:rPr>
          <w:sz w:val="26"/>
          <w:szCs w:val="26"/>
        </w:rPr>
      </w:pPr>
    </w:p>
    <w:p w14:paraId="5D551E68" w14:textId="21A4898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现在，我使用这个术语而不是互补主义，我在 139 页底部加了一个小星号，上面写着“注意”。请注意我在这里的注释。一段时间以来，在性别辩论中，关于谁拥有“互补主义”一词一直存在争议。</w:t>
      </w:r>
    </w:p>
    <w:p w14:paraId="257C7205" w14:textId="77777777" w:rsidR="007C7273" w:rsidRPr="004751D2" w:rsidRDefault="007C7273">
      <w:pPr>
        <w:rPr>
          <w:sz w:val="26"/>
          <w:szCs w:val="26"/>
        </w:rPr>
      </w:pPr>
    </w:p>
    <w:p w14:paraId="322EF56C" w14:textId="7B57E76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许多人认为，某些</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等级制主义者</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劫持了这个词。你必须亲身经历这些争论，亲眼目睹它们在专业领域和出版领域上演，才能对其中的一些内容稍稍稍稍一笑置之。这并不好笑。</w:t>
      </w:r>
    </w:p>
    <w:p w14:paraId="4E89EE46" w14:textId="77777777" w:rsidR="007C7273" w:rsidRPr="004751D2" w:rsidRDefault="007C7273">
      <w:pPr>
        <w:rPr>
          <w:sz w:val="26"/>
          <w:szCs w:val="26"/>
        </w:rPr>
      </w:pPr>
    </w:p>
    <w:p w14:paraId="1C86DC8E" w14:textId="4E469BE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有时，这种说法会变得相当恶毒。然而，一群</w:t>
      </w:r>
      <w:proofErr xmlns:w="http://schemas.openxmlformats.org/wordprocessingml/2006/main" w:type="spellStart"/>
      <w:r xmlns:w="http://schemas.openxmlformats.org/wordprocessingml/2006/main" w:rsidR="002B734D">
        <w:rPr>
          <w:rFonts w:ascii="Calibri" w:eastAsia="Calibri" w:hAnsi="Calibri" w:cs="Calibri"/>
          <w:sz w:val="26"/>
          <w:szCs w:val="26"/>
        </w:rPr>
        <w:t xml:space="preserve">等级主义者</w:t>
      </w:r>
      <w:proofErr xmlns:w="http://schemas.openxmlformats.org/wordprocessingml/2006/main" w:type="spellEnd"/>
      <w:r xmlns:w="http://schemas.openxmlformats.org/wordprocessingml/2006/main" w:rsidR="002B734D">
        <w:rPr>
          <w:rFonts w:ascii="Calibri" w:eastAsia="Calibri" w:hAnsi="Calibri" w:cs="Calibri"/>
          <w:sz w:val="26"/>
          <w:szCs w:val="26"/>
        </w:rPr>
        <w:t xml:space="preserve">劫持了这个术语，并赋予它自己的意义，而这并不是流派辩论历史上人们所偏好的意义。这不难研究。</w:t>
      </w:r>
    </w:p>
    <w:p w14:paraId="7CC8075A" w14:textId="77777777" w:rsidR="007C7273" w:rsidRPr="004751D2" w:rsidRDefault="007C7273">
      <w:pPr>
        <w:rPr>
          <w:sz w:val="26"/>
          <w:szCs w:val="26"/>
        </w:rPr>
      </w:pPr>
    </w:p>
    <w:p w14:paraId="20CF0ABF" w14:textId="4637923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等级制主义者</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劫持“互补主义”一词一事作出了改变</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。他们接管了这个词。为什么？因为这是一个更温和的术语。</w:t>
      </w:r>
    </w:p>
    <w:p w14:paraId="41DC0F63" w14:textId="77777777" w:rsidR="007C7273" w:rsidRPr="004751D2" w:rsidRDefault="007C7273">
      <w:pPr>
        <w:rPr>
          <w:sz w:val="26"/>
          <w:szCs w:val="26"/>
        </w:rPr>
      </w:pPr>
    </w:p>
    <w:p w14:paraId="3247262D"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他们不喜欢被指责等级森严，因为这会给讨论带来很多麻烦。以“互补主义”这个词为例。他们只是接受了它，赋予了它自己的定义，这给该术语在文献中的使用带来了问题。</w:t>
      </w:r>
    </w:p>
    <w:p w14:paraId="6E9064B0" w14:textId="77777777" w:rsidR="007C7273" w:rsidRPr="004751D2" w:rsidRDefault="007C7273">
      <w:pPr>
        <w:rPr>
          <w:sz w:val="26"/>
          <w:szCs w:val="26"/>
        </w:rPr>
      </w:pPr>
    </w:p>
    <w:p w14:paraId="347393B2"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好吧，这就是事实。你可以弄清楚它的应用。回到要点。</w:t>
      </w:r>
    </w:p>
    <w:p w14:paraId="50F5F2E6" w14:textId="77777777" w:rsidR="007C7273" w:rsidRPr="004751D2" w:rsidRDefault="007C7273">
      <w:pPr>
        <w:rPr>
          <w:sz w:val="26"/>
          <w:szCs w:val="26"/>
        </w:rPr>
      </w:pPr>
    </w:p>
    <w:p w14:paraId="0674363A" w14:textId="1AB8B775"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我使用这个术语而不是互补主义，因为它更像是一个中间路线术语，并且总是需要验证。这就是互补主义。当有人说他们是互补主义者时，这只是讨论的开始。</w:t>
      </w:r>
    </w:p>
    <w:p w14:paraId="33510C4A" w14:textId="77777777" w:rsidR="007C7273" w:rsidRPr="004751D2" w:rsidRDefault="007C7273">
      <w:pPr>
        <w:rPr>
          <w:sz w:val="26"/>
          <w:szCs w:val="26"/>
        </w:rPr>
      </w:pPr>
    </w:p>
    <w:p w14:paraId="475135B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如果有人说他们是</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等级制主义者</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，你大概就能理解他们是谁。如果有人说他们是平等主义者，你大概就能理解他们是谁。他们说他们是互补主义者。</w:t>
      </w:r>
    </w:p>
    <w:p w14:paraId="1186AE96" w14:textId="77777777" w:rsidR="007C7273" w:rsidRPr="004751D2" w:rsidRDefault="007C7273">
      <w:pPr>
        <w:rPr>
          <w:sz w:val="26"/>
          <w:szCs w:val="26"/>
        </w:rPr>
      </w:pPr>
    </w:p>
    <w:p w14:paraId="76E462B1" w14:textId="78563DE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好吧，要弄清楚这个问题需要读几本书。这就是性别辩论的现状。所以，你必须提出问题。</w:t>
      </w:r>
    </w:p>
    <w:p w14:paraId="32AB14F7" w14:textId="77777777" w:rsidR="007C7273" w:rsidRPr="004751D2" w:rsidRDefault="007C7273">
      <w:pPr>
        <w:rPr>
          <w:sz w:val="26"/>
          <w:szCs w:val="26"/>
        </w:rPr>
      </w:pPr>
    </w:p>
    <w:p w14:paraId="68501A86"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那么，继续吧。</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等级制主义者</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认为这段文字依赖于《创世纪》文化使命中确立的性别结构关系。《哥林多前书》第 11 章的优先性和顺序反映了创造性区分在性别区分方面的权威。</w:t>
      </w:r>
    </w:p>
    <w:p w14:paraId="64167BDE" w14:textId="77777777" w:rsidR="007C7273" w:rsidRPr="004751D2" w:rsidRDefault="007C7273">
      <w:pPr>
        <w:rPr>
          <w:sz w:val="26"/>
          <w:szCs w:val="26"/>
        </w:rPr>
      </w:pPr>
    </w:p>
    <w:p w14:paraId="4D9AD0C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现在，很多事情都会让我们回到《创世纪》。如果我们要讨论性别辩论的创造性结构，我们就必须回到那里。我不会回到那里，但我可以在这里给你一点见解。</w:t>
      </w:r>
    </w:p>
    <w:p w14:paraId="47488064" w14:textId="77777777" w:rsidR="007C7273" w:rsidRPr="004751D2" w:rsidRDefault="007C7273">
      <w:pPr>
        <w:rPr>
          <w:sz w:val="26"/>
          <w:szCs w:val="26"/>
        </w:rPr>
      </w:pPr>
    </w:p>
    <w:p w14:paraId="43726035" w14:textId="69EDAE5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从等级制的角度来看，女人对男人的服从是上帝创造的服从，即在人类堕落之前，还是堕落之后的服从？这是一个有趣的小话题。男女之间的紧张关系是上帝创造的还是堕落的结果？如果你深入研究等级制和平等主义的文献，你就会明白，这两个立场在《创世纪》中存在争论。男女的角色从哪里开始？是在创造时期还是堕落之后？堕落之后把一切都搞砸了，它也可能把这一切搞砸了，但如果你选择这样做，当你深入研究这些领域的文献时，你需要留意这一点。</w:t>
      </w:r>
    </w:p>
    <w:p w14:paraId="15E1AFF7" w14:textId="77777777" w:rsidR="007C7273" w:rsidRPr="004751D2" w:rsidRDefault="007C7273">
      <w:pPr>
        <w:rPr>
          <w:sz w:val="26"/>
          <w:szCs w:val="26"/>
        </w:rPr>
      </w:pPr>
    </w:p>
    <w:p w14:paraId="0E2860FD" w14:textId="47B0D753"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平等主义者和一些互补主义者。我认为你们所拥有的是等级制的平等主义者。互补主义者有整个中间派，有些人倾向于这个，有些人倾向于那个，然后你们得到了中间派。</w:t>
      </w:r>
    </w:p>
    <w:p w14:paraId="3E1D7D9C" w14:textId="77777777" w:rsidR="007C7273" w:rsidRPr="004751D2" w:rsidRDefault="007C7273">
      <w:pPr>
        <w:rPr>
          <w:sz w:val="26"/>
          <w:szCs w:val="26"/>
        </w:rPr>
      </w:pPr>
    </w:p>
    <w:p w14:paraId="0C68B041"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我可能处于中间位置。我看到了两端的一些真相，我宁愿先处理文本，然后再尽可能处理其他问题。好吧，继续。</w:t>
      </w:r>
    </w:p>
    <w:p w14:paraId="273E5447" w14:textId="77777777" w:rsidR="007C7273" w:rsidRPr="004751D2" w:rsidRDefault="007C7273">
      <w:pPr>
        <w:rPr>
          <w:sz w:val="26"/>
          <w:szCs w:val="26"/>
        </w:rPr>
      </w:pPr>
    </w:p>
    <w:p w14:paraId="1D33F725" w14:textId="1033E02C"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平等主义者认为保罗的关注点不是等级制，即谁对谁有权威，这是一个合理的观察，而是关系制，即以独特关系为基础。如果你的笔记中有这样的内容，我认为这是预测而不是预言。我会试着解决这个问题。</w:t>
      </w:r>
    </w:p>
    <w:p w14:paraId="6D9D07A0" w14:textId="77777777" w:rsidR="007C7273" w:rsidRPr="004751D2" w:rsidRDefault="007C7273">
      <w:pPr>
        <w:rPr>
          <w:sz w:val="26"/>
          <w:szCs w:val="26"/>
        </w:rPr>
      </w:pPr>
    </w:p>
    <w:p w14:paraId="3C3A8660" w14:textId="7960A25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其中一个是另一个存在的根源。然而，这确实提出了基督源于上帝的问题。费伊在其著作第 505 页中讨论了这种从属主义。</w:t>
      </w:r>
    </w:p>
    <w:p w14:paraId="2C41F774" w14:textId="77777777" w:rsidR="007C7273" w:rsidRPr="004751D2" w:rsidRDefault="007C7273">
      <w:pPr>
        <w:rPr>
          <w:sz w:val="26"/>
          <w:szCs w:val="26"/>
        </w:rPr>
      </w:pPr>
    </w:p>
    <w:p w14:paraId="79BEEA2A" w14:textId="0E32C37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我相信那应该是他的第一版。你可以将它与第二版进行比较，他可能在第二版中对其进行了扩展，因为自第一版评论以来，他已经进行了更多的内容。你会在性别辩论文献中找到关于从属争议的内容。</w:t>
      </w:r>
    </w:p>
    <w:p w14:paraId="2C2A42F9" w14:textId="77777777" w:rsidR="007C7273" w:rsidRPr="004751D2" w:rsidRDefault="007C7273">
      <w:pPr>
        <w:rPr>
          <w:sz w:val="26"/>
          <w:szCs w:val="26"/>
        </w:rPr>
      </w:pPr>
    </w:p>
    <w:p w14:paraId="6C580BB8" w14:textId="1585123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如果你去这两个阵营的网站（稍后我会给你），你会发现关于这个话题的讨论比你想讨论的还要多。他们会讨论三位一体中的从属神学，它是如何作为性别辩论中的隐喻使用的，以及对某些人来说，它是否是一个有效的类比，你是否必须强行将这种类比放在上帝和基督之间，或者它只是一个更表面化的类比，比如男人、女人、女人、男人。事实上，站在等级制一边的主张圣经中男人和女人的基督徒甚至声称，主张圣经中平等的基督徒是异教徒，因为他们对《哥林多前书》第 11 章和我们在这里讨论的一些问题的看法。</w:t>
      </w:r>
    </w:p>
    <w:p w14:paraId="08C673B4" w14:textId="77777777" w:rsidR="007C7273" w:rsidRPr="004751D2" w:rsidRDefault="007C7273">
      <w:pPr>
        <w:rPr>
          <w:sz w:val="26"/>
          <w:szCs w:val="26"/>
        </w:rPr>
      </w:pPr>
    </w:p>
    <w:p w14:paraId="40517C8F" w14:textId="2369739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现在</w:t>
      </w:r>
      <w:r xmlns:w="http://schemas.openxmlformats.org/wordprocessingml/2006/main" w:rsidR="00FE612B">
        <w:rPr>
          <w:rFonts w:ascii="Calibri" w:eastAsia="Calibri" w:hAnsi="Calibri" w:cs="Calibri"/>
          <w:sz w:val="26"/>
          <w:szCs w:val="26"/>
        </w:rPr>
        <w:t xml:space="preserve">，你需要去研究一下文学，看看这一点。有时，批评的声音有点太大，但还是有很多文章和好材料。双方都有好东西。</w:t>
      </w:r>
    </w:p>
    <w:p w14:paraId="11244E52" w14:textId="77777777" w:rsidR="007C7273" w:rsidRPr="004751D2" w:rsidRDefault="007C7273">
      <w:pPr>
        <w:rPr>
          <w:sz w:val="26"/>
          <w:szCs w:val="26"/>
        </w:rPr>
      </w:pPr>
    </w:p>
    <w:p w14:paraId="38DD677F" w14:textId="210CDCF8"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你必须广泛而仔细地阅读，因为有很多议程解释学，你必须使用相同的文本来教授一个观点。你必须非常小心，但你可以通过广泛阅读来处理这个问题。这是成功的关键。</w:t>
      </w:r>
    </w:p>
    <w:p w14:paraId="20D84676" w14:textId="77777777" w:rsidR="007C7273" w:rsidRPr="004751D2" w:rsidRDefault="007C7273">
      <w:pPr>
        <w:rPr>
          <w:sz w:val="26"/>
          <w:szCs w:val="26"/>
        </w:rPr>
      </w:pPr>
    </w:p>
    <w:p w14:paraId="2413CFBF" w14:textId="5B1ACBF6" w:rsidR="007C7273" w:rsidRPr="004751D2" w:rsidRDefault="00FE6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在页面底部 2b，第 4 至 15 节讨论了领导权的教导。头部的精神象征是与男性和女性相关的隐喻象征。这是未遮盖和遮盖的问题。</w:t>
      </w:r>
    </w:p>
    <w:p w14:paraId="271592AD" w14:textId="77777777" w:rsidR="007C7273" w:rsidRPr="004751D2" w:rsidRDefault="007C7273">
      <w:pPr>
        <w:rPr>
          <w:sz w:val="26"/>
          <w:szCs w:val="26"/>
        </w:rPr>
      </w:pPr>
    </w:p>
    <w:p w14:paraId="01A8CAD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1d，第 4 至 6 节中象征主义在哥林多教会聚会中的应用。第 4 节，让我们看看第 4 节。每个男人如果用头巾蒙住头，就会羞辱他的头。所以这里我们谈论的是男人。你会回来讨论第 5 节中的女人。如果男人在聚会中蒙着头，那会如何羞辱他们的头？你有没有想过这个问题？这一直让我感到很奇怪。</w:t>
      </w:r>
    </w:p>
    <w:p w14:paraId="437A8BB2" w14:textId="77777777" w:rsidR="007C7273" w:rsidRPr="004751D2" w:rsidRDefault="007C7273">
      <w:pPr>
        <w:rPr>
          <w:sz w:val="26"/>
          <w:szCs w:val="26"/>
        </w:rPr>
      </w:pPr>
    </w:p>
    <w:p w14:paraId="4F4E1397"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如果你读过《旧约》，就会知道大祭司在至圣所必须戴上非常漂亮的头饰，不是吗？他必须遮住头。如果不遮住头，他可能会被杀死。正统犹太男子会戴犹太小帽。</w:t>
      </w:r>
    </w:p>
    <w:p w14:paraId="01526AB1" w14:textId="77777777" w:rsidR="007C7273" w:rsidRPr="004751D2" w:rsidRDefault="007C7273">
      <w:pPr>
        <w:rPr>
          <w:sz w:val="26"/>
          <w:szCs w:val="26"/>
        </w:rPr>
      </w:pPr>
    </w:p>
    <w:p w14:paraId="51D3ABD1" w14:textId="25020BC6"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那是一顶无边便帽，表明了他们对耶和华的敬意。那么，有一个有趣的问题，为什么人类要在这些传统中不戴头巾。保罗没有费心去回答这些问题。</w:t>
      </w:r>
    </w:p>
    <w:p w14:paraId="40734E83" w14:textId="77777777" w:rsidR="007C7273" w:rsidRPr="004751D2" w:rsidRDefault="007C7273">
      <w:pPr>
        <w:rPr>
          <w:sz w:val="26"/>
          <w:szCs w:val="26"/>
        </w:rPr>
      </w:pPr>
    </w:p>
    <w:p w14:paraId="2297D7E0"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我无法想象他没有想到这一点，但也许他没有想到这一点是因为他没有完全想到这一点。我推荐理查德·奥斯特的文章。理查德·奥斯特是一名专业考古学家，</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是一位新约文本考古学家，同时也是一位新约文本古典资料的考古学家</w:t>
      </w:r>
      <w:r xmlns:w="http://schemas.openxmlformats.org/wordprocessingml/2006/main" w:rsidRPr="004751D2">
        <w:rPr>
          <w:rFonts w:ascii="Calibri" w:eastAsia="Calibri" w:hAnsi="Calibri" w:cs="Calibri"/>
          <w:sz w:val="26"/>
          <w:szCs w:val="26"/>
        </w:rPr>
        <w:t xml:space="preserve">。</w:t>
      </w:r>
      <w:proofErr xmlns:w="http://schemas.openxmlformats.org/wordprocessingml/2006/main" w:type="spellEnd"/>
    </w:p>
    <w:p w14:paraId="36416F83" w14:textId="77777777" w:rsidR="007C7273" w:rsidRPr="004751D2" w:rsidRDefault="007C7273">
      <w:pPr>
        <w:rPr>
          <w:sz w:val="26"/>
          <w:szCs w:val="26"/>
        </w:rPr>
      </w:pPr>
    </w:p>
    <w:p w14:paraId="075FC4D8"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他的文章写得很棒。你需要重新露面。这在互联网上已经不再那么难了。</w:t>
      </w:r>
    </w:p>
    <w:p w14:paraId="000F3431" w14:textId="77777777" w:rsidR="007C7273" w:rsidRPr="004751D2" w:rsidRDefault="007C7273">
      <w:pPr>
        <w:rPr>
          <w:sz w:val="26"/>
          <w:szCs w:val="26"/>
        </w:rPr>
      </w:pPr>
    </w:p>
    <w:p w14:paraId="6251E53C" w14:textId="5408889A"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如果您去过大学或神学院，并且认为很难从一般网络上找到资料，请联系学校的图书管理员。校园里的大多数学校都可以访问互联网之外的数据库，而且比您在互联网上找到的要好得多，除非您在互联网上找到那些主要期刊。您经常会找到它们。</w:t>
      </w:r>
    </w:p>
    <w:p w14:paraId="7AD419CB" w14:textId="77777777" w:rsidR="007C7273" w:rsidRPr="004751D2" w:rsidRDefault="007C7273">
      <w:pPr>
        <w:rPr>
          <w:sz w:val="26"/>
          <w:szCs w:val="26"/>
        </w:rPr>
      </w:pPr>
    </w:p>
    <w:p w14:paraId="35EE76E9" w14:textId="2EC4113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他们会给你第一页，然后告诉你必须付费才能获得其余部分。好吧，如果你去图书馆和图书管理员谈谈，你可能会获得</w:t>
      </w: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比你知道的更多的内容。你可以从你的在线网站</w:t>
      </w:r>
      <w:r xmlns:w="http://schemas.openxmlformats.org/wordprocessingml/2006/main" w:rsidR="00FE612B">
        <w:rPr>
          <w:rFonts w:ascii="Calibri" w:eastAsia="Calibri" w:hAnsi="Calibri" w:cs="Calibri"/>
          <w:sz w:val="26"/>
          <w:szCs w:val="26"/>
        </w:rPr>
        <w:t xml:space="preserve">进入你的图书馆，输入代码，然后搜索大量期刊内容并调出这些文章。</w:t>
      </w:r>
    </w:p>
    <w:p w14:paraId="18548D5B" w14:textId="77777777" w:rsidR="007C7273" w:rsidRPr="004751D2" w:rsidRDefault="007C7273">
      <w:pPr>
        <w:rPr>
          <w:sz w:val="26"/>
          <w:szCs w:val="26"/>
        </w:rPr>
      </w:pPr>
    </w:p>
    <w:p w14:paraId="7EBFA52F"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我有一台 TB 级的计算机，里面有 GB 级又 GB 级的期刊文章，都是我从图书馆网站复制到计算机中用于教学的。好吧，你也可以做同样的事情。发挥创意吧。</w:t>
      </w:r>
    </w:p>
    <w:p w14:paraId="19310712" w14:textId="77777777" w:rsidR="007C7273" w:rsidRPr="004751D2" w:rsidRDefault="007C7273">
      <w:pPr>
        <w:rPr>
          <w:sz w:val="26"/>
          <w:szCs w:val="26"/>
        </w:rPr>
      </w:pPr>
    </w:p>
    <w:p w14:paraId="08E8EEEC"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对此抱有雄心壮志，找到那些东西。所以，我一直对此感到疑惑，但理查德·奥斯特的文章是解决这个问题的合理方法。科林斯再次成为罗马殖民地。</w:t>
      </w:r>
    </w:p>
    <w:p w14:paraId="6B227BBE" w14:textId="77777777" w:rsidR="007C7273" w:rsidRPr="004751D2" w:rsidRDefault="007C7273">
      <w:pPr>
        <w:rPr>
          <w:sz w:val="26"/>
          <w:szCs w:val="26"/>
        </w:rPr>
      </w:pPr>
    </w:p>
    <w:p w14:paraId="24F22814" w14:textId="39277842"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当罗马人崇拜时，尤其是精英、领袖和凯撒。在科林斯，当罗马人崇拜时，他们会把长袍拉到头上以表示对神的敬意。现在，由于我们的背景，我无法为您展示图片。</w:t>
      </w:r>
    </w:p>
    <w:p w14:paraId="78F84B13" w14:textId="77777777" w:rsidR="007C7273" w:rsidRPr="004751D2" w:rsidRDefault="007C7273">
      <w:pPr>
        <w:rPr>
          <w:sz w:val="26"/>
          <w:szCs w:val="26"/>
        </w:rPr>
      </w:pPr>
    </w:p>
    <w:p w14:paraId="68650080" w14:textId="11A4FD7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如果我更老练一些，也许我可以做到这一点。你只需要在 Google 上搜索罗马凯撒大帝的名字，然后看看他们的名字，你就会发现很多这样的人。例如，奥古斯都就头戴长袍。</w:t>
      </w:r>
    </w:p>
    <w:p w14:paraId="05D11E39" w14:textId="77777777" w:rsidR="007C7273" w:rsidRPr="004751D2" w:rsidRDefault="007C7273">
      <w:pPr>
        <w:rPr>
          <w:sz w:val="26"/>
          <w:szCs w:val="26"/>
        </w:rPr>
      </w:pPr>
    </w:p>
    <w:p w14:paraId="42811D84" w14:textId="78B8B5A4"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头上的长袍与罗马宗教有关。罗马人并不总是戴着它。女人会戴，但男人不会。</w:t>
      </w:r>
    </w:p>
    <w:p w14:paraId="6E561C41" w14:textId="77777777" w:rsidR="007C7273" w:rsidRPr="004751D2" w:rsidRDefault="007C7273">
      <w:pPr>
        <w:rPr>
          <w:sz w:val="26"/>
          <w:szCs w:val="26"/>
        </w:rPr>
      </w:pPr>
    </w:p>
    <w:p w14:paraId="7886D881" w14:textId="733ABA3E"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男人们会把头巾放下来，但当他们在宗教场合时，他们会戴上头巾，以表示对神的敬意。罗马男人在礼拜时会戴头巾，尤其是精英和凯撒大帝。这种虔诚的姿势被称为</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capite</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51D2">
        <w:rPr>
          <w:rFonts w:ascii="Calibri" w:eastAsia="Calibri" w:hAnsi="Calibri" w:cs="Calibri"/>
          <w:sz w:val="26"/>
          <w:szCs w:val="26"/>
        </w:rPr>
        <w:t xml:space="preserve">挥发性</w:t>
      </w:r>
      <w:proofErr xmlns:w="http://schemas.openxmlformats.org/wordprocessingml/2006/main" w:type="spellEnd"/>
      <w:r xmlns:w="http://schemas.openxmlformats.org/wordprocessingml/2006/main" w:rsidRPr="004751D2">
        <w:rPr>
          <w:rFonts w:ascii="Calibri" w:eastAsia="Calibri" w:hAnsi="Calibri" w:cs="Calibri"/>
          <w:sz w:val="26"/>
          <w:szCs w:val="26"/>
        </w:rPr>
        <w:t xml:space="preserve">。</w:t>
      </w:r>
    </w:p>
    <w:p w14:paraId="682CC678" w14:textId="77777777" w:rsidR="007C7273" w:rsidRPr="004751D2" w:rsidRDefault="007C7273">
      <w:pPr>
        <w:rPr>
          <w:sz w:val="26"/>
          <w:szCs w:val="26"/>
        </w:rPr>
      </w:pPr>
    </w:p>
    <w:p w14:paraId="18C6E24E"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如果我的拉丁文没有说错的话，可能不是。罗马的常任神职人员和主持仪式的俗人都使用过这个词，这可能与凯撒在被罗马教派视为神或类似的东西之前的任何事有关。但他们会把这个抛到脑后。</w:t>
      </w:r>
    </w:p>
    <w:p w14:paraId="20E495B7" w14:textId="77777777" w:rsidR="007C7273" w:rsidRPr="004751D2" w:rsidRDefault="007C7273">
      <w:pPr>
        <w:rPr>
          <w:sz w:val="26"/>
          <w:szCs w:val="26"/>
        </w:rPr>
      </w:pPr>
    </w:p>
    <w:p w14:paraId="7C505CFA"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德鲁伊教徒也做过同样的事情。你还记得英国历史上发生过这样的事情吗？这可以追溯到罗马。</w:t>
      </w:r>
    </w:p>
    <w:p w14:paraId="320BD84F" w14:textId="77777777" w:rsidR="007C7273" w:rsidRPr="004751D2" w:rsidRDefault="007C7273">
      <w:pPr>
        <w:rPr>
          <w:sz w:val="26"/>
          <w:szCs w:val="26"/>
        </w:rPr>
      </w:pPr>
    </w:p>
    <w:p w14:paraId="0B762159" w14:textId="2273EED1"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这为《哥林多前书》第 11 章中提到的虔诚服饰提供了基础。奥斯特非常清楚地阐述了罗马男子在礼拜场合戴头巾以表示对神的敬意这一问题。因此，对于基督教男子来说，戴头巾就是宗教融合。</w:t>
      </w:r>
    </w:p>
    <w:p w14:paraId="4DEA1438" w14:textId="77777777" w:rsidR="007C7273" w:rsidRPr="004751D2" w:rsidRDefault="007C7273">
      <w:pPr>
        <w:rPr>
          <w:sz w:val="26"/>
          <w:szCs w:val="26"/>
        </w:rPr>
      </w:pPr>
    </w:p>
    <w:p w14:paraId="28168DB9" w14:textId="77777777"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lastRenderedPageBreak xmlns:w="http://schemas.openxmlformats.org/wordprocessingml/2006/main"/>
      </w:r>
      <w:r xmlns:w="http://schemas.openxmlformats.org/wordprocessingml/2006/main" w:rsidRPr="004751D2">
        <w:rPr>
          <w:rFonts w:ascii="Calibri" w:eastAsia="Calibri" w:hAnsi="Calibri" w:cs="Calibri"/>
          <w:sz w:val="26"/>
          <w:szCs w:val="26"/>
        </w:rPr>
        <w:t xml:space="preserve">这会表示敬意，而且看起来他们正在做该做的事情。这是一个方面。另一个方面是，在保罗所说的创造的区别中，人的头是上帝的荣耀。</w:t>
      </w:r>
    </w:p>
    <w:p w14:paraId="0447C2D5" w14:textId="77777777" w:rsidR="007C7273" w:rsidRPr="004751D2" w:rsidRDefault="007C7273">
      <w:pPr>
        <w:rPr>
          <w:sz w:val="26"/>
          <w:szCs w:val="26"/>
        </w:rPr>
      </w:pPr>
    </w:p>
    <w:p w14:paraId="500A29F0" w14:textId="4B82EFA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而你没有在崇拜中、在象征中涵盖这一点。所以，这里有两件事。罗马宗教影响的可能性，以及与男性崇拜相关的不同隐喻和不同元叙事的现实。</w:t>
      </w:r>
    </w:p>
    <w:p w14:paraId="30F7BDBF" w14:textId="77777777" w:rsidR="007C7273" w:rsidRPr="004751D2" w:rsidRDefault="007C7273">
      <w:pPr>
        <w:rPr>
          <w:sz w:val="26"/>
          <w:szCs w:val="26"/>
        </w:rPr>
      </w:pPr>
    </w:p>
    <w:p w14:paraId="2B370EE5" w14:textId="76389BF9"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不幸的是，本章很少关注男性，因为每个人都在关注女性。大卫·吉尔，你的参考书目中的文章详细讨论了这个问题以及男性问题和面纱问题。11:4 并不难回答。</w:t>
      </w:r>
    </w:p>
    <w:p w14:paraId="7A433E1B" w14:textId="77777777" w:rsidR="007C7273" w:rsidRPr="004751D2" w:rsidRDefault="007C7273">
      <w:pPr>
        <w:rPr>
          <w:sz w:val="26"/>
          <w:szCs w:val="26"/>
        </w:rPr>
      </w:pPr>
    </w:p>
    <w:p w14:paraId="00B286A0" w14:textId="01BB122B"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类比之下，我们应该在 11:5 中找到一条更简单的路径，并在两个方面与男性形成对比。那就是不与罗马宗教融合，不遵循人的形象，基督是人的头，因此与上帝有关，是开放的。另一方面，在罗马文化中，妇女因婚姻和谦卑而戴面纱，但她们在教堂里也戴面纱，因为她们的头是男人的象征，是男人的荣耀，而男人的荣耀不应该在崇拜中突出。</w:t>
      </w:r>
    </w:p>
    <w:p w14:paraId="5BE3627E" w14:textId="77777777" w:rsidR="007C7273" w:rsidRPr="004751D2" w:rsidRDefault="007C7273">
      <w:pPr>
        <w:rPr>
          <w:sz w:val="26"/>
          <w:szCs w:val="26"/>
        </w:rPr>
      </w:pPr>
    </w:p>
    <w:p w14:paraId="3D4668B9" w14:textId="52C54D70" w:rsidR="007C7273" w:rsidRPr="004751D2" w:rsidRDefault="00000000">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因此，面纱。好的，我们将更多地谈论这个意象，但在这个特定点上，请把它记在脑子里。现在，我们到了 11:5，这也让我们在讲座中度过了大约一个小时。</w:t>
      </w:r>
    </w:p>
    <w:p w14:paraId="512C4431" w14:textId="77777777" w:rsidR="007C7273" w:rsidRPr="004751D2" w:rsidRDefault="007C7273">
      <w:pPr>
        <w:rPr>
          <w:sz w:val="26"/>
          <w:szCs w:val="26"/>
        </w:rPr>
      </w:pPr>
    </w:p>
    <w:p w14:paraId="2A40F47A" w14:textId="7B078F55" w:rsidR="007C7273" w:rsidRPr="004751D2" w:rsidRDefault="00FE612B">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所以，我要在第 140 页停下来，我们将从第 140 页的《哥林多前书》第 11 章第 5 节开始下一讲。阅读你的笔记，尽可能多地做研究，自我教育，我认为如果你进入这个学科，你会学会享受它。谢谢。</w:t>
      </w:r>
    </w:p>
    <w:p w14:paraId="18EFBCA5" w14:textId="77777777" w:rsidR="007C7273" w:rsidRPr="004751D2" w:rsidRDefault="007C7273">
      <w:pPr>
        <w:rPr>
          <w:sz w:val="26"/>
          <w:szCs w:val="26"/>
        </w:rPr>
      </w:pPr>
    </w:p>
    <w:p w14:paraId="4024D4FE" w14:textId="05E08923" w:rsidR="007C7273" w:rsidRPr="004751D2" w:rsidRDefault="004751D2" w:rsidP="004751D2">
      <w:pPr xmlns:w="http://schemas.openxmlformats.org/wordprocessingml/2006/main">
        <w:rPr>
          <w:sz w:val="26"/>
          <w:szCs w:val="26"/>
        </w:rPr>
      </w:pPr>
      <w:r xmlns:w="http://schemas.openxmlformats.org/wordprocessingml/2006/main" w:rsidRPr="004751D2">
        <w:rPr>
          <w:rFonts w:ascii="Calibri" w:eastAsia="Calibri" w:hAnsi="Calibri" w:cs="Calibri"/>
          <w:sz w:val="26"/>
          <w:szCs w:val="26"/>
        </w:rPr>
        <w:t xml:space="preserve">这是 Gary Meadors 博士关于《哥林多前书》的讲授。这是第 25 讲，《哥林多前书》11:2-34，保罗对公共崇拜问题的回答，《哥林多前书》11:2-16，在上帝面前进行公共崇拜的男性和女性，第 1 部分。</w:t>
      </w:r>
      <w:r xmlns:w="http://schemas.openxmlformats.org/wordprocessingml/2006/main" w:rsidRPr="004751D2">
        <w:rPr>
          <w:rFonts w:ascii="Calibri" w:eastAsia="Calibri" w:hAnsi="Calibri" w:cs="Calibri"/>
          <w:sz w:val="26"/>
          <w:szCs w:val="26"/>
        </w:rPr>
        <w:br xmlns:w="http://schemas.openxmlformats.org/wordprocessingml/2006/main"/>
      </w:r>
    </w:p>
    <w:sectPr w:rsidR="007C7273" w:rsidRPr="004751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31E9A" w14:textId="77777777" w:rsidR="005664DF" w:rsidRDefault="005664DF" w:rsidP="004751D2">
      <w:r>
        <w:separator/>
      </w:r>
    </w:p>
  </w:endnote>
  <w:endnote w:type="continuationSeparator" w:id="0">
    <w:p w14:paraId="1D2E927E" w14:textId="77777777" w:rsidR="005664DF" w:rsidRDefault="005664DF" w:rsidP="0047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4F82B" w14:textId="77777777" w:rsidR="005664DF" w:rsidRDefault="005664DF" w:rsidP="004751D2">
      <w:r>
        <w:separator/>
      </w:r>
    </w:p>
  </w:footnote>
  <w:footnote w:type="continuationSeparator" w:id="0">
    <w:p w14:paraId="172C5B70" w14:textId="77777777" w:rsidR="005664DF" w:rsidRDefault="005664DF" w:rsidP="0047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513468"/>
      <w:docPartObj>
        <w:docPartGallery w:val="Page Numbers (Top of Page)"/>
        <w:docPartUnique/>
      </w:docPartObj>
    </w:sdtPr>
    <w:sdtEndPr>
      <w:rPr>
        <w:noProof/>
      </w:rPr>
    </w:sdtEndPr>
    <w:sdtContent>
      <w:p w14:paraId="0F720F8C" w14:textId="55588A51" w:rsidR="004751D2" w:rsidRDefault="004751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56ACC7" w14:textId="77777777" w:rsidR="004751D2" w:rsidRDefault="00475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BA6674"/>
    <w:multiLevelType w:val="hybridMultilevel"/>
    <w:tmpl w:val="98A80A1C"/>
    <w:lvl w:ilvl="0" w:tplc="28886F92">
      <w:start w:val="1"/>
      <w:numFmt w:val="bullet"/>
      <w:lvlText w:val="●"/>
      <w:lvlJc w:val="left"/>
      <w:pPr>
        <w:ind w:left="720" w:hanging="360"/>
      </w:pPr>
    </w:lvl>
    <w:lvl w:ilvl="1" w:tplc="B94C3E7E">
      <w:start w:val="1"/>
      <w:numFmt w:val="bullet"/>
      <w:lvlText w:val="○"/>
      <w:lvlJc w:val="left"/>
      <w:pPr>
        <w:ind w:left="1440" w:hanging="360"/>
      </w:pPr>
    </w:lvl>
    <w:lvl w:ilvl="2" w:tplc="EF78804E">
      <w:start w:val="1"/>
      <w:numFmt w:val="bullet"/>
      <w:lvlText w:val="■"/>
      <w:lvlJc w:val="left"/>
      <w:pPr>
        <w:ind w:left="2160" w:hanging="360"/>
      </w:pPr>
    </w:lvl>
    <w:lvl w:ilvl="3" w:tplc="B5FE6756">
      <w:start w:val="1"/>
      <w:numFmt w:val="bullet"/>
      <w:lvlText w:val="●"/>
      <w:lvlJc w:val="left"/>
      <w:pPr>
        <w:ind w:left="2880" w:hanging="360"/>
      </w:pPr>
    </w:lvl>
    <w:lvl w:ilvl="4" w:tplc="B5BC5B1E">
      <w:start w:val="1"/>
      <w:numFmt w:val="bullet"/>
      <w:lvlText w:val="○"/>
      <w:lvlJc w:val="left"/>
      <w:pPr>
        <w:ind w:left="3600" w:hanging="360"/>
      </w:pPr>
    </w:lvl>
    <w:lvl w:ilvl="5" w:tplc="E026BF44">
      <w:start w:val="1"/>
      <w:numFmt w:val="bullet"/>
      <w:lvlText w:val="■"/>
      <w:lvlJc w:val="left"/>
      <w:pPr>
        <w:ind w:left="4320" w:hanging="360"/>
      </w:pPr>
    </w:lvl>
    <w:lvl w:ilvl="6" w:tplc="49A83CF8">
      <w:start w:val="1"/>
      <w:numFmt w:val="bullet"/>
      <w:lvlText w:val="●"/>
      <w:lvlJc w:val="left"/>
      <w:pPr>
        <w:ind w:left="5040" w:hanging="360"/>
      </w:pPr>
    </w:lvl>
    <w:lvl w:ilvl="7" w:tplc="68E0F268">
      <w:start w:val="1"/>
      <w:numFmt w:val="bullet"/>
      <w:lvlText w:val="●"/>
      <w:lvlJc w:val="left"/>
      <w:pPr>
        <w:ind w:left="5760" w:hanging="360"/>
      </w:pPr>
    </w:lvl>
    <w:lvl w:ilvl="8" w:tplc="1C0C4DFC">
      <w:start w:val="1"/>
      <w:numFmt w:val="bullet"/>
      <w:lvlText w:val="●"/>
      <w:lvlJc w:val="left"/>
      <w:pPr>
        <w:ind w:left="6480" w:hanging="360"/>
      </w:pPr>
    </w:lvl>
  </w:abstractNum>
  <w:num w:numId="1" w16cid:durableId="1257321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73"/>
    <w:rsid w:val="00023CA1"/>
    <w:rsid w:val="002B734D"/>
    <w:rsid w:val="004751D2"/>
    <w:rsid w:val="005664DF"/>
    <w:rsid w:val="005B1CE8"/>
    <w:rsid w:val="006715CE"/>
    <w:rsid w:val="00754FC2"/>
    <w:rsid w:val="0078047F"/>
    <w:rsid w:val="007C7273"/>
    <w:rsid w:val="009E4E8F"/>
    <w:rsid w:val="00A74077"/>
    <w:rsid w:val="00C13620"/>
    <w:rsid w:val="00D44075"/>
    <w:rsid w:val="00FE61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05EA1"/>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51D2"/>
    <w:pPr>
      <w:tabs>
        <w:tab w:val="center" w:pos="4680"/>
        <w:tab w:val="right" w:pos="9360"/>
      </w:tabs>
    </w:pPr>
  </w:style>
  <w:style w:type="character" w:customStyle="1" w:styleId="HeaderChar">
    <w:name w:val="Header Char"/>
    <w:basedOn w:val="DefaultParagraphFont"/>
    <w:link w:val="Header"/>
    <w:uiPriority w:val="99"/>
    <w:rsid w:val="004751D2"/>
  </w:style>
  <w:style w:type="paragraph" w:styleId="Footer">
    <w:name w:val="footer"/>
    <w:basedOn w:val="Normal"/>
    <w:link w:val="FooterChar"/>
    <w:uiPriority w:val="99"/>
    <w:unhideWhenUsed/>
    <w:rsid w:val="004751D2"/>
    <w:pPr>
      <w:tabs>
        <w:tab w:val="center" w:pos="4680"/>
        <w:tab w:val="right" w:pos="9360"/>
      </w:tabs>
    </w:pPr>
  </w:style>
  <w:style w:type="character" w:customStyle="1" w:styleId="FooterChar">
    <w:name w:val="Footer Char"/>
    <w:basedOn w:val="DefaultParagraphFont"/>
    <w:link w:val="Footer"/>
    <w:uiPriority w:val="99"/>
    <w:rsid w:val="00475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10775</Words>
  <Characters>49355</Characters>
  <Application>Microsoft Office Word</Application>
  <DocSecurity>0</DocSecurity>
  <Lines>1050</Lines>
  <Paragraphs>261</Paragraphs>
  <ScaleCrop>false</ScaleCrop>
  <HeadingPairs>
    <vt:vector size="2" baseType="variant">
      <vt:variant>
        <vt:lpstr>Title</vt:lpstr>
      </vt:variant>
      <vt:variant>
        <vt:i4>1</vt:i4>
      </vt:variant>
    </vt:vector>
  </HeadingPairs>
  <TitlesOfParts>
    <vt:vector size="1" baseType="lpstr">
      <vt:lpstr>Meadors 1Cor Lecture25 Worship 1Cor11 2 16 Pt1</vt:lpstr>
    </vt:vector>
  </TitlesOfParts>
  <Company/>
  <LinksUpToDate>false</LinksUpToDate>
  <CharactersWithSpaces>59869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Lecture25 Worship 1Cor11 2 16 Pt1</dc:title>
  <dc:creator>TurboScribe.ai</dc:creator>
  <cp:lastModifiedBy>Ted Hildebrandt</cp:lastModifiedBy>
  <cp:revision>4</cp:revision>
  <dcterms:created xsi:type="dcterms:W3CDTF">2024-09-10T13:16:00Z</dcterms:created>
  <dcterms:modified xsi:type="dcterms:W3CDTF">2024-09-10T17:20:00Z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77b24b2e99fc633ba1dfeef81b7b930b5a2788042cd16bf4740aea2696d55c84</vt:lpwstr>
  </property>
</Properties>
</file>