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9C04E" w14:textId="77777777" w:rsidR="007A21DD" w:rsidRDefault="007A21DD" w:rsidP="007A21D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Дэвид Л. Мэтьюсон, теология Нового Завета,</w:t>
      </w:r>
    </w:p>
    <w:p w14:paraId="1B1621C5" w14:textId="333B30E4" w:rsidR="00A84095" w:rsidRPr="007A21DD" w:rsidRDefault="007A21DD" w:rsidP="007A21D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Сессия 10, Завет, Ветхий Завет 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Новый Завет, часть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7A21DD">
        <w:rPr>
          <w:rFonts w:ascii="AA Times New Roman" w:eastAsia="Calibri" w:hAnsi="AA Times New Roman" w:cs="AA Times New Roman"/>
          <w:sz w:val="26"/>
          <w:szCs w:val="26"/>
        </w:rPr>
        <w:t xml:space="preserve">© 2024 Дэйв Мэтьюсон и Тед Хильдебрандт</w:t>
      </w:r>
    </w:p>
    <w:p w14:paraId="2E127FF4" w14:textId="77777777" w:rsidR="007A21DD" w:rsidRPr="007A21DD" w:rsidRDefault="007A21DD">
      <w:pPr>
        <w:rPr>
          <w:sz w:val="26"/>
          <w:szCs w:val="26"/>
        </w:rPr>
      </w:pPr>
    </w:p>
    <w:p w14:paraId="3B1A3EA9" w14:textId="747A4E8E"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Это доктор Дейв Мэтьюсон в своей серии лекций по теологии Нового Завета. Это сессия 10, Завет, Ветхий Завет и Новый Завет, часть 2. </w:t>
      </w:r>
      <w:r xmlns:w="http://schemas.openxmlformats.org/wordprocessingml/2006/main" w:rsidR="007A21DD">
        <w:rPr>
          <w:rFonts w:ascii="Calibri" w:eastAsia="Calibri" w:hAnsi="Calibri" w:cs="Calibri"/>
          <w:sz w:val="26"/>
          <w:szCs w:val="26"/>
        </w:rPr>
        <w:br xmlns:w="http://schemas.openxmlformats.org/wordprocessingml/2006/main"/>
      </w:r>
      <w:r xmlns:w="http://schemas.openxmlformats.org/wordprocessingml/2006/main" w:rsidR="007A21DD">
        <w:rPr>
          <w:rFonts w:ascii="Calibri" w:eastAsia="Calibri" w:hAnsi="Calibri" w:cs="Calibri"/>
          <w:sz w:val="26"/>
          <w:szCs w:val="26"/>
        </w:rPr>
        <w:br xmlns:w="http://schemas.openxmlformats.org/wordprocessingml/2006/main"/>
      </w:r>
      <w:r xmlns:w="http://schemas.openxmlformats.org/wordprocessingml/2006/main" w:rsidRPr="007A21DD">
        <w:rPr>
          <w:rFonts w:ascii="Calibri" w:eastAsia="Calibri" w:hAnsi="Calibri" w:cs="Calibri"/>
          <w:sz w:val="26"/>
          <w:szCs w:val="26"/>
        </w:rPr>
        <w:t xml:space="preserve">Мы закончили последний раздел, рассмотрев исполнение Иисусом Авраамова Завета и Павла в частности, хотя Матфей, например, показывает, что Иисус придет, чтобы исполнить обещания, данные Аврааму, как истинный сын Авраама, который принесет благословения Авраамова Завета всем народам.</w:t>
      </w:r>
    </w:p>
    <w:p w14:paraId="78E2A6CB" w14:textId="77777777" w:rsidR="00A84095" w:rsidRPr="007A21DD" w:rsidRDefault="00A84095">
      <w:pPr>
        <w:rPr>
          <w:sz w:val="26"/>
          <w:szCs w:val="26"/>
        </w:rPr>
      </w:pPr>
    </w:p>
    <w:p w14:paraId="2A25ABF0" w14:textId="17058E7E"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Павел подобным образом и более явно называет Иисуса истинным семенем Авраама во исполнение обещаний в Бытии, относящихся к семени Авраама или потомству Авраама. Итак, в Галатам 3:16 мы заканчиваем, отмечая, что Павел приравнивает Иисуса к семени Авраама. Иисус является исполнением Авраамова Завета, поэтому благословения Авраамова Завета теперь выходят и текут ко всем народам через личность Христа.</w:t>
      </w:r>
    </w:p>
    <w:p w14:paraId="0241E923" w14:textId="77777777" w:rsidR="00A84095" w:rsidRPr="007A21DD" w:rsidRDefault="00A84095">
      <w:pPr>
        <w:rPr>
          <w:sz w:val="26"/>
          <w:szCs w:val="26"/>
        </w:rPr>
      </w:pPr>
    </w:p>
    <w:p w14:paraId="35999A1D" w14:textId="392A6EE4"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Однако другой элемент Авраамова Завета заключается в том, что обещания Авраамова Завета исполняются не только в Иисусе, но и в его последователях. Итак, еще раз, как я уже сказал, мы видим это в большинстве этих тем. Обещания, прежде всего, проходят через Иисуса, а затем распространяются на его людей, которые объединены с ним в вере.</w:t>
      </w:r>
    </w:p>
    <w:p w14:paraId="60BA1F6E" w14:textId="77777777" w:rsidR="00A84095" w:rsidRPr="007A21DD" w:rsidRDefault="00A84095">
      <w:pPr>
        <w:rPr>
          <w:sz w:val="26"/>
          <w:szCs w:val="26"/>
        </w:rPr>
      </w:pPr>
    </w:p>
    <w:p w14:paraId="5F54A815" w14:textId="5630300B"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И это именно то, что происходит здесь, в Галатам 3:16, в тексте, о котором мы уже кратко говорили. Итак, после прочтения главы 3:16, хотя мы уже видели в главе 3:7 Галатам, что читатели Павла в Галатии называются детьми Авраама, в самом конце главы 3 мы находим, что Павел говорит в главе 3:29 Галатам, если вы Христовы, то вы семя Авраамово и по обетованию наследники. То есть, они наследуют обетования, данные Аврааму, которые, как своего рода примечание, я также принимаю, чтобы включить в них обетования о земле, о которых мы уже говорили о земле и творении, как, вероятно, о том, как народ Божий обладает обетованиями о земле.</w:t>
      </w:r>
    </w:p>
    <w:p w14:paraId="4DC127C3" w14:textId="77777777" w:rsidR="00A84095" w:rsidRPr="007A21DD" w:rsidRDefault="00A84095">
      <w:pPr>
        <w:rPr>
          <w:sz w:val="26"/>
          <w:szCs w:val="26"/>
        </w:rPr>
      </w:pPr>
    </w:p>
    <w:p w14:paraId="061F4088" w14:textId="5AAA3F5F"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Но как автор может сказать, что вы семя Авраамово? Потому что, как начинается стих 29, вы принадлежите Христу, которого Павел уже назвал семенем Авраама в главе 3:16. </w:t>
      </w:r>
      <w:proofErr xmlns:w="http://schemas.openxmlformats.org/wordprocessingml/2006/main" w:type="gramStart"/>
      <w:r xmlns:w="http://schemas.openxmlformats.org/wordprocessingml/2006/main" w:rsidRPr="007A21DD">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7A21DD">
        <w:rPr>
          <w:rFonts w:ascii="Calibri" w:eastAsia="Calibri" w:hAnsi="Calibri" w:cs="Calibri"/>
          <w:sz w:val="26"/>
          <w:szCs w:val="26"/>
        </w:rPr>
        <w:t xml:space="preserve">Иисус — истинное семя Авраама, но мы также семя Авраамово в силу принадлежности Христу, который есть семя Авраамово. Так что снова Павел может сказать, если вы принадлежите Христу, и он предполагает истинное семя Авраамово, глава 3:16, если вы принадлежите ему, то вы тоже семя Авраамово и наследники по обетованию.</w:t>
      </w:r>
    </w:p>
    <w:p w14:paraId="77FB48F7" w14:textId="77777777" w:rsidR="00A84095" w:rsidRPr="007A21DD" w:rsidRDefault="00A84095">
      <w:pPr>
        <w:rPr>
          <w:sz w:val="26"/>
          <w:szCs w:val="26"/>
        </w:rPr>
      </w:pPr>
    </w:p>
    <w:p w14:paraId="7E2B2855" w14:textId="28D53C0C"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Еще один интересный текст, который мы обычно не связываем с Авраамовым заветом, который, вероятно, теперь переносит нас вперед к еще не, но я все равно хочу поговорить об этом, находится в Откровении, глава 7 и стих 9, что, вероятно, является частью видения Иоанна о завершении. Итак, теперь мы перешли к еще не, но я хочу сослаться на него, потому что это другой текст, который </w:t>
      </w:r>
      <w:r xmlns:w="http://schemas.openxmlformats.org/wordprocessingml/2006/main" w:rsidR="00E36127">
        <w:rPr>
          <w:rFonts w:ascii="Calibri" w:eastAsia="Calibri" w:hAnsi="Calibri" w:cs="Calibri"/>
          <w:sz w:val="26"/>
          <w:szCs w:val="26"/>
        </w:rPr>
        <w:t xml:space="preserve">, как мне кажется, явно относится к Божьему народу с точки зрения исполнения Авраамова завета или исполнения потомства Авраама. В стихе 9, Откровение 7, после этого, то есть в первых восьми стихах, Иоанн видит число в 144 000 человек из каждого колена народа Израиля.</w:t>
      </w:r>
    </w:p>
    <w:p w14:paraId="58B747C7" w14:textId="77777777" w:rsidR="00A84095" w:rsidRPr="007A21DD" w:rsidRDefault="00A84095">
      <w:pPr>
        <w:rPr>
          <w:sz w:val="26"/>
          <w:szCs w:val="26"/>
        </w:rPr>
      </w:pPr>
    </w:p>
    <w:p w14:paraId="0A4983B9" w14:textId="7777777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Мы рассмотрим этот текст позже, когда будем говорить о народе Божьем. Но теперь Иоанн говорит после сего, увидев это, 144000 запечатленных, я взглянул, и вот, великое множество людей, которого никто не мог перечесть и определить, из всех племен, колен, народов и языков, стояло пред престолом и пред Агнцем. Они были облечены в белые одежды и держали в руках пальмовые ветви.</w:t>
      </w:r>
    </w:p>
    <w:p w14:paraId="414F0F4C" w14:textId="77777777" w:rsidR="00A84095" w:rsidRPr="007A21DD" w:rsidRDefault="00A84095">
      <w:pPr>
        <w:rPr>
          <w:sz w:val="26"/>
          <w:szCs w:val="26"/>
        </w:rPr>
      </w:pPr>
    </w:p>
    <w:p w14:paraId="110AAE34" w14:textId="47C80FFB"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Я хочу сосредоточиться на описании этого великого множества как принадлежащего к группе, которую никто не мог сосчитать или никто не мог исчислить. По моему мнению, и пара других комментариев, я думаю, подтвердили это, но по моему мнению, этот язык множества, которое никто не мог сосчитать, вероятно, снова отражает обещание Авраама. Тогда как, если вы помните, если вы вернетесь к Бытию 15-17, Бог последовательно повторяет обещание, данное Израилю, и я верю, что даже некоторые патриархи после этого, повторяя обещания, данные Аврааму, Бог обещает Аврааму, что его потомство будет столь многочисленным, что оно будет многочисленнее звезд небесных и песка морского.</w:t>
      </w:r>
    </w:p>
    <w:p w14:paraId="61C9C154" w14:textId="77777777" w:rsidR="00A84095" w:rsidRPr="007A21DD" w:rsidRDefault="00A84095">
      <w:pPr>
        <w:rPr>
          <w:sz w:val="26"/>
          <w:szCs w:val="26"/>
        </w:rPr>
      </w:pPr>
    </w:p>
    <w:p w14:paraId="140A9573" w14:textId="2E5DF243"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Они будут столь многочисленны, что их невозможно будет сосчитать. И поэтому эта ссылка на множество, которое никто не мог бы сосчитать или никто не мог бы сосчитать, я думаю, ссылается на обещания, данные Аврааму в книге Бытия. Так что еще раз народ Божий исполнит обещания, данные Аврааму.</w:t>
      </w:r>
    </w:p>
    <w:p w14:paraId="75141FC3" w14:textId="77777777" w:rsidR="00A84095" w:rsidRPr="007A21DD" w:rsidRDefault="00A84095">
      <w:pPr>
        <w:rPr>
          <w:sz w:val="26"/>
          <w:szCs w:val="26"/>
        </w:rPr>
      </w:pPr>
    </w:p>
    <w:p w14:paraId="20136484" w14:textId="6BC0CFD3" w:rsidR="00A84095" w:rsidRPr="007A21DD" w:rsidRDefault="00E361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Что интригует, так это то, что когда вы возвращаетесь к изначальному обещанию Аврааму в Бытие 12, Бог обещает, что он сделает имя Авраама великим, он сделает его могущественным народом, и он в конечном итоге будет благословением для всех народов земли. Но интересно, что когда вы добираетесь до Нового Завета, Галатам 3, и здесь, в Откровении 9, это не благословение для всех народов, которое апеллирует, но это апеллирует к потомству Авраама. Бесчисленное потомство.</w:t>
      </w:r>
    </w:p>
    <w:p w14:paraId="2303EC5A" w14:textId="77777777" w:rsidR="00A84095" w:rsidRPr="007A21DD" w:rsidRDefault="00A84095">
      <w:pPr>
        <w:rPr>
          <w:sz w:val="26"/>
          <w:szCs w:val="26"/>
        </w:rPr>
      </w:pPr>
    </w:p>
    <w:p w14:paraId="688F0EB6" w14:textId="6B674BE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Так что мы участвуем в благословениях Авраама, не только будучи благословленными народами, но мы являемся благословленными народами именно тем, что становимся детьми Авраама, становимся семенем Авраама, становимся этим бесчисленным множеством, тем множеством, которое не может быть исчислено во исполнение Авраамовых обетований. Поэтому </w:t>
      </w:r>
      <w:proofErr xmlns:w="http://schemas.openxmlformats.org/wordprocessingml/2006/main" w:type="gramStart"/>
      <w:r xmlns:w="http://schemas.openxmlformats.org/wordprocessingml/2006/main" w:rsidRPr="007A21DD">
        <w:rPr>
          <w:rFonts w:ascii="Calibri" w:eastAsia="Calibri" w:hAnsi="Calibri" w:cs="Calibri"/>
          <w:sz w:val="26"/>
          <w:szCs w:val="26"/>
        </w:rPr>
        <w:t xml:space="preserve">я </w:t>
      </w:r>
      <w:proofErr xmlns:w="http://schemas.openxmlformats.org/wordprocessingml/2006/main" w:type="gramEnd"/>
      <w:r xmlns:w="http://schemas.openxmlformats.org/wordprocessingml/2006/main" w:rsidRPr="007A21DD">
        <w:rPr>
          <w:rFonts w:ascii="Calibri" w:eastAsia="Calibri" w:hAnsi="Calibri" w:cs="Calibri"/>
          <w:sz w:val="26"/>
          <w:szCs w:val="26"/>
        </w:rPr>
        <w:t xml:space="preserve">нахожу довольно интригующим то, что мы не только как бы на подхвате у Авраама, получая обетования, хотя это не обязательно то, что </w:t>
      </w:r>
      <w:r xmlns:w="http://schemas.openxmlformats.org/wordprocessingml/2006/main" w:rsidR="00E36127">
        <w:rPr>
          <w:rFonts w:ascii="Calibri" w:eastAsia="Calibri" w:hAnsi="Calibri" w:cs="Calibri"/>
          <w:sz w:val="26"/>
          <w:szCs w:val="26"/>
        </w:rPr>
        <w:lastRenderedPageBreak xmlns:w="http://schemas.openxmlformats.org/wordprocessingml/2006/main"/>
      </w:r>
      <w:r xmlns:w="http://schemas.openxmlformats.org/wordprocessingml/2006/main" w:rsidR="00E36127">
        <w:rPr>
          <w:rFonts w:ascii="Calibri" w:eastAsia="Calibri" w:hAnsi="Calibri" w:cs="Calibri"/>
          <w:sz w:val="26"/>
          <w:szCs w:val="26"/>
        </w:rPr>
        <w:t xml:space="preserve">подразумевает Бытие 12, но вместо этого </w:t>
      </w:r>
      <w:r xmlns:w="http://schemas.openxmlformats.org/wordprocessingml/2006/main" w:rsidRPr="007A21DD">
        <w:rPr>
          <w:rFonts w:ascii="Calibri" w:eastAsia="Calibri" w:hAnsi="Calibri" w:cs="Calibri"/>
          <w:sz w:val="26"/>
          <w:szCs w:val="26"/>
        </w:rPr>
        <w:t xml:space="preserve">мы получаем, как народы, мы получаем благословение именно тем, что становимся семенем Авраама. Галатам 3 и Откровение, глава 7. Итак, мы рассмотрели обетования, отношения Бога с его народом при сотворении, с Адамом и Евой, и как это восстанавливается во Христе и в его народе.</w:t>
      </w:r>
    </w:p>
    <w:p w14:paraId="53344A09" w14:textId="77777777" w:rsidR="00A84095" w:rsidRPr="007A21DD" w:rsidRDefault="00A84095">
      <w:pPr>
        <w:rPr>
          <w:sz w:val="26"/>
          <w:szCs w:val="26"/>
        </w:rPr>
      </w:pPr>
    </w:p>
    <w:p w14:paraId="18092705" w14:textId="323E30C1"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Мы рассмотрели завет Авраама и то, как он также исполняется в личности Христа и его народа. А теперь я хочу потратить несколько минут на рассмотрение завета Давида. Завет, который Бог заключил с Давидом, заключался в том, что он установит семя Давида, потомка Давида, установит свой престол, установит свое царство и будет править вечно.</w:t>
      </w:r>
    </w:p>
    <w:p w14:paraId="322AA5F0" w14:textId="77777777" w:rsidR="00A84095" w:rsidRPr="007A21DD" w:rsidRDefault="00A84095">
      <w:pPr>
        <w:rPr>
          <w:sz w:val="26"/>
          <w:szCs w:val="26"/>
        </w:rPr>
      </w:pPr>
    </w:p>
    <w:p w14:paraId="292CA7BA" w14:textId="22301A04"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Мы также находим, что Новый Завет единодушен, что Иисус Христос — сын Давида, семя Давида, потомок Давида, обещанный в Ветхом Завете. Мы видели начало с 2 Царств 7, повторенное в некоторых Псалмах, Псалме 2, Псалме 109 и Псалме 89, но также отраженное в пророческих ожиданиях восстановления. Иезекииль, главы 36 и 37, даже в книге Исайи, ссылается на Давидову фигуру, ветвь, выстрел Иессея, который поднимется.</w:t>
      </w:r>
    </w:p>
    <w:p w14:paraId="312B659C" w14:textId="77777777" w:rsidR="00A84095" w:rsidRPr="007A21DD" w:rsidRDefault="00A84095">
      <w:pPr>
        <w:rPr>
          <w:sz w:val="26"/>
          <w:szCs w:val="26"/>
        </w:rPr>
      </w:pPr>
    </w:p>
    <w:p w14:paraId="68E5DFBF" w14:textId="65C12D5D"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Все эти ожидания грядущего правителя Давида и царя Давида, когда Бог восстановит свой народ, теперь находят свое исполнение в лице Иисуса Христа. Долгая история о том, как Бог общается с Давидом, и обещания, данные Давиду, теперь достигают кульминации в отношении Иисуса Христа. Мы уже ссылались на Матфея, главу 1 и стих 1, где Иисус Христос является сыном Давида и сыном Авраама.</w:t>
      </w:r>
    </w:p>
    <w:p w14:paraId="55C58691" w14:textId="77777777" w:rsidR="00A84095" w:rsidRPr="007A21DD" w:rsidRDefault="00A84095">
      <w:pPr>
        <w:rPr>
          <w:sz w:val="26"/>
          <w:szCs w:val="26"/>
        </w:rPr>
      </w:pPr>
    </w:p>
    <w:p w14:paraId="15C83CE6" w14:textId="0A5F6729"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Но мы также находим в текстах, таких как Евреям глава 1 и стих 5, которые я уже читал, ибо кому из ангелов Бог когда-либо говорил: ты сын Мой, сегодня Я стал твоим отцом, цитата прямо из Псалма глава 2 и стих 7. Но затем, если этого недостаточно, автор говорит, или снова, и теперь он возвращается ко 2 Царств 7, 14. Опять же, Я буду ему отцом, и он будет Мне сыном, используя эту конкретную формулу завета Давида. Теперь автор Евреям находит это исполненным в личности Иисуса Христа.</w:t>
      </w:r>
    </w:p>
    <w:p w14:paraId="3DD4FD53" w14:textId="77777777" w:rsidR="00A84095" w:rsidRPr="007A21DD" w:rsidRDefault="00A84095">
      <w:pPr>
        <w:rPr>
          <w:sz w:val="26"/>
          <w:szCs w:val="26"/>
        </w:rPr>
      </w:pPr>
    </w:p>
    <w:p w14:paraId="2F0734B7" w14:textId="09055116"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На самом деле вы найдете, что те же самые тексты применимы к Иисусу Христу в других местах. Другие тексты, которые мы рассматривали, которые берут формулу завета Давида и относят ее к Христу, были, например, в Послании к Ефесянам, глава 1, где Иисус Христос превознесен и сидит одесную Бога над своими врагами, намного выше своих врагов. Этот язык взят из Псалма 109, другого Псалма Давида.</w:t>
      </w:r>
    </w:p>
    <w:p w14:paraId="427E28F9" w14:textId="77777777" w:rsidR="00A84095" w:rsidRPr="007A21DD" w:rsidRDefault="00A84095">
      <w:pPr>
        <w:rPr>
          <w:sz w:val="26"/>
          <w:szCs w:val="26"/>
        </w:rPr>
      </w:pPr>
    </w:p>
    <w:p w14:paraId="7CF69FC9" w14:textId="0BECBA5D" w:rsidR="00A84095" w:rsidRPr="007A21DD" w:rsidRDefault="00A73C32">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Итак, я мог бы указать на тексты в Деяниях, и я мог бы указать на ряд других текстов. Некоторые исследователи Нового Завета даже считают, что где бы вы ни нашли слово Христос в Новом Завете, его следует читать в терминах Мессии. Это не просто имя собственное или обозначение.</w:t>
      </w:r>
    </w:p>
    <w:p w14:paraId="1C5CDF3A" w14:textId="77777777" w:rsidR="00A84095" w:rsidRPr="007A21DD" w:rsidRDefault="00A84095">
      <w:pPr>
        <w:rPr>
          <w:sz w:val="26"/>
          <w:szCs w:val="26"/>
        </w:rPr>
      </w:pPr>
    </w:p>
    <w:p w14:paraId="31EC7BA1" w14:textId="0ED63E3E"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Они все еще придерживались этого титула. Это может быть не во всех из них, но я подозреваю, </w:t>
      </w:r>
      <w:r xmlns:w="http://schemas.openxmlformats.org/wordprocessingml/2006/main" w:rsidR="00A73C32">
        <w:rPr>
          <w:rFonts w:ascii="Calibri" w:eastAsia="Calibri" w:hAnsi="Calibri" w:cs="Calibri"/>
          <w:sz w:val="26"/>
          <w:szCs w:val="26"/>
        </w:rPr>
        <w:t xml:space="preserve">что, по крайней мере, в некоторых из них, когда вы находите ссылки на Иисуса Христа, Иисус есть Христос, что, вероятно, все еще несет мессианский подтекст. Итак, повсюду мы находим это Иисус, предположение и явные указания на то, что Иисус является сыном Давида и он исполняет обещания, данные Давиду.</w:t>
      </w:r>
    </w:p>
    <w:p w14:paraId="584F94DF" w14:textId="77777777" w:rsidR="00A84095" w:rsidRPr="007A21DD" w:rsidRDefault="00A84095">
      <w:pPr>
        <w:rPr>
          <w:sz w:val="26"/>
          <w:szCs w:val="26"/>
        </w:rPr>
      </w:pPr>
    </w:p>
    <w:p w14:paraId="000F107F" w14:textId="3863C4B0"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Но интересно, что часто упускается из виду, как и обещание, Адамовы обещания и Божье намерение для Адама и поручение Адаму, как и Авраамовы обещания, обещания Давиду о том, что Бог является его отцом, а Давид является его сыном, также применяются к его народу. Например, во 2 Коринфянам глава 6 и стих 18 текст, который мы уже рассматривали пару раз, связан с землей и храмами. Во 2 Коринфянам глава 6 я хочу прочитать стих 18 в контексте ряда цитат из Ветхого Завета.</w:t>
      </w:r>
    </w:p>
    <w:p w14:paraId="5CF897AD" w14:textId="77777777" w:rsidR="00A84095" w:rsidRPr="007A21DD" w:rsidRDefault="00A84095">
      <w:pPr>
        <w:rPr>
          <w:sz w:val="26"/>
          <w:szCs w:val="26"/>
        </w:rPr>
      </w:pPr>
    </w:p>
    <w:p w14:paraId="47DFA2E3" w14:textId="7777777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Вот стих 18. Позвольте мне вернуться и прочитать стих 16, чтобы продемонстрировать, что происходит. Какая совместность между храмом Божиим и идолами? Ибо мы — храм Бога живого.</w:t>
      </w:r>
    </w:p>
    <w:p w14:paraId="6978BA2D" w14:textId="77777777" w:rsidR="00A84095" w:rsidRPr="007A21DD" w:rsidRDefault="00A84095">
      <w:pPr>
        <w:rPr>
          <w:sz w:val="26"/>
          <w:szCs w:val="26"/>
        </w:rPr>
      </w:pPr>
    </w:p>
    <w:p w14:paraId="578B36C6" w14:textId="57B8149D"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Теперь обратите внимание, что он делает, что делает Павел в стихе 18. Он говорит: и буду вам отцом, и вы будете Моими сынами и дочерьми. Объединяя цитату из Исайи, Господь всемогущий говорит то же самое.</w:t>
      </w:r>
    </w:p>
    <w:p w14:paraId="12C12F63" w14:textId="77777777" w:rsidR="00A84095" w:rsidRPr="007A21DD" w:rsidRDefault="00A84095">
      <w:pPr>
        <w:rPr>
          <w:sz w:val="26"/>
          <w:szCs w:val="26"/>
        </w:rPr>
      </w:pPr>
    </w:p>
    <w:p w14:paraId="18439A32" w14:textId="756E6BC6"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Это цитата прямо из 2 Царств 7 стих 14, где автор, по-видимому, берет обещание Давиду и теперь применяет его не ко Христу, а к его народу. Мы тоже истинные сыновья Давида. Но опять же, предположение, лежащее в основе 2 Коринфянам, заключается в том, что Иисус Христос является истинным сыном Давида.</w:t>
      </w:r>
    </w:p>
    <w:p w14:paraId="747F3099" w14:textId="77777777" w:rsidR="00A84095" w:rsidRPr="007A21DD" w:rsidRDefault="00A84095">
      <w:pPr>
        <w:rPr>
          <w:sz w:val="26"/>
          <w:szCs w:val="26"/>
        </w:rPr>
      </w:pPr>
    </w:p>
    <w:p w14:paraId="4E7865E0" w14:textId="0E4109C9"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И обещания Давида затем исполняются в нас благодаря принадлежности Христу. Однако это не единственное место, где это происходит. Если я могу еще раз перейти на мгновение к пока еще не, мы в первую очередь сосредоточены на том, как Христос и его народ исполняют заветы сейчас.</w:t>
      </w:r>
    </w:p>
    <w:p w14:paraId="7BE92BCC" w14:textId="77777777" w:rsidR="00A84095" w:rsidRPr="007A21DD" w:rsidRDefault="00A84095">
      <w:pPr>
        <w:rPr>
          <w:sz w:val="26"/>
          <w:szCs w:val="26"/>
        </w:rPr>
      </w:pPr>
    </w:p>
    <w:p w14:paraId="3B4220C1" w14:textId="01005B03"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Мы снова рассмотрим аспект «еще нет», что приведет нас в Откровение. Но если я могу перейти к Откровению прямо сейчас, без каламбуров, стих 7. Я прочитаю стих 6. Это в контексте видения нового творения, новых небес, новой земли. А теперь мы найдем список, опирающийся на Ветхий Завет, своего рода литанию ветхозаветных обетований, которые теперь исполняются в народе Божьем.</w:t>
      </w:r>
    </w:p>
    <w:p w14:paraId="72EF5876" w14:textId="77777777" w:rsidR="00A84095" w:rsidRPr="007A21DD" w:rsidRDefault="00A84095">
      <w:pPr>
        <w:rPr>
          <w:sz w:val="26"/>
          <w:szCs w:val="26"/>
        </w:rPr>
      </w:pPr>
    </w:p>
    <w:p w14:paraId="6321AA97" w14:textId="3DAFD08D"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Стих 6, сказал он мне, совершилось. Я есмь альфа и омега, начало и конец. Жаждущему дам воду даром из источников воды жизни, что Исаия 55.1. Те, кто победит, унаследуют все это, и Я буду их Богом, и они будут моими сыновьями, или NIV переводит это как дети.</w:t>
      </w:r>
    </w:p>
    <w:p w14:paraId="1D9A4949" w14:textId="77777777" w:rsidR="00A84095" w:rsidRPr="007A21DD" w:rsidRDefault="00A84095">
      <w:pPr>
        <w:rPr>
          <w:sz w:val="26"/>
          <w:szCs w:val="26"/>
        </w:rPr>
      </w:pPr>
    </w:p>
    <w:p w14:paraId="42FA349C" w14:textId="324D4F93"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Еще одна аллюзия или даже цитата из 2 Царств 7 главы, формула завета Давида. Итак, еще раз, мы находим пример исполнения завета Давида, не только во Христе, но и в его последователях во 2 Царств, простите, во 2 Коринфянам 6:18, а теперь и в Откровении в еще не реализованном в Откровении 21 </w:t>
      </w:r>
      <w:r xmlns:w="http://schemas.openxmlformats.org/wordprocessingml/2006/main" w:rsidR="00A73C32">
        <w:rPr>
          <w:rFonts w:ascii="Calibri" w:eastAsia="Calibri" w:hAnsi="Calibri" w:cs="Calibri"/>
          <w:sz w:val="26"/>
          <w:szCs w:val="26"/>
        </w:rPr>
        <w:t xml:space="preserve">:7. Итак, намерение Бога царствовать над всем творением, и здесь мы снова видим связь между заветом Давида и отношениями Бога с Адамом и Евой и его намерением для них.</w:t>
      </w:r>
    </w:p>
    <w:p w14:paraId="13C11C44" w14:textId="77777777" w:rsidR="00A84095" w:rsidRPr="007A21DD" w:rsidRDefault="00A84095">
      <w:pPr>
        <w:rPr>
          <w:sz w:val="26"/>
          <w:szCs w:val="26"/>
        </w:rPr>
      </w:pPr>
    </w:p>
    <w:p w14:paraId="72661D24" w14:textId="7777777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Божье намерение, чтобы Адам правил всем творением, и который делал это, повинуясь и соблюдая завет, теперь осуществляется через Давида, через большего сына Давида, которым является Иисус Христос, но также и через его последователей. Так что как правящий царь Давида, Иисус Христос теперь раздает благословения спасения, благословения нового завета и приносит исполнение завета Давида, но также его народ исполняет завет Давида, и они также являются сыновьями Бога, и он является их отцом, в силу их принадлежности Христу Иисусу. Кстати, в качестве еще одной сноски или отступления, это, вероятно, один из самых убедительных аргументов в пользу понятия вменения.</w:t>
      </w:r>
    </w:p>
    <w:p w14:paraId="5278D002" w14:textId="77777777" w:rsidR="00A84095" w:rsidRPr="007A21DD" w:rsidRDefault="00A84095">
      <w:pPr>
        <w:rPr>
          <w:sz w:val="26"/>
          <w:szCs w:val="26"/>
        </w:rPr>
      </w:pPr>
    </w:p>
    <w:p w14:paraId="7FD0C626" w14:textId="65C29145"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Продолжаются споры о том, находим ли мы в Новом Завете послушание Христа, не только его смерть, его послушание и смерть, но акт послушания Христа, его послушную жизнь, и вменяется ли это верующим. Существует давняя теологическая традиция, которая говорит, что часть оправдания заключается в том, что собственная праведная жизнь Христа вменяется Божьему народу. Это может найти некоторое оправдание в завете Давида, в том, что Иисус Христос является тем, кто исполняет то, чего не сделал Адам, кто, как сын Давида, соблюдает завет, подчиняется завету и представляет Израиль как соблюдающий завет и хранящий завет.</w:t>
      </w:r>
    </w:p>
    <w:p w14:paraId="074E8F74" w14:textId="77777777" w:rsidR="00A84095" w:rsidRPr="007A21DD" w:rsidRDefault="00A84095">
      <w:pPr>
        <w:rPr>
          <w:sz w:val="26"/>
          <w:szCs w:val="26"/>
        </w:rPr>
      </w:pPr>
    </w:p>
    <w:p w14:paraId="6BE1FB20" w14:textId="7777777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Теперь Иисус Христос, как наш представитель, его послушание становится нашим. Как те, кто объединены и присоединены к Христу, завет Давида исполняется и в нас. Можно увидеть собственное послушание Христа, вмененное или приписанное его последователям в свете завета Давида, где царь Давида был представителем, который будет править народом Божьим, который будет соблюдать завет, который будет подчиняться ему.</w:t>
      </w:r>
    </w:p>
    <w:p w14:paraId="576BFE59" w14:textId="77777777" w:rsidR="00A84095" w:rsidRPr="007A21DD" w:rsidRDefault="00A84095">
      <w:pPr>
        <w:rPr>
          <w:sz w:val="26"/>
          <w:szCs w:val="26"/>
        </w:rPr>
      </w:pPr>
    </w:p>
    <w:p w14:paraId="650982C2" w14:textId="22F8FC32"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Теперь Иисус Христос делает это. Он полностью подчиняется и отвечает послушанием, и затем, в силу принадлежности Христу, можно увидеть, что послушание затем вменяется, приписывается Божьему народу, который принадлежит ему. Таким образом, завет Давида исполняется в лице Иисуса Христа и, в более широком смысле, его последователей.</w:t>
      </w:r>
    </w:p>
    <w:p w14:paraId="38EA31EE" w14:textId="77777777" w:rsidR="00A84095" w:rsidRPr="007A21DD" w:rsidRDefault="00A84095">
      <w:pPr>
        <w:rPr>
          <w:sz w:val="26"/>
          <w:szCs w:val="26"/>
        </w:rPr>
      </w:pPr>
    </w:p>
    <w:p w14:paraId="0B8A4F0E" w14:textId="47E67CDE"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Завет Моисея также следует рассматривать как исполненный в Иисусе Христе; то есть Иисус Христос приводит его к исполнению. Самое ясное утверждение об этом находится в самом начале рассказа Матфея о Нагорной проповеди. В самом начале, прежде чем Матфей вступает в своего рода сердце проповеди, как своего рода введение, и под введением я не имею в виду вводные вещи, вы как бы отвлекаетесь, </w:t>
      </w: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чтобы добраться до главного, но как подготовка к правильному прочтению и пониманию остальной части проповеди.</w:t>
      </w:r>
    </w:p>
    <w:p w14:paraId="54078C86" w14:textId="77777777" w:rsidR="00A84095" w:rsidRPr="007A21DD" w:rsidRDefault="00A84095">
      <w:pPr>
        <w:rPr>
          <w:sz w:val="26"/>
          <w:szCs w:val="26"/>
        </w:rPr>
      </w:pPr>
    </w:p>
    <w:p w14:paraId="40A6D29C" w14:textId="362AA0D5"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Обратите внимание, что Иисус говорит в главах 5, стихах 17-20: Не думайте, что Я пришел нарушить закон или пророков. Не нарушить пришел Я, но исполнить. И он продолжает и говорит: истинно говорю вам, пока не исчезнет небо и земля, ни малейшая буква, ни малейший росчерк пера не исчезнут из закона.</w:t>
      </w:r>
    </w:p>
    <w:p w14:paraId="5AEA9405" w14:textId="77777777" w:rsidR="00A84095" w:rsidRPr="007A21DD" w:rsidRDefault="00A84095">
      <w:pPr>
        <w:rPr>
          <w:sz w:val="26"/>
          <w:szCs w:val="26"/>
        </w:rPr>
      </w:pPr>
    </w:p>
    <w:p w14:paraId="743D6C7D" w14:textId="0E43B4A5" w:rsidR="00A84095" w:rsidRPr="007A21DD" w:rsidRDefault="00A73C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Здесь, закон написан с заглавной буквы в моем NIV, вероятно, правильно, потому что Иисус говорит о законе Моисеевом. Ни одна черта не появится из закона, пока все не будет выполнено. Теперь, когда Иисус говорит, что Я пришел исполнить закон, это закон Моисеев, как часть завета Моисея, который Бог заключил со своим народом, часть условий, которым они должны следовать.</w:t>
      </w:r>
    </w:p>
    <w:p w14:paraId="7377EE18" w14:textId="77777777" w:rsidR="00A84095" w:rsidRPr="007A21DD" w:rsidRDefault="00A84095">
      <w:pPr>
        <w:rPr>
          <w:sz w:val="26"/>
          <w:szCs w:val="26"/>
        </w:rPr>
      </w:pPr>
    </w:p>
    <w:p w14:paraId="5AF60421" w14:textId="24F9DCFA"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Когда Иисус говорит, что я пришел не отменить, а исполнить, в этом контексте, по крайней мере, я не думаю, что Иисус в первую очередь говорит, что я пришел соблюдать и соблюдать его. Да, он это делал, и в Евангелиях есть четкие ссылки на то, что Иисус делал это. Но здесь, кажется, дело не в том, что Иисус Христос пришел соблюдать закон и соблюдать его в совершенстве, хотя да, он это делал.</w:t>
      </w:r>
    </w:p>
    <w:p w14:paraId="2B09581B" w14:textId="77777777" w:rsidR="00A84095" w:rsidRPr="007A21DD" w:rsidRDefault="00A84095">
      <w:pPr>
        <w:rPr>
          <w:sz w:val="26"/>
          <w:szCs w:val="26"/>
        </w:rPr>
      </w:pPr>
    </w:p>
    <w:p w14:paraId="2085CFCA" w14:textId="523B9162"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Вместо этого, я думаю, мы должны понимать исполнение здесь, в главе 5, так, как Мэтьюс использовал исполнение в первых двух главах, особенно в главе 2. Помните, если вы вернетесь к главе 2, все, что Иисус делал в младенчестве или что делали его родители, Матфей связывает с исполнением текста Ветхого Завета. Это произошло, чтобы исполнилось сказанное пророком Исайей, или это произошло, чтобы исполнилось сказанное Иеремией, или это произошло, чтобы исполнилось написанное и т. д. и т. п.</w:t>
      </w:r>
    </w:p>
    <w:p w14:paraId="488132E7" w14:textId="77777777" w:rsidR="00A84095" w:rsidRPr="007A21DD" w:rsidRDefault="00A84095">
      <w:pPr>
        <w:rPr>
          <w:sz w:val="26"/>
          <w:szCs w:val="26"/>
        </w:rPr>
      </w:pPr>
    </w:p>
    <w:p w14:paraId="1F8A9C70" w14:textId="56B77EEC" w:rsidR="00A84095" w:rsidRPr="007A21DD" w:rsidRDefault="00A73C32">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Итак, все, что делает Иисус, куда бы он ни пошел в Матфея 2, рассматривается как исполнение, то есть доведение до конца, как цель того, что ожидалось и на что указывалось. Теперь Иисус говорит, что Я пришел не нарушить закон и пророков, но исполнить их. Как Иисус исполняет закон Моисеев как часть завета Моисея? Ну, просто то, что жизнь и учение Иисуса — это то, на что на самом деле указывал закон.</w:t>
      </w:r>
    </w:p>
    <w:p w14:paraId="23A04A55" w14:textId="77777777" w:rsidR="00A84095" w:rsidRPr="007A21DD" w:rsidRDefault="00A84095">
      <w:pPr>
        <w:rPr>
          <w:sz w:val="26"/>
          <w:szCs w:val="26"/>
        </w:rPr>
      </w:pPr>
    </w:p>
    <w:p w14:paraId="575069F5" w14:textId="61A6D40D" w:rsidR="00A84095" w:rsidRPr="007A21D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A21DD">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A21DD">
        <w:rPr>
          <w:rFonts w:ascii="Calibri" w:eastAsia="Calibri" w:hAnsi="Calibri" w:cs="Calibri"/>
          <w:sz w:val="26"/>
          <w:szCs w:val="26"/>
        </w:rPr>
        <w:t xml:space="preserve">собственное учение Иисуса, его жизнь и служение на самом деле являются целями Моисеева закона и Моисеева завета. Теперь, когда Христос пришел, его учение, его жизнь и служение можно рассматривать как его исполнение. Итак, Матфей говорит, что Иисус доводит Моисеев завет и Моисеев закон до его завершения и исполнения.</w:t>
      </w:r>
    </w:p>
    <w:p w14:paraId="42FDB5FE" w14:textId="77777777" w:rsidR="00A84095" w:rsidRPr="007A21DD" w:rsidRDefault="00A84095">
      <w:pPr>
        <w:rPr>
          <w:sz w:val="26"/>
          <w:szCs w:val="26"/>
        </w:rPr>
      </w:pPr>
    </w:p>
    <w:p w14:paraId="1A3BB0E2" w14:textId="192D266D"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Позже в Новом Завете апостол Павел ссылается на временную природу Моисеева завета. Возвращаясь еще раз к Галатам, глава 3, мы увидели, что часть того, что делает Павел в Галатам, глава 3, заключается в том, чтобы продемонстрировать, что основное </w:t>
      </w: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исполнение нового завета для народа Божьего происходит через Иисуса Христа, а не через ветхий завет. Это новый завет, обещанный в Иезекииле </w:t>
      </w:r>
      <w:r xmlns:w="http://schemas.openxmlformats.org/wordprocessingml/2006/main" w:rsidR="00A73C32">
        <w:rPr>
          <w:rFonts w:ascii="Calibri" w:eastAsia="Calibri" w:hAnsi="Calibri" w:cs="Calibri"/>
          <w:sz w:val="26"/>
          <w:szCs w:val="26"/>
        </w:rPr>
        <w:t xml:space="preserve">, и Иеремия находит его, или, извините, завет Авраама, обещанный в Бытие 12 и далее, находит свое исполнение в конечном итоге не в завете Моисеевом, а в личности Иисуса Христа.</w:t>
      </w:r>
    </w:p>
    <w:p w14:paraId="7EFD9F3F" w14:textId="77777777" w:rsidR="00A84095" w:rsidRPr="007A21DD" w:rsidRDefault="00A84095">
      <w:pPr>
        <w:rPr>
          <w:sz w:val="26"/>
          <w:szCs w:val="26"/>
        </w:rPr>
      </w:pPr>
    </w:p>
    <w:p w14:paraId="62D32939" w14:textId="03A4C6F1"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Итак, в Послании к Галатам, глава 3, Павел утверждает, что на самом деле Моисеев завет играл временную роль в подготовке к пришествию Христа, Мессии. Теперь, еще раз, я не хочу вдаваться в подробную экзегезу этого раздела, и у нас нет времени рассматривать все детали, а просто признать, что Павел, опять же, вся цель в том, чтобы он утверждал временную природу Моисеева завета. Он играл временную роль в сохранении и поддержании людей, в охранении их до тех пор, пока не пришло обещание, истинное обещание Авраамова завета, которое есть Иисус Христос.</w:t>
      </w:r>
    </w:p>
    <w:p w14:paraId="59E15AEE" w14:textId="77777777" w:rsidR="00A84095" w:rsidRPr="007A21DD" w:rsidRDefault="00A84095">
      <w:pPr>
        <w:rPr>
          <w:sz w:val="26"/>
          <w:szCs w:val="26"/>
        </w:rPr>
      </w:pPr>
    </w:p>
    <w:p w14:paraId="356A3387" w14:textId="7777777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Теперь, когда это наступило, теперь, когда наступил Иисус Христос, Моисеев завет больше не связывает народ Божий. Он достиг своего апогея. Он достиг своего исполнения в лице Иисуса Христа.</w:t>
      </w:r>
    </w:p>
    <w:p w14:paraId="46479E6E" w14:textId="77777777" w:rsidR="00A84095" w:rsidRPr="007A21DD" w:rsidRDefault="00A84095">
      <w:pPr>
        <w:rPr>
          <w:sz w:val="26"/>
          <w:szCs w:val="26"/>
        </w:rPr>
      </w:pPr>
    </w:p>
    <w:p w14:paraId="4495BA60" w14:textId="7183BC0D"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Итак, Павел утверждает, что завет Моисея не отменил завет Авраама. Он не затмил его. Он не является окончательным и окончательным вечным исполнением завета Авраама.</w:t>
      </w:r>
    </w:p>
    <w:p w14:paraId="3F1BDB9A" w14:textId="77777777" w:rsidR="00A84095" w:rsidRPr="007A21DD" w:rsidRDefault="00A84095">
      <w:pPr>
        <w:rPr>
          <w:sz w:val="26"/>
          <w:szCs w:val="26"/>
        </w:rPr>
      </w:pPr>
    </w:p>
    <w:p w14:paraId="2AC47DE9" w14:textId="7777777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Вместо этого Павел говорит, нет, если вы читаете Ветхий Завет, исторически он играл временную роль сохранения, охраны и поддержки людей, готовя их к исполнению, которое приходит в лице Иисуса Христа. Так, например, я просто начну читать с 15-го стиха, чтобы вы как бы получили представление о том, что делает Павел. Он говорит, братья и сестры, позвольте мне привести пример из повседневной жизни.</w:t>
      </w:r>
    </w:p>
    <w:p w14:paraId="4F1F1AC0" w14:textId="77777777" w:rsidR="00A84095" w:rsidRPr="007A21DD" w:rsidRDefault="00A84095">
      <w:pPr>
        <w:rPr>
          <w:sz w:val="26"/>
          <w:szCs w:val="26"/>
        </w:rPr>
      </w:pPr>
    </w:p>
    <w:p w14:paraId="7752200C" w14:textId="4EB8ADBA"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Как никто не может отменить или добавить к человеческому завету, который был установлен, так и в этом случае. Другими словами, Павел говорит, что таким же образом, как был установлен Авраамов завет, другой завет не может прийти и заменить его, отменить или добавить к нему. Обещания были даны Аврааму и его семени.</w:t>
      </w:r>
    </w:p>
    <w:p w14:paraId="24A46692" w14:textId="77777777" w:rsidR="00A84095" w:rsidRPr="007A21DD" w:rsidRDefault="00A84095">
      <w:pPr>
        <w:rPr>
          <w:sz w:val="26"/>
          <w:szCs w:val="26"/>
        </w:rPr>
      </w:pPr>
    </w:p>
    <w:p w14:paraId="51FFAC68" w14:textId="0C3CD4BA"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Писание не говорит семенам, имея в виду многих, но одному семени, имея в виду Христа. Мы читаем это. Затем, в стихе 17, он говорит, что я имею в виду следующее: закон, введенный 430 лет спустя после Авраамова завета, не отменяет его, завет, Авраамов завет, ранее установленный Богом, и, таким образом, не отменяет обещания.</w:t>
      </w:r>
    </w:p>
    <w:p w14:paraId="5885E28E" w14:textId="77777777" w:rsidR="00A84095" w:rsidRPr="007A21DD" w:rsidRDefault="00A84095">
      <w:pPr>
        <w:rPr>
          <w:sz w:val="26"/>
          <w:szCs w:val="26"/>
        </w:rPr>
      </w:pPr>
    </w:p>
    <w:p w14:paraId="23513416" w14:textId="3FD39CA2"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Ибо если наследие, то есть обетования Авраамовы и завет Авраамов, зависит от закона, то оно уже не зависит от обетования. Но Бог, по благодати Своей, даровал его Аврааму через обетование. Зачем же тогда был дан закон? Он был дан по причине преступлений.</w:t>
      </w:r>
    </w:p>
    <w:p w14:paraId="7D47E2F1" w14:textId="77777777" w:rsidR="00A84095" w:rsidRPr="007A21DD" w:rsidRDefault="00A84095">
      <w:pPr>
        <w:rPr>
          <w:sz w:val="26"/>
          <w:szCs w:val="26"/>
        </w:rPr>
      </w:pPr>
    </w:p>
    <w:p w14:paraId="49DA252C" w14:textId="4F511F58"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Пока семя, которое есть Христос, в главе 3, стихе 16 Павел только что сказал нам, что семя Авраамово есть Христос. Пока не придет семя, к которому относится обетование. Закон был дан через ангелов и доверен посреднику.</w:t>
      </w:r>
    </w:p>
    <w:p w14:paraId="50D0D8EF" w14:textId="77777777" w:rsidR="00A84095" w:rsidRPr="007A21DD" w:rsidRDefault="00A84095">
      <w:pPr>
        <w:rPr>
          <w:sz w:val="26"/>
          <w:szCs w:val="26"/>
        </w:rPr>
      </w:pPr>
    </w:p>
    <w:p w14:paraId="771F1B64" w14:textId="10AD868C"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Посредник, однако, подразумевает более чем одну сторону, но Бог один. Закон, следовательно, противен обетованиям Божиим? Конечно, нет. Ибо если бы дан был закон, могущий животворить, то праведность непременно была бы от закона.</w:t>
      </w:r>
    </w:p>
    <w:p w14:paraId="7F6AD1F9" w14:textId="77777777" w:rsidR="00A84095" w:rsidRPr="007A21DD" w:rsidRDefault="00A84095">
      <w:pPr>
        <w:rPr>
          <w:sz w:val="26"/>
          <w:szCs w:val="26"/>
        </w:rPr>
      </w:pPr>
    </w:p>
    <w:p w14:paraId="40062708" w14:textId="2332B3A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Но Писание заключило все под власть греха, чтобы обещанное через веру в Иисуса Христа было дано тем, кто верит. Затем, еще пара стихов. До пришествия этой веры, то есть веры в Иисуса Христа, семени, которое исполняет завет Авраамов.</w:t>
      </w:r>
    </w:p>
    <w:p w14:paraId="47143533" w14:textId="77777777" w:rsidR="00A84095" w:rsidRPr="007A21DD" w:rsidRDefault="00A84095">
      <w:pPr>
        <w:rPr>
          <w:sz w:val="26"/>
          <w:szCs w:val="26"/>
        </w:rPr>
      </w:pPr>
    </w:p>
    <w:p w14:paraId="6D49B074" w14:textId="2AD2A55C"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До пришествия этой веры мы были заключены под стражей закона. Заключенные до открытия будущей веры. Итак, закон был нашим хранителем до пришествия Христа, чтобы нам оправдаться верой.</w:t>
      </w:r>
    </w:p>
    <w:p w14:paraId="3F03448E" w14:textId="77777777" w:rsidR="00A84095" w:rsidRPr="007A21DD" w:rsidRDefault="00A84095">
      <w:pPr>
        <w:rPr>
          <w:sz w:val="26"/>
          <w:szCs w:val="26"/>
        </w:rPr>
      </w:pPr>
    </w:p>
    <w:p w14:paraId="7B69E382" w14:textId="070AB39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Теперь, когда пришла эта вера, мы больше не под опекуном. Итак, во Христе Иисусе, все вы дети Божии по вере. Итак, я остановлюсь прямо здесь.</w:t>
      </w:r>
    </w:p>
    <w:p w14:paraId="2849EFF5" w14:textId="77777777" w:rsidR="00A84095" w:rsidRPr="007A21DD" w:rsidRDefault="00A84095">
      <w:pPr>
        <w:rPr>
          <w:sz w:val="26"/>
          <w:szCs w:val="26"/>
        </w:rPr>
      </w:pPr>
    </w:p>
    <w:p w14:paraId="37875C0D" w14:textId="23146330"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Но вы получаете картину того, что закон функционировал как временная мера, чтобы удерживать людей, охранять людей, поддерживать их, охранять их до прихода Христа. И теперь, когда пришел Христос, закон выполнил свое предназначение, и он больше не действует обязательным, авторитетным образом над народом Божьим. Фактически, Павел также утверждает в этом разделе в главе 3 и стихе 10.</w:t>
      </w:r>
    </w:p>
    <w:p w14:paraId="5EE33497" w14:textId="77777777" w:rsidR="00A84095" w:rsidRPr="007A21DD" w:rsidRDefault="00A84095">
      <w:pPr>
        <w:rPr>
          <w:sz w:val="26"/>
          <w:szCs w:val="26"/>
        </w:rPr>
      </w:pPr>
    </w:p>
    <w:p w14:paraId="4D6564D7" w14:textId="24ED4C39"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Он говорит, что все, полагающиеся на дела закона, находятся под проклятием, как написано. Проклят всякий, кто не исполняет постоянно всего, что написано в книге закона. Но затем он продолжает в стихе 13 и говорит: но Христос искупил нас от проклятия закона, сделавшись за нас проклятием.</w:t>
      </w:r>
    </w:p>
    <w:p w14:paraId="45DA59BB" w14:textId="77777777" w:rsidR="00A84095" w:rsidRPr="007A21DD" w:rsidRDefault="00A84095">
      <w:pPr>
        <w:rPr>
          <w:sz w:val="26"/>
          <w:szCs w:val="26"/>
        </w:rPr>
      </w:pPr>
    </w:p>
    <w:p w14:paraId="64B13BAA" w14:textId="2F215E2F"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Другими словами, смерть Иисуса также положила конец проклятию, которое пришло из-за неспособности жить в послушании закону Моисея. Итак, аргумент Павла заключается в том, что завет Авраама не исполняется в первую очередь, тонко и исчерпывающе в Ветхом завете, завете Моисея, но он исполняется во Христе. Вместо этого завет Моисея играет роль «да», обеспечивая исполнение, но охраняя и сохраняя, и, как говорит Павел, запирая, сохраняя народ Божий, пока не придет обещанное семя, которое есть Христос.</w:t>
      </w:r>
    </w:p>
    <w:p w14:paraId="7E4AD5B3" w14:textId="77777777" w:rsidR="00A84095" w:rsidRPr="007A21DD" w:rsidRDefault="00A84095">
      <w:pPr>
        <w:rPr>
          <w:sz w:val="26"/>
          <w:szCs w:val="26"/>
        </w:rPr>
      </w:pPr>
    </w:p>
    <w:p w14:paraId="17F53847" w14:textId="3C59FAB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Подразумевается, что теперь, когда исполнение во Христе наступило, читателям не нужно подчиняться закону Моисееву. Мы находим нечто похожее в восьмой главе Послания к Евреям, еще одном разделе, который мы рассматривали в связи с храмом. </w:t>
      </w: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Но в восьмой главе Послания к Евреям, как часть аргумента автора снова и снова, что Иисус Христос превосходит различные события, людей и институты ветхого завета, как часть этого аргумента, автор теперь демонстрирует, что Иисус Христос приносит превосходящий, вводит превосходящий завет.</w:t>
      </w:r>
    </w:p>
    <w:p w14:paraId="357CC633" w14:textId="77777777" w:rsidR="00A84095" w:rsidRPr="007A21DD" w:rsidRDefault="00A84095">
      <w:pPr>
        <w:rPr>
          <w:sz w:val="26"/>
          <w:szCs w:val="26"/>
        </w:rPr>
      </w:pPr>
    </w:p>
    <w:p w14:paraId="0ECC542B" w14:textId="380FAA4B" w:rsidR="00A84095" w:rsidRPr="007A21DD" w:rsidRDefault="00A73C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Опять же, важно понимать, что Иисус превосходит других, потому что автор не утверждает, что Иисус превосходит других, потому что старый завет был </w:t>
      </w:r>
      <w:proofErr xmlns:w="http://schemas.openxmlformats.org/wordprocessingml/2006/main" w:type="gramStart"/>
      <w:r xmlns:w="http://schemas.openxmlformats.org/wordprocessingml/2006/main">
        <w:rPr>
          <w:rFonts w:ascii="Calibri" w:eastAsia="Calibri" w:hAnsi="Calibri" w:cs="Calibri"/>
          <w:sz w:val="26"/>
          <w:szCs w:val="26"/>
        </w:rPr>
        <w:t xml:space="preserve">планом </w:t>
      </w:r>
      <w:proofErr xmlns:w="http://schemas.openxmlformats.org/wordprocessingml/2006/main" w:type="gramEnd"/>
      <w:r xmlns:w="http://schemas.openxmlformats.org/wordprocessingml/2006/main">
        <w:rPr>
          <w:rFonts w:ascii="Calibri" w:eastAsia="Calibri" w:hAnsi="Calibri" w:cs="Calibri"/>
          <w:sz w:val="26"/>
          <w:szCs w:val="26"/>
        </w:rPr>
        <w:t xml:space="preserve">А, и он провалился. Он изначально был дефектным и чем-то плохим и злым, что просто не сработало. И теперь Бог это отбрасывает и делает что-то другое.</w:t>
      </w:r>
    </w:p>
    <w:p w14:paraId="4FC5AD98" w14:textId="77777777" w:rsidR="00A84095" w:rsidRPr="007A21DD" w:rsidRDefault="00A84095">
      <w:pPr>
        <w:rPr>
          <w:sz w:val="26"/>
          <w:szCs w:val="26"/>
        </w:rPr>
      </w:pPr>
    </w:p>
    <w:p w14:paraId="6DA16DFE" w14:textId="16903D7E"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Но вместо этого в основе аргументации автора лежит Послание к Евреям, глава первая и стих второй, которые как бы настраивают вас на прочтение остальной части книги. В прошлом Бог говорил с нашими предками и пророками много раз разными способами, но в эти последние дни, в дни исполнения, он говорил с нами через своего сына или через своего сына. Итак, другими словами, Иисус рассматривается как доводящий до кульминации, доводящий до исполнения, говорящий Бог; Бог говорил разными способами с пророками через Моисея, через закон Ветхого Завета.</w:t>
      </w:r>
    </w:p>
    <w:p w14:paraId="650597F1" w14:textId="77777777" w:rsidR="00A84095" w:rsidRPr="007A21DD" w:rsidRDefault="00A84095">
      <w:pPr>
        <w:rPr>
          <w:sz w:val="26"/>
          <w:szCs w:val="26"/>
        </w:rPr>
      </w:pPr>
    </w:p>
    <w:p w14:paraId="22A2DD55" w14:textId="1BA7DBC1"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Но теперь Бог, кульминация того, что Бог говорит со своим народом, происходит через его сына Иисуса Христа. Итак, мы должны снова понять связь Иисуса с Ветхим Заветом как обетование и исполнение на протяжении всей книги Евреям. Итак, теперь, в главах с восьмой по десятую, автор начинает длинный раздел, где он будет доказывать превосходство Иисуса над Ветхим Заветом, потому что спасение, которое он приносит сейчас, является окончательным исполнением того, что было обещано в Ветхом Завете.</w:t>
      </w:r>
    </w:p>
    <w:p w14:paraId="5D11C51E" w14:textId="77777777" w:rsidR="00A84095" w:rsidRPr="007A21DD" w:rsidRDefault="00A84095">
      <w:pPr>
        <w:rPr>
          <w:sz w:val="26"/>
          <w:szCs w:val="26"/>
        </w:rPr>
      </w:pPr>
    </w:p>
    <w:p w14:paraId="0DC3F56E" w14:textId="592E0560"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На самом деле, автор будет утверждать, исходя из самого Ветхого Завета, что если старый завет при Моисее все еще был обязательным, то почему в Новом Завете это не просто новозаветная вещь, но почему в Ветхом Завете вы находите Иеремию, ожидающего новый завет? Если это так, то это, кажется, предполагает, что старый завет теперь устарел. Если старый завет был последним словом Бога, его последним средством установления отношений с человечеством и борьбы с грехом, если старый завет был окончательным выражением воли Бога для его народа, почему спустя годы вы видите Иеремию, ожидающего установления нового завета? Итак, в восьмой главе Послания к Евреям, и я прочитаю стихи седьмой и следующие за ними седьмой по 13, мы находим, что автор явно цитирует подробно Иеремию 31, отрывок из нового завета. Итак, мы увидели текст нового завета.</w:t>
      </w:r>
    </w:p>
    <w:p w14:paraId="31AB3529" w14:textId="77777777" w:rsidR="00A84095" w:rsidRPr="007A21DD" w:rsidRDefault="00A84095">
      <w:pPr>
        <w:rPr>
          <w:sz w:val="26"/>
          <w:szCs w:val="26"/>
        </w:rPr>
      </w:pPr>
    </w:p>
    <w:p w14:paraId="10232237" w14:textId="3530E33B"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Новый завет также явно присутствует в Иезекииля 36 и 37, и, возможно, Иоиля 2 и в других местах, но автор явно цитирует Иеремию 31, где ясно говорится об этих новых отношениях как о новом завете. Итак, стих седьмой, ибо если бы не было ничего неправильного в первом завете, то не искали бы места для другого. Опять же, если ветхий завет был достаточен для последнего слова Бога для борьбы с грехом и установления отношений с людьми, почему вы должны упоминать новый завет позже? Но Бог нашел изъян в народе Израиля, стих восьмой, и </w:t>
      </w: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сказал, теперь цитируя Иеремию, что наступают дни, говорит Господь, когда Я заключу новый завет с народом Израиля и с народом Иуды.</w:t>
      </w:r>
    </w:p>
    <w:p w14:paraId="2EE453ED" w14:textId="77777777" w:rsidR="00A84095" w:rsidRPr="007A21DD" w:rsidRDefault="00A84095">
      <w:pPr>
        <w:rPr>
          <w:sz w:val="26"/>
          <w:szCs w:val="26"/>
        </w:rPr>
      </w:pPr>
    </w:p>
    <w:p w14:paraId="08746A91" w14:textId="419E88F0"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Это не будет похоже на завет, который Я заключил с их предками, когда взял их за руку, чтобы вывести их из Египта, потому что они не остались верными Моему завету, и Я отвернулся от них, говорит Господь. Вот завет, который Я заключу с народом Израиля после того времени, говорит Господь. И вот, Я вложу закон Мой в их мысли и напишу его на их сердцах.</w:t>
      </w:r>
    </w:p>
    <w:p w14:paraId="7528EA61" w14:textId="77777777" w:rsidR="00A84095" w:rsidRPr="007A21DD" w:rsidRDefault="00A84095">
      <w:pPr>
        <w:rPr>
          <w:sz w:val="26"/>
          <w:szCs w:val="26"/>
        </w:rPr>
      </w:pPr>
    </w:p>
    <w:p w14:paraId="3DB483CC" w14:textId="6FFEA65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Я буду их Богом, а они будут Моим народом. И снова формула завета. Они больше не будут учить своего ближнего и говорить друг другу: познай Господа, потому что все, от малого до большого, будут знать Меня, ибо Я прощу их беззакония и грехов их уже не воспомяну более.</w:t>
      </w:r>
    </w:p>
    <w:p w14:paraId="51310CFD" w14:textId="77777777" w:rsidR="00A84095" w:rsidRPr="007A21DD" w:rsidRDefault="00A84095">
      <w:pPr>
        <w:rPr>
          <w:sz w:val="26"/>
          <w:szCs w:val="26"/>
        </w:rPr>
      </w:pPr>
    </w:p>
    <w:p w14:paraId="61CC249E" w14:textId="3B025089"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Затем автор Послания к Евреям заканчивает в стихе 13, говоря, что, назвав этот завет новым, он сделал первый устаревшим, а то, что устарело и вышло из употребления, скоро исчезнет. Поэтому обратите внимание в этом тексте не только на длинную цитату из Иеремии 31, но и еще раз на тот факт, что ветхий завет, то, что ветхий завет должен был сделать, найдет свое окончательное исполнение и выражение в новом завете, где есть полное обновление и написание закона в наших сердцах, обновление, и согласно Иезекиилю 37, Бог вложит в нас свой дух, что позволит нам соблюдать завет, и есть также прощение грехов. Видите ли, проблема Ветхого Завета, по мнению автора Послания к Евреям, заключается не в том, что Ветхий Завет был греховным, плохим, неправильным или своего рода планом А, который просто не сработал и дал обратный эффект, а в том, что единственная проблема заключалась в упрямстве, мятеже и непослушании Израиля, и в том, что Ветхий Завет не мог в конечном итоге преодолеть это, и именно с этим теперь будет бороться Новый Завет, давая людям новое сердце.</w:t>
      </w:r>
    </w:p>
    <w:p w14:paraId="6FA5B203" w14:textId="77777777" w:rsidR="00A84095" w:rsidRPr="007A21DD" w:rsidRDefault="00A84095">
      <w:pPr>
        <w:rPr>
          <w:sz w:val="26"/>
          <w:szCs w:val="26"/>
        </w:rPr>
      </w:pPr>
    </w:p>
    <w:p w14:paraId="42AB1D84" w14:textId="14A388FA"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Итак, еще раз, старый завет, который, кажется, является постоянной темой Нового Завета, это старый завет, который исчерпал себя; он достиг своего исполнения в новом завете, который теперь был инициирован в лице Иисуса Христа. И </w:t>
      </w:r>
      <w:proofErr xmlns:w="http://schemas.openxmlformats.org/wordprocessingml/2006/main" w:type="gramStart"/>
      <w:r xmlns:w="http://schemas.openxmlformats.org/wordprocessingml/2006/main" w:rsidRPr="007A21DD">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A21DD">
        <w:rPr>
          <w:rFonts w:ascii="Calibri" w:eastAsia="Calibri" w:hAnsi="Calibri" w:cs="Calibri"/>
          <w:sz w:val="26"/>
          <w:szCs w:val="26"/>
        </w:rPr>
        <w:t xml:space="preserve">то, что я хочу сделать в оставшееся время, а затем также в следующем разделе, это провести остаток нашего времени, рассматривая новый завет и его исполнение в Новом Завете. Когда дело доходит до нового завета, мы уже предположили, что он должен быть всеобъемлющим заветом, который приносит другим исполнение.</w:t>
      </w:r>
    </w:p>
    <w:p w14:paraId="399837AE" w14:textId="77777777" w:rsidR="00A84095" w:rsidRPr="007A21DD" w:rsidRDefault="00A84095">
      <w:pPr>
        <w:rPr>
          <w:sz w:val="26"/>
          <w:szCs w:val="26"/>
        </w:rPr>
      </w:pPr>
    </w:p>
    <w:p w14:paraId="1F9CE92D" w14:textId="0E80743D"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Это завет, который поддерживает все остальные заветы, или, простите, кульминация, исполнение всех остальных заветов, Авраамова, Моисеева и Давидова. Новый завет теперь доводит их все до кульминации, до кульминации. Мы также рассмотрели этот факт, снова, просто чтобы напомнить вам, чтобы, когда мы будем рассматривать конкретные тексты Нового Завета, мы могли вспомнить эту связь.</w:t>
      </w:r>
    </w:p>
    <w:p w14:paraId="61AA2A74" w14:textId="77777777" w:rsidR="00A84095" w:rsidRPr="007A21DD" w:rsidRDefault="00A84095">
      <w:pPr>
        <w:rPr>
          <w:sz w:val="26"/>
          <w:szCs w:val="26"/>
        </w:rPr>
      </w:pPr>
    </w:p>
    <w:p w14:paraId="582B8C71" w14:textId="5E668312"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Два основных текста, которые мы хотим рассмотреть, это Иеремия 31, стихи с 31 по 34 главы 31 Иеремии, а затем соответствующие разделы Иезекииля 36 и 37, </w:t>
      </w: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которые также содержат язык завета и явно предвосхищают новый завет, установленный с Божьим народом, когда он вернет их на их землю. Таким образом </w:t>
      </w:r>
      <w:r xmlns:w="http://schemas.openxmlformats.org/wordprocessingml/2006/main" w:rsidR="00A73C32">
        <w:rPr>
          <w:rFonts w:ascii="Calibri" w:eastAsia="Calibri" w:hAnsi="Calibri" w:cs="Calibri"/>
          <w:sz w:val="26"/>
          <w:szCs w:val="26"/>
        </w:rPr>
        <w:t xml:space="preserve">, заветы также связаны с землей и восстановлением. Когда дело доходит до нового завета, мне кажется, что основные положения нового завета таковы, и снова, я обязан этими наблюдениями статье Скотта Хафемана в Central Themes in New Biblical Theology и ряду других работ.</w:t>
      </w:r>
    </w:p>
    <w:p w14:paraId="19B79EE6" w14:textId="77777777" w:rsidR="00A84095" w:rsidRPr="007A21DD" w:rsidRDefault="00A84095">
      <w:pPr>
        <w:rPr>
          <w:sz w:val="26"/>
          <w:szCs w:val="26"/>
        </w:rPr>
      </w:pPr>
    </w:p>
    <w:p w14:paraId="34579AD9" w14:textId="4F2CE1F2"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Прежде всего, необходим новый завет; согласно Иеремии и Иезекиилю, новый завет необходим в первую очередь из-за греха Израиля и мятежа Израиля. Поэтому именно по этой причине они нарушили старый завет, и поэтому новый завет необходим из-за мятежа Израиля. Вторым существенным элементом нового завета является то, что он не будет нарушен, как предыдущий, именно потому, что закон будет написан на сердцах народа Божьего, Иеремия 31, и им будет дано новое сердце, они будут обновленными сердцами, им будет дан Святой Дух, Иезекииль глава 36.</w:t>
      </w:r>
    </w:p>
    <w:p w14:paraId="1FDC40A4" w14:textId="77777777" w:rsidR="00A84095" w:rsidRPr="007A21DD" w:rsidRDefault="00A84095">
      <w:pPr>
        <w:rPr>
          <w:sz w:val="26"/>
          <w:szCs w:val="26"/>
        </w:rPr>
      </w:pPr>
    </w:p>
    <w:p w14:paraId="5FA883D5" w14:textId="5E370FB1"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В-третьих, новый завет основан на предыдущем акте искупления Бога. В-четвертых, в связи с этим, он предлагает полное прощение грехов, что особенно заметно в конце Иеремии, но также и у Иезекииля, Бог очистит их от их нечестия и идолопоклонства, Бог больше не вспомнит их грехов, он дарует прощение их нечестия. Итак, новый завет предлагает полное прощение грехов.</w:t>
      </w:r>
    </w:p>
    <w:p w14:paraId="5ED65B51" w14:textId="77777777" w:rsidR="00A84095" w:rsidRPr="007A21DD" w:rsidRDefault="00A84095">
      <w:pPr>
        <w:rPr>
          <w:sz w:val="26"/>
          <w:szCs w:val="26"/>
        </w:rPr>
      </w:pPr>
    </w:p>
    <w:p w14:paraId="607A2391" w14:textId="7A30F375"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Наконец, новый завет указывает на пришествие Мессии, чья смерть и воскресение введут завет в действие. И мы увидим это в остальной части Нового Завета, развитие нового завета. Теперь возникает один вопрос: в Ветхом Завете, новом завете, как у Иеремии, так и у Иезекииля, новый завет обещан восстановленному Израилю.</w:t>
      </w:r>
    </w:p>
    <w:p w14:paraId="48B35628" w14:textId="77777777" w:rsidR="00A84095" w:rsidRPr="007A21DD" w:rsidRDefault="00A84095">
      <w:pPr>
        <w:rPr>
          <w:sz w:val="26"/>
          <w:szCs w:val="26"/>
        </w:rPr>
      </w:pPr>
    </w:p>
    <w:p w14:paraId="22FD0643" w14:textId="73F57014" w:rsidR="00A84095" w:rsidRPr="007A21DD" w:rsidRDefault="00AF4E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частности, в Иеремии 31 мы находим, что разделенное царство, северное и южное царства, Израиль и Иудея, завет был заключен с ними в Иезекииле, два царства были восстановлены, и именно с народом Израиля, с народом Божьим Израилем, что Бог, я использую Израиль как обобщающий термин для народа Божьего старого завета, народа Божьего в Ветхом Завете, именно с Израилем, восстановленным народом Израиля, Бог дает свое обещание в Иеремии и Иезекииле о новом завете. Так что, это, очевидно, связано с народом Божьим. Теперь, когда вы добираетесь до Нового Завета, оказывается, что новый завет исполняется не в Израиле, а в новом народе Божьем, евреях и язычниках, составляющих церковь.</w:t>
      </w:r>
    </w:p>
    <w:p w14:paraId="5FE607FD" w14:textId="77777777" w:rsidR="00A84095" w:rsidRPr="007A21DD" w:rsidRDefault="00A84095">
      <w:pPr>
        <w:rPr>
          <w:sz w:val="26"/>
          <w:szCs w:val="26"/>
        </w:rPr>
      </w:pPr>
    </w:p>
    <w:p w14:paraId="16CD51F9" w14:textId="317E4103" w:rsidR="00A84095" w:rsidRPr="007A21DD" w:rsidRDefault="004E6F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Вопрос в том, как мы это понимаем. Одна теологическая система или движение, которое боролось с этим, это то, о чем мы говорили, и это диспенсационализм. Было несколько различных диспенсациональных тем, просто чтобы продемонстрировать, как боролись с этим напряжением; там, где в Ветхом Завете есть обетования Иеремии и Иезекииля, обетование Нового Завета дано исключительно Израилю.</w:t>
      </w:r>
    </w:p>
    <w:p w14:paraId="5DCE87DC" w14:textId="77777777" w:rsidR="00A84095" w:rsidRPr="007A21DD" w:rsidRDefault="00A84095">
      <w:pPr>
        <w:rPr>
          <w:sz w:val="26"/>
          <w:szCs w:val="26"/>
        </w:rPr>
      </w:pPr>
    </w:p>
    <w:p w14:paraId="573EEAEC" w14:textId="5196980A"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Однако в Новом Завете вы, кажется, находите новый завет и его обещания и благословения, которые теперь применяются к различным церквям, к которым обращаются авторы Нового Завета, то есть </w:t>
      </w:r>
      <w:r xmlns:w="http://schemas.openxmlformats.org/wordprocessingml/2006/main" w:rsidR="004E6F62">
        <w:rPr>
          <w:rFonts w:ascii="Calibri" w:eastAsia="Calibri" w:hAnsi="Calibri" w:cs="Calibri"/>
          <w:sz w:val="26"/>
          <w:szCs w:val="26"/>
        </w:rPr>
        <w:t xml:space="preserve">к народу Божьему, состоящему из евреев и язычников. В диспенсационализме, который часто называют классическим диспенсационализмом, одной из особенностей этого движения было проведение очень, очень резкого различия между Израилем и церковью. Итак, обещания, которые Бог дает национальному, этническому Израилю в Ветхом Завете, должны быть выполнены ими.</w:t>
      </w:r>
    </w:p>
    <w:p w14:paraId="23C73E12" w14:textId="77777777" w:rsidR="00A84095" w:rsidRPr="007A21DD" w:rsidRDefault="00A84095">
      <w:pPr>
        <w:rPr>
          <w:sz w:val="26"/>
          <w:szCs w:val="26"/>
        </w:rPr>
      </w:pPr>
    </w:p>
    <w:p w14:paraId="2DA50651" w14:textId="3683D451" w:rsidR="00A84095" w:rsidRPr="007A21DD" w:rsidRDefault="004E6F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Церковь, состоящая из верующих иудеев и язычников, не должна быть приравнена или спутана с, или, по мнению многих в рамках более классического старого диспенсационализма, не имела никакой связи с Израилем Ветхого Завета. Так часто, как это объяснялось, некоторые из духовных благословений нового завета, такие как прощение грехов и новое сердце, реализуются в церкви. Они даны церкви, но это не означает, что новый завет связан с церковью.</w:t>
      </w:r>
    </w:p>
    <w:p w14:paraId="2EF019BC" w14:textId="77777777" w:rsidR="00A84095" w:rsidRPr="007A21DD" w:rsidRDefault="00A84095">
      <w:pPr>
        <w:rPr>
          <w:sz w:val="26"/>
          <w:szCs w:val="26"/>
        </w:rPr>
      </w:pPr>
    </w:p>
    <w:p w14:paraId="4C17FFA3" w14:textId="7777777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Новый завет может быть исполнен только с Израилем, но церковь получает некоторые благословения, во многом похожие на те, которые Израиль получает в рамках нового завета. То, что часто называют более прогрессивным диспенсационализмом, на самом деле говорит, что новый завет исполняется в церкви. Он действительно исполняется.</w:t>
      </w:r>
    </w:p>
    <w:p w14:paraId="4FB6EED9" w14:textId="77777777" w:rsidR="00A84095" w:rsidRPr="007A21DD" w:rsidRDefault="00A84095">
      <w:pPr>
        <w:rPr>
          <w:sz w:val="26"/>
          <w:szCs w:val="26"/>
        </w:rPr>
      </w:pPr>
    </w:p>
    <w:p w14:paraId="37F5E47B" w14:textId="2303AFB9"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Не просто некоторые </w:t>
      </w:r>
      <w:proofErr xmlns:w="http://schemas.openxmlformats.org/wordprocessingml/2006/main" w:type="gramStart"/>
      <w:r xmlns:w="http://schemas.openxmlformats.org/wordprocessingml/2006/main" w:rsidRPr="007A21DD">
        <w:rPr>
          <w:rFonts w:ascii="Calibri" w:eastAsia="Calibri" w:hAnsi="Calibri" w:cs="Calibri"/>
          <w:sz w:val="26"/>
          <w:szCs w:val="26"/>
        </w:rPr>
        <w:t xml:space="preserve">благословения </w:t>
      </w:r>
      <w:proofErr xmlns:w="http://schemas.openxmlformats.org/wordprocessingml/2006/main" w:type="gramEnd"/>
      <w:r xmlns:w="http://schemas.openxmlformats.org/wordprocessingml/2006/main" w:rsidRPr="007A21DD">
        <w:rPr>
          <w:rFonts w:ascii="Calibri" w:eastAsia="Calibri" w:hAnsi="Calibri" w:cs="Calibri"/>
          <w:sz w:val="26"/>
          <w:szCs w:val="26"/>
        </w:rPr>
        <w:t xml:space="preserve">как бы просачиваются в церковь, но они фактически исполняются в церкви, хотя они все еще сохраняют будущее исполнение для Израиля в эсхатологическом исполнении когда-то в будущем. Таким образом, некоторые из более прогрессивных движений диспенсационализма увидят уже, но еще не исполнение. Новый завет уже исполняется.</w:t>
      </w:r>
    </w:p>
    <w:p w14:paraId="6F4B20DE" w14:textId="77777777" w:rsidR="00A84095" w:rsidRPr="007A21DD" w:rsidRDefault="00A84095">
      <w:pPr>
        <w:rPr>
          <w:sz w:val="26"/>
          <w:szCs w:val="26"/>
        </w:rPr>
      </w:pPr>
    </w:p>
    <w:p w14:paraId="3038CADA" w14:textId="557CA76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Это исполняется через Христа в народе Божьем, церкви, состоящей из иудеев и язычников, но это не исключает будущего эсхатологического исполнения для народа Божьего, Израиля. Ключ, я думаю, заключается в том, чтобы понять, куда вы хотите упасть. Ключ заключается в том, чтобы понять, что Новый Завет последовательно демонстрирует, что новый завет исполняется в личности Иисуса Христа, а затем еще раз, в более широком смысле, во всех, кто принадлежит ему.</w:t>
      </w:r>
    </w:p>
    <w:p w14:paraId="0DCADDBF" w14:textId="77777777" w:rsidR="00A84095" w:rsidRPr="007A21DD" w:rsidRDefault="00A84095">
      <w:pPr>
        <w:rPr>
          <w:sz w:val="26"/>
          <w:szCs w:val="26"/>
        </w:rPr>
      </w:pPr>
    </w:p>
    <w:p w14:paraId="3AA9A5FA" w14:textId="543DE112"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Итак, теперь, в настоящем, иудеи и язычники, как народ Божий, участвуют в исполнении нового завета и благословениях нового завета, введенных смертью и воскресением Иисуса Христа. Но он также будет иметь завершенное исполнение в новом творении, которое мы уже видели, но увидим снова в Откровении, глава 21 и стих 3. Итак, еще раз, новый завет участвует в уже, но еще не завершенном. Он уже во Христе и его народе, но он еще должен быть завершен в форме нового творения Откровения 21.</w:t>
      </w:r>
    </w:p>
    <w:p w14:paraId="19514D80" w14:textId="77777777" w:rsidR="00A84095" w:rsidRPr="007A21DD" w:rsidRDefault="00A84095">
      <w:pPr>
        <w:rPr>
          <w:sz w:val="26"/>
          <w:szCs w:val="26"/>
        </w:rPr>
      </w:pPr>
    </w:p>
    <w:p w14:paraId="5F16EDA2" w14:textId="50C71638"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Теперь, чтобы подвести итог или сделать краткое заявление, которое важно иметь в виду, когда мы начинаем рассматривать текст Нового Завета и исполнение Нового Завета, важно, я думаю, осознать, что все благословения спасения, которыми </w:t>
      </w: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мы наслаждаемся как христиане сегодня, связаны в настоящем и в будущем неразрывно связаны с Новым Заветом. Так что это когда мы начинаем читать Новый </w:t>
      </w:r>
      <w:r xmlns:w="http://schemas.openxmlformats.org/wordprocessingml/2006/main" w:rsidR="004E6F62">
        <w:rPr>
          <w:rFonts w:ascii="Calibri" w:eastAsia="Calibri" w:hAnsi="Calibri" w:cs="Calibri"/>
          <w:sz w:val="26"/>
          <w:szCs w:val="26"/>
        </w:rPr>
        <w:t xml:space="preserve">Завет, и мы начинаем говорить о таких вещах, как быть нашим спасением, быть спасенным, быть искупленным, получить Святого Духа, что мои грехи были прощены, что теперь у меня есть личные отношения с Иисусом Христом, весь этот язык, который мы любим использовать как христиане. Важно то, что мы закрепляем это в Новом Завете.</w:t>
      </w:r>
    </w:p>
    <w:p w14:paraId="0DA73A4B" w14:textId="77777777" w:rsidR="00A84095" w:rsidRPr="007A21DD" w:rsidRDefault="00A84095">
      <w:pPr>
        <w:rPr>
          <w:sz w:val="26"/>
          <w:szCs w:val="26"/>
        </w:rPr>
      </w:pPr>
    </w:p>
    <w:p w14:paraId="63740BF0" w14:textId="7ADCFD3D"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Другими словами, нет спасения и нет благословений спасения, кроме нового завета, который Бог обещал и установил со своим народом. Итак, все благословения спасения, которыми вы и я наслаждаемся сейчас и будем наслаждаться в будущем, неразрывно связаны с новым заветом, который Бог установил и исполнил через личность Иисуса Христа. Так, например, мы рассмотрим это подробнее позже, но когда мы говорим о Святом Духе, и мы говорим о дарах Духа, и о получении Духа, и о наполнении Духом, Святой Дух не является церковной доктриной.</w:t>
      </w:r>
    </w:p>
    <w:p w14:paraId="75FAD4F8" w14:textId="77777777" w:rsidR="00A84095" w:rsidRPr="007A21DD" w:rsidRDefault="00A84095">
      <w:pPr>
        <w:rPr>
          <w:sz w:val="26"/>
          <w:szCs w:val="26"/>
        </w:rPr>
      </w:pPr>
    </w:p>
    <w:p w14:paraId="32C925AE" w14:textId="7777777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Это не то, что Павел придумал или решил подчеркнуть. Это не то, что авторы Нового Завета начали подчеркивать. Святой Дух, где бы он ни появлялся в Новом Завете, в конечном итоге обязан своим присутствием в Новом Завете обетованиям нового завета.</w:t>
      </w:r>
    </w:p>
    <w:p w14:paraId="69B75A27" w14:textId="77777777" w:rsidR="00A84095" w:rsidRPr="007A21DD" w:rsidRDefault="00A84095">
      <w:pPr>
        <w:rPr>
          <w:sz w:val="26"/>
          <w:szCs w:val="26"/>
        </w:rPr>
      </w:pPr>
    </w:p>
    <w:p w14:paraId="3A0A711F" w14:textId="11E1B6C5"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Опять же, вернитесь к Иоилю 2 главе или Иезекиилю 36 главе, где обещание излияния Святого Духа в этих текстах связано с отношениями нового завета, которые Бог намерен установить со Своим народом. Итак, все благословения спасения, которыми мы наслаждаемся, Святой Дух, искупление, прощение грехов, все это связано с новым заветом. Мы не наслаждаемся ими без участия в новом завете, без исполнения Богом своего нового завета и установления отношений нового завета со Своим народом.</w:t>
      </w:r>
    </w:p>
    <w:p w14:paraId="3DA27BC4" w14:textId="77777777" w:rsidR="00A84095" w:rsidRPr="007A21DD" w:rsidRDefault="00A84095">
      <w:pPr>
        <w:rPr>
          <w:sz w:val="26"/>
          <w:szCs w:val="26"/>
        </w:rPr>
      </w:pPr>
    </w:p>
    <w:p w14:paraId="1D72EF50" w14:textId="435FBE45" w:rsidR="00A84095" w:rsidRPr="007A21DD" w:rsidRDefault="004E6F62">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Итак, отправной точкой нового завета, когда мы думаем об исполнении Нового Завета, являются Евангелия, чтобы отметить, что Евангелия и то, что говорит Иисус Христос, связаны с новым заветом. Местом, с которого следует начать, вероятно, будет Матфея глава 26 или Луки глава 22 стих 20. Но мы рассмотрим Матфея глава 26 и стих 28.</w:t>
      </w:r>
    </w:p>
    <w:p w14:paraId="5D53931F" w14:textId="77777777" w:rsidR="00A84095" w:rsidRPr="007A21DD" w:rsidRDefault="00A84095">
      <w:pPr>
        <w:rPr>
          <w:sz w:val="26"/>
          <w:szCs w:val="26"/>
        </w:rPr>
      </w:pPr>
    </w:p>
    <w:p w14:paraId="6A3FFBE7" w14:textId="18A53C12"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Это в контексте Вечери Господней, где Иисус празднует Пасху со своими учениками, и это затем проявляется в том, что Иисус и его ученики теперь празднуют Вечерю Господню, которая затем, кажется, является исполнением того, что было задумано в Пасхе. Так что это не просто какая-то хорошая еда, которую Иисус хочет, чтобы они имели, чтобы они могли быть как Израиль, но, кажется, это имеет некоторую связь с этим в плане обещания и исполнения. Так что, таким же образом, как пасхальная трапеза праздновала искупление Богом своего народа из Египта, теперь Вечеря Господня будет праздновать и праздновать спасение нового завета Бога, искупление Его народа через Его сына, Иисуса Христа.</w:t>
      </w:r>
    </w:p>
    <w:p w14:paraId="33AFBF7C" w14:textId="77777777" w:rsidR="00A84095" w:rsidRPr="007A21DD" w:rsidRDefault="00A84095">
      <w:pPr>
        <w:rPr>
          <w:sz w:val="26"/>
          <w:szCs w:val="26"/>
        </w:rPr>
      </w:pPr>
    </w:p>
    <w:p w14:paraId="7851C778" w14:textId="4779348E" w:rsidR="00A84095" w:rsidRPr="007A21DD" w:rsidRDefault="004E6F62">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Итак, в Евангелии от Матфея, глава 26 и стихи 17-30, мы находим рассказ о том, как Иисус праздновал Пасху, а затем открыл Вечерю Господню, причастие, Евхаристию, как бы вы это ни называли, со своими учениками. И посреди этого мы находим то же самое в Евангелии от Луки, глава 22. Но посреди этого, в Евангелии от Матфея, глава 26 и стих 28, Матфей говорит: сие есть Кровь Моя Нового Завета, или у Матфея Иисус говорит: сие есть Кровь Моя Нового Завета, за многих изливаемая во оставление грехов.</w:t>
      </w:r>
    </w:p>
    <w:p w14:paraId="745E351C" w14:textId="77777777" w:rsidR="00A84095" w:rsidRPr="007A21DD" w:rsidRDefault="00A84095">
      <w:pPr>
        <w:rPr>
          <w:sz w:val="26"/>
          <w:szCs w:val="26"/>
        </w:rPr>
      </w:pPr>
    </w:p>
    <w:p w14:paraId="5D287060" w14:textId="55FBB409"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Теперь обратите внимание на язык завета и язык прощения грехов, который, кажется, исходит прямо из Иеремии, глава 31, возможно, также Иезекииля. Но если этого недостаточно, чтобы убедить вас, обратите внимание, как Лука записывает это в главе 22, Лука, глава 22 и стих 20, Лука, главы 22 и 20 в записи Луки о Тайной Вечере. Он говорит, таким же образом, после вечери Иисус взял чашу от пасхальной трапезы и сказал: эта чаша есть новый завет в Моей крови, которая за многих изливается. Итак, соединяя эти два слова вместе, Иисус ожидает, что его смерть на кресте будет ратификацией нового завета.</w:t>
      </w:r>
    </w:p>
    <w:p w14:paraId="736C00CB" w14:textId="77777777" w:rsidR="00A84095" w:rsidRPr="007A21DD" w:rsidRDefault="00A84095">
      <w:pPr>
        <w:rPr>
          <w:sz w:val="26"/>
          <w:szCs w:val="26"/>
        </w:rPr>
      </w:pPr>
    </w:p>
    <w:p w14:paraId="1167577F" w14:textId="2080CFA6"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Именно через смерть Иисуса на кресте завет будет введен в действие, и прощение грехов, обещанное в новом завете, вступит в силу и будет исполнено. Еще пара отрывков из Евангелий, которые явно не упоминают новый завет, но, по моему мнению, являются намеками на текст нового завета. Один из них, я думаю, это Иисус, раздающий Святого Духа.</w:t>
      </w:r>
    </w:p>
    <w:p w14:paraId="44945E68" w14:textId="77777777" w:rsidR="00A84095" w:rsidRPr="007A21DD" w:rsidRDefault="00A84095">
      <w:pPr>
        <w:rPr>
          <w:sz w:val="26"/>
          <w:szCs w:val="26"/>
        </w:rPr>
      </w:pPr>
    </w:p>
    <w:p w14:paraId="0AF68943" w14:textId="6F3269F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Например, в Евангелии от Иоанна, глава 7, и стихи 37–39. В Евангелии от Иоанна 7, 37–39 говорится следующее: в последний и величайший день праздника стоял Иисус и говорил громким голосом: кто жаждет, иди ко Мне и пей. Кто верует в Меня, у того, как сказано в Писании, из чрева потекут реки воды живой.</w:t>
      </w:r>
    </w:p>
    <w:p w14:paraId="2EFC7BC6" w14:textId="77777777" w:rsidR="00A84095" w:rsidRPr="007A21DD" w:rsidRDefault="00A84095">
      <w:pPr>
        <w:rPr>
          <w:sz w:val="26"/>
          <w:szCs w:val="26"/>
        </w:rPr>
      </w:pPr>
    </w:p>
    <w:p w14:paraId="272529C2" w14:textId="0C90812B"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Под этим он подразумевал Духа, которого верующие в него должны были получить позже, пока дух еще не был дан, так как Иисус еще не был прославлен. Итак, после своей смерти и воскресения Иисус будет раздавать дух во исполнение нового заветного обещания, особенно в Иезекииля 36 или Иоиля глава 2, что Бог изольет свой дух на свой народ. Или в той же книге, Иоанна глава 3, известный обмен между Иисусом и Никодимом.</w:t>
      </w:r>
    </w:p>
    <w:p w14:paraId="57BFAE3F" w14:textId="77777777" w:rsidR="00A84095" w:rsidRPr="007A21DD" w:rsidRDefault="00A84095">
      <w:pPr>
        <w:rPr>
          <w:sz w:val="26"/>
          <w:szCs w:val="26"/>
        </w:rPr>
      </w:pPr>
    </w:p>
    <w:p w14:paraId="6F8C9E9F" w14:textId="0BC890A3"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Язык, начиная с 3-го стиха, Иисус говорит: истинно, истинно говорю тебе, или очень истинно, мой опыт короля Иакова вступил в силу, очень истинно говорю тебе, никто не может увидеть Царствия Божия, если не родится заново или не получит нового рождения. Затем Никодим спрашивает, как кто-то может родиться, будучи старым. Никодим спросил. </w:t>
      </w:r>
      <w:proofErr xmlns:w="http://schemas.openxmlformats.org/wordprocessingml/2006/main" w:type="gramStart"/>
      <w:r xmlns:w="http://schemas.openxmlformats.org/wordprocessingml/2006/main" w:rsidR="004E6F62">
        <w:rPr>
          <w:rFonts w:ascii="Calibri" w:eastAsia="Calibri" w:hAnsi="Calibri" w:cs="Calibri"/>
          <w:sz w:val="26"/>
          <w:szCs w:val="26"/>
        </w:rPr>
        <w:t xml:space="preserve">Конечно, </w:t>
      </w:r>
      <w:proofErr xmlns:w="http://schemas.openxmlformats.org/wordprocessingml/2006/main" w:type="gramEnd"/>
      <w:r xmlns:w="http://schemas.openxmlformats.org/wordprocessingml/2006/main" w:rsidRPr="007A21DD">
        <w:rPr>
          <w:rFonts w:ascii="Calibri" w:eastAsia="Calibri" w:hAnsi="Calibri" w:cs="Calibri"/>
          <w:sz w:val="26"/>
          <w:szCs w:val="26"/>
        </w:rPr>
        <w:t xml:space="preserve">они не могут в другой раз войти в утробу матери своей и родиться. Иисус ответил: истинно, истинно говорю тебе, если никто не может войти в Царствие Божие, если не родится от воды и Духа.</w:t>
      </w:r>
    </w:p>
    <w:p w14:paraId="00AE1DA5" w14:textId="77777777" w:rsidR="00A84095" w:rsidRPr="007A21DD" w:rsidRDefault="00A84095">
      <w:pPr>
        <w:rPr>
          <w:sz w:val="26"/>
          <w:szCs w:val="26"/>
        </w:rPr>
      </w:pPr>
    </w:p>
    <w:p w14:paraId="32B3FB5D" w14:textId="0E842592"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По моему мнению, </w:t>
      </w:r>
      <w:r xmlns:w="http://schemas.openxmlformats.org/wordprocessingml/2006/main" w:rsidR="004E6F62">
        <w:rPr>
          <w:rFonts w:ascii="Calibri" w:eastAsia="Calibri" w:hAnsi="Calibri" w:cs="Calibri"/>
          <w:sz w:val="26"/>
          <w:szCs w:val="26"/>
        </w:rPr>
        <w:t xml:space="preserve">другие утверждали это, и поэтому это не является оригинальным для меня, но по моему мнению, это восходит к Иезекиилю 36 и обещаниям нового завета, которые мы там видели. Так, например, если я могу найти стих Иезекииля, глава 36, и вот он, начиная со стиха 24, ибо Я возьму вас из народов, и соберу вас из всех стран, и приведу вас обратно в вашу собственную землю, Я окроплю вас чистой водой, это будет вода, когда Иисус говорит, вам должно родиться от воды, Я окроплю вас чистой водой, и вы будете чисты, Я очищу вас от всех ваших нечистот. Затем стих 26, Я дам вам новое сердце и дух новый дам вам.</w:t>
      </w:r>
    </w:p>
    <w:p w14:paraId="3DBEF002" w14:textId="77777777" w:rsidR="00A84095" w:rsidRPr="007A21DD" w:rsidRDefault="00A84095">
      <w:pPr>
        <w:rPr>
          <w:sz w:val="26"/>
          <w:szCs w:val="26"/>
        </w:rPr>
      </w:pPr>
    </w:p>
    <w:p w14:paraId="610A5E2B" w14:textId="7777777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Стих 27, и вложу в вас дух Мой и подвигну вас следовать Моим указам. Итак, когда Иисус обещает Никодиму или говорит Никодиму, я бы сказал, когда он говорит Никодиму, что вы не можете увидеть Царствия Божия, если не родитесь от воды и Духа, это прямой намек на язык нового завета в Иезекииле 36. Другими словами, снова Иисус Христос вводит новый завет.</w:t>
      </w:r>
    </w:p>
    <w:p w14:paraId="65CB8D42" w14:textId="77777777" w:rsidR="00A84095" w:rsidRPr="007A21DD" w:rsidRDefault="00A84095">
      <w:pPr>
        <w:rPr>
          <w:sz w:val="26"/>
          <w:szCs w:val="26"/>
        </w:rPr>
      </w:pPr>
    </w:p>
    <w:p w14:paraId="4CF6FD8F" w14:textId="3D9B2ACE"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По моему мнению, всякий раз, когда Иисус обещает прощение грехов, в Евангелии от Матфея, его следует называть Иисусом, потому что он простит своим людям их грехи, или он простит грехи своего народа. Всякий раз, когда Иисус предлагает прощение грехов, неявно, это намек на новый завет, особенно Иеремия 31, но также и Иезекииль, что Бог очистит их от нечистоты, Бог принесет прощение, Бог больше не вспомнит их грехов. На самом деле, я буду утверждать позже, что когда Павел говорит о прощении грехов, мы, вероятно, должны видеть это, а также прямую ссылку на новый завет.</w:t>
      </w:r>
    </w:p>
    <w:p w14:paraId="3A6A35F5" w14:textId="77777777" w:rsidR="00A84095" w:rsidRPr="007A21DD" w:rsidRDefault="00A84095">
      <w:pPr>
        <w:rPr>
          <w:sz w:val="26"/>
          <w:szCs w:val="26"/>
        </w:rPr>
      </w:pPr>
    </w:p>
    <w:p w14:paraId="17A4DE22" w14:textId="622ABEE5"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Смерть Иисуса на кресте, конкретные ссылки на смерть Иисуса на кресте, его кровь, как утверждение нового завета, как принесение прощения, как открытие нового завета в словах Вечери Господней, Иисус, раздающий Святого Духа в Иоанна 7 и в других местах, новое рождение водой и духом, которое ссылается на Иезекииля 36, прощение грехов, которое предлагает Иисус, все это связано с новым заветом. Другим примером может служить тот факт, что Иисус пришел, чтобы создать новый народ. Тот факт, что в Евангелиях Иисус приходит, чтобы собрать новый народ, начиная со своих 12 учеников и апостолов, но начиная собирать новый народ, который ответит ему верой, еще раз, я думаю, предполагает новый завет.</w:t>
      </w:r>
    </w:p>
    <w:p w14:paraId="2AEA87EF" w14:textId="77777777" w:rsidR="00A84095" w:rsidRPr="007A21DD" w:rsidRDefault="00A84095">
      <w:pPr>
        <w:rPr>
          <w:sz w:val="26"/>
          <w:szCs w:val="26"/>
        </w:rPr>
      </w:pPr>
    </w:p>
    <w:p w14:paraId="026D9D8A" w14:textId="2FDA95CB" w:rsidR="00A84095" w:rsidRPr="007A21DD" w:rsidRDefault="004E6F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Иисус создает новый завет во исполнение обещаний нового завета Бога, заключающего завет со своим народом, который он собирается восстановить на их земле в Иезекииле и Иеремии. Итак, в заключение, смерть Иисуса на кресте является средством принятия и ратификации нового завета. Это средство принесения обещанного прощения грехов, найденного в старом завете.</w:t>
      </w:r>
    </w:p>
    <w:p w14:paraId="42417613" w14:textId="77777777" w:rsidR="00A84095" w:rsidRPr="007A21DD" w:rsidRDefault="00A84095">
      <w:pPr>
        <w:rPr>
          <w:sz w:val="26"/>
          <w:szCs w:val="26"/>
        </w:rPr>
      </w:pPr>
    </w:p>
    <w:p w14:paraId="645B808F" w14:textId="7777777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Новый завет, вероятно, также восходит к старому завету в Ветхом Завете, поскольку новый завет, вероятно, восходит и охватывает грехи Ветхого Завета, которые типологически рассматривались в рамках ветхозаветной системы жертвоприношений. Теперь эти грехи окончательно и окончательно рассматриваются в рамках </w:t>
      </w: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спасения нового завета, которое Иисус Христос обеспечивает через свою смерть и воскресение. Таким образом, Евангелия ясно, не всегда используя слово новый завет, хотя оно используется в Луки 22.20, Евангелия ясно представляют Иисуса как инаугурирующего новый завет Иеремии и Иезекииля и в других местах Ветхого Завета как исполнение намерения Бога вступить в отношения завета со своим народом.</w:t>
      </w:r>
    </w:p>
    <w:p w14:paraId="255FCDA2" w14:textId="77777777" w:rsidR="00A84095" w:rsidRPr="007A21DD" w:rsidRDefault="00A84095">
      <w:pPr>
        <w:rPr>
          <w:sz w:val="26"/>
          <w:szCs w:val="26"/>
        </w:rPr>
      </w:pPr>
    </w:p>
    <w:p w14:paraId="09E0625D" w14:textId="6407ACBC" w:rsidR="00A84095" w:rsidRPr="007A21DD" w:rsidRDefault="00000000" w:rsidP="007A21DD">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Итак, в следующем разделе мы рассмотрим ряд других текстов Нового Завета в литературе Павла и в других местах, которые также демонстрируют исполнение во Христе и его народе, исполнение нового завета, обещанного в Иеремии и Иезекииле в Ветхом Завете. Затем мы закончим рассмотрением аспекта «еще нет», завершения нового завета в новом творении в Откровении, глава 21. </w:t>
      </w:r>
      <w:r xmlns:w="http://schemas.openxmlformats.org/wordprocessingml/2006/main" w:rsidR="007A21DD">
        <w:rPr>
          <w:rFonts w:ascii="Calibri" w:eastAsia="Calibri" w:hAnsi="Calibri" w:cs="Calibri"/>
          <w:sz w:val="26"/>
          <w:szCs w:val="26"/>
        </w:rPr>
        <w:br xmlns:w="http://schemas.openxmlformats.org/wordprocessingml/2006/main"/>
      </w:r>
      <w:r xmlns:w="http://schemas.openxmlformats.org/wordprocessingml/2006/main" w:rsidR="007A21DD">
        <w:rPr>
          <w:rFonts w:ascii="Calibri" w:eastAsia="Calibri" w:hAnsi="Calibri" w:cs="Calibri"/>
          <w:sz w:val="26"/>
          <w:szCs w:val="26"/>
        </w:rPr>
        <w:br xmlns:w="http://schemas.openxmlformats.org/wordprocessingml/2006/main"/>
      </w:r>
      <w:r xmlns:w="http://schemas.openxmlformats.org/wordprocessingml/2006/main" w:rsidR="007A21DD" w:rsidRPr="007A21DD">
        <w:rPr>
          <w:rFonts w:ascii="Calibri" w:eastAsia="Calibri" w:hAnsi="Calibri" w:cs="Calibri"/>
          <w:sz w:val="26"/>
          <w:szCs w:val="26"/>
        </w:rPr>
        <w:t xml:space="preserve">Это д-р Дэйв Мэтьюсон в своей серии лекций по теологии Нового Завета. Это сессия 10, Завет, Ветхий Завет и Новый Завет, часть 2.</w:t>
      </w:r>
      <w:r xmlns:w="http://schemas.openxmlformats.org/wordprocessingml/2006/main" w:rsidR="007A21DD">
        <w:rPr>
          <w:rFonts w:ascii="Calibri" w:eastAsia="Calibri" w:hAnsi="Calibri" w:cs="Calibri"/>
          <w:sz w:val="26"/>
          <w:szCs w:val="26"/>
        </w:rPr>
        <w:br xmlns:w="http://schemas.openxmlformats.org/wordprocessingml/2006/main"/>
      </w:r>
    </w:p>
    <w:sectPr w:rsidR="00A84095" w:rsidRPr="007A21D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D4E0C" w14:textId="77777777" w:rsidR="0062253A" w:rsidRDefault="0062253A" w:rsidP="007A21DD">
      <w:r>
        <w:separator/>
      </w:r>
    </w:p>
  </w:endnote>
  <w:endnote w:type="continuationSeparator" w:id="0">
    <w:p w14:paraId="478BBCC4" w14:textId="77777777" w:rsidR="0062253A" w:rsidRDefault="0062253A" w:rsidP="007A2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20188" w14:textId="77777777" w:rsidR="0062253A" w:rsidRDefault="0062253A" w:rsidP="007A21DD">
      <w:r>
        <w:separator/>
      </w:r>
    </w:p>
  </w:footnote>
  <w:footnote w:type="continuationSeparator" w:id="0">
    <w:p w14:paraId="39FBB9C9" w14:textId="77777777" w:rsidR="0062253A" w:rsidRDefault="0062253A" w:rsidP="007A2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7224023"/>
      <w:docPartObj>
        <w:docPartGallery w:val="Page Numbers (Top of Page)"/>
        <w:docPartUnique/>
      </w:docPartObj>
    </w:sdtPr>
    <w:sdtEndPr>
      <w:rPr>
        <w:noProof/>
      </w:rPr>
    </w:sdtEndPr>
    <w:sdtContent>
      <w:p w14:paraId="0B116DA3" w14:textId="73A8FEC8" w:rsidR="007A21DD" w:rsidRDefault="007A21D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9D4CF6" w14:textId="77777777" w:rsidR="007A21DD" w:rsidRDefault="007A2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E23BD7"/>
    <w:multiLevelType w:val="hybridMultilevel"/>
    <w:tmpl w:val="BC10253A"/>
    <w:lvl w:ilvl="0" w:tplc="A7422C74">
      <w:start w:val="1"/>
      <w:numFmt w:val="bullet"/>
      <w:lvlText w:val="●"/>
      <w:lvlJc w:val="left"/>
      <w:pPr>
        <w:ind w:left="720" w:hanging="360"/>
      </w:pPr>
    </w:lvl>
    <w:lvl w:ilvl="1" w:tplc="AA3C7268">
      <w:start w:val="1"/>
      <w:numFmt w:val="bullet"/>
      <w:lvlText w:val="○"/>
      <w:lvlJc w:val="left"/>
      <w:pPr>
        <w:ind w:left="1440" w:hanging="360"/>
      </w:pPr>
    </w:lvl>
    <w:lvl w:ilvl="2" w:tplc="8CF64336">
      <w:start w:val="1"/>
      <w:numFmt w:val="bullet"/>
      <w:lvlText w:val="■"/>
      <w:lvlJc w:val="left"/>
      <w:pPr>
        <w:ind w:left="2160" w:hanging="360"/>
      </w:pPr>
    </w:lvl>
    <w:lvl w:ilvl="3" w:tplc="CDC6B0FC">
      <w:start w:val="1"/>
      <w:numFmt w:val="bullet"/>
      <w:lvlText w:val="●"/>
      <w:lvlJc w:val="left"/>
      <w:pPr>
        <w:ind w:left="2880" w:hanging="360"/>
      </w:pPr>
    </w:lvl>
    <w:lvl w:ilvl="4" w:tplc="3C085A26">
      <w:start w:val="1"/>
      <w:numFmt w:val="bullet"/>
      <w:lvlText w:val="○"/>
      <w:lvlJc w:val="left"/>
      <w:pPr>
        <w:ind w:left="3600" w:hanging="360"/>
      </w:pPr>
    </w:lvl>
    <w:lvl w:ilvl="5" w:tplc="B91ABC46">
      <w:start w:val="1"/>
      <w:numFmt w:val="bullet"/>
      <w:lvlText w:val="■"/>
      <w:lvlJc w:val="left"/>
      <w:pPr>
        <w:ind w:left="4320" w:hanging="360"/>
      </w:pPr>
    </w:lvl>
    <w:lvl w:ilvl="6" w:tplc="62805F6A">
      <w:start w:val="1"/>
      <w:numFmt w:val="bullet"/>
      <w:lvlText w:val="●"/>
      <w:lvlJc w:val="left"/>
      <w:pPr>
        <w:ind w:left="5040" w:hanging="360"/>
      </w:pPr>
    </w:lvl>
    <w:lvl w:ilvl="7" w:tplc="FD84470E">
      <w:start w:val="1"/>
      <w:numFmt w:val="bullet"/>
      <w:lvlText w:val="●"/>
      <w:lvlJc w:val="left"/>
      <w:pPr>
        <w:ind w:left="5760" w:hanging="360"/>
      </w:pPr>
    </w:lvl>
    <w:lvl w:ilvl="8" w:tplc="5606760C">
      <w:start w:val="1"/>
      <w:numFmt w:val="bullet"/>
      <w:lvlText w:val="●"/>
      <w:lvlJc w:val="left"/>
      <w:pPr>
        <w:ind w:left="6480" w:hanging="360"/>
      </w:pPr>
    </w:lvl>
  </w:abstractNum>
  <w:num w:numId="1" w16cid:durableId="16412256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095"/>
    <w:rsid w:val="00365610"/>
    <w:rsid w:val="004E6F62"/>
    <w:rsid w:val="0062253A"/>
    <w:rsid w:val="006B10CA"/>
    <w:rsid w:val="007A21DD"/>
    <w:rsid w:val="00873031"/>
    <w:rsid w:val="009B20D5"/>
    <w:rsid w:val="00A73C32"/>
    <w:rsid w:val="00A84095"/>
    <w:rsid w:val="00AF4EAA"/>
    <w:rsid w:val="00B176F3"/>
    <w:rsid w:val="00CE699B"/>
    <w:rsid w:val="00E361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E5479"/>
  <w15:docId w15:val="{E28A48E3-10C1-4589-9DC3-A21A01A7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A21DD"/>
    <w:pPr>
      <w:tabs>
        <w:tab w:val="center" w:pos="4680"/>
        <w:tab w:val="right" w:pos="9360"/>
      </w:tabs>
    </w:pPr>
  </w:style>
  <w:style w:type="character" w:customStyle="1" w:styleId="HeaderChar">
    <w:name w:val="Header Char"/>
    <w:basedOn w:val="DefaultParagraphFont"/>
    <w:link w:val="Header"/>
    <w:uiPriority w:val="99"/>
    <w:rsid w:val="007A21DD"/>
  </w:style>
  <w:style w:type="paragraph" w:styleId="Footer">
    <w:name w:val="footer"/>
    <w:basedOn w:val="Normal"/>
    <w:link w:val="FooterChar"/>
    <w:uiPriority w:val="99"/>
    <w:unhideWhenUsed/>
    <w:rsid w:val="007A21DD"/>
    <w:pPr>
      <w:tabs>
        <w:tab w:val="center" w:pos="4680"/>
        <w:tab w:val="right" w:pos="9360"/>
      </w:tabs>
    </w:pPr>
  </w:style>
  <w:style w:type="character" w:customStyle="1" w:styleId="FooterChar">
    <w:name w:val="Footer Char"/>
    <w:basedOn w:val="DefaultParagraphFont"/>
    <w:link w:val="Footer"/>
    <w:uiPriority w:val="99"/>
    <w:rsid w:val="007A2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7906</Words>
  <Characters>35974</Characters>
  <Application>Microsoft Office Word</Application>
  <DocSecurity>0</DocSecurity>
  <Lines>678</Lines>
  <Paragraphs>117</Paragraphs>
  <ScaleCrop>false</ScaleCrop>
  <HeadingPairs>
    <vt:vector size="2" baseType="variant">
      <vt:variant>
        <vt:lpstr>Title</vt:lpstr>
      </vt:variant>
      <vt:variant>
        <vt:i4>1</vt:i4>
      </vt:variant>
    </vt:vector>
  </HeadingPairs>
  <TitlesOfParts>
    <vt:vector size="1" baseType="lpstr">
      <vt:lpstr>Mathewson NTTheo 10 Covenant OTNT2</vt:lpstr>
    </vt:vector>
  </TitlesOfParts>
  <Company/>
  <LinksUpToDate>false</LinksUpToDate>
  <CharactersWithSpaces>43763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10 Covenant OTNT2</dc:title>
  <dc:creator>TurboScribe.ai</dc:creator>
  <cp:lastModifiedBy>Ted Hildebrandt</cp:lastModifiedBy>
  <cp:revision>2</cp:revision>
  <dcterms:created xsi:type="dcterms:W3CDTF">2024-09-30T04:36:00Z</dcterms:created>
  <dcterms:modified xsi:type="dcterms:W3CDTF">2024-09-30T04:36:00Z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7e0f912e02772d4a063ae54fe34abaa53bf7fd450c2d8765fe704df697fd2dff</vt:lpwstr>
  </property>
</Properties>
</file>