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64F25" w14:textId="77777777" w:rsidR="00A416F6" w:rsidRDefault="00A416F6" w:rsidP="003331E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Л. Мэтьюсон, Теология Нового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5, Творение, Земля, Воссоздание в Новом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Завете, Часть 2</w:t>
      </w:r>
    </w:p>
    <w:p w14:paraId="34F8F182" w14:textId="41611FFF" w:rsidR="009F46E4" w:rsidRPr="00A416F6" w:rsidRDefault="00A416F6" w:rsidP="003331E8">
      <w:pPr xmlns:w="http://schemas.openxmlformats.org/wordprocessingml/2006/main">
        <w:jc w:val="center"/>
        <w:rPr>
          <w:rFonts w:ascii="AA Times New Roman" w:hAnsi="AA Times New Roman" w:cs="AA Times New Roman"/>
          <w:sz w:val="26"/>
          <w:szCs w:val="26"/>
        </w:rPr>
      </w:pPr>
      <w:r xmlns:w="http://schemas.openxmlformats.org/wordprocessingml/2006/main" w:rsidRPr="00A416F6">
        <w:rPr>
          <w:rFonts w:ascii="AA Times New Roman" w:hAnsi="AA Times New Roman" w:cs="AA Times New Roman"/>
          <w:sz w:val="26"/>
          <w:szCs w:val="26"/>
        </w:rPr>
        <w:t xml:space="preserve">© 2024 Дэйв Мэтьюсон и Тед Хильдебрандт</w:t>
      </w:r>
    </w:p>
    <w:p w14:paraId="380E4513" w14:textId="77777777" w:rsidR="00A416F6" w:rsidRPr="00A416F6" w:rsidRDefault="00A416F6">
      <w:pPr>
        <w:rPr>
          <w:sz w:val="26"/>
          <w:szCs w:val="26"/>
        </w:rPr>
      </w:pPr>
    </w:p>
    <w:p w14:paraId="4D55DB9F" w14:textId="03C9C7D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Это доктор Дейв Мэтьюсон в своей серии лекций по теологии Нового Завета. Это сессия 5, Творение, Земля, Воссоздание в Новом Завете, Часть 2. </w:t>
      </w:r>
      <w:r xmlns:w="http://schemas.openxmlformats.org/wordprocessingml/2006/main" w:rsidR="00E53D05">
        <w:rPr>
          <w:rFonts w:ascii="Calibri" w:eastAsia="Calibri" w:hAnsi="Calibri" w:cs="Calibri"/>
          <w:sz w:val="26"/>
          <w:szCs w:val="26"/>
        </w:rPr>
        <w:br xmlns:w="http://schemas.openxmlformats.org/wordprocessingml/2006/main"/>
      </w:r>
      <w:r xmlns:w="http://schemas.openxmlformats.org/wordprocessingml/2006/main" w:rsidR="00E53D05">
        <w:rPr>
          <w:rFonts w:ascii="Calibri" w:eastAsia="Calibri" w:hAnsi="Calibri" w:cs="Calibri"/>
          <w:sz w:val="26"/>
          <w:szCs w:val="26"/>
        </w:rPr>
        <w:br xmlns:w="http://schemas.openxmlformats.org/wordprocessingml/2006/main"/>
      </w:r>
      <w:r xmlns:w="http://schemas.openxmlformats.org/wordprocessingml/2006/main" w:rsidRPr="00A416F6">
        <w:rPr>
          <w:rFonts w:ascii="Calibri" w:eastAsia="Calibri" w:hAnsi="Calibri" w:cs="Calibri"/>
          <w:sz w:val="26"/>
          <w:szCs w:val="26"/>
        </w:rPr>
        <w:t xml:space="preserve">Мы рассматривали новозаветное развитие темы земли, творения и нового творения.</w:t>
      </w:r>
    </w:p>
    <w:p w14:paraId="71D742F8" w14:textId="77777777" w:rsidR="009F46E4" w:rsidRPr="00A416F6" w:rsidRDefault="009F46E4">
      <w:pPr>
        <w:rPr>
          <w:sz w:val="26"/>
          <w:szCs w:val="26"/>
        </w:rPr>
      </w:pPr>
    </w:p>
    <w:p w14:paraId="6A31069F" w14:textId="04655D8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Чтобы завершить обсуждение посланий Павла, мы рассмотрели ряд более крупных текстов и то, что они говорят о творении, особенно о новом творении, но стоит упомянуть еще пару понятий. Одно из них — использование термина «наследование», которое вы особенно часто найдете в языке Павла. Наследование — это язык, который используется в Ветхом Завете для наследования земли.</w:t>
      </w:r>
    </w:p>
    <w:p w14:paraId="75D7FC91" w14:textId="77777777" w:rsidR="009F46E4" w:rsidRPr="00A416F6" w:rsidRDefault="009F46E4">
      <w:pPr>
        <w:rPr>
          <w:sz w:val="26"/>
          <w:szCs w:val="26"/>
        </w:rPr>
      </w:pPr>
    </w:p>
    <w:p w14:paraId="7A013BB6" w14:textId="4879E319"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Теперь мы находим последовательное использование в Новом Завете наследования Христа или наследия спасения во Христе. В Послании к Колоссянам, глава первая и стих 12, если вернуться к Посланию к Колоссянам снова, интересно, что мы находим, снова в контексте того, что Христос сделал для своего народа, и прямо перед тем разделом, который мы рассматривали, где Христос является образом невидимого Бога, он является первенцем над всем творением, он несет ответственность за первое творение и открывает новое творение, но до этого в стихе 12 мы благодарим Отца, который дал вам право разделить наследие святых в Царстве света. Теперь, это также использует образы типа Исхода, как и этот и следующий стих, спасая нас от господства тьмы и переводя нас в Царство Его Сына, в котором мы имеем искупление и прощение грехов.</w:t>
      </w:r>
    </w:p>
    <w:p w14:paraId="1C5CAAD5" w14:textId="77777777" w:rsidR="009F46E4" w:rsidRPr="00A416F6" w:rsidRDefault="009F46E4">
      <w:pPr>
        <w:rPr>
          <w:sz w:val="26"/>
          <w:szCs w:val="26"/>
        </w:rPr>
      </w:pPr>
    </w:p>
    <w:p w14:paraId="2A126EA5" w14:textId="075DEF6E" w:rsidR="009F46E4" w:rsidRPr="00A416F6" w:rsidRDefault="00412177">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Итак, весь этот раздел здесь перекликается с языком Ветхого Завета о том, как Бог искупил свой народ в новом исходе и теперь привел их к их наследию. Хотя здесь мы обнаруживаем, что язык наследования применяется не к физическому владению землей или землей сейчас, а к наследию, которое мы имеем в лице Иисуса Христа, которое является нашим спасением. Так что, в каком-то смысле, я бы не сказал, что единственный смысл, но, по крайней мере, в одном смысле, мы находим здесь, по крайней мере, духовный аспект владения землей, и это наследие спасения, на которое это, как кажется, указывает.</w:t>
      </w:r>
    </w:p>
    <w:p w14:paraId="202B6B70" w14:textId="77777777" w:rsidR="009F46E4" w:rsidRPr="00A416F6" w:rsidRDefault="009F46E4">
      <w:pPr>
        <w:rPr>
          <w:sz w:val="26"/>
          <w:szCs w:val="26"/>
        </w:rPr>
      </w:pPr>
    </w:p>
    <w:p w14:paraId="3CC563B5" w14:textId="32815BA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Благословения спасения, которые, казалось, предвосхищались и на которые указывали, теперь исполняются в лице Иисуса Христа. Как мы уже говорили, образы земли, творения и нового творения имеют как физические, так и духовные аспекты. Но мне интересно, что не только в Колоссянам 1:12, но и в ряде других текстов в </w:t>
      </w:r>
      <w:r xmlns:w="http://schemas.openxmlformats.org/wordprocessingml/2006/main" w:rsidRPr="00A416F6">
        <w:rPr>
          <w:rFonts w:ascii="Calibri" w:eastAsia="Calibri" w:hAnsi="Calibri" w:cs="Calibri"/>
          <w:sz w:val="26"/>
          <w:szCs w:val="26"/>
        </w:rPr>
        <w:lastRenderedPageBreak xmlns:w="http://schemas.openxmlformats.org/wordprocessingml/2006/main"/>
      </w:r>
      <w:r xmlns:w="http://schemas.openxmlformats.org/wordprocessingml/2006/main" w:rsidRPr="00A416F6">
        <w:rPr>
          <w:rFonts w:ascii="Calibri" w:eastAsia="Calibri" w:hAnsi="Calibri" w:cs="Calibri"/>
          <w:sz w:val="26"/>
          <w:szCs w:val="26"/>
        </w:rPr>
        <w:t xml:space="preserve">литературе Павла и даже в других местах </w:t>
      </w:r>
      <w:r xmlns:w="http://schemas.openxmlformats.org/wordprocessingml/2006/main" w:rsidR="00412177">
        <w:rPr>
          <w:rFonts w:ascii="Calibri" w:eastAsia="Calibri" w:hAnsi="Calibri" w:cs="Calibri"/>
          <w:sz w:val="26"/>
          <w:szCs w:val="26"/>
        </w:rPr>
        <w:t xml:space="preserve">вы найдете язык наследования, который, кажется, напоминает язык наследования земли, теперь применяемый к спасению, которое мы наследуем в Иисусе Христе.</w:t>
      </w:r>
    </w:p>
    <w:p w14:paraId="7B8EDD2F" w14:textId="77777777" w:rsidR="009F46E4" w:rsidRPr="00A416F6" w:rsidRDefault="009F46E4">
      <w:pPr>
        <w:rPr>
          <w:sz w:val="26"/>
          <w:szCs w:val="26"/>
        </w:rPr>
      </w:pPr>
    </w:p>
    <w:p w14:paraId="32C84A63" w14:textId="63E84474"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Интересно, что в одном тексте мы находим язык наследования, применяемый к христианам, как иудеям, так и язычникам, в контексте обещаний, данных Аврааму. </w:t>
      </w:r>
      <w:proofErr xmlns:w="http://schemas.openxmlformats.org/wordprocessingml/2006/main" w:type="gramStart"/>
      <w:r xmlns:w="http://schemas.openxmlformats.org/wordprocessingml/2006/main" w:rsidRPr="00A416F6">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A416F6">
        <w:rPr>
          <w:rFonts w:ascii="Calibri" w:eastAsia="Calibri" w:hAnsi="Calibri" w:cs="Calibri"/>
          <w:sz w:val="26"/>
          <w:szCs w:val="26"/>
        </w:rPr>
        <w:t xml:space="preserve">это Галатам, глава 3, начиная со стиха 26. Вы — сыны Божии по вере в Иисуса Христа.</w:t>
      </w:r>
    </w:p>
    <w:p w14:paraId="48DA8A9C" w14:textId="77777777" w:rsidR="009F46E4" w:rsidRPr="00A416F6" w:rsidRDefault="009F46E4">
      <w:pPr>
        <w:rPr>
          <w:sz w:val="26"/>
          <w:szCs w:val="26"/>
        </w:rPr>
      </w:pPr>
    </w:p>
    <w:p w14:paraId="030469ED" w14:textId="0C497DA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Ибо все вы, во Христа крестившиеся, во Христа облеклись. Нет уже Иудея, ни язычника; нет раба, ни свободного; нет мужеского пола, ни женского: ибо все вы одно во Христе Иисусе.</w:t>
      </w:r>
    </w:p>
    <w:p w14:paraId="5B60681C" w14:textId="77777777" w:rsidR="009F46E4" w:rsidRPr="00A416F6" w:rsidRDefault="009F46E4">
      <w:pPr>
        <w:rPr>
          <w:sz w:val="26"/>
          <w:szCs w:val="26"/>
        </w:rPr>
      </w:pPr>
    </w:p>
    <w:p w14:paraId="1C86F12A" w14:textId="3631AEA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Теперь послушайте это. Если вы принадлежите Христу, то вы семя Авраамово и наследник, согласно обетованию. Обратите внимание на язык наследников и обетование в связи с Авраамом, которое, как я понимаю, включает и землю.</w:t>
      </w:r>
    </w:p>
    <w:p w14:paraId="7FDE8D74" w14:textId="77777777" w:rsidR="009F46E4" w:rsidRPr="00A416F6" w:rsidRDefault="009F46E4">
      <w:pPr>
        <w:rPr>
          <w:sz w:val="26"/>
          <w:szCs w:val="26"/>
        </w:rPr>
      </w:pPr>
    </w:p>
    <w:p w14:paraId="17E599FF" w14:textId="002D37CD"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Итак, Павел снова, кажется, предполагает, что через Христа все люди Божьи наследуют обетования, которые включают землю. Теперь снова, я полагаю, что в нынешней форме для христиан это будут благословения спасения и нового творения, воскресения и жизни. Но в будущем наследовании того, на что в конечном итоге указывала земля, а именно, что земля со времен Иисуса в его служении первого века, которая расширится и охватит все творение, теперь находит свое исполнение в наследовании, народ Божий наследует новое творение в Откровении, глава 21 и 22.</w:t>
      </w:r>
    </w:p>
    <w:p w14:paraId="5E51930B" w14:textId="77777777" w:rsidR="009F46E4" w:rsidRPr="00A416F6" w:rsidRDefault="009F46E4">
      <w:pPr>
        <w:rPr>
          <w:sz w:val="26"/>
          <w:szCs w:val="26"/>
        </w:rPr>
      </w:pPr>
    </w:p>
    <w:p w14:paraId="7A82EACE" w14:textId="6490E3C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Просто укажем на пару других текстов в литературе Павла, прежде чем мы рассмотрим некоторые другие тексты в Новом Завете, а затем закончим, взглянув на книгу Откровения, особенно на главы 21 и 22. Один отрывок, который мы уже рассмотрели, это Римлянам глава 8 и стихи 19-21, где Павел предвидит будущее искупление всего творения в отмене его подчинения греху. Подчинение первого творения греху восходит к Бытию, глава 3. Итак, больше языка творения, больше предвкушения обновленного восстановленного творения во исполнение изначального намерения Бога в Бытии, главы 1 и 2. Один очень интригующий текст - Ефесянам глава 2 и стихи 11 и 22.</w:t>
      </w:r>
    </w:p>
    <w:p w14:paraId="0B76CA90" w14:textId="77777777" w:rsidR="009F46E4" w:rsidRPr="00A416F6" w:rsidRDefault="009F46E4">
      <w:pPr>
        <w:rPr>
          <w:sz w:val="26"/>
          <w:szCs w:val="26"/>
        </w:rPr>
      </w:pPr>
    </w:p>
    <w:p w14:paraId="6745B52D" w14:textId="7AA4538C"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Я не буду читать это целиком. Я думаю, мы уже прочитали пару из них. Мы вернемся к главе 2 Послания к Ефесянам в связи с нашим обсуждением храма.</w:t>
      </w:r>
    </w:p>
    <w:p w14:paraId="78446865" w14:textId="77777777" w:rsidR="009F46E4" w:rsidRPr="00A416F6" w:rsidRDefault="009F46E4">
      <w:pPr>
        <w:rPr>
          <w:sz w:val="26"/>
          <w:szCs w:val="26"/>
        </w:rPr>
      </w:pPr>
    </w:p>
    <w:p w14:paraId="7365DDDA" w14:textId="73545AD2"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Следующая тема, с которой мы разберемся. Но я начну с Послания к Ефесянам 2, стих 11. Итак, помните, что некогда вы, язычники по рождению и называемые необрезанными теми, которые называют себя обрезанными.</w:t>
      </w:r>
    </w:p>
    <w:p w14:paraId="25FCFB71" w14:textId="77777777" w:rsidR="009F46E4" w:rsidRPr="00A416F6" w:rsidRDefault="009F46E4">
      <w:pPr>
        <w:rPr>
          <w:sz w:val="26"/>
          <w:szCs w:val="26"/>
        </w:rPr>
      </w:pPr>
    </w:p>
    <w:p w14:paraId="7546F2A4" w14:textId="12D894A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lastRenderedPageBreak xmlns:w="http://schemas.openxmlformats.org/wordprocessingml/2006/main"/>
      </w:r>
      <w:r xmlns:w="http://schemas.openxmlformats.org/wordprocessingml/2006/main" w:rsidRPr="00A416F6">
        <w:rPr>
          <w:rFonts w:ascii="Calibri" w:eastAsia="Calibri" w:hAnsi="Calibri" w:cs="Calibri"/>
          <w:sz w:val="26"/>
          <w:szCs w:val="26"/>
        </w:rPr>
        <w:t xml:space="preserve">Это контраст между язычниками и евреями. Это обрезание, сделанное в теле руками людей. Помните, что в то время </w:t>
      </w:r>
      <w:r xmlns:w="http://schemas.openxmlformats.org/wordprocessingml/2006/main" w:rsidR="00412177">
        <w:rPr>
          <w:rFonts w:ascii="Calibri" w:eastAsia="Calibri" w:hAnsi="Calibri" w:cs="Calibri"/>
          <w:sz w:val="26"/>
          <w:szCs w:val="26"/>
        </w:rPr>
        <w:t xml:space="preserve">вы были отделены от Христа, исключены из гражданства в Израиле и чужды заветам обетования без надежды и без Бога в мире.</w:t>
      </w:r>
    </w:p>
    <w:p w14:paraId="3DD7808E" w14:textId="77777777" w:rsidR="009F46E4" w:rsidRPr="00A416F6" w:rsidRDefault="009F46E4">
      <w:pPr>
        <w:rPr>
          <w:sz w:val="26"/>
          <w:szCs w:val="26"/>
        </w:rPr>
      </w:pPr>
    </w:p>
    <w:p w14:paraId="0F6B8E8C" w14:textId="7ED74FC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А теперь во Христе Иисусе вы, бывшие некогда далеко, стали близки Кровию Христовою, ибо Он есть мир наш, соделавший из двух одно и разрушивший преграду, разделявшую их стену вражды, упразднив Плотию Своею закон с его заповедями и постановлениями. Он хотел из двух создать в Себе Самом одного нового человека, устрояя мир.</w:t>
      </w:r>
    </w:p>
    <w:p w14:paraId="2C4844DC" w14:textId="77777777" w:rsidR="009F46E4" w:rsidRPr="00A416F6" w:rsidRDefault="009F46E4">
      <w:pPr>
        <w:rPr>
          <w:sz w:val="26"/>
          <w:szCs w:val="26"/>
        </w:rPr>
      </w:pPr>
    </w:p>
    <w:p w14:paraId="6B868802" w14:textId="7777777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И чтобы в одном теле примирить обоих, иудея и эллина, с Богом посредством креста, на котором умертвил Он вражду их. И, придя, благовествовал мир вам, далеким, и мир близким, потому что через Него и те и другие имеем доступ к Отцу, в одном Духе.</w:t>
      </w:r>
    </w:p>
    <w:p w14:paraId="231C97A2" w14:textId="77777777" w:rsidR="009F46E4" w:rsidRPr="00A416F6" w:rsidRDefault="009F46E4">
      <w:pPr>
        <w:rPr>
          <w:sz w:val="26"/>
          <w:szCs w:val="26"/>
        </w:rPr>
      </w:pPr>
    </w:p>
    <w:p w14:paraId="1AF1F2B4" w14:textId="674FA6E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Теперь, единственное, что я хочу сказать об этом, это то, что этот текст скрыт, с намеками на Ветхий Завет, особенно на книгу Исайи. И даже более ранние стихи, первые стихи, которые я прочитал, особенно стих 12, вы отделены от Христа, исключены из гражданства в Израиле, чужды заветам обетования, без надежды, без Бога, но вы, которые были далеко, стали близки. Даже этот далекий и близкий язык исходит прямо из книги Исайи.</w:t>
      </w:r>
    </w:p>
    <w:p w14:paraId="4EF8967E" w14:textId="77777777" w:rsidR="009F46E4" w:rsidRPr="00A416F6" w:rsidRDefault="009F46E4">
      <w:pPr>
        <w:rPr>
          <w:sz w:val="26"/>
          <w:szCs w:val="26"/>
        </w:rPr>
      </w:pPr>
    </w:p>
    <w:p w14:paraId="31B234F8" w14:textId="712FF0C0" w:rsidR="009F46E4" w:rsidRPr="00A416F6" w:rsidRDefault="004121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еще более интересно, эти тексты, на которые здесь ссылаются, являются текстами, посвященными восстановлению Божьего народа обратно на землю. Поэтому я снова думаю, что Павел демонстрирует это сейчас, в конечном счете, с личностью Иисуса Христа, когда Евангелие распространяется и начинает создавать новое человечество, состоящее из евреев и язычников, где язычники приходят, чтобы разделить обещания, которые Бог дал Израилю. И они делают это, принадлежа, еще раз, принадлежа к личности Иисуса Христа.</w:t>
      </w:r>
    </w:p>
    <w:p w14:paraId="1CA6D5BA" w14:textId="77777777" w:rsidR="009F46E4" w:rsidRPr="00A416F6" w:rsidRDefault="009F46E4">
      <w:pPr>
        <w:rPr>
          <w:sz w:val="26"/>
          <w:szCs w:val="26"/>
        </w:rPr>
      </w:pPr>
    </w:p>
    <w:p w14:paraId="47620CEC" w14:textId="72A1164D"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Надеюсь, вы начнете видеть закономерность во многом из этого, которая заключается в том, что большинство обещаний не просто так, как будто сейчас, внезапно, церковь начинает исполнять обещания, данные в Ветхом Завете, но все фильтруется через Христа. Вы заметите, что, прежде всего, почти во всем, что мы рассмотрели до сих пор, Ветхий Завет обещает найти свое исполнение во Христе. И затем они находят свое исполнение в его народе, иудеях и язычниках, в силу того, что они присоединяются к Христу.</w:t>
      </w:r>
    </w:p>
    <w:p w14:paraId="17969719" w14:textId="77777777" w:rsidR="009F46E4" w:rsidRPr="00A416F6" w:rsidRDefault="009F46E4">
      <w:pPr>
        <w:rPr>
          <w:sz w:val="26"/>
          <w:szCs w:val="26"/>
        </w:rPr>
      </w:pPr>
    </w:p>
    <w:p w14:paraId="072F5A00" w14:textId="7777777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Мы поговорим подробнее о отрывке из послания Галатам, который мы рассматривали минуту назад в Галатам 3. Но помните, в самом конце Галатам 3 Павел говорит: если вы во Христе, то вы наследники обетований. Вы семя Авраамово и наследники обетований. Но если это все, что мы читаем, мы бы раньше упустили то, что Иисус Христос является семенем Авраама.</w:t>
      </w:r>
    </w:p>
    <w:p w14:paraId="3E9C6327" w14:textId="77777777" w:rsidR="009F46E4" w:rsidRPr="00A416F6" w:rsidRDefault="009F46E4">
      <w:pPr>
        <w:rPr>
          <w:sz w:val="26"/>
          <w:szCs w:val="26"/>
        </w:rPr>
      </w:pPr>
    </w:p>
    <w:p w14:paraId="1094AF01" w14:textId="79F2265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lastRenderedPageBreak xmlns:w="http://schemas.openxmlformats.org/wordprocessingml/2006/main"/>
      </w:r>
      <w:r xmlns:w="http://schemas.openxmlformats.org/wordprocessingml/2006/main" w:rsidRPr="00A416F6">
        <w:rPr>
          <w:rFonts w:ascii="Calibri" w:eastAsia="Calibri" w:hAnsi="Calibri" w:cs="Calibri"/>
          <w:sz w:val="26"/>
          <w:szCs w:val="26"/>
        </w:rPr>
        <w:t xml:space="preserve">И именно принадлежа Христу, мы становимся семенем Авраама. Мы еще раз рассмотрим этот текст, но суть в том </w:t>
      </w:r>
      <w:r xmlns:w="http://schemas.openxmlformats.org/wordprocessingml/2006/main" w:rsidR="00412177">
        <w:rPr>
          <w:rFonts w:ascii="Calibri" w:eastAsia="Calibri" w:hAnsi="Calibri" w:cs="Calibri"/>
          <w:sz w:val="26"/>
          <w:szCs w:val="26"/>
        </w:rPr>
        <w:t xml:space="preserve">, что эти обещания сначала находят свое исполнение во Христе, а затем мы получаем их, так сказать, в силу присоединения к Христу и принадлежности Христу. Так что теперь, в конечном счете, обещания земли, которые мы видим, начинают исполняться, по крайней мере, в Послании к Ефесянам 2, в силу того, что иудеи и язычники собираются вместе и наследуют мир, спасение, примирение, доступ к Отцу, который теперь Бог обещает Своему народу.</w:t>
      </w:r>
    </w:p>
    <w:p w14:paraId="330A790E" w14:textId="77777777" w:rsidR="009F46E4" w:rsidRPr="00A416F6" w:rsidRDefault="009F46E4">
      <w:pPr>
        <w:rPr>
          <w:sz w:val="26"/>
          <w:szCs w:val="26"/>
        </w:rPr>
      </w:pPr>
    </w:p>
    <w:p w14:paraId="33D2D0B3" w14:textId="51A0878D"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Другой ключевой текст находится во 2 Коринфянам 6 и стихе 16. Мы рассмотрели 2 Коринфянам 5.17 в ссылке на новое творение. Однако в главах 6 и 16 автор цитирует именно тексты Ветхого Завета, такие как стихи 17 и 18.</w:t>
      </w:r>
    </w:p>
    <w:p w14:paraId="399D28DC" w14:textId="77777777" w:rsidR="009F46E4" w:rsidRPr="00A416F6" w:rsidRDefault="009F46E4">
      <w:pPr>
        <w:rPr>
          <w:sz w:val="26"/>
          <w:szCs w:val="26"/>
        </w:rPr>
      </w:pPr>
    </w:p>
    <w:p w14:paraId="5D3564D9" w14:textId="7777777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Поэтому позвольте мне вернуться назад и прочитать стих 16. Какая совместность между храмом Божиим и идолами? Ибо мы — храм Бога живого. Как сказал Бог, вселюсь в них и буду ходить среди них.</w:t>
      </w:r>
    </w:p>
    <w:p w14:paraId="646ACC5F" w14:textId="77777777" w:rsidR="009F46E4" w:rsidRPr="00A416F6" w:rsidRDefault="009F46E4">
      <w:pPr>
        <w:rPr>
          <w:sz w:val="26"/>
          <w:szCs w:val="26"/>
        </w:rPr>
      </w:pPr>
    </w:p>
    <w:p w14:paraId="702F35CB" w14:textId="167BDCB2"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Я буду их Богом, и они будут Моим народом. Поэтому выйдите от них и отделитесь, говорит Господь. Не прикасайтесь к нечистому, и Я прииму вас.</w:t>
      </w:r>
    </w:p>
    <w:p w14:paraId="5E2FB26B" w14:textId="77777777" w:rsidR="009F46E4" w:rsidRPr="00A416F6" w:rsidRDefault="009F46E4">
      <w:pPr>
        <w:rPr>
          <w:sz w:val="26"/>
          <w:szCs w:val="26"/>
        </w:rPr>
      </w:pPr>
    </w:p>
    <w:p w14:paraId="66DC8E82" w14:textId="0EF2B2E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Я буду тебе отцом, и ты будешь Мне сыном и дочерью, говорит Господь Бог Вседержитель. Особенно в стихе 16: Я буду жить с ними и ходить среди них. Я буду их Богом, а они будут Моим народом.</w:t>
      </w:r>
    </w:p>
    <w:p w14:paraId="3653F0B0" w14:textId="77777777" w:rsidR="009F46E4" w:rsidRPr="00A416F6" w:rsidRDefault="009F46E4">
      <w:pPr>
        <w:rPr>
          <w:sz w:val="26"/>
          <w:szCs w:val="26"/>
        </w:rPr>
      </w:pPr>
    </w:p>
    <w:p w14:paraId="4D455326" w14:textId="05AB3882"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Обратите внимание, что это на самом деле цитата из текста Ветхого Завета. Вероятно, это комбинация нескольких текстов. Один из них — Иезекииль, глава 37, которая включает в себя эту формулу нового завета.</w:t>
      </w:r>
    </w:p>
    <w:p w14:paraId="7793B005" w14:textId="77777777" w:rsidR="009F46E4" w:rsidRPr="00A416F6" w:rsidRDefault="009F46E4">
      <w:pPr>
        <w:rPr>
          <w:sz w:val="26"/>
          <w:szCs w:val="26"/>
        </w:rPr>
      </w:pPr>
    </w:p>
    <w:p w14:paraId="77D49A23" w14:textId="6D0D2EB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Теперь обратите внимание, как мы коснулись тем храма и нового завета в этом стихе. Но нас в первую очередь интересует тема творения и земли. Но интригует то, что Павел может цитировать другой текст Ветхого Завета, который был в контексте возвращения Божьего народа на землю.</w:t>
      </w:r>
    </w:p>
    <w:p w14:paraId="322A2754" w14:textId="77777777" w:rsidR="009F46E4" w:rsidRPr="00A416F6" w:rsidRDefault="009F46E4">
      <w:pPr>
        <w:rPr>
          <w:sz w:val="26"/>
          <w:szCs w:val="26"/>
        </w:rPr>
      </w:pPr>
    </w:p>
    <w:p w14:paraId="163389AD" w14:textId="5869DB79"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И теперь это благословение распространяется как на евреев, так и на язычников. Итак, в Ветхом Завете новый завет, о котором здесь говорится, что Я буду вашим Богом, а они будут Моим народом, является языком завета, темой, которую мы рассмотрим позже. Но у Иезекииля это связано с восстановлением Божьего народа на его земле.</w:t>
      </w:r>
    </w:p>
    <w:p w14:paraId="52356240" w14:textId="77777777" w:rsidR="009F46E4" w:rsidRPr="00A416F6" w:rsidRDefault="009F46E4">
      <w:pPr>
        <w:rPr>
          <w:sz w:val="26"/>
          <w:szCs w:val="26"/>
        </w:rPr>
      </w:pPr>
    </w:p>
    <w:p w14:paraId="65071820" w14:textId="3A4EB2F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Итак, еще раз, Павел как будто представляет себе, как земля расширяется за пределы земли Палестины. Теперь мы должны принять иудея и язычника, которые теперь наследуют то, на что указывала земля, благословения спасения. В остальной части Нового Завета, даже за пределами посланий Павла, мы также находим многочисленные, я думаю, по крайней мере намеки или ссылки на творение, новое творение или землю.</w:t>
      </w:r>
    </w:p>
    <w:p w14:paraId="5C356C86" w14:textId="77777777" w:rsidR="009F46E4" w:rsidRPr="00A416F6" w:rsidRDefault="009F46E4">
      <w:pPr>
        <w:rPr>
          <w:sz w:val="26"/>
          <w:szCs w:val="26"/>
        </w:rPr>
      </w:pPr>
    </w:p>
    <w:p w14:paraId="089135E9" w14:textId="1C2050A1"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lastRenderedPageBreak xmlns:w="http://schemas.openxmlformats.org/wordprocessingml/2006/main"/>
      </w:r>
      <w:r xmlns:w="http://schemas.openxmlformats.org/wordprocessingml/2006/main" w:rsidRPr="00A416F6">
        <w:rPr>
          <w:rFonts w:ascii="Calibri" w:eastAsia="Calibri" w:hAnsi="Calibri" w:cs="Calibri"/>
          <w:sz w:val="26"/>
          <w:szCs w:val="26"/>
        </w:rPr>
        <w:t xml:space="preserve">Чтобы дать вам всего три примера в литературе между письмами Павла и когда мы дойдем до книги Откровения, которую мы рассмотрим через минуту. </w:t>
      </w:r>
      <w:r xmlns:w="http://schemas.openxmlformats.org/wordprocessingml/2006/main" w:rsidR="00412177">
        <w:rPr>
          <w:rFonts w:ascii="Calibri" w:eastAsia="Calibri" w:hAnsi="Calibri" w:cs="Calibri"/>
          <w:sz w:val="26"/>
          <w:szCs w:val="26"/>
        </w:rPr>
        <w:t xml:space="preserve">Я дам вам три кратких примера в остальной части Нового Завета, в Иакова, глава 1 и стих 18. Когда я читал это, я просто хотел, чтобы вы обратили внимание на новый язык творения.</w:t>
      </w:r>
    </w:p>
    <w:p w14:paraId="45CDEE55" w14:textId="77777777" w:rsidR="009F46E4" w:rsidRPr="00A416F6" w:rsidRDefault="009F46E4">
      <w:pPr>
        <w:rPr>
          <w:sz w:val="26"/>
          <w:szCs w:val="26"/>
        </w:rPr>
      </w:pPr>
    </w:p>
    <w:p w14:paraId="083CFFAF" w14:textId="6B92BA2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Но в Иакова глава 1 и стих 18 говорится следующее. Я вернусь, чтобы дать немного контекста. Стих 17: Всякий дар добрый и совершенный нисходит свыше, от Отца небесных светил, Который не изменяется, как преходящие тени.</w:t>
      </w:r>
    </w:p>
    <w:p w14:paraId="27299705" w14:textId="77777777" w:rsidR="009F46E4" w:rsidRPr="00A416F6" w:rsidRDefault="009F46E4">
      <w:pPr>
        <w:rPr>
          <w:sz w:val="26"/>
          <w:szCs w:val="26"/>
        </w:rPr>
      </w:pPr>
    </w:p>
    <w:p w14:paraId="0193685F" w14:textId="3742A03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Он решил дать нам рождение через слово истины, и мы можем быть первым плодом его творения. Так что, в некотором смысле, Павел, кажется, предполагал, или автор Иакова, извините, Иакова, предполагает, что наше спасение следует понимать как возрождение, новое рождение, которое является первым плодом или началом нового творения. Так что я убежден, что Иаков намеренно использует здесь язык нового творения.</w:t>
      </w:r>
    </w:p>
    <w:p w14:paraId="0F17B7EA" w14:textId="77777777" w:rsidR="009F46E4" w:rsidRPr="00A416F6" w:rsidRDefault="009F46E4">
      <w:pPr>
        <w:rPr>
          <w:sz w:val="26"/>
          <w:szCs w:val="26"/>
        </w:rPr>
      </w:pPr>
    </w:p>
    <w:p w14:paraId="1BF756B7" w14:textId="181B21A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Опять же, в инаугурированном смысле, новое творение уже было инаугурировано тем фактом, что нам было дано новое рождение. Это может быть похоже на новую жизнь Павла или участие в воскресении Христа, хотя Иаков не использует этот язык. Но, безусловно, он понимает наше спасение и наше возрождение, получение новой жизни как первый плод, начало нового творения.</w:t>
      </w:r>
    </w:p>
    <w:p w14:paraId="7AC66D20" w14:textId="77777777" w:rsidR="009F46E4" w:rsidRPr="00A416F6" w:rsidRDefault="009F46E4">
      <w:pPr>
        <w:rPr>
          <w:sz w:val="26"/>
          <w:szCs w:val="26"/>
        </w:rPr>
      </w:pPr>
    </w:p>
    <w:p w14:paraId="2955677D" w14:textId="7C88B9D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Мы находим интересную концепцию в 1 Иоанна 2, которая является своего рода противоположностью нового творения. Мы часто находим в Новом Завете отмену или суд над первым творением. И в 1 Иоанна 2 и стихе 17.</w:t>
      </w:r>
    </w:p>
    <w:p w14:paraId="4C6FF635" w14:textId="77777777" w:rsidR="009F46E4" w:rsidRPr="00A416F6" w:rsidRDefault="009F46E4">
      <w:pPr>
        <w:rPr>
          <w:sz w:val="26"/>
          <w:szCs w:val="26"/>
        </w:rPr>
      </w:pPr>
    </w:p>
    <w:p w14:paraId="7E453A3F" w14:textId="234CD92A"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1 Иоанна 2:17. Я снова вернусь и начну читать стих 15. Обратите внимание, это снова помещено в этический контекст.</w:t>
      </w:r>
    </w:p>
    <w:p w14:paraId="40D891C6" w14:textId="77777777" w:rsidR="009F46E4" w:rsidRPr="00A416F6" w:rsidRDefault="009F46E4">
      <w:pPr>
        <w:rPr>
          <w:sz w:val="26"/>
          <w:szCs w:val="26"/>
        </w:rPr>
      </w:pPr>
    </w:p>
    <w:p w14:paraId="4F5D41C1" w14:textId="22D4E558"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Не любите мира, ни того, что в мире: кто любит мир, в том нет любви Отчей, ибо все, что в мире: похоть плотского человека, похоть очей и гордость тем, что имеет или делает, не есть от Отца, </w:t>
      </w:r>
      <w:proofErr xmlns:w="http://schemas.openxmlformats.org/wordprocessingml/2006/main" w:type="gramStart"/>
      <w:r xmlns:w="http://schemas.openxmlformats.org/wordprocessingml/2006/main" w:rsidR="00412177">
        <w:rPr>
          <w:rFonts w:ascii="Calibri" w:eastAsia="Calibri" w:hAnsi="Calibri" w:cs="Calibri"/>
          <w:sz w:val="26"/>
          <w:szCs w:val="26"/>
        </w:rPr>
        <w:t xml:space="preserve">но </w:t>
      </w:r>
      <w:proofErr xmlns:w="http://schemas.openxmlformats.org/wordprocessingml/2006/main" w:type="gramEnd"/>
      <w:r xmlns:w="http://schemas.openxmlformats.org/wordprocessingml/2006/main" w:rsidRPr="00A416F6">
        <w:rPr>
          <w:rFonts w:ascii="Calibri" w:eastAsia="Calibri" w:hAnsi="Calibri" w:cs="Calibri"/>
          <w:sz w:val="26"/>
          <w:szCs w:val="26"/>
        </w:rPr>
        <w:t xml:space="preserve">от мира.</w:t>
      </w:r>
    </w:p>
    <w:p w14:paraId="47B0675F" w14:textId="77777777" w:rsidR="009F46E4" w:rsidRPr="00A416F6" w:rsidRDefault="009F46E4">
      <w:pPr>
        <w:rPr>
          <w:sz w:val="26"/>
          <w:szCs w:val="26"/>
        </w:rPr>
      </w:pPr>
    </w:p>
    <w:p w14:paraId="557A94AE" w14:textId="26A7E5F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Мир и его похоти проходят. А исполняющий волю Божию пребывает вечно. Опять же, трудно сказать, намеревался ли автор, Иоанн, дать конкретную ссылку на Ветхий Завет.</w:t>
      </w:r>
    </w:p>
    <w:p w14:paraId="5AA6CA00" w14:textId="77777777" w:rsidR="009F46E4" w:rsidRPr="00A416F6" w:rsidRDefault="009F46E4">
      <w:pPr>
        <w:rPr>
          <w:sz w:val="26"/>
          <w:szCs w:val="26"/>
        </w:rPr>
      </w:pPr>
    </w:p>
    <w:p w14:paraId="4BA04654" w14:textId="0F6CAFCC"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Но, конечно, эта идея о том, что нынешний мир преходит, и что человек, который следует жизни по воле Бога, живет вечно, кажется, снова отражает жизнь нового творения. В отличие от нынешнего творения, которое как бы претерпевает детворение </w:t>
      </w:r>
      <w:proofErr xmlns:w="http://schemas.openxmlformats.org/wordprocessingml/2006/main" w:type="spellStart"/>
      <w:r xmlns:w="http://schemas.openxmlformats.org/wordprocessingml/2006/main" w:rsidRPr="00A416F6">
        <w:rPr>
          <w:rFonts w:ascii="Calibri" w:eastAsia="Calibri" w:hAnsi="Calibri" w:cs="Calibri"/>
          <w:sz w:val="26"/>
          <w:szCs w:val="26"/>
        </w:rPr>
        <w:t xml:space="preserve">и </w:t>
      </w:r>
      <w:proofErr xmlns:w="http://schemas.openxmlformats.org/wordprocessingml/2006/main" w:type="spellEnd"/>
      <w:r xmlns:w="http://schemas.openxmlformats.org/wordprocessingml/2006/main" w:rsidRPr="00A416F6">
        <w:rPr>
          <w:rFonts w:ascii="Calibri" w:eastAsia="Calibri" w:hAnsi="Calibri" w:cs="Calibri"/>
          <w:sz w:val="26"/>
          <w:szCs w:val="26"/>
        </w:rPr>
        <w:t xml:space="preserve">уничтожение в подготовке или в противовес жизни нового созданного порядка, в котором может участвовать народ Божий. То, что я считаю одним из самых интересных отрывков в отношении понимания того, как мы справляемся с вопросом земли </w:t>
      </w:r>
      <w:r xmlns:w="http://schemas.openxmlformats.org/wordprocessingml/2006/main" w:rsidR="00412177">
        <w:rPr>
          <w:rFonts w:ascii="Calibri" w:eastAsia="Calibri" w:hAnsi="Calibri" w:cs="Calibri"/>
          <w:sz w:val="26"/>
          <w:szCs w:val="26"/>
        </w:rPr>
        <w:lastRenderedPageBreak xmlns:w="http://schemas.openxmlformats.org/wordprocessingml/2006/main"/>
      </w:r>
      <w:r xmlns:w="http://schemas.openxmlformats.org/wordprocessingml/2006/main" w:rsidR="00412177">
        <w:rPr>
          <w:rFonts w:ascii="Calibri" w:eastAsia="Calibri" w:hAnsi="Calibri" w:cs="Calibri"/>
          <w:sz w:val="26"/>
          <w:szCs w:val="26"/>
        </w:rPr>
        <w:t xml:space="preserve">и его конечной реализации, вероятно, </w:t>
      </w:r>
      <w:r xmlns:w="http://schemas.openxmlformats.org/wordprocessingml/2006/main" w:rsidRPr="00A416F6">
        <w:rPr>
          <w:rFonts w:ascii="Calibri" w:eastAsia="Calibri" w:hAnsi="Calibri" w:cs="Calibri"/>
          <w:sz w:val="26"/>
          <w:szCs w:val="26"/>
        </w:rPr>
        <w:t xml:space="preserve">находится в 3 и 4 главах Послания к Евреям. Опять же, я не буду читать это полностью, но я хочу это прочитать. На самом деле, я начну с главы 4. Главы 3 и 4 Послания к Евреям являются частью одного из предостерегающих отрывков автора, где, если вы знакомы с Посланием к Евреям, автор снова и снова последовательно предупреждает своих читателей не отворачиваться от Евангелия, Иисуса Христа и обещанного им спасения, чтобы не вернуться к ветхозаветной системе поклонения и жизни в иудаизме отдельно или без Иисуса Христа.</w:t>
      </w:r>
    </w:p>
    <w:p w14:paraId="5EB6E6AC" w14:textId="77777777" w:rsidR="009F46E4" w:rsidRPr="00A416F6" w:rsidRDefault="009F46E4">
      <w:pPr>
        <w:rPr>
          <w:sz w:val="26"/>
          <w:szCs w:val="26"/>
        </w:rPr>
      </w:pPr>
    </w:p>
    <w:p w14:paraId="29BC2C60" w14:textId="1AD3E0B4" w:rsidR="009F46E4" w:rsidRPr="00A416F6" w:rsidRDefault="0041217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Автор снова и снова предупреждает их о последствиях этого. Одно из таких предупреждений находится в главах 3 и 4. В главах 3 и 4 автор помещает это предупреждение в контекст обещаний земли, данной Израилю в Ветхом Завете. И если вы посмотрите на это внимательно, автор, похоже, думает, что обещание покоя на земле все еще доступно для народа Божьего.</w:t>
      </w:r>
    </w:p>
    <w:p w14:paraId="32FF3B30" w14:textId="77777777" w:rsidR="009F46E4" w:rsidRPr="00A416F6" w:rsidRDefault="009F46E4">
      <w:pPr>
        <w:rPr>
          <w:sz w:val="26"/>
          <w:szCs w:val="26"/>
        </w:rPr>
      </w:pPr>
    </w:p>
    <w:p w14:paraId="048E71E3" w14:textId="676316B6"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Народ Божий может фактически участвовать в обещаниях покоя на земле из Ветхого Завета. Итак, позвольте мне прочитать несколько из этих стихов. Я начну со стиха 16 главы 3, а затем перейду вниз и прочитаю несколько стихов главы 4 — стих 16 главы 3 в Послании к Евреям.</w:t>
      </w:r>
    </w:p>
    <w:p w14:paraId="67B3D5F2" w14:textId="77777777" w:rsidR="009F46E4" w:rsidRPr="00A416F6" w:rsidRDefault="009F46E4">
      <w:pPr>
        <w:rPr>
          <w:sz w:val="26"/>
          <w:szCs w:val="26"/>
        </w:rPr>
      </w:pPr>
    </w:p>
    <w:p w14:paraId="7923A5DD" w14:textId="1E6C8B4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Кто были те, кто услышал и возмутился? Не все ли те, кого Моисей вывел из Египта? И на кого он гневался сорок лет? Не на тех ли, кто согрешил, на тех, чьи тела упали в пустыне? И кому поклялся Бог, что они никогда не войдут в его покой, как не тем, кто не повиновался? Итак, мы видим, что они не смогли войти из-за своего неверия. Итак, это немного истории Ветхого Завета, в которой автор говорит, что народ Израиля, которого Бог вывел из Египта в землю Ханаанскую, обетованную землю, не пошел из-за мятежа. Они отказались войти, и они не наслаждались остальной землей, которую Бог обещал им.</w:t>
      </w:r>
    </w:p>
    <w:p w14:paraId="679F0046" w14:textId="77777777" w:rsidR="009F46E4" w:rsidRPr="00A416F6" w:rsidRDefault="009F46E4">
      <w:pPr>
        <w:rPr>
          <w:sz w:val="26"/>
          <w:szCs w:val="26"/>
        </w:rPr>
      </w:pPr>
    </w:p>
    <w:p w14:paraId="59DA7A55" w14:textId="573F1212"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Но теперь глава 4 продолжается и говорит: Итак, поскольку обетование войти в покой Его все еще остается в силе, будем осторожны, чтобы кто из вас не оказался недослушанным. Для тех, кому было проповедано Евангелие, как и израильтянам в Ветхом Завете, услышанное ими слово не имело для них никакой ценности, потому что услышавшие не соединили его с верой. А мы, уверовавшие, входим в покой.</w:t>
      </w:r>
    </w:p>
    <w:p w14:paraId="2D940737" w14:textId="77777777" w:rsidR="009F46E4" w:rsidRPr="00A416F6" w:rsidRDefault="009F46E4">
      <w:pPr>
        <w:rPr>
          <w:sz w:val="26"/>
          <w:szCs w:val="26"/>
        </w:rPr>
      </w:pPr>
    </w:p>
    <w:p w14:paraId="22E597E2" w14:textId="77777777"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Как сказал Бог, так поклялся Я во гневе Моем, что не войдут в покой Мой. Цитата из Псалма 95. Которую автор развивает здесь из Псалма 95.</w:t>
      </w:r>
    </w:p>
    <w:p w14:paraId="5D0076D7" w14:textId="77777777" w:rsidR="009F46E4" w:rsidRPr="00A416F6" w:rsidRDefault="009F46E4">
      <w:pPr>
        <w:rPr>
          <w:sz w:val="26"/>
          <w:szCs w:val="26"/>
        </w:rPr>
      </w:pPr>
    </w:p>
    <w:p w14:paraId="75DC09B8" w14:textId="31B05CD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Мы поговорим об этом через минуту. И снова, отрывок выше говорит, что они никогда не войдут в мой покой. Стих 6. Все еще остается, что некоторые войдут в тот покой.</w:t>
      </w:r>
    </w:p>
    <w:p w14:paraId="156DBC1A" w14:textId="77777777" w:rsidR="009F46E4" w:rsidRPr="00A416F6" w:rsidRDefault="009F46E4">
      <w:pPr>
        <w:rPr>
          <w:sz w:val="26"/>
          <w:szCs w:val="26"/>
        </w:rPr>
      </w:pPr>
    </w:p>
    <w:p w14:paraId="2DD5E66C" w14:textId="4166359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И те, которым прежде было проповедано Евангелие, не вошли в землю и не вошли в покой оный за непослушание свое. Поэтому Бог снова назначил определенный день, назвав его сегодняшним днем, когда спустя долгое время, Он говорил через Давида, как было сказано </w:t>
      </w:r>
      <w:r xmlns:w="http://schemas.openxmlformats.org/wordprocessingml/2006/main" w:rsidR="00412177">
        <w:rPr>
          <w:rFonts w:ascii="Calibri" w:eastAsia="Calibri" w:hAnsi="Calibri" w:cs="Calibri"/>
          <w:sz w:val="26"/>
          <w:szCs w:val="26"/>
        </w:rPr>
        <w:lastRenderedPageBreak xmlns:w="http://schemas.openxmlformats.org/wordprocessingml/2006/main"/>
      </w:r>
      <w:r xmlns:w="http://schemas.openxmlformats.org/wordprocessingml/2006/main" w:rsidR="00412177">
        <w:rPr>
          <w:rFonts w:ascii="Calibri" w:eastAsia="Calibri" w:hAnsi="Calibri" w:cs="Calibri"/>
          <w:sz w:val="26"/>
          <w:szCs w:val="26"/>
        </w:rPr>
        <w:t xml:space="preserve">прежде </w:t>
      </w:r>
      <w:r xmlns:w="http://schemas.openxmlformats.org/wordprocessingml/2006/main" w:rsidRPr="00A416F6">
        <w:rPr>
          <w:rFonts w:ascii="Calibri" w:eastAsia="Calibri" w:hAnsi="Calibri" w:cs="Calibri"/>
          <w:sz w:val="26"/>
          <w:szCs w:val="26"/>
        </w:rPr>
        <w:t xml:space="preserve">: Сегодня, если услышите голос Мой, не ожесточите сердец ваших. Еще раз цитата из Псалма 94.</w:t>
      </w:r>
    </w:p>
    <w:p w14:paraId="01F580D3" w14:textId="77777777" w:rsidR="009F46E4" w:rsidRPr="00A416F6" w:rsidRDefault="009F46E4">
      <w:pPr>
        <w:rPr>
          <w:sz w:val="26"/>
          <w:szCs w:val="26"/>
        </w:rPr>
      </w:pPr>
    </w:p>
    <w:p w14:paraId="425BCBFC" w14:textId="736873E9"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Стих 8. Бог не говорил бы позже о другом дне, если бы Иисус Навин дал им покой. Итак, остается субботний покой для народа Божия. Для всякого, кто войдет, покой Божий покоится от дел своих, как и Бог от Своих.</w:t>
      </w:r>
    </w:p>
    <w:p w14:paraId="56AD5844" w14:textId="77777777" w:rsidR="009F46E4" w:rsidRPr="00A416F6" w:rsidRDefault="009F46E4">
      <w:pPr>
        <w:rPr>
          <w:sz w:val="26"/>
          <w:szCs w:val="26"/>
        </w:rPr>
      </w:pPr>
    </w:p>
    <w:p w14:paraId="532011C0" w14:textId="7E11A02F"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Давайте же, поэтому, приложим все усилия, чтобы войти в этот покой, чтобы никто не пал, следуя их примеру непослушания. Затем, что следует далее, это то, что автор представляет Иисуса как первосвященника, где можно найти спасение. Чтобы собрать все это вместе, прежде всего, когда вы читаете главы 3 и 4 Послания к Евреям, автор начинает с Псалма 95.</w:t>
      </w:r>
    </w:p>
    <w:p w14:paraId="1055E5EB" w14:textId="77777777" w:rsidR="009F46E4" w:rsidRPr="00A416F6" w:rsidRDefault="009F46E4">
      <w:pPr>
        <w:rPr>
          <w:sz w:val="26"/>
          <w:szCs w:val="26"/>
        </w:rPr>
      </w:pPr>
    </w:p>
    <w:p w14:paraId="4A6222D1" w14:textId="59492898"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В Псалме 95, который написан много позже, много позже того события, когда Бог вывел Израиль из Египта, через Красное море, через пустыню, в Землю Обетованную, они все же восстали. Если вы помните эту историю, они послали разведчиков в землю, они вернулись и сказали: мы не можем этого сделать; хотя Бог обещал и повелел им войти, они отказались верить, они отказались повиноваться, и им не было разрешено войти в землю. Но позже автор, теперь читающий Псалом 95, читает, что остальная часть земли, которую обещал Бог, все еще должна быть доступна в какой-то степени.</w:t>
      </w:r>
    </w:p>
    <w:p w14:paraId="31DE797A" w14:textId="77777777" w:rsidR="009F46E4" w:rsidRPr="00A416F6" w:rsidRDefault="009F46E4">
      <w:pPr>
        <w:rPr>
          <w:sz w:val="26"/>
          <w:szCs w:val="26"/>
        </w:rPr>
      </w:pPr>
    </w:p>
    <w:p w14:paraId="3EE71716" w14:textId="1743073E"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Хотя Бог и привел Израиль в эту землю, и они поселились, автор, похоже, говорит, что они все еще ожидали большего покоя, который должен был прийти. И из-за непослушания народ Израиля не испытал этого покоя в земле; то первоначальное поколение не испытало покоя в земле, который Бог предназначил от сотворения. Обратите внимание, как автор также связывает этот покой с сотворением.</w:t>
      </w:r>
    </w:p>
    <w:p w14:paraId="426D71B2" w14:textId="77777777" w:rsidR="009F46E4" w:rsidRPr="00A416F6" w:rsidRDefault="009F46E4">
      <w:pPr>
        <w:rPr>
          <w:sz w:val="26"/>
          <w:szCs w:val="26"/>
        </w:rPr>
      </w:pPr>
    </w:p>
    <w:p w14:paraId="7BAF972C" w14:textId="19135F7D"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Итак, остальная часть земли все еще доступна. Псалом 94, автор, читая свой Ветхий Завет, читая Псалом 94, говорит гораздо позже, почему мы находим Давида, все еще обещающего покой народу Божьему? Итак, заключает автор, все еще должен быть покой, доступный народу Божьему, чтобы войти во исполнение Псалма 94. И во исполнение творения, покой творения и субботний покой, и даже покой в земле, которую Бог дал Израилю, все еще есть больший покой.</w:t>
      </w:r>
    </w:p>
    <w:p w14:paraId="1A476733" w14:textId="77777777" w:rsidR="009F46E4" w:rsidRPr="00A416F6" w:rsidRDefault="009F46E4">
      <w:pPr>
        <w:rPr>
          <w:sz w:val="26"/>
          <w:szCs w:val="26"/>
        </w:rPr>
      </w:pPr>
    </w:p>
    <w:p w14:paraId="404EDEE0" w14:textId="7A8DD863"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Я хочу, чтобы вы также обратили внимание на главу 4 и стих 1. Итак, поскольку обещание войти в покой Его все еще остается в силе, будем осторожны, чтобы никто из вас не оказался недостигнутым. По моему мнению, это, вероятно, параллельно главе 3, стиху 14 Послания к Евреям. Мы стали причастниками Христа, если твердо держимся до конца и той уверенности, которую имеем в начале.</w:t>
      </w:r>
    </w:p>
    <w:p w14:paraId="2CC91EED" w14:textId="77777777" w:rsidR="009F46E4" w:rsidRPr="00A416F6" w:rsidRDefault="009F46E4">
      <w:pPr>
        <w:rPr>
          <w:sz w:val="26"/>
          <w:szCs w:val="26"/>
        </w:rPr>
      </w:pPr>
    </w:p>
    <w:p w14:paraId="3AB444FC" w14:textId="0BBCB143" w:rsidR="009F46E4" w:rsidRPr="00A416F6" w:rsidRDefault="009D29E7">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Итак, я полагаю, что остальные становятся причастниками Иисуса Христа. Последний покой, который автор Послания к Евреям не хочет, чтобы его читатели упустили, последний покой, в который он хочет, чтобы они усердно входили и которого придерживались, — это быть причастниками Иисуса Христа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 </w:t>
      </w:r>
      <w:r xmlns:w="http://schemas.openxmlformats.org/wordprocessingml/2006/main" w:rsidR="00000000" w:rsidRPr="00A416F6">
        <w:rPr>
          <w:rFonts w:ascii="Calibri" w:eastAsia="Calibri" w:hAnsi="Calibri" w:cs="Calibri"/>
          <w:sz w:val="26"/>
          <w:szCs w:val="26"/>
        </w:rPr>
        <w:t xml:space="preserve">участвовать в Иисусе Христе и спасении, которое он приносит. Теперь, акцент здесь, вероятно, в основном эсхатологический.</w:t>
      </w:r>
    </w:p>
    <w:p w14:paraId="30C75E0D" w14:textId="77777777" w:rsidR="009F46E4" w:rsidRPr="00A416F6" w:rsidRDefault="009F46E4">
      <w:pPr>
        <w:rPr>
          <w:sz w:val="26"/>
          <w:szCs w:val="26"/>
        </w:rPr>
      </w:pPr>
    </w:p>
    <w:p w14:paraId="6B6FDEC7" w14:textId="1E10AE56" w:rsidR="009F46E4" w:rsidRPr="00A416F6" w:rsidRDefault="009D29E7">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Итак, когда он говорит о том, чтобы быть усердным в том покое, это может быть ссылкой в первую очередь на то, о чем мы читаем в Откровении 21, новое творение и жизнь в присутствии Бога. Но это, безусловно, также имеет аспект открытия. То, что народ Божий может войти в него сейчас, до его окончательного проявления.</w:t>
      </w:r>
    </w:p>
    <w:p w14:paraId="3DC27220" w14:textId="77777777" w:rsidR="009F46E4" w:rsidRPr="00A416F6" w:rsidRDefault="009F46E4">
      <w:pPr>
        <w:rPr>
          <w:sz w:val="26"/>
          <w:szCs w:val="26"/>
        </w:rPr>
      </w:pPr>
    </w:p>
    <w:p w14:paraId="67A11CF3" w14:textId="3A1F595B"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Итак, суммируя доказательства глав 3 и 4 Послания к Евреям, я думаю, что автор предполагает, по крайней мере в этом месте, что обещание покоя на земле из Ветхого Завета сейчас в этом месте находит свое исполнение в спасении, что народ Божий участвует во Христе. И снова, мы сказали, что обещания земли и творения имеют как физические, так и духовные аспекты. Это не означает, что, следовательно, в этом нет никакой физической реальности, и это не имеет ничего общего с физической землей или творением.</w:t>
      </w:r>
    </w:p>
    <w:p w14:paraId="2AE082A0" w14:textId="77777777" w:rsidR="009F46E4" w:rsidRPr="00A416F6" w:rsidRDefault="009F46E4">
      <w:pPr>
        <w:rPr>
          <w:sz w:val="26"/>
          <w:szCs w:val="26"/>
        </w:rPr>
      </w:pPr>
    </w:p>
    <w:p w14:paraId="020000A2" w14:textId="486FD07C"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Только в этот момент автор сосредотачивается на спасении во Христе, что земля и творение в конечном итоге указывают на духовную реальность, на которую указывает обетование земли, которое теперь находит свое исполнение в лице Иисуса Христа. Итак, большая часть, за исключением, возможно, глав 3 и 4 Послания к Евреям и текста из главы 8 Послания к Римлянам и, возможно, пары других отрывков, большая часть текста в Новом Завете, который мы рассмотрели, имея дело с темами нового творения или творения или земли, были сосредоточены на аспекте уже. То есть, в лице Иисуса Христа обетования инаугурированного нового творения теперь исполнились и стали реальностью.</w:t>
      </w:r>
    </w:p>
    <w:p w14:paraId="5524E56C" w14:textId="77777777" w:rsidR="009F46E4" w:rsidRPr="00A416F6" w:rsidRDefault="009F46E4">
      <w:pPr>
        <w:rPr>
          <w:sz w:val="26"/>
          <w:szCs w:val="26"/>
        </w:rPr>
      </w:pPr>
    </w:p>
    <w:p w14:paraId="03823E47" w14:textId="160DD835"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Но мы сказали, что Новый Завет обычно развивает эти темы в структуре своего уже не еще напряжения. Это тот факт, что эти обещания через Христа и его людей теперь находят свое исполнение в иннаугурированной форме, но те предвосхищают окончательное завершение. И к этому я хочу перейти.</w:t>
      </w:r>
    </w:p>
    <w:p w14:paraId="369BCC56" w14:textId="77777777" w:rsidR="009F46E4" w:rsidRPr="00A416F6" w:rsidRDefault="009F46E4">
      <w:pPr>
        <w:rPr>
          <w:sz w:val="26"/>
          <w:szCs w:val="26"/>
        </w:rPr>
      </w:pPr>
    </w:p>
    <w:p w14:paraId="11FACEF8" w14:textId="39D90474" w:rsidR="009F46E4" w:rsidRPr="00A416F6" w:rsidRDefault="00000000">
      <w:pPr xmlns:w="http://schemas.openxmlformats.org/wordprocessingml/2006/main">
        <w:rPr>
          <w:sz w:val="26"/>
          <w:szCs w:val="26"/>
        </w:rPr>
      </w:pPr>
      <w:r xmlns:w="http://schemas.openxmlformats.org/wordprocessingml/2006/main" w:rsidRPr="00A416F6">
        <w:rPr>
          <w:rFonts w:ascii="Calibri" w:eastAsia="Calibri" w:hAnsi="Calibri" w:cs="Calibri"/>
          <w:sz w:val="26"/>
          <w:szCs w:val="26"/>
        </w:rPr>
        <w:t xml:space="preserve">И это приводит нас к главам 21 и 22 Откровения. Теперь, есть и другие тексты, с которыми мы, вероятно, могли бы иметь дело в Новом Завете, но я думаю, что я коснулся некоторых основных текстов, и теперь я хочу перейти к тексту, к которому мы, вероятно, будем возвращаться очень, очень часто, так же, как главы 1-3 Бытия развивали или, по крайней мере, давали начало доминирующим темам, которые развиваются в Новом Завете. Итак, Откровение 21 и 22, похоже, завершают их и приводят к намеченной цели и заключению.</w:t>
      </w:r>
    </w:p>
    <w:p w14:paraId="5DE2BDC2" w14:textId="77777777" w:rsidR="009F46E4" w:rsidRPr="00A416F6" w:rsidRDefault="009F46E4">
      <w:pPr>
        <w:rPr>
          <w:sz w:val="26"/>
          <w:szCs w:val="26"/>
        </w:rPr>
      </w:pPr>
    </w:p>
    <w:p w14:paraId="4E0559C7" w14:textId="50975324"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Итак, Откровение 21 и 22. В этом разделе Иоанн видит видение конечной цели искупительной истории, которая является новым творением, и, что более важно, Божий народ, живущий в присутствии Бога в этом новом творении, как кульминация как конечной цели и как намерение Божьего плана искупления, и Божьего плана для всего творения из Бытия 1 и 2. Теперь, прежде чем мы более подробно рассмотрим Откровение 21 и 22, и снова, как я сказал, мы рассмотрим это более подробно в нескольких различных контекстах, но отправной точкой для понимания этого, я думаю, является возвращение к главе 4 и 5 </w:t>
      </w: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Откровения, и особенно к главе 4, где в главе 4 Бог восхваляется, потому что он является создателем всего сущего. И вы найдете это </w:t>
      </w:r>
      <w:r xmlns:w="http://schemas.openxmlformats.org/wordprocessingml/2006/main" w:rsidR="009D29E7">
        <w:rPr>
          <w:rFonts w:ascii="Calibri" w:eastAsia="Calibri" w:hAnsi="Calibri" w:cs="Calibri"/>
          <w:sz w:val="26"/>
          <w:szCs w:val="26"/>
        </w:rPr>
        <w:t xml:space="preserve">, особенно в гимнах.</w:t>
      </w:r>
    </w:p>
    <w:p w14:paraId="3E51F31F" w14:textId="77777777" w:rsidR="003331E8" w:rsidRPr="00FE64A5" w:rsidRDefault="003331E8" w:rsidP="003331E8">
      <w:pPr>
        <w:rPr>
          <w:sz w:val="26"/>
          <w:szCs w:val="26"/>
        </w:rPr>
      </w:pPr>
    </w:p>
    <w:p w14:paraId="68E8BF35" w14:textId="79577E9A"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Мы полностью погружаемся в видение, которое начинается с главы 4 или любого раздела Откровения, но часто в Откровении произносимые речи или поемые гимны обычно предназначены для интерпретации того, что происходит в видении. В самом конце главы 4 мы читаем рассказ об этих 24 старейшинах и четырех живых существах. Мне не интересно пытаться решить, кто или что это такое на данный момент, но важнее то, что они делают.</w:t>
      </w:r>
    </w:p>
    <w:p w14:paraId="43FC3104" w14:textId="77777777" w:rsidR="003331E8" w:rsidRPr="00FE64A5" w:rsidRDefault="003331E8" w:rsidP="003331E8">
      <w:pPr>
        <w:rPr>
          <w:sz w:val="26"/>
          <w:szCs w:val="26"/>
        </w:rPr>
      </w:pPr>
    </w:p>
    <w:p w14:paraId="3CF13B59" w14:textId="719C99BA" w:rsidR="003331E8" w:rsidRPr="00FE64A5" w:rsidRDefault="009D29E7" w:rsidP="003331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стихе 8 говорится, что каждое из четырех животных имело по 6 крыльев и было покрыто глазами вокруг, даже под крыльями. Днем и ночью они не переставали говорить: свят, свят, свят Господь Бог Вседержитель, Который был, есть и грядет. Итак, прежде всего, Бог восхваляется как суверенный, всемогущий, который суверенен и вечен по отношению ко всему, который был, есть и грядет.</w:t>
      </w:r>
    </w:p>
    <w:p w14:paraId="0D7E9775" w14:textId="77777777" w:rsidR="003331E8" w:rsidRPr="00FE64A5" w:rsidRDefault="003331E8" w:rsidP="003331E8">
      <w:pPr>
        <w:rPr>
          <w:sz w:val="26"/>
          <w:szCs w:val="26"/>
        </w:rPr>
      </w:pPr>
    </w:p>
    <w:p w14:paraId="4C8519FA" w14:textId="55A6ECCE"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Но затем он продолжает и говорит, когда животные воздают славу, честь и благодарение Сидящему на престоле, Живущему во веки веков, тогда 24 старца падают перед Сидящим на престоле и поклоняются Живущему во веки веков. Они полагают свои венцы перед престолом и говорят, в стихе 11: Ты достоин, Господь и Бог наш, принять славу, честь и силу, ибо Ты сотворил все, и все по Твоей воле сотворено и существует. </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Богу поклоняются как суверенному правителю творения и как создателю всего.</w:t>
      </w:r>
    </w:p>
    <w:p w14:paraId="294267AF" w14:textId="77777777" w:rsidR="003331E8" w:rsidRPr="00FE64A5" w:rsidRDefault="003331E8" w:rsidP="003331E8">
      <w:pPr>
        <w:rPr>
          <w:sz w:val="26"/>
          <w:szCs w:val="26"/>
        </w:rPr>
      </w:pPr>
    </w:p>
    <w:p w14:paraId="73907292" w14:textId="4CC8D044"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Думаю, это отражает Бытие 1 и 2. Но, по моему мнению, глава 4, восхваляющая Бога как верховного правителя всего сущего и создателя всего сущего, в контексте того, кто был, есть и грядет, который грядет, предвосхищает тот факт, что Бог также может совершить новый творческий акт. Бог — создатель всего сущего, и он достоин поклонения; он достоин получить честь, славу и силу, потому что он создал все сущее; все сущее обязано своим существованием всемогущему Богу, который был, есть и грядет.</w:t>
      </w:r>
    </w:p>
    <w:p w14:paraId="07884E9E" w14:textId="77777777" w:rsidR="003331E8" w:rsidRPr="00FE64A5" w:rsidRDefault="003331E8" w:rsidP="003331E8">
      <w:pPr>
        <w:rPr>
          <w:sz w:val="26"/>
          <w:szCs w:val="26"/>
        </w:rPr>
      </w:pPr>
    </w:p>
    <w:p w14:paraId="133CB561" w14:textId="274E0A89"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То есть, глава 4 предвосхищает тот факт, что Бог может также произвести новое творение как тот, кто стоит в начале и конце всех вещей. В начале и конце творения тот, кто был и грядет, </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способен </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произвести новый творческий акт. А в главе 5 мы находим это видение Агнца, который открывает свиток, чтобы привести его содержимое в движение.</w:t>
      </w:r>
    </w:p>
    <w:p w14:paraId="1B0703A3" w14:textId="77777777" w:rsidR="003331E8" w:rsidRPr="00FE64A5" w:rsidRDefault="003331E8" w:rsidP="003331E8">
      <w:pPr>
        <w:rPr>
          <w:sz w:val="26"/>
          <w:szCs w:val="26"/>
        </w:rPr>
      </w:pPr>
    </w:p>
    <w:p w14:paraId="77233CEF" w14:textId="2365FD78" w:rsidR="003331E8" w:rsidRPr="00FE64A5" w:rsidRDefault="009D29E7" w:rsidP="003331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моему мнению, глава 5 о том, как Бог приводит в движение новый творческий акт через смерть и воскресение Иисуса Христа. Итак, в главе 5 Иисусу Христу поклоняются и его восхваляют, потому что он ответственен за искупление всего сущего. Бог — создатель всего сущего; теперь он — искупитель всего сущего в главе 5, поэтому </w:t>
      </w:r>
      <w:r xmlns:w="http://schemas.openxmlformats.org/wordprocessingml/2006/main" w:rsidR="003331E8" w:rsidRPr="00FE64A5">
        <w:rPr>
          <w:rFonts w:ascii="Calibri" w:eastAsia="Calibri" w:hAnsi="Calibri" w:cs="Calibri"/>
          <w:sz w:val="26"/>
          <w:szCs w:val="26"/>
        </w:rPr>
        <w:lastRenderedPageBreak xmlns:w="http://schemas.openxmlformats.org/wordprocessingml/2006/main"/>
      </w:r>
      <w:r xmlns:w="http://schemas.openxmlformats.org/wordprocessingml/2006/main" w:rsidR="003331E8" w:rsidRPr="00FE64A5">
        <w:rPr>
          <w:rFonts w:ascii="Calibri" w:eastAsia="Calibri" w:hAnsi="Calibri" w:cs="Calibri"/>
          <w:sz w:val="26"/>
          <w:szCs w:val="26"/>
        </w:rPr>
        <w:t xml:space="preserve">сейчас приводится в движение новый творческий акт, что символизирует этот свиток, взятие этого свитка, его распечатывание и разворачивание.</w:t>
      </w:r>
    </w:p>
    <w:p w14:paraId="1DE589EC" w14:textId="77777777" w:rsidR="003331E8" w:rsidRPr="00FE64A5" w:rsidRDefault="003331E8" w:rsidP="003331E8">
      <w:pPr>
        <w:rPr>
          <w:sz w:val="26"/>
          <w:szCs w:val="26"/>
        </w:rPr>
      </w:pPr>
    </w:p>
    <w:p w14:paraId="09E8E832" w14:textId="29669615"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Теперь новый творческий акт приводится в движение через смерть и воскресение Иисуса Христа. Итак, то, что мы находим тогда, является конечной целью этого или конечным концом этого - Откровение 21 и 22. Теперь мы находим, что новое творение прибывает на землю, как и на небеса.</w:t>
      </w:r>
    </w:p>
    <w:p w14:paraId="47208840" w14:textId="77777777" w:rsidR="003331E8" w:rsidRPr="00FE64A5" w:rsidRDefault="003331E8" w:rsidP="003331E8">
      <w:pPr>
        <w:rPr>
          <w:sz w:val="26"/>
          <w:szCs w:val="26"/>
        </w:rPr>
      </w:pPr>
    </w:p>
    <w:p w14:paraId="4617E108" w14:textId="3E2F53C9"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Итак, главы 4, 5, 21 и 22 как бы подводят итоги видения Иоанна, видения создателя всего на небесах, который открывает новый творческий акт в главе 5, теперь мы находим его кульминационным в новом творении в главах 21 и 22 Откровения. Я не хочу подробно рассматривать весь Откровение 21 и 22, мы снова коснемся этого текста позже несколько раз и, несомненно, рассмотрим другие разделы, но я просто хочу указать на несколько текстов в главах 21 и 22, которые явно связаны с первым творением, а также новым творением и также обетованиями земли, наследования земли. Первое и самое очевидное появляется в главе 21 и стихе 1, где Иоанн говорит: и увидел я новое небо и новую землю вместо прежнего неба, и прежняя земля миновала, и моря уже нет.</w:t>
      </w:r>
    </w:p>
    <w:p w14:paraId="1D20CB52" w14:textId="77777777" w:rsidR="003331E8" w:rsidRPr="00FE64A5" w:rsidRDefault="003331E8" w:rsidP="003331E8">
      <w:pPr>
        <w:rPr>
          <w:sz w:val="26"/>
          <w:szCs w:val="26"/>
        </w:rPr>
      </w:pPr>
    </w:p>
    <w:p w14:paraId="0E24D359" w14:textId="6DB281E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Это явно ссылается на главу 65 Исайи и стих 17, Я собираюсь создать </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новое небо </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и новую землю, старые вещи будут забыты и теперь еще раз обратите внимание на этот контраст между новым небом и новой землей и первым небом и первой землей, которая прошла. Итак, здесь мы видим кульминацию всего нового языка творения, который мы видели на протяжении всего Нового Завета, особенно в тексте, таком как 2 Коринфянам 5:17; если кто во Христе, то есть новое творение, или новое творение пришло согласно NIV 2011 года. Это инаугурация нового творения; теперь мы находим его завершение, тогда я увидел новое творение, </w:t>
      </w:r>
      <w:proofErr xmlns:w="http://schemas.openxmlformats.org/wordprocessingml/2006/main" w:type="gramStart"/>
      <w:r xmlns:w="http://schemas.openxmlformats.org/wordprocessingml/2006/main" w:rsidR="009D29E7">
        <w:rPr>
          <w:rFonts w:ascii="Calibri" w:eastAsia="Calibri" w:hAnsi="Calibri" w:cs="Calibri"/>
          <w:sz w:val="26"/>
          <w:szCs w:val="26"/>
        </w:rPr>
        <w:t xml:space="preserve">новое небо </w:t>
      </w:r>
      <w:proofErr xmlns:w="http://schemas.openxmlformats.org/wordprocessingml/2006/main" w:type="gramEnd"/>
      <w:r xmlns:w="http://schemas.openxmlformats.org/wordprocessingml/2006/main" w:rsidR="009D29E7">
        <w:rPr>
          <w:rFonts w:ascii="Calibri" w:eastAsia="Calibri" w:hAnsi="Calibri" w:cs="Calibri"/>
          <w:sz w:val="26"/>
          <w:szCs w:val="26"/>
        </w:rPr>
        <w:t xml:space="preserve">и новую землю, потому что старое прошло.</w:t>
      </w:r>
    </w:p>
    <w:p w14:paraId="35CCA68B" w14:textId="77777777" w:rsidR="003331E8" w:rsidRPr="00FE64A5" w:rsidRDefault="003331E8" w:rsidP="003331E8">
      <w:pPr>
        <w:rPr>
          <w:sz w:val="26"/>
          <w:szCs w:val="26"/>
        </w:rPr>
      </w:pPr>
    </w:p>
    <w:p w14:paraId="071DF898" w14:textId="57806639"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Итак, теперь новое творение, начатое Христом, получает свое кульминационное и окончательное исполнение в новом творении, которое Иоанн видит в Откровении, глава 21. Одна вещь, которую мы уже подчеркивали, но которую нужно подчеркнуть снова, которую мы видели, когда говорили пару разделов назад о Бытии, это то, что история заканчивается; искупительный план Бога для истории заканчивается физическим новым творением, что означает, что судьба Божьего народа очень физическая. Мы часто говорим о том, чтобы отправиться на небеса, и мы поем песни, такие как Heaven Is My Home, и недавно вышла книга здесь, в Соединенных Штатах, Heaven Is </w:t>
      </w:r>
      <w:proofErr xmlns:w="http://schemas.openxmlformats.org/wordprocessingml/2006/main" w:type="gramStart"/>
      <w:r xmlns:w="http://schemas.openxmlformats.org/wordprocessingml/2006/main" w:rsidR="009D29E7">
        <w:rPr>
          <w:rFonts w:ascii="Calibri" w:eastAsia="Calibri" w:hAnsi="Calibri" w:cs="Calibri"/>
          <w:sz w:val="26"/>
          <w:szCs w:val="26"/>
        </w:rPr>
        <w:t xml:space="preserve">For </w:t>
      </w:r>
      <w:proofErr xmlns:w="http://schemas.openxmlformats.org/wordprocessingml/2006/main" w:type="gramEnd"/>
      <w:r xmlns:w="http://schemas.openxmlformats.org/wordprocessingml/2006/main" w:rsidR="009D29E7">
        <w:rPr>
          <w:rFonts w:ascii="Calibri" w:eastAsia="Calibri" w:hAnsi="Calibri" w:cs="Calibri"/>
          <w:sz w:val="26"/>
          <w:szCs w:val="26"/>
        </w:rPr>
        <w:t xml:space="preserve">Real, маленький мальчик видит видение небес, и мы все оказываемся захваченными небесами и тем, какими будут небеса, и идем на небеса.</w:t>
      </w:r>
    </w:p>
    <w:p w14:paraId="23D68762" w14:textId="77777777" w:rsidR="003331E8" w:rsidRPr="00FE64A5" w:rsidRDefault="003331E8" w:rsidP="003331E8">
      <w:pPr>
        <w:rPr>
          <w:sz w:val="26"/>
          <w:szCs w:val="26"/>
        </w:rPr>
      </w:pPr>
    </w:p>
    <w:p w14:paraId="78147BDC" w14:textId="498C9B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Я не хочу слишком придираться к этому языку, но часто это то, что мы делаем с ним или как мы представляем себе нашу вечную судьбу, когда думаем в терминах небес. Но что интересно, если я правильно прочитал Откровение, Откровение 21 заканчивается Божьим народом </w:t>
      </w: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на физической земле. Да, обновленным, лишенным всех последствий греха, теперь наполненным животворящим присутствием Бога, но все равно физическим.</w:t>
      </w:r>
    </w:p>
    <w:p w14:paraId="44E0AF24" w14:textId="77777777" w:rsidR="003331E8" w:rsidRPr="00FE64A5" w:rsidRDefault="003331E8" w:rsidP="003331E8">
      <w:pPr>
        <w:rPr>
          <w:sz w:val="26"/>
          <w:szCs w:val="26"/>
        </w:rPr>
      </w:pPr>
    </w:p>
    <w:p w14:paraId="7AABDA9B" w14:textId="34228F3D"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На самом деле, это идеально соответствует главе 15 Первого послания к Коринфянам, поскольку наша будущая судьба — это воскресшее физическое тело. Почему? Поскольку это необходимо, воскресшее физическое тело подходит для жизни в новом физическом творении. Так что технически, наша конечная судьба — не попасть на небеса.</w:t>
      </w:r>
    </w:p>
    <w:p w14:paraId="2DEE670B" w14:textId="77777777" w:rsidR="003331E8" w:rsidRPr="00FE64A5" w:rsidRDefault="003331E8" w:rsidP="003331E8">
      <w:pPr>
        <w:rPr>
          <w:sz w:val="26"/>
          <w:szCs w:val="26"/>
        </w:rPr>
      </w:pPr>
    </w:p>
    <w:p w14:paraId="2DF3D8DB" w14:textId="42CF7EE9"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Наша конечная судьба — это физическое новое творение. Я где-то читал, как один евангелист однажды пошутил, что ему нравится отвечать на типичное евангельское вступление, когда кто-то говорит, что если ты умрешь сегодня вечером, ты точно знаешь, что попадешь на небеса? Ответ этого человека — да, я бы попаду, но я не ожидаю, что останусь там надолго, и он понял силу главы 21 Откровения и библейской теологии нового творения, что наша конечная судьба — это физическое творение, не какое-то духовное эфемерное существование, а вполне физическое конкретное. Да, преобразованное, обновленное, искупленное, наполненное животворящим присутствием Бога, но тем не менее физическое.</w:t>
      </w:r>
    </w:p>
    <w:p w14:paraId="7ED30473" w14:textId="77777777" w:rsidR="003331E8" w:rsidRPr="00FE64A5" w:rsidRDefault="003331E8" w:rsidP="003331E8">
      <w:pPr>
        <w:rPr>
          <w:sz w:val="26"/>
          <w:szCs w:val="26"/>
        </w:rPr>
      </w:pPr>
    </w:p>
    <w:p w14:paraId="005EA724" w14:textId="43211B06"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На самом деле, еще раз, это очень согласуется с Бытием 1 и 2. Как Бог создал нас изначально? Как физические существа живут на физической земле, и Бог снова не отбрасывает это и не говорит, что это не сработало, поэтому я просто вознесу их на небеса вместе со мной. Нет, Бог осуществляет свой план и воплощает свои намерения для человечества в первую очередь, приводя их к их конечной цели с главами 21 и 22, отражающими то, что мы находим в Бытии. Немцы часто называют это </w:t>
      </w:r>
      <w:proofErr xmlns:w="http://schemas.openxmlformats.org/wordprocessingml/2006/main" w:type="spellStart"/>
      <w:r xmlns:w="http://schemas.openxmlformats.org/wordprocessingml/2006/main" w:rsidRPr="00FE64A5">
        <w:rPr>
          <w:rFonts w:ascii="Calibri" w:eastAsia="Calibri" w:hAnsi="Calibri" w:cs="Calibri"/>
          <w:sz w:val="26"/>
          <w:szCs w:val="26"/>
        </w:rPr>
        <w:t xml:space="preserve">Endzeit</w:t>
      </w:r>
      <w:proofErr xmlns:w="http://schemas.openxmlformats.org/wordprocessingml/2006/main" w:type="spellEnd"/>
      <w:r xmlns:w="http://schemas.openxmlformats.org/wordprocessingml/2006/main" w:rsidRPr="00FE64A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64A5">
        <w:rPr>
          <w:rFonts w:ascii="Calibri" w:eastAsia="Calibri" w:hAnsi="Calibri" w:cs="Calibri"/>
          <w:sz w:val="26"/>
          <w:szCs w:val="26"/>
        </w:rPr>
        <w:t xml:space="preserve">авс</w:t>
      </w:r>
      <w:proofErr xmlns:w="http://schemas.openxmlformats.org/wordprocessingml/2006/main" w:type="spellEnd"/>
      <w:r xmlns:w="http://schemas.openxmlformats.org/wordprocessingml/2006/main" w:rsidRPr="00FE64A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FE64A5">
        <w:rPr>
          <w:rFonts w:ascii="Calibri" w:eastAsia="Calibri" w:hAnsi="Calibri" w:cs="Calibri"/>
          <w:sz w:val="26"/>
          <w:szCs w:val="26"/>
        </w:rPr>
        <w:t xml:space="preserve">Erdzeit </w:t>
      </w:r>
      <w:proofErr xmlns:w="http://schemas.openxmlformats.org/wordprocessingml/2006/main" w:type="spellEnd"/>
      <w:r xmlns:w="http://schemas.openxmlformats.org/wordprocessingml/2006/main" w:rsidRPr="00FE64A5">
        <w:rPr>
          <w:rFonts w:ascii="Calibri" w:eastAsia="Calibri" w:hAnsi="Calibri" w:cs="Calibri"/>
          <w:sz w:val="26"/>
          <w:szCs w:val="26"/>
        </w:rPr>
        <w:t xml:space="preserve">, последнее время как первое время.</w:t>
      </w:r>
    </w:p>
    <w:p w14:paraId="4A3ED131" w14:textId="77777777" w:rsidR="003331E8" w:rsidRPr="00FE64A5" w:rsidRDefault="003331E8" w:rsidP="003331E8">
      <w:pPr>
        <w:rPr>
          <w:sz w:val="26"/>
          <w:szCs w:val="26"/>
        </w:rPr>
      </w:pPr>
    </w:p>
    <w:p w14:paraId="66EC18B8" w14:textId="4E6091BB" w:rsidR="003331E8" w:rsidRPr="00FE64A5" w:rsidRDefault="009D29E7"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Итак, конец времени в Откровении 21 и 22 отражает первое время, то есть время, которое описано в Бытии 1 и 2. Итак, как человечество начало жизнь в присутствии Бога как физическое творение, так мы и находим человеческое существование, заканчивающееся тем, что народ Божий живет в присутствии Бога как новое творение. Обратите также внимание, что в Откровении 21 главе у вас есть отсутствие смерти, о котором мы говорили, что смерть была частью старого творения, которую жизнь нового творения должна была обратить вспять и преодолеть. Итак, Иоанн говорит, что он отрет. В стихе 4 он отрет всякую слезу с их очей.</w:t>
      </w:r>
    </w:p>
    <w:p w14:paraId="0A7D43DB" w14:textId="77777777" w:rsidR="003331E8" w:rsidRPr="00FE64A5" w:rsidRDefault="003331E8" w:rsidP="003331E8">
      <w:pPr>
        <w:rPr>
          <w:sz w:val="26"/>
          <w:szCs w:val="26"/>
        </w:rPr>
      </w:pPr>
    </w:p>
    <w:p w14:paraId="02A0E973"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Не будет больше смерти, траура, плача или боли. Почему? Потому что старый порядок вещей ушел в прошлое. Первое творение, затронутое грехом и находящееся под проклятием из-за греха Адама и Евы в Бытие 3, теперь освобождено, так что те вещи, которые связаны с первым творением, смерть, плач, траур и боль, теперь преодолены в новом творческом акте, характеризующемся жизнью нового творения.</w:t>
      </w:r>
    </w:p>
    <w:p w14:paraId="72289FCA" w14:textId="77777777" w:rsidR="003331E8" w:rsidRPr="00FE64A5" w:rsidRDefault="003331E8" w:rsidP="003331E8">
      <w:pPr>
        <w:rPr>
          <w:sz w:val="26"/>
          <w:szCs w:val="26"/>
        </w:rPr>
      </w:pPr>
    </w:p>
    <w:p w14:paraId="1B86FF60" w14:textId="510ECE8D"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Обратите внимание, что новое творение имеет как духовные, так и физические измерения. Опять же, это физическое новое творение, но оно также имеет духовные измерения, поскольку, как мы уже сказали, Бог присутствует со своим народом. Его народ испытывает благословения нового завета.</w:t>
      </w:r>
    </w:p>
    <w:p w14:paraId="24FFBB27" w14:textId="77777777" w:rsidR="003331E8" w:rsidRPr="00FE64A5" w:rsidRDefault="003331E8" w:rsidP="003331E8">
      <w:pPr>
        <w:rPr>
          <w:sz w:val="26"/>
          <w:szCs w:val="26"/>
        </w:rPr>
      </w:pPr>
    </w:p>
    <w:p w14:paraId="01BB8044" w14:textId="2C313F9A"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Обратите внимание на главу 21 в стихе 3. И я услышал громкий голос от престола, говорящий: ныне жилище Бога с человеками, и Он будет с ними; они будут Его народом, и Сам Бог с ними будет и будет Богом их. Так что народ Божий наслаждается духовными благословениями присутствия Бога и отношениями с Ним и благословениями нового завета на физически искупленной и обновленной земле. Другая демонстрация новой реальности творения, я имею в виду целые разделы 21 и 22, явно находится в контексте нового творческого акта, нового творения.</w:t>
      </w:r>
    </w:p>
    <w:p w14:paraId="113473EB" w14:textId="77777777" w:rsidR="003331E8" w:rsidRPr="00FE64A5" w:rsidRDefault="003331E8" w:rsidP="003331E8">
      <w:pPr>
        <w:rPr>
          <w:sz w:val="26"/>
          <w:szCs w:val="26"/>
        </w:rPr>
      </w:pPr>
    </w:p>
    <w:p w14:paraId="244FAF3B"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И все, что происходит в этом разделе, происходит на новой земле. Опять же, во исполнение Исайи 65 и других текстов Ветхого Завета, которые предвосхищают новое творение. Откровение, глава 20, стихи 4-6, если я могу просто перескочить на одну главу назад к хорошо известной главе о тысячелетнем царстве, мы рассмотрим ее подробнее.</w:t>
      </w:r>
    </w:p>
    <w:p w14:paraId="20021F09" w14:textId="77777777" w:rsidR="003331E8" w:rsidRPr="00FE64A5" w:rsidRDefault="003331E8" w:rsidP="003331E8">
      <w:pPr>
        <w:rPr>
          <w:sz w:val="26"/>
          <w:szCs w:val="26"/>
        </w:rPr>
      </w:pPr>
    </w:p>
    <w:p w14:paraId="0C6D6361" w14:textId="044A7000"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Но я хочу обратить ваше внимание на то, что до прихода нового творения, в Откровении, глава 20, обратите внимание, что народ Божий, я начну со стиха 4, я прочитаю 4-6, я увидел престолы, Откровение 20, 4-6, я увидел престолы, на которых сидели те, которым была дана власть судить, и я увидел души тех, которые были обезглавлены за их свидетельство об Иисусе и за слово Божие. Они не поклонились зверю, ни образу его, и приняли начертание на чело свое, но ожили и царствовали со Христом тысячу лет. Я хочу обратить ваше внимание на язык оживления или воскрешения.</w:t>
      </w:r>
    </w:p>
    <w:p w14:paraId="5B8A422C" w14:textId="77777777" w:rsidR="003331E8" w:rsidRPr="00FE64A5" w:rsidRDefault="003331E8" w:rsidP="003331E8">
      <w:pPr>
        <w:rPr>
          <w:sz w:val="26"/>
          <w:szCs w:val="26"/>
        </w:rPr>
      </w:pPr>
    </w:p>
    <w:p w14:paraId="62198C31" w14:textId="4990C536"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Это воскресение, которое исполняет 1 Коринфянам 15. Это воскресение, окончательное воскресение, которое исполняет Римлянам главу 6 и Римлянам главу 8, где Павел предвидит будущее воскресение для народа Божьего, которое будет окончательным исполнением нового творения. Однако, что более интересно, в главе 20, так это то, что глава 20 также ссылается на Иезекииля 37, где видение долины сухих костей, сухие кости собираются вместе, и плоть приходит на них, а затем дух входит в них, и они получают жизнь.</w:t>
      </w:r>
    </w:p>
    <w:p w14:paraId="09241776" w14:textId="77777777" w:rsidR="003331E8" w:rsidRPr="00FE64A5" w:rsidRDefault="003331E8" w:rsidP="003331E8">
      <w:pPr>
        <w:rPr>
          <w:sz w:val="26"/>
          <w:szCs w:val="26"/>
        </w:rPr>
      </w:pPr>
    </w:p>
    <w:p w14:paraId="48A4AD4F" w14:textId="57EBEC0C"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Откровение 20 ссылается на Иезекииля 37, и причина этого, вероятно, в том, что главы 21 и 22 ссылаются на Иезекииля 40-48. Итак, Иезекиль 37, долина сухих костей, которые восстанавливаются и поднимаются через дух жизни, теперь исполняется в Откровении 20, когда народ Божий воскрешается к жизни, особенно те, кто был замучен руками зверя, теперь воскрешаются к жизни, я думаю, как во исполнение восстановления Израиля на его земле и получения ими жизни в Иезекииле 37, но также и в подготовку к их входу в землю, новое творение, в Откровении 21 и 22. Еще раз Иоанн собирает воедино все эти тексты Ветхого Завета, касающиеся нового творения в Исаии 65 и восстановления Израиля на его земле в Иезекииле 37.</w:t>
      </w:r>
    </w:p>
    <w:p w14:paraId="70998650" w14:textId="77777777" w:rsidR="003331E8" w:rsidRPr="00FE64A5" w:rsidRDefault="003331E8" w:rsidP="003331E8">
      <w:pPr>
        <w:rPr>
          <w:sz w:val="26"/>
          <w:szCs w:val="26"/>
        </w:rPr>
      </w:pPr>
    </w:p>
    <w:p w14:paraId="4CC2AA5D" w14:textId="3AD4C515"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Иезекиль 37 также цитируется в главе 21 стих 3, теперь жилище Бога с человечеством, и он будет с ними, они будут его народом, и сам Бог будет с ними. Опять же, это идет прямо из Иезекииля 37. Итак, Иоанн собирает вместе </w:t>
      </w: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новые тексты о творении, тексты о земле, восстановление Израиля на его земле, чтобы показать, что теперь все эти вещи достигли своего окончательного исполнения с искупленным народом Божьим, живущим на новой земле, новой земле, в присутствии Бога, так же, как Бог предназначил Адама и Еву в первом творении, так же, как Бог предназначил для Израиля в своей земле, теперь находит свое окончательное исполнение и завершение с Богом, живущим со своим народом на обновленной земле, обновленной земле, с присутствием Бога среди них.</w:t>
      </w:r>
    </w:p>
    <w:p w14:paraId="630EA300" w14:textId="77777777" w:rsidR="003331E8" w:rsidRPr="00FE64A5" w:rsidRDefault="003331E8" w:rsidP="003331E8">
      <w:pPr>
        <w:rPr>
          <w:sz w:val="26"/>
          <w:szCs w:val="26"/>
        </w:rPr>
      </w:pPr>
    </w:p>
    <w:p w14:paraId="43902273" w14:textId="5E58796A"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Последнее, на что следует обратить внимание, это явное указание на новый язык творения, глава 22 Откровения 22, 1 и 2. Затем ангел показал мне реку воды жизни, чистую, как кристалл, текущую от престола Бога и Агнца посередине главной улицы города. По обе стороны реки стояло Дерево Жизни, приносящее 12 урожаев плодов, дающих свои плоды каждый месяц, и листья дерева используются для исцеления народов. Теперь я не буду возвращаться и читать его, но этот текст явно намекает на Иезекииля главу 47, и я думаю, что первые 12 стихов, где вы найдете то же самое: из-под храма течет река, и она со временем становится все глубже и глубже, в конечном итоге впадая в Мертвое море.</w:t>
      </w:r>
    </w:p>
    <w:p w14:paraId="0B865B64" w14:textId="77777777" w:rsidR="003331E8" w:rsidRPr="00FE64A5" w:rsidRDefault="003331E8" w:rsidP="003331E8">
      <w:pPr>
        <w:rPr>
          <w:sz w:val="26"/>
          <w:szCs w:val="26"/>
        </w:rPr>
      </w:pPr>
    </w:p>
    <w:p w14:paraId="3C6CB4FD" w14:textId="567035AC"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Вы видите деревья, растущие по обе стороны реки. Конечно, по причинам, которые мы увидим в следующем разделе, когда будем говорить о храме, по причинам, которые мы увидим позже, у Иоанна река не вытекает из храма, а вытекает из престола, который находится в центре Нового Иерусалима. Но теперь Иоанн представляет новое творение в Откровении 21 в терминах Эдемского сада, который он берет из Иезекииля 47.</w:t>
      </w:r>
    </w:p>
    <w:p w14:paraId="31682773" w14:textId="77777777" w:rsidR="003331E8" w:rsidRPr="00FE64A5" w:rsidRDefault="003331E8" w:rsidP="003331E8">
      <w:pPr>
        <w:rPr>
          <w:sz w:val="26"/>
          <w:szCs w:val="26"/>
        </w:rPr>
      </w:pPr>
    </w:p>
    <w:p w14:paraId="03BE42F1" w14:textId="052B64B6"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Но Иезекииль 47 также опирается на образы Эдема, Эдемского сада. </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Иоанн изображает новое творение не только как исполнение Исаии 65 и другого нового текста о творении, но теперь он возвращается к Эдемскому саду. То, что Бог предназначил для своего народа в Эдемском саду, теперь находит свое обещание, свое обещанное исполнение в новом творении.</w:t>
      </w:r>
    </w:p>
    <w:p w14:paraId="351ADB10" w14:textId="77777777" w:rsidR="003331E8" w:rsidRPr="00FE64A5" w:rsidRDefault="003331E8" w:rsidP="003331E8">
      <w:pPr>
        <w:rPr>
          <w:sz w:val="26"/>
          <w:szCs w:val="26"/>
        </w:rPr>
      </w:pPr>
    </w:p>
    <w:p w14:paraId="6252C18A" w14:textId="16319F23"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И также затем, ссылаясь на Иезекииля 47, который касается восстановления Израиля на его земле, нам говорят о Божьем намерении для человечества в изначальном творческом акте и для народа Израиля, который должен был войти в землю, теперь, когда все находит свое окончательное исполнение в Саду, новое творение, которое теперь восстановлено и приведено к исполнению в Откровении, глава 21 и 22. Итак, в заключение, то, что я хочу сделать, это как бы подвести итог новозаветному учению о новом творении, а затем просто вывести пару выводов из этого. Прежде всего, затем в качестве заключительного резюме, новое творение, которое ожидается и обещано в Ветхом Завете как Божье намерение восстановить человечество к его изначальной творческой цели, теперь открыто духовно и физически через воскресение Христа и в его народе в силу их принадлежности Христу, присоединения к воскресению Христа и получения духовной жизни Святого Духа.</w:t>
      </w:r>
    </w:p>
    <w:p w14:paraId="1BD7A4F9" w14:textId="77777777" w:rsidR="003331E8" w:rsidRPr="00FE64A5" w:rsidRDefault="003331E8" w:rsidP="003331E8">
      <w:pPr>
        <w:rPr>
          <w:sz w:val="26"/>
          <w:szCs w:val="26"/>
        </w:rPr>
      </w:pPr>
    </w:p>
    <w:p w14:paraId="3AE0B621" w14:textId="7A3C2B5C"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Но это будет завершено в физическом новом творении в конце истории, Откровение 21 и 22. </w:t>
      </w:r>
      <w:r xmlns:w="http://schemas.openxmlformats.org/wordprocessingml/2006/main" w:rsidR="009D29E7">
        <w:rPr>
          <w:rFonts w:ascii="Calibri" w:eastAsia="Calibri" w:hAnsi="Calibri" w:cs="Calibri"/>
          <w:sz w:val="26"/>
          <w:szCs w:val="26"/>
        </w:rPr>
        <w:t xml:space="preserve">Опять же, по моему мнению, земля Палестины, которую занял Израиль и которую занял Иисус в первом веке, затем стала типом обновления и восстановления, которое расширилось, чтобы в конечном итоге охватить все творение как дар Бога своему народу. Итак, позвольте мне вернуться и сказать кое-что из этого снова.</w:t>
      </w:r>
    </w:p>
    <w:p w14:paraId="59B7E960" w14:textId="77777777" w:rsidR="003331E8" w:rsidRPr="00FE64A5" w:rsidRDefault="003331E8" w:rsidP="003331E8">
      <w:pPr>
        <w:rPr>
          <w:sz w:val="26"/>
          <w:szCs w:val="26"/>
        </w:rPr>
      </w:pPr>
    </w:p>
    <w:p w14:paraId="7F80FC76" w14:textId="76647D9E"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Прежде всего, новое творение, тема нового творения, которая была ожидаема и обещана в Ветхом Завете как намерение Бога восстановить свой изначальный творческий акт в Бытии 1 и 2. Это новое творение теперь открыто как духовно, так и физически в собственном воскресении Иисуса, а затем в нас в силу принадлежности к Христу и присоединения к Христу в его воскресении. Но оно будет завершено в физическом новом творении в самом конце истории, где народ Божий займет землю творения, как Бог задумал в Бытии глав 1 и 2. Итак, позвольте мне просто вывести пару следствий для этого. Прежде всего, то, что мы уже упоминали, но его стоит повторить, потому что я думаю, что мы часто упускаем это из виду и страдаем из-за того, что делаем это.</w:t>
      </w:r>
    </w:p>
    <w:p w14:paraId="12622CFC" w14:textId="77777777" w:rsidR="003331E8" w:rsidRPr="00FE64A5" w:rsidRDefault="003331E8" w:rsidP="003331E8">
      <w:pPr>
        <w:rPr>
          <w:sz w:val="26"/>
          <w:szCs w:val="26"/>
        </w:rPr>
      </w:pPr>
    </w:p>
    <w:p w14:paraId="5B648B99" w14:textId="1EA9091F"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И это еще раз напоминает, что согласно библейскому сюжету, наша судьба не небесная, а земная. И снова, именно такими нас создал Бог. В Бытие 1 и 2 Бог создает нас как физических существ, ну, физических и духовных существ, но не менее, чем физических существ, которые живут в физических телах на физической земле.</w:t>
      </w:r>
    </w:p>
    <w:p w14:paraId="3B4C546F" w14:textId="77777777" w:rsidR="003331E8" w:rsidRPr="00FE64A5" w:rsidRDefault="003331E8" w:rsidP="003331E8">
      <w:pPr>
        <w:rPr>
          <w:sz w:val="26"/>
          <w:szCs w:val="26"/>
        </w:rPr>
      </w:pPr>
    </w:p>
    <w:p w14:paraId="7A4FF6B8" w14:textId="558327ED"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Таким образом, намерение Бога не в том, чтобы отказаться от этого ради другого плана или другой реальности, но в том, чтобы обновить наши тела и обновить землю. Опять же, это было намерением Бога с самого начала, с момента сотворения, чтобы мы были физическими существами, живущими на физической земле. Эта идея, что мы просто духовные существа, тело — это просто контейнер, из которого мы надеемся сбежать и жить на небесах, это скорее гностическая идея из первого, второго и третьего веков, а не библейская идея.</w:t>
      </w:r>
    </w:p>
    <w:p w14:paraId="68B8ED39" w14:textId="77777777" w:rsidR="003331E8" w:rsidRPr="00FE64A5" w:rsidRDefault="003331E8" w:rsidP="003331E8">
      <w:pPr>
        <w:rPr>
          <w:sz w:val="26"/>
          <w:szCs w:val="26"/>
        </w:rPr>
      </w:pPr>
    </w:p>
    <w:p w14:paraId="197191A1"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Но Бог не отменяет свой первоначальный план в Бытие 1 и 2, а вместо этого приводит его к цели, искупив, обновив и восстановив все творение и свой народ. Так что еще раз, Откровение 21 и 22, как мы видели, заканчивается тем, что народ Божий живет на физической земле в присутствии Бога, как окончательное исполнение Божьего плана, начинающегося в Бытие 1 и 2. Так что наша судьба не небесная, а земная. Теперь я нормально отношусь к тому, что люди говорят о том, чтобы отправиться на небеса.</w:t>
      </w:r>
    </w:p>
    <w:p w14:paraId="34EC92DF" w14:textId="77777777" w:rsidR="003331E8" w:rsidRPr="00FE64A5" w:rsidRDefault="003331E8" w:rsidP="003331E8">
      <w:pPr>
        <w:rPr>
          <w:sz w:val="26"/>
          <w:szCs w:val="26"/>
        </w:rPr>
      </w:pPr>
    </w:p>
    <w:p w14:paraId="72CB567E" w14:textId="317CE3D4"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Я сам иногда использую этот язык, но просто чтобы мы знали, что мы имеем в виду, что мы не говорим о побеге с этой земли, побеге из этого тела, чтобы я мог жить в небесном духовном мире, но на самом деле в Откровении, в главах 4 и 5, небеса спускаются на землю. Итак, в главе 22 Откровения престол, который сейчас на небесах, находится на земле. Но суть в том, что нам нужно серьезно отнестись к тому факту, что наша судьба небесная, а не земная.</w:t>
      </w:r>
    </w:p>
    <w:p w14:paraId="7DC205AC" w14:textId="77777777" w:rsidR="003331E8" w:rsidRPr="00FE64A5" w:rsidRDefault="003331E8" w:rsidP="003331E8">
      <w:pPr>
        <w:rPr>
          <w:sz w:val="26"/>
          <w:szCs w:val="26"/>
        </w:rPr>
      </w:pPr>
    </w:p>
    <w:p w14:paraId="176098E3" w14:textId="43F7FBA4"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Иногда </w:t>
      </w:r>
      <w:r xmlns:w="http://schemas.openxmlformats.org/wordprocessingml/2006/main" w:rsidR="009D29E7">
        <w:rPr>
          <w:rFonts w:ascii="Calibri" w:eastAsia="Calibri" w:hAnsi="Calibri" w:cs="Calibri"/>
          <w:sz w:val="26"/>
          <w:szCs w:val="26"/>
        </w:rPr>
        <w:t xml:space="preserve">, когда я слышу, как люди описывают рай, неудивительно, что люди не хотят туда идти. Когда мы думаем о пресловутой карикатуре на рай как о месте с облаками, и мы носим эти белые одежды и ходим по нему, если это рай, если это то, на что похож рай, я не уверен, что хочу туда идти. Но Библия нигде не изображает рай таким образом.</w:t>
      </w:r>
    </w:p>
    <w:p w14:paraId="6FD60A9D" w14:textId="77777777" w:rsidR="003331E8" w:rsidRPr="00FE64A5" w:rsidRDefault="003331E8" w:rsidP="003331E8">
      <w:pPr>
        <w:rPr>
          <w:sz w:val="26"/>
          <w:szCs w:val="26"/>
        </w:rPr>
      </w:pPr>
    </w:p>
    <w:p w14:paraId="01621430" w14:textId="382B2E3A"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Вместо этого, когда я читаю Откровение 21 и 22, это дает мне большую надежду, и это волнует меня, если это моя судьба, и это дает мне что-то, чего можно ждать. Это означает, что эта земля стоит того, чтобы ради нее пожертвовать. Когда Иисус призывает меня пожертвовать, даже страдать на этой земле, пожертвовать вещами этого мира, это стоит того, когда я знаю, что есть мир, который он все еще ждет меня, ради которого стоит пожертвовать.</w:t>
      </w:r>
    </w:p>
    <w:p w14:paraId="2AAD1F53" w14:textId="77777777" w:rsidR="003331E8" w:rsidRPr="00FE64A5" w:rsidRDefault="003331E8" w:rsidP="003331E8">
      <w:pPr>
        <w:rPr>
          <w:sz w:val="26"/>
          <w:szCs w:val="26"/>
        </w:rPr>
      </w:pPr>
    </w:p>
    <w:p w14:paraId="4E977B3C" w14:textId="71E53FE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Я не уверен, что хочу пожертвовать этой землей, чтобы парить в белом костюме на небесах как духовное существо, но это, безусловно, стоит того, чтобы пожертвовать этим миром ради искупленного обновленного. Я имею в виду, вы думаете обо всем, что вы любите в этом мире. Подумайте о мире, который лишен всех последствий греха.</w:t>
      </w:r>
    </w:p>
    <w:p w14:paraId="245F8819" w14:textId="77777777" w:rsidR="003331E8" w:rsidRPr="00FE64A5" w:rsidRDefault="003331E8" w:rsidP="003331E8">
      <w:pPr>
        <w:rPr>
          <w:sz w:val="26"/>
          <w:szCs w:val="26"/>
        </w:rPr>
      </w:pPr>
    </w:p>
    <w:p w14:paraId="7FF4FA66"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Подумай о мире, где нет боли, плача или смерти. Подумай о мире, где нечему разочаровываться. Подумай о мире, который исполняет все, на что ты надеешься и чего жаждешь.</w:t>
      </w:r>
    </w:p>
    <w:p w14:paraId="74371AA8" w14:textId="77777777" w:rsidR="003331E8" w:rsidRPr="00FE64A5" w:rsidRDefault="003331E8" w:rsidP="003331E8">
      <w:pPr>
        <w:rPr>
          <w:sz w:val="26"/>
          <w:szCs w:val="26"/>
        </w:rPr>
      </w:pPr>
    </w:p>
    <w:p w14:paraId="010685C3" w14:textId="3AC67B80"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Это новое творение Нового Завета Откровения 21 и 22. Второе последствие заключается в том, что, сказав то, что мы уже сказали, возникает вопрос: являются ли обетования земли просто одухотворенными? Когда я возвращаюсь и читаю Ветхий Завет, обетования земли кажутся довольно конкретными и физическими, и теперь я предполагаю, что обетования земли были просто одухотворены? Поскольку несколько текстов, которые мы рассмотрели, как будто предполагают, что покой в земле теперь исполняется в наследовании Христа, наследовании спасения, вечной жизни и т. д., разделяя воскресение Христа как исполнение нового творения, были ли обетования земли просто одухотворены? И мой ответ на это просто нет, они не были. Прежде всего, мы отметили, что обетования земли в новом творении имеют как духовные, так и физические измерения.</w:t>
      </w:r>
    </w:p>
    <w:p w14:paraId="72463E83" w14:textId="77777777" w:rsidR="003331E8" w:rsidRPr="00FE64A5" w:rsidRDefault="003331E8" w:rsidP="003331E8">
      <w:pPr>
        <w:rPr>
          <w:sz w:val="26"/>
          <w:szCs w:val="26"/>
        </w:rPr>
      </w:pPr>
    </w:p>
    <w:p w14:paraId="0BD91C08" w14:textId="77777777"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В настоящем, в уже начавшемся новом творении, возможно, духовные обещания являются наиболее заметными. Но когда мы смотрим на Откровение 21 и 22, в еще не физическом, творении, оно настолько же физическое, как и это. </w:t>
      </w:r>
      <w:proofErr xmlns:w="http://schemas.openxmlformats.org/wordprocessingml/2006/main" w:type="gramStart"/>
      <w:r xmlns:w="http://schemas.openxmlformats.org/wordprocessingml/2006/main" w:rsidRPr="00FE64A5">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FE64A5">
        <w:rPr>
          <w:rFonts w:ascii="Calibri" w:eastAsia="Calibri" w:hAnsi="Calibri" w:cs="Calibri"/>
          <w:sz w:val="26"/>
          <w:szCs w:val="26"/>
        </w:rPr>
        <w:t xml:space="preserve">новые реальности творения, обещания земли, не одухотворены.</w:t>
      </w:r>
    </w:p>
    <w:p w14:paraId="23152843" w14:textId="77777777" w:rsidR="003331E8" w:rsidRPr="00FE64A5" w:rsidRDefault="003331E8" w:rsidP="003331E8">
      <w:pPr>
        <w:rPr>
          <w:sz w:val="26"/>
          <w:szCs w:val="26"/>
        </w:rPr>
      </w:pPr>
    </w:p>
    <w:p w14:paraId="7DB66582" w14:textId="54748C81"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Вместо этого они очень физические, потому что Откровение 21 и 22 заканчиваются тем, что народ Божий оказывается на физической новой земле. Фактически, снова, сам Иисус пришел на физическую землю, землю Палестины, землю обетованную. И в будущем, в Откровении 21 и 22, еще раз, народ Божий унаследует землю, унаследует землю.</w:t>
      </w:r>
    </w:p>
    <w:p w14:paraId="59611DE4" w14:textId="77777777" w:rsidR="003331E8" w:rsidRPr="00FE64A5" w:rsidRDefault="003331E8" w:rsidP="003331E8">
      <w:pPr>
        <w:rPr>
          <w:sz w:val="26"/>
          <w:szCs w:val="26"/>
        </w:rPr>
      </w:pPr>
    </w:p>
    <w:p w14:paraId="7DC4A2CB" w14:textId="611621D0"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lastRenderedPageBreak xmlns:w="http://schemas.openxmlformats.org/wordprocessingml/2006/main"/>
      </w:r>
      <w:r xmlns:w="http://schemas.openxmlformats.org/wordprocessingml/2006/main" w:rsidRPr="00FE64A5">
        <w:rPr>
          <w:rFonts w:ascii="Calibri" w:eastAsia="Calibri" w:hAnsi="Calibri" w:cs="Calibri"/>
          <w:sz w:val="26"/>
          <w:szCs w:val="26"/>
        </w:rPr>
        <w:t xml:space="preserve">Один вопрос, который часто приходит людям на ум, это получит ли Израиль свою землю снова в будущем? Мой ответ на это — и да, и нет. И я хочу еще раз подчеркнуть, в будущем, следует ли нам ожидать, что Израиль снова получит землю Палестины, этот кусок недвижимости к востоку от Средиземного моря? И мой ответ — и да, и нет. Нет, не в плане поселения в </w:t>
      </w:r>
      <w:r xmlns:w="http://schemas.openxmlformats.org/wordprocessingml/2006/main" w:rsidR="009D29E7">
        <w:rPr>
          <w:rFonts w:ascii="Calibri" w:eastAsia="Calibri" w:hAnsi="Calibri" w:cs="Calibri"/>
          <w:sz w:val="26"/>
          <w:szCs w:val="26"/>
        </w:rPr>
        <w:t xml:space="preserve">нынешней Палестине, какой мы ее знаем, а когда-нибудь в физическом будущем.</w:t>
      </w:r>
    </w:p>
    <w:p w14:paraId="7BA64652" w14:textId="77777777" w:rsidR="003331E8" w:rsidRPr="00FE64A5" w:rsidRDefault="003331E8" w:rsidP="003331E8">
      <w:pPr>
        <w:rPr>
          <w:sz w:val="26"/>
          <w:szCs w:val="26"/>
        </w:rPr>
      </w:pPr>
    </w:p>
    <w:p w14:paraId="34E4AC4E" w14:textId="0B50B035" w:rsidR="003331E8" w:rsidRPr="00FE64A5" w:rsidRDefault="009D29E7" w:rsidP="003331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Причина, по которой я так говорю, заключается в том, что я думаю, что земля Палестины сыграла роль, указывающую на намерение Бога в Бытии 1 и 2 вернуться на землю, на все творение, которое Бог дал своему народу, но также указывающую вперед на исполнение во Христе и новое творение в Откровении 22. Например, мы видели в Евреям 3 и 4, что она функционирует как своего рода тип чего-то большего. Так что, в этом смысле, Израиль, я лично не думаю, поселится на нынешней земле Палестины.</w:t>
      </w:r>
    </w:p>
    <w:p w14:paraId="43B2F132" w14:textId="77777777" w:rsidR="003331E8" w:rsidRPr="00FE64A5" w:rsidRDefault="003331E8" w:rsidP="003331E8">
      <w:pPr>
        <w:rPr>
          <w:sz w:val="26"/>
          <w:szCs w:val="26"/>
        </w:rPr>
      </w:pPr>
    </w:p>
    <w:p w14:paraId="42DBE23B" w14:textId="45F45F7C" w:rsidR="003331E8" w:rsidRPr="00FE64A5" w:rsidRDefault="003331E8" w:rsidP="003331E8">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Но да, они будут. Да, они поселятся в земле, в которой они однажды будут владеть физической землей нового творения в Откровении 21 и 22. Фактически, и евреи, и язычники будут.</w:t>
      </w:r>
    </w:p>
    <w:p w14:paraId="0882CDD3" w14:textId="77777777" w:rsidR="003331E8" w:rsidRPr="00FE64A5" w:rsidRDefault="003331E8" w:rsidP="003331E8">
      <w:pPr>
        <w:rPr>
          <w:sz w:val="26"/>
          <w:szCs w:val="26"/>
        </w:rPr>
      </w:pPr>
    </w:p>
    <w:p w14:paraId="5E96A81F" w14:textId="0DB23E78" w:rsidR="009F46E4" w:rsidRPr="00A416F6" w:rsidRDefault="003331E8" w:rsidP="009D29E7">
      <w:pPr xmlns:w="http://schemas.openxmlformats.org/wordprocessingml/2006/main">
        <w:rPr>
          <w:sz w:val="26"/>
          <w:szCs w:val="26"/>
        </w:rPr>
      </w:pPr>
      <w:r xmlns:w="http://schemas.openxmlformats.org/wordprocessingml/2006/main" w:rsidRPr="00FE64A5">
        <w:rPr>
          <w:rFonts w:ascii="Calibri" w:eastAsia="Calibri" w:hAnsi="Calibri" w:cs="Calibri"/>
          <w:sz w:val="26"/>
          <w:szCs w:val="26"/>
        </w:rPr>
        <w:t xml:space="preserve">Но то, на что указывала земля, что земля, которой владел Израиль, и земля, по которой ходил Иисус в Палестине первого века, расширится, чтобы в конечном итоге включить все творение, теперь находит свое исполнение в Откровении 21 и 22. И поэтому я бы сказал, да, они получат свою землю, когда иудеи и язычники будут жить вместе в присутствии Бога в новом творении, что является предполагаемой целью искупительного плана Бога с самого начала. </w:t>
      </w:r>
      <w:r xmlns:w="http://schemas.openxmlformats.org/wordprocessingml/2006/main" w:rsidR="009D29E7">
        <w:rPr>
          <w:rFonts w:ascii="Calibri" w:eastAsia="Calibri" w:hAnsi="Calibri" w:cs="Calibri"/>
          <w:sz w:val="26"/>
          <w:szCs w:val="26"/>
        </w:rPr>
        <w:br xmlns:w="http://schemas.openxmlformats.org/wordprocessingml/2006/main"/>
      </w:r>
      <w:r xmlns:w="http://schemas.openxmlformats.org/wordprocessingml/2006/main" w:rsidR="009D29E7">
        <w:rPr>
          <w:rFonts w:ascii="Calibri" w:eastAsia="Calibri" w:hAnsi="Calibri" w:cs="Calibri"/>
          <w:sz w:val="26"/>
          <w:szCs w:val="26"/>
        </w:rPr>
        <w:br xmlns:w="http://schemas.openxmlformats.org/wordprocessingml/2006/main"/>
      </w:r>
      <w:r xmlns:w="http://schemas.openxmlformats.org/wordprocessingml/2006/main" w:rsidR="009D29E7" w:rsidRPr="00A416F6">
        <w:rPr>
          <w:rFonts w:ascii="Calibri" w:eastAsia="Calibri" w:hAnsi="Calibri" w:cs="Calibri"/>
          <w:sz w:val="26"/>
          <w:szCs w:val="26"/>
        </w:rPr>
        <w:t xml:space="preserve">Это доктор Дэйв Мэтьюсон в своей серии лекций по теологии Нового Завета. Это сессия 5, Творение, Земля, Воссоздание в Новом Завете, Часть 2.</w:t>
      </w:r>
      <w:r xmlns:w="http://schemas.openxmlformats.org/wordprocessingml/2006/main" w:rsidR="009D29E7">
        <w:rPr>
          <w:rFonts w:ascii="Calibri" w:eastAsia="Calibri" w:hAnsi="Calibri" w:cs="Calibri"/>
          <w:sz w:val="26"/>
          <w:szCs w:val="26"/>
        </w:rPr>
        <w:br xmlns:w="http://schemas.openxmlformats.org/wordprocessingml/2006/main"/>
      </w:r>
    </w:p>
    <w:sectPr w:rsidR="009F46E4" w:rsidRPr="00A416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6A27" w14:textId="77777777" w:rsidR="00092F61" w:rsidRDefault="00092F61" w:rsidP="00A416F6">
      <w:r>
        <w:separator/>
      </w:r>
    </w:p>
  </w:endnote>
  <w:endnote w:type="continuationSeparator" w:id="0">
    <w:p w14:paraId="29127270" w14:textId="77777777" w:rsidR="00092F61" w:rsidRDefault="00092F61" w:rsidP="00A41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A17D3C" w14:textId="77777777" w:rsidR="00092F61" w:rsidRDefault="00092F61" w:rsidP="00A416F6">
      <w:r>
        <w:separator/>
      </w:r>
    </w:p>
  </w:footnote>
  <w:footnote w:type="continuationSeparator" w:id="0">
    <w:p w14:paraId="4633366B" w14:textId="77777777" w:rsidR="00092F61" w:rsidRDefault="00092F61" w:rsidP="00A41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641947"/>
      <w:docPartObj>
        <w:docPartGallery w:val="Page Numbers (Top of Page)"/>
        <w:docPartUnique/>
      </w:docPartObj>
    </w:sdtPr>
    <w:sdtEndPr>
      <w:rPr>
        <w:noProof/>
      </w:rPr>
    </w:sdtEndPr>
    <w:sdtContent>
      <w:p w14:paraId="498D701B" w14:textId="50CEB428" w:rsidR="00A416F6" w:rsidRDefault="00A416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806F84" w14:textId="77777777" w:rsidR="00A416F6" w:rsidRDefault="00A416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1413C0"/>
    <w:multiLevelType w:val="hybridMultilevel"/>
    <w:tmpl w:val="B844A594"/>
    <w:lvl w:ilvl="0" w:tplc="AACE20AE">
      <w:start w:val="1"/>
      <w:numFmt w:val="bullet"/>
      <w:lvlText w:val="●"/>
      <w:lvlJc w:val="left"/>
      <w:pPr>
        <w:ind w:left="720" w:hanging="360"/>
      </w:pPr>
    </w:lvl>
    <w:lvl w:ilvl="1" w:tplc="0680CEEE">
      <w:start w:val="1"/>
      <w:numFmt w:val="bullet"/>
      <w:lvlText w:val="○"/>
      <w:lvlJc w:val="left"/>
      <w:pPr>
        <w:ind w:left="1440" w:hanging="360"/>
      </w:pPr>
    </w:lvl>
    <w:lvl w:ilvl="2" w:tplc="080C2F0A">
      <w:start w:val="1"/>
      <w:numFmt w:val="bullet"/>
      <w:lvlText w:val="■"/>
      <w:lvlJc w:val="left"/>
      <w:pPr>
        <w:ind w:left="2160" w:hanging="360"/>
      </w:pPr>
    </w:lvl>
    <w:lvl w:ilvl="3" w:tplc="0E124302">
      <w:start w:val="1"/>
      <w:numFmt w:val="bullet"/>
      <w:lvlText w:val="●"/>
      <w:lvlJc w:val="left"/>
      <w:pPr>
        <w:ind w:left="2880" w:hanging="360"/>
      </w:pPr>
    </w:lvl>
    <w:lvl w:ilvl="4" w:tplc="091E32B2">
      <w:start w:val="1"/>
      <w:numFmt w:val="bullet"/>
      <w:lvlText w:val="○"/>
      <w:lvlJc w:val="left"/>
      <w:pPr>
        <w:ind w:left="3600" w:hanging="360"/>
      </w:pPr>
    </w:lvl>
    <w:lvl w:ilvl="5" w:tplc="2A8467FC">
      <w:start w:val="1"/>
      <w:numFmt w:val="bullet"/>
      <w:lvlText w:val="■"/>
      <w:lvlJc w:val="left"/>
      <w:pPr>
        <w:ind w:left="4320" w:hanging="360"/>
      </w:pPr>
    </w:lvl>
    <w:lvl w:ilvl="6" w:tplc="CE148296">
      <w:start w:val="1"/>
      <w:numFmt w:val="bullet"/>
      <w:lvlText w:val="●"/>
      <w:lvlJc w:val="left"/>
      <w:pPr>
        <w:ind w:left="5040" w:hanging="360"/>
      </w:pPr>
    </w:lvl>
    <w:lvl w:ilvl="7" w:tplc="1A7A14A4">
      <w:start w:val="1"/>
      <w:numFmt w:val="bullet"/>
      <w:lvlText w:val="●"/>
      <w:lvlJc w:val="left"/>
      <w:pPr>
        <w:ind w:left="5760" w:hanging="360"/>
      </w:pPr>
    </w:lvl>
    <w:lvl w:ilvl="8" w:tplc="5478E9F0">
      <w:start w:val="1"/>
      <w:numFmt w:val="bullet"/>
      <w:lvlText w:val="●"/>
      <w:lvlJc w:val="left"/>
      <w:pPr>
        <w:ind w:left="6480" w:hanging="360"/>
      </w:pPr>
    </w:lvl>
  </w:abstractNum>
  <w:num w:numId="1" w16cid:durableId="9115045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6E4"/>
    <w:rsid w:val="00092F61"/>
    <w:rsid w:val="003331E8"/>
    <w:rsid w:val="00412177"/>
    <w:rsid w:val="00632712"/>
    <w:rsid w:val="006B10CA"/>
    <w:rsid w:val="009D29E7"/>
    <w:rsid w:val="009F46E4"/>
    <w:rsid w:val="00A416F6"/>
    <w:rsid w:val="00E53D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B1113"/>
  <w15:docId w15:val="{E28A48E3-10C1-4589-9DC3-A21A01A7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416F6"/>
    <w:pPr>
      <w:tabs>
        <w:tab w:val="center" w:pos="4680"/>
        <w:tab w:val="right" w:pos="9360"/>
      </w:tabs>
    </w:pPr>
  </w:style>
  <w:style w:type="character" w:customStyle="1" w:styleId="HeaderChar">
    <w:name w:val="Header Char"/>
    <w:basedOn w:val="DefaultParagraphFont"/>
    <w:link w:val="Header"/>
    <w:uiPriority w:val="99"/>
    <w:rsid w:val="00A416F6"/>
  </w:style>
  <w:style w:type="paragraph" w:styleId="Footer">
    <w:name w:val="footer"/>
    <w:basedOn w:val="Normal"/>
    <w:link w:val="FooterChar"/>
    <w:uiPriority w:val="99"/>
    <w:unhideWhenUsed/>
    <w:rsid w:val="00A416F6"/>
    <w:pPr>
      <w:tabs>
        <w:tab w:val="center" w:pos="4680"/>
        <w:tab w:val="right" w:pos="9360"/>
      </w:tabs>
    </w:pPr>
  </w:style>
  <w:style w:type="character" w:customStyle="1" w:styleId="FooterChar">
    <w:name w:val="Footer Char"/>
    <w:basedOn w:val="DefaultParagraphFont"/>
    <w:link w:val="Footer"/>
    <w:uiPriority w:val="99"/>
    <w:rsid w:val="00A41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8201</Words>
  <Characters>35921</Characters>
  <Application>Microsoft Office Word</Application>
  <DocSecurity>0</DocSecurity>
  <Lines>690</Lines>
  <Paragraphs>128</Paragraphs>
  <ScaleCrop>false</ScaleCrop>
  <HeadingPairs>
    <vt:vector size="2" baseType="variant">
      <vt:variant>
        <vt:lpstr>Title</vt:lpstr>
      </vt:variant>
      <vt:variant>
        <vt:i4>1</vt:i4>
      </vt:variant>
    </vt:vector>
  </HeadingPairs>
  <TitlesOfParts>
    <vt:vector size="1" baseType="lpstr">
      <vt:lpstr>Mathewson NTTheo 05 Creation NT2</vt:lpstr>
    </vt:vector>
  </TitlesOfParts>
  <Company/>
  <LinksUpToDate>false</LinksUpToDate>
  <CharactersWithSpaces>43994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05 Creation NT2</dc:title>
  <dc:creator>TurboScribe.ai</dc:creator>
  <cp:lastModifiedBy>Ted Hildebrandt</cp:lastModifiedBy>
  <cp:revision>2</cp:revision>
  <dcterms:created xsi:type="dcterms:W3CDTF">2024-09-29T11:07:00Z</dcterms:created>
  <dcterms:modified xsi:type="dcterms:W3CDTF">2024-09-29T11:07:00Z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9f1f6a34b3cc923b5f2b388bd488feb2667837b6624fd3a148d7b3dc11a1f7c5</vt:lpwstr>
  </property>
</Properties>
</file>