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64F25" w14:textId="77777777" w:rsidR="00A416F6" w:rsidRDefault="00A416F6" w:rsidP="003331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大卫·L·马修森博士，新约神学，第 5</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节</w:t>
      </w:r>
      <w:r xmlns:w="http://schemas.openxmlformats.org/wordprocessingml/2006/main" w:rsidR="00000000">
        <w:rPr>
          <w:rFonts w:ascii="Calibri" w:eastAsia="Calibri" w:hAnsi="Calibri" w:cs="Calibri"/>
          <w:b/>
          <w:bCs/>
          <w:sz w:val="42"/>
          <w:szCs w:val="42"/>
        </w:rPr>
        <w:t xml:space="preserve">，新</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约中的创造、土地、娱乐，第 2 部分</w:t>
      </w:r>
    </w:p>
    <w:p w14:paraId="34F8F182" w14:textId="41611FFF" w:rsidR="009F46E4" w:rsidRPr="00A416F6" w:rsidRDefault="00A416F6" w:rsidP="003331E8">
      <w:pPr xmlns:w="http://schemas.openxmlformats.org/wordprocessingml/2006/main">
        <w:jc w:val="center"/>
        <w:rPr>
          <w:rFonts w:ascii="AA Times New Roman" w:hAnsi="AA Times New Roman" w:cs="AA Times New Roman"/>
          <w:sz w:val="26"/>
          <w:szCs w:val="26"/>
        </w:rPr>
      </w:pPr>
      <w:r xmlns:w="http://schemas.openxmlformats.org/wordprocessingml/2006/main" w:rsidRPr="00A416F6">
        <w:rPr>
          <w:rFonts w:ascii="AA Times New Roman" w:hAnsi="AA Times New Roman" w:cs="AA Times New Roman"/>
          <w:sz w:val="26"/>
          <w:szCs w:val="26"/>
        </w:rPr>
        <w:t xml:space="preserve">© 2024 Dave Mathewson 和 Ted Hildebrandt</w:t>
      </w:r>
    </w:p>
    <w:p w14:paraId="380E4513" w14:textId="77777777" w:rsidR="00A416F6" w:rsidRPr="00A416F6" w:rsidRDefault="00A416F6">
      <w:pPr>
        <w:rPr>
          <w:sz w:val="26"/>
          <w:szCs w:val="26"/>
        </w:rPr>
      </w:pPr>
    </w:p>
    <w:p w14:paraId="4D55DB9F" w14:textId="03C9C7D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这是戴夫·马修森博士的新约神学系列讲座。这是第 5 节，新约中的创造、土地和娱乐，第 2 部分。</w:t>
      </w:r>
      <w:r xmlns:w="http://schemas.openxmlformats.org/wordprocessingml/2006/main" w:rsidR="00E53D05">
        <w:rPr>
          <w:rFonts w:ascii="Calibri" w:eastAsia="Calibri" w:hAnsi="Calibri" w:cs="Calibri"/>
          <w:sz w:val="26"/>
          <w:szCs w:val="26"/>
        </w:rPr>
        <w:br xmlns:w="http://schemas.openxmlformats.org/wordprocessingml/2006/main"/>
      </w:r>
      <w:r xmlns:w="http://schemas.openxmlformats.org/wordprocessingml/2006/main" w:rsidR="00E53D05">
        <w:rPr>
          <w:rFonts w:ascii="Calibri" w:eastAsia="Calibri" w:hAnsi="Calibri" w:cs="Calibri"/>
          <w:sz w:val="26"/>
          <w:szCs w:val="26"/>
        </w:rPr>
        <w:br xmlns:w="http://schemas.openxmlformats.org/wordprocessingml/2006/main"/>
      </w:r>
      <w:r xmlns:w="http://schemas.openxmlformats.org/wordprocessingml/2006/main" w:rsidRPr="00A416F6">
        <w:rPr>
          <w:rFonts w:ascii="Calibri" w:eastAsia="Calibri" w:hAnsi="Calibri" w:cs="Calibri"/>
          <w:sz w:val="26"/>
          <w:szCs w:val="26"/>
        </w:rPr>
        <w:t xml:space="preserve">我们一直在研究土地、创造和新创造主题的新约发展。</w:t>
      </w:r>
    </w:p>
    <w:p w14:paraId="71D742F8" w14:textId="77777777" w:rsidR="009F46E4" w:rsidRPr="00A416F6" w:rsidRDefault="009F46E4">
      <w:pPr>
        <w:rPr>
          <w:sz w:val="26"/>
          <w:szCs w:val="26"/>
        </w:rPr>
      </w:pPr>
    </w:p>
    <w:p w14:paraId="6A31069F" w14:textId="04655D8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为了结束对保罗书信的讨论，我们研究了一些较长的文本，以及它们对创造、特别是新创造的看法，但有几个概念需要提及。其中之一是“继承”一词的使用，在保罗的语言中尤其常见。继承是旧约中用来表示继承土地的语言。</w:t>
      </w:r>
    </w:p>
    <w:p w14:paraId="75D7FC91" w14:textId="77777777" w:rsidR="009F46E4" w:rsidRPr="00A416F6" w:rsidRDefault="009F46E4">
      <w:pPr>
        <w:rPr>
          <w:sz w:val="26"/>
          <w:szCs w:val="26"/>
        </w:rPr>
      </w:pPr>
    </w:p>
    <w:p w14:paraId="7A013BB6" w14:textId="4879E319"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现在，我们发现新约中一直使用继承基督或继承基督的救恩。回到歌罗西书第一章第十二节，有趣的是，我们再次发现，在基督为他的子民所做之事的背景下，就在我们看过的那部分之前，基督是看不见的神的形象，他是一切受造物的长子，他负责第一个创造，并开创了一个新的创造，但在此之前，我们在第十二节中看到，感谢父，叫我们有资格在光明的国度中与众圣徒同得基业。现在，这也利用了出埃及记式的意象，以及这一节和下一节，救我们脱离黑暗的权势，把我们迁到他儿子的国度里，我们在他儿子里面得蒙救赎，罪得赦免。</w:t>
      </w:r>
    </w:p>
    <w:p w14:paraId="1C5CAAD5" w14:textId="77777777" w:rsidR="009F46E4" w:rsidRPr="00A416F6" w:rsidRDefault="009F46E4">
      <w:pPr>
        <w:rPr>
          <w:sz w:val="26"/>
          <w:szCs w:val="26"/>
        </w:rPr>
      </w:pPr>
    </w:p>
    <w:p w14:paraId="2A126EA5" w14:textId="075DEF6E" w:rsidR="009F46E4" w:rsidRPr="00A416F6" w:rsidRDefault="00412177">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因此，这整段经文与旧约圣经中上帝救赎他的子民的语言产生了共鸣，上帝在新的出埃及记中救赎了他的子民，现在带领他们继承遗产。虽然在这里，我们发现继承的语言不适用于实际拥有土地，或者土地现在适用于我们在耶稣基督身上拥有的遗产，也就是我们的救赎。所以，从某种意义上说，我不会说是唯一的意义，但至少在某种意义上，我们在这里至少发现了拥有土地的精神层面，那就是救赎的遗产，它似乎指向这一点。</w:t>
      </w:r>
    </w:p>
    <w:p w14:paraId="202B6B70" w14:textId="77777777" w:rsidR="009F46E4" w:rsidRPr="00A416F6" w:rsidRDefault="009F46E4">
      <w:pPr>
        <w:rPr>
          <w:sz w:val="26"/>
          <w:szCs w:val="26"/>
        </w:rPr>
      </w:pPr>
    </w:p>
    <w:p w14:paraId="3CC563B5" w14:textId="32815BA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它似乎预示并指向的救赎祝福现在在耶稣基督身上实现了。正如我们之前所说，土地、创造和新创造的形象既有物质方面，也有精神方面。但我发现有趣的是，不仅在歌罗西书 1:12，而且在</w:t>
      </w:r>
      <w:r xmlns:w="http://schemas.openxmlformats.org/wordprocessingml/2006/main" w:rsidRPr="00A416F6">
        <w:rPr>
          <w:rFonts w:ascii="Calibri" w:eastAsia="Calibri" w:hAnsi="Calibri" w:cs="Calibri"/>
          <w:sz w:val="26"/>
          <w:szCs w:val="26"/>
        </w:rPr>
        <w:lastRenderedPageBreak xmlns:w="http://schemas.openxmlformats.org/wordprocessingml/2006/main"/>
      </w:r>
      <w:r xmlns:w="http://schemas.openxmlformats.org/wordprocessingml/2006/main" w:rsidRPr="00A416F6">
        <w:rPr>
          <w:rFonts w:ascii="Calibri" w:eastAsia="Calibri" w:hAnsi="Calibri" w:cs="Calibri"/>
          <w:sz w:val="26"/>
          <w:szCs w:val="26"/>
        </w:rPr>
        <w:t xml:space="preserve">保罗文学中的许多其他文本甚至其他地方</w:t>
      </w:r>
      <w:r xmlns:w="http://schemas.openxmlformats.org/wordprocessingml/2006/main" w:rsidR="00412177">
        <w:rPr>
          <w:rFonts w:ascii="Calibri" w:eastAsia="Calibri" w:hAnsi="Calibri" w:cs="Calibri"/>
          <w:sz w:val="26"/>
          <w:szCs w:val="26"/>
        </w:rPr>
        <w:t xml:space="preserve">，你都会发现继承语言似乎让人想起继承土地的语言，现在应用于我们在耶稣基督身上继承的救赎。</w:t>
      </w:r>
    </w:p>
    <w:p w14:paraId="7B8EDD2F" w14:textId="77777777" w:rsidR="009F46E4" w:rsidRPr="00A416F6" w:rsidRDefault="009F46E4">
      <w:pPr>
        <w:rPr>
          <w:sz w:val="26"/>
          <w:szCs w:val="26"/>
        </w:rPr>
      </w:pPr>
    </w:p>
    <w:p w14:paraId="32C84A63" w14:textId="63E84474"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有趣的是，在一段经文中，我们发现继承的语言适用于基督徒，无论是犹太人还是外邦人，都是在对亚伯拉罕的承诺的背景下。</w:t>
      </w:r>
      <w:proofErr xmlns:w="http://schemas.openxmlformats.org/wordprocessingml/2006/main" w:type="gramStart"/>
      <w:r xmlns:w="http://schemas.openxmlformats.org/wordprocessingml/2006/main" w:rsidRPr="00A416F6">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416F6">
        <w:rPr>
          <w:rFonts w:ascii="Calibri" w:eastAsia="Calibri" w:hAnsi="Calibri" w:cs="Calibri"/>
          <w:sz w:val="26"/>
          <w:szCs w:val="26"/>
        </w:rPr>
        <w:t xml:space="preserve">这是加拉太书第 3 章，从第 26 节开始。你们因信耶稣基督，就成为神的儿子。</w:t>
      </w:r>
    </w:p>
    <w:p w14:paraId="48DA8A9C" w14:textId="77777777" w:rsidR="009F46E4" w:rsidRPr="00A416F6" w:rsidRDefault="009F46E4">
      <w:pPr>
        <w:rPr>
          <w:sz w:val="26"/>
          <w:szCs w:val="26"/>
        </w:rPr>
      </w:pPr>
    </w:p>
    <w:p w14:paraId="030469ED" w14:textId="0C497DA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你们受洗归入基督的人，都是披戴基督了。你们不分犹太人、希腊人、奴隶、自由人、男人、女人。因为你们在基督耶稣里都成为一体了。</w:t>
      </w:r>
    </w:p>
    <w:p w14:paraId="5B60681C" w14:textId="77777777" w:rsidR="009F46E4" w:rsidRPr="00A416F6" w:rsidRDefault="009F46E4">
      <w:pPr>
        <w:rPr>
          <w:sz w:val="26"/>
          <w:szCs w:val="26"/>
        </w:rPr>
      </w:pPr>
    </w:p>
    <w:p w14:paraId="1C86F12A" w14:textId="3631AEA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现在听听这句话。如果你属于基督，那么根据承诺，你就是亚伯拉罕的后裔和继承人。请注意继承人的语言和与亚伯拉罕相关的承诺，我认为这也包括土地。</w:t>
      </w:r>
    </w:p>
    <w:p w14:paraId="7FDE8D74" w14:textId="77777777" w:rsidR="009F46E4" w:rsidRPr="00A416F6" w:rsidRDefault="009F46E4">
      <w:pPr>
        <w:rPr>
          <w:sz w:val="26"/>
          <w:szCs w:val="26"/>
        </w:rPr>
      </w:pPr>
    </w:p>
    <w:p w14:paraId="17E599FF" w14:textId="002D37CD"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因此，保罗似乎再次暗示，通过基督，上帝的所有子民都继承了应许，其中包括土地。现在，我再次认为，以目前的形式，对基督徒来说，这将是救赎和新创造、复活和生命的祝福。但在未来，继承土地最终指向的，就是耶稣在公元一世纪传道时期的土地，它将扩展并涵盖整个创造，现在上帝的子民继承了启示录第 21 章和第 22 章中的新创造，这实现了它的使命。</w:t>
      </w:r>
    </w:p>
    <w:p w14:paraId="5E51930B" w14:textId="77777777" w:rsidR="009F46E4" w:rsidRPr="00A416F6" w:rsidRDefault="009F46E4">
      <w:pPr>
        <w:rPr>
          <w:sz w:val="26"/>
          <w:szCs w:val="26"/>
        </w:rPr>
      </w:pPr>
    </w:p>
    <w:p w14:paraId="7A82EACE" w14:textId="6490E3C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在我们具体研究新约中的其他文本之前，我们先指出保罗文献中的其他几段文本，然后我们将以启示录，特别是第 21 章和第 22 章作为结束。我们已经研究过的一段经文是罗马书第 8 章第 19 至 21 节，保罗在其中预见了所有受造物未来都将得到救赎，从而摆脱对罪的奴役。第一个受造物对罪的奴役可以追溯到创世记第 3 章。因此，更多的创造语言，更多的是对更新的恢复创造的期待，以实现上帝在创世记第 1 章和第 2 章中的初衷。一段非常有趣的文本是以弗所书第 2 章第 11 和 22 节。</w:t>
      </w:r>
    </w:p>
    <w:p w14:paraId="0B76CA90" w14:textId="77777777" w:rsidR="009F46E4" w:rsidRPr="00A416F6" w:rsidRDefault="009F46E4">
      <w:pPr>
        <w:rPr>
          <w:sz w:val="26"/>
          <w:szCs w:val="26"/>
        </w:rPr>
      </w:pPr>
    </w:p>
    <w:p w14:paraId="6745B52D" w14:textId="7AA4538C"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我不会读完整个章节。我想我们已经读过其中几章了。我们将回到以弗所书第 2 章，讨论圣殿的问题。</w:t>
      </w:r>
    </w:p>
    <w:p w14:paraId="78446865" w14:textId="77777777" w:rsidR="009F46E4" w:rsidRPr="00A416F6" w:rsidRDefault="009F46E4">
      <w:pPr>
        <w:rPr>
          <w:sz w:val="26"/>
          <w:szCs w:val="26"/>
        </w:rPr>
      </w:pPr>
    </w:p>
    <w:p w14:paraId="7365DDDA" w14:textId="73545AD2"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我们要讨论的下一个主题。但我先从《以弗所书》第 2 章第 11 节开始。因此，你们应当记念：你们从前按肉身是外邦人，是未受割礼的，这名原是那些自称受割礼的人所起的。</w:t>
      </w:r>
    </w:p>
    <w:p w14:paraId="25FCFB71" w14:textId="77777777" w:rsidR="009F46E4" w:rsidRPr="00A416F6" w:rsidRDefault="009F46E4">
      <w:pPr>
        <w:rPr>
          <w:sz w:val="26"/>
          <w:szCs w:val="26"/>
        </w:rPr>
      </w:pPr>
    </w:p>
    <w:p w14:paraId="7546F2A4" w14:textId="12D894A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lastRenderedPageBreak xmlns:w="http://schemas.openxmlformats.org/wordprocessingml/2006/main"/>
      </w:r>
      <w:r xmlns:w="http://schemas.openxmlformats.org/wordprocessingml/2006/main" w:rsidRPr="00A416F6">
        <w:rPr>
          <w:rFonts w:ascii="Calibri" w:eastAsia="Calibri" w:hAnsi="Calibri" w:cs="Calibri"/>
          <w:sz w:val="26"/>
          <w:szCs w:val="26"/>
        </w:rPr>
        <w:t xml:space="preserve">这是外邦人和犹太人之间的对比。这是人手在身体上进行的割礼。请记住，那时</w:t>
      </w:r>
      <w:r xmlns:w="http://schemas.openxmlformats.org/wordprocessingml/2006/main" w:rsidR="00412177">
        <w:rPr>
          <w:rFonts w:ascii="Calibri" w:eastAsia="Calibri" w:hAnsi="Calibri" w:cs="Calibri"/>
          <w:sz w:val="26"/>
          <w:szCs w:val="26"/>
        </w:rPr>
        <w:t xml:space="preserve">，你们与基督无关，被排除在以色列公民身份之外，在应许之约上是局外人，没有指望，没有上帝。</w:t>
      </w:r>
    </w:p>
    <w:p w14:paraId="3DD7808E" w14:textId="77777777" w:rsidR="009F46E4" w:rsidRPr="00A416F6" w:rsidRDefault="009F46E4">
      <w:pPr>
        <w:rPr>
          <w:sz w:val="26"/>
          <w:szCs w:val="26"/>
        </w:rPr>
      </w:pPr>
    </w:p>
    <w:p w14:paraId="0F6B8E8C" w14:textId="7ED74FC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但如今，在基督耶稣里，你们从前远离神，如今却因着基督的血，已经亲近了。因他自己就是我们的和平，他使两下合而为一，用自己的肉体废掉律法和诫命，拆毁了隔阂的墙，拆毁了敌对的墙。他的目的是要将两下在他里面创造一个新人，从而实现和平。</w:t>
      </w:r>
    </w:p>
    <w:p w14:paraId="2C4844DC" w14:textId="77777777" w:rsidR="009F46E4" w:rsidRPr="00A416F6" w:rsidRDefault="009F46E4">
      <w:pPr>
        <w:rPr>
          <w:sz w:val="26"/>
          <w:szCs w:val="26"/>
        </w:rPr>
      </w:pPr>
    </w:p>
    <w:p w14:paraId="6B868802" w14:textId="7777777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藉着十字架，他灭了冤仇，使两下，无论是犹太人还是希腊人，都归为一体，与神和好了。他来传和平的福音给你们远处的人，也给那近处的人。因为我们两下藉着他被同一圣灵感动，得以进到父面前。</w:t>
      </w:r>
    </w:p>
    <w:p w14:paraId="231C97A2" w14:textId="77777777" w:rsidR="009F46E4" w:rsidRPr="00A416F6" w:rsidRDefault="009F46E4">
      <w:pPr>
        <w:rPr>
          <w:sz w:val="26"/>
          <w:szCs w:val="26"/>
        </w:rPr>
      </w:pPr>
    </w:p>
    <w:p w14:paraId="1AF1F2B4" w14:textId="674FA6E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现在，我只想说，这段文字是潜在的，它暗指旧约，特别是《以赛亚书》。甚至前面几节，我读到的第一节，特别是第 12 节，你们与基督无关，在以色列国民以外，在所应许的诸约上是局外人，没有指望，没有神，但你们这远离神的人，如今已经得亲近了。甚至这种既远又近的语言都直接出自《以赛亚书》。</w:t>
      </w:r>
    </w:p>
    <w:p w14:paraId="4EF8967E" w14:textId="77777777" w:rsidR="009F46E4" w:rsidRPr="00A416F6" w:rsidRDefault="009F46E4">
      <w:pPr>
        <w:rPr>
          <w:sz w:val="26"/>
          <w:szCs w:val="26"/>
        </w:rPr>
      </w:pPr>
    </w:p>
    <w:p w14:paraId="31B234F8" w14:textId="712FF0C0" w:rsidR="009F46E4" w:rsidRPr="00A416F6" w:rsidRDefault="004121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更有趣的是，这里提到的这些经文是有关上帝的子民重返故土的经文。因此，我认为保罗再次表明，现在，最终，随着福音的传播，耶稣基督的出现，开始创造一个由犹太人和外邦人组成的新人类，外邦人开始分享上帝对以色列的承诺。他们再次通过归属耶稣基督来做到这一点。</w:t>
      </w:r>
    </w:p>
    <w:p w14:paraId="1CA6D5BA" w14:textId="77777777" w:rsidR="009F46E4" w:rsidRPr="00A416F6" w:rsidRDefault="009F46E4">
      <w:pPr>
        <w:rPr>
          <w:sz w:val="26"/>
          <w:szCs w:val="26"/>
        </w:rPr>
      </w:pPr>
    </w:p>
    <w:p w14:paraId="47620CEC" w14:textId="72A1164D"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希望您开始看到其中的规律，即大多数承诺并不是突然之间教会开始履行旧约中的承诺，而是一切都通过基督过滤。您会注意到，首先，在我们迄今为止研究的几乎所有事情中，旧约承诺在基督身上实现。然后，这些承诺在他的子民（犹太人和外邦人）身上实现，因为他们与基督联合。</w:t>
      </w:r>
    </w:p>
    <w:p w14:paraId="17969719" w14:textId="77777777" w:rsidR="009F46E4" w:rsidRPr="00A416F6" w:rsidRDefault="009F46E4">
      <w:pPr>
        <w:rPr>
          <w:sz w:val="26"/>
          <w:szCs w:val="26"/>
        </w:rPr>
      </w:pPr>
    </w:p>
    <w:p w14:paraId="072F5A00" w14:textId="7777777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我们将在《加拉太书》第 3 章中进一步讨论我们刚才看过的《加拉太书》章节。但请记住，在《加拉太书》第 3 章的最后，保罗说，你们若在基督里，就是应许的继承人。你们是亚伯拉罕的后裔，也是应许的继承人。但如果我们只读到这些，我们就会错过耶稣基督是亚伯拉罕的后裔。</w:t>
      </w:r>
    </w:p>
    <w:p w14:paraId="3E9C6327" w14:textId="77777777" w:rsidR="009F46E4" w:rsidRPr="00A416F6" w:rsidRDefault="009F46E4">
      <w:pPr>
        <w:rPr>
          <w:sz w:val="26"/>
          <w:szCs w:val="26"/>
        </w:rPr>
      </w:pPr>
    </w:p>
    <w:p w14:paraId="1094AF01" w14:textId="79F2265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lastRenderedPageBreak xmlns:w="http://schemas.openxmlformats.org/wordprocessingml/2006/main"/>
      </w:r>
      <w:r xmlns:w="http://schemas.openxmlformats.org/wordprocessingml/2006/main" w:rsidRPr="00A416F6">
        <w:rPr>
          <w:rFonts w:ascii="Calibri" w:eastAsia="Calibri" w:hAnsi="Calibri" w:cs="Calibri"/>
          <w:sz w:val="26"/>
          <w:szCs w:val="26"/>
        </w:rPr>
        <w:t xml:space="preserve">正是因为属于基督，我们才成为亚伯拉罕的后裔。我们会再次看那段经文，但重点是</w:t>
      </w:r>
      <w:r xmlns:w="http://schemas.openxmlformats.org/wordprocessingml/2006/main" w:rsidR="00412177">
        <w:rPr>
          <w:rFonts w:ascii="Calibri" w:eastAsia="Calibri" w:hAnsi="Calibri" w:cs="Calibri"/>
          <w:sz w:val="26"/>
          <w:szCs w:val="26"/>
        </w:rPr>
        <w:t xml:space="preserve">这些应许首先在基督身上实现，然后我们才能通过与基督联合和属于基督而得到这些应许。所以现在，最终，我们看到的土地应许开始实现，至少在以弗所书 2 章中是这样，因为犹太人和外邦人走到一起，继承了和平、救赎、和解、通往天父的道路，这些都是上帝现在向他的子民承诺的。</w:t>
      </w:r>
    </w:p>
    <w:p w14:paraId="330A790E" w14:textId="77777777" w:rsidR="009F46E4" w:rsidRPr="00A416F6" w:rsidRDefault="009F46E4">
      <w:pPr>
        <w:rPr>
          <w:sz w:val="26"/>
          <w:szCs w:val="26"/>
        </w:rPr>
      </w:pPr>
    </w:p>
    <w:p w14:paraId="33D2D0B3" w14:textId="51A0878D"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另一段关键经文是哥林多后书第 6 章第 16 节。我们查看了哥林多后书第 5 章第 17 节中有关新创造的内容。然而，在第 6 章和第 16 章中，作者特别引用了旧约经文，例如第 17 和 18 节。</w:t>
      </w:r>
    </w:p>
    <w:p w14:paraId="399D28DC" w14:textId="77777777" w:rsidR="009F46E4" w:rsidRPr="00A416F6" w:rsidRDefault="009F46E4">
      <w:pPr>
        <w:rPr>
          <w:sz w:val="26"/>
          <w:szCs w:val="26"/>
        </w:rPr>
      </w:pPr>
    </w:p>
    <w:p w14:paraId="5D3564D9" w14:textId="7777777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因此，让我回过头来读第16节。神的殿和偶像有什么相同呢？因为我们是永生神的殿。就如神所说，我要与他们同住，在他们中间行走。</w:t>
      </w:r>
    </w:p>
    <w:p w14:paraId="646ACC5F" w14:textId="77777777" w:rsidR="009F46E4" w:rsidRPr="00A416F6" w:rsidRDefault="009F46E4">
      <w:pPr>
        <w:rPr>
          <w:sz w:val="26"/>
          <w:szCs w:val="26"/>
        </w:rPr>
      </w:pPr>
    </w:p>
    <w:p w14:paraId="702F35CB" w14:textId="167BDCB2"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我要作他们的神，他们要作我的子民。所以，你们要从他们中间出来，与他们分别，耶和华说，不要沾不洁净的东西，我就接纳你们。</w:t>
      </w:r>
    </w:p>
    <w:p w14:paraId="5E2FB26B" w14:textId="77777777" w:rsidR="009F46E4" w:rsidRPr="00A416F6" w:rsidRDefault="009F46E4">
      <w:pPr>
        <w:rPr>
          <w:sz w:val="26"/>
          <w:szCs w:val="26"/>
        </w:rPr>
      </w:pPr>
    </w:p>
    <w:p w14:paraId="66DC8E82" w14:textId="0EF2B2E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我要作你们的父亲，你们要作我的儿女，这是全能的主神说的。特别是在第 16 节中，我要与他们同住，在他们中间行走。我要作他们的神，他们要作我的子民。</w:t>
      </w:r>
    </w:p>
    <w:p w14:paraId="3653F0B0" w14:textId="77777777" w:rsidR="009F46E4" w:rsidRPr="00A416F6" w:rsidRDefault="009F46E4">
      <w:pPr>
        <w:rPr>
          <w:sz w:val="26"/>
          <w:szCs w:val="26"/>
        </w:rPr>
      </w:pPr>
    </w:p>
    <w:p w14:paraId="4D455326" w14:textId="05AB3882"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请注意，这实际上是旧约文本的引文。它可能是几段文本的组合。其中一段是以西结书第 37 章，其中包含了新约的公式。</w:t>
      </w:r>
    </w:p>
    <w:p w14:paraId="7793B005" w14:textId="77777777" w:rsidR="009F46E4" w:rsidRPr="00A416F6" w:rsidRDefault="009F46E4">
      <w:pPr>
        <w:rPr>
          <w:sz w:val="26"/>
          <w:szCs w:val="26"/>
        </w:rPr>
      </w:pPr>
    </w:p>
    <w:p w14:paraId="77D49A23" w14:textId="6D0D2EB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现在，请注意我们是如何在这节经文中触及圣殿和新约的主题的。但我们主要关心的是创造和土地的主题。但有趣的是，保罗可以引用另一段旧约经文，这段经文的背景是上帝的子民重返故土。</w:t>
      </w:r>
    </w:p>
    <w:p w14:paraId="322A2754" w14:textId="77777777" w:rsidR="009F46E4" w:rsidRPr="00A416F6" w:rsidRDefault="009F46E4">
      <w:pPr>
        <w:rPr>
          <w:sz w:val="26"/>
          <w:szCs w:val="26"/>
        </w:rPr>
      </w:pPr>
    </w:p>
    <w:p w14:paraId="163389AD" w14:textId="5869DB79"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现在，上帝将祝福扩展到犹太人和外邦人。因此，在旧约中，这里提到的新约，即我将成为你们的上帝，他们将成为我的子民，是契约的语言，我们将在后面讨论这个主题。但在以西结书中，这与上帝的子民重返故土有关。</w:t>
      </w:r>
    </w:p>
    <w:p w14:paraId="52356240" w14:textId="77777777" w:rsidR="009F46E4" w:rsidRPr="00A416F6" w:rsidRDefault="009F46E4">
      <w:pPr>
        <w:rPr>
          <w:sz w:val="26"/>
          <w:szCs w:val="26"/>
        </w:rPr>
      </w:pPr>
    </w:p>
    <w:p w14:paraId="65071820" w14:textId="3A4EB2F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因此，再一次，保罗似乎设想这片土地扩展到巴勒斯坦以外。现在，我们必须拥抱犹太人和外邦人，他们现在继承了这片土地所指向的东西，即救赎的祝福。在新约的其余部分，甚至在保罗书信之外，我们也发现了许多，我认为，至少是暗示或提及创造、新创造或土地。</w:t>
      </w:r>
    </w:p>
    <w:p w14:paraId="5C356C86" w14:textId="77777777" w:rsidR="009F46E4" w:rsidRPr="00A416F6" w:rsidRDefault="009F46E4">
      <w:pPr>
        <w:rPr>
          <w:sz w:val="26"/>
          <w:szCs w:val="26"/>
        </w:rPr>
      </w:pPr>
    </w:p>
    <w:p w14:paraId="089135E9" w14:textId="1C2050A1"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lastRenderedPageBreak xmlns:w="http://schemas.openxmlformats.org/wordprocessingml/2006/main"/>
      </w:r>
      <w:r xmlns:w="http://schemas.openxmlformats.org/wordprocessingml/2006/main" w:rsidRPr="00A416F6">
        <w:rPr>
          <w:rFonts w:ascii="Calibri" w:eastAsia="Calibri" w:hAnsi="Calibri" w:cs="Calibri"/>
          <w:sz w:val="26"/>
          <w:szCs w:val="26"/>
        </w:rPr>
        <w:t xml:space="preserve">我只举保罗书信和启示录之间的三个例子，我们稍后会讨论启示录。</w:t>
      </w:r>
      <w:r xmlns:w="http://schemas.openxmlformats.org/wordprocessingml/2006/main" w:rsidR="00412177">
        <w:rPr>
          <w:rFonts w:ascii="Calibri" w:eastAsia="Calibri" w:hAnsi="Calibri" w:cs="Calibri"/>
          <w:sz w:val="26"/>
          <w:szCs w:val="26"/>
        </w:rPr>
        <w:t xml:space="preserve">我会在新约的其余部分，即雅各书第 1 章第 18 节中，给出三个简短的例子。当我读到这些时，我只是想让你注意新创造语言。</w:t>
      </w:r>
    </w:p>
    <w:p w14:paraId="45CDEE55" w14:textId="77777777" w:rsidR="009F46E4" w:rsidRPr="00A416F6" w:rsidRDefault="009F46E4">
      <w:pPr>
        <w:rPr>
          <w:sz w:val="26"/>
          <w:szCs w:val="26"/>
        </w:rPr>
      </w:pPr>
    </w:p>
    <w:p w14:paraId="083CFFAF" w14:textId="6B92BA2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但雅各书第 1 章第 18 节说了这一点。我会回过头来给出一点背景。第 17 节：一切美善的恩赐和完美的礼物都是从上头来的，从众光之父那里降下来的，在他并没有改变，也没有转动的影子。</w:t>
      </w:r>
    </w:p>
    <w:p w14:paraId="27299705" w14:textId="77777777" w:rsidR="009F46E4" w:rsidRPr="00A416F6" w:rsidRDefault="009F46E4">
      <w:pPr>
        <w:rPr>
          <w:sz w:val="26"/>
          <w:szCs w:val="26"/>
        </w:rPr>
      </w:pPr>
    </w:p>
    <w:p w14:paraId="0193685F" w14:textId="3742A03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他选择通过真理之言赐予我们生命，我们可能是他创造的初熟果实。因此，从某种意义上说，保罗似乎在暗示，或者《雅各书》的作者，对不起，雅各暗示我们的救赎应该被理解为重生、新生，这是初熟果实或新创造的开始。所以，我相信雅各在这里是故意使用新创造语言的。</w:t>
      </w:r>
    </w:p>
    <w:p w14:paraId="0F17B7EA" w14:textId="77777777" w:rsidR="009F46E4" w:rsidRPr="00A416F6" w:rsidRDefault="009F46E4">
      <w:pPr>
        <w:rPr>
          <w:sz w:val="26"/>
          <w:szCs w:val="26"/>
        </w:rPr>
      </w:pPr>
    </w:p>
    <w:p w14:paraId="1BF756B7" w14:textId="181B21A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再次，从某种意义上说，新创造已经因我们获得新生而开始。这可能类似于保罗的新生命或分享基督的复活，尽管詹姆斯没有使用这种语言。但可以肯定的是，他理解我们的救赎和重生，接受新生命作为第一个果实，是新创造的开始。</w:t>
      </w:r>
    </w:p>
    <w:p w14:paraId="7AC66D20" w14:textId="77777777" w:rsidR="009F46E4" w:rsidRPr="00A416F6" w:rsidRDefault="009F46E4">
      <w:pPr>
        <w:rPr>
          <w:sz w:val="26"/>
          <w:szCs w:val="26"/>
        </w:rPr>
      </w:pPr>
    </w:p>
    <w:p w14:paraId="2955677D" w14:textId="7C88B9D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我们在约翰一书 2 章中发现一个有趣的概念，它有点像新创造的对立面。我们经常在新约中发现对第一个创造的毁灭或审判。在约翰一书 2 章 17 节中也有这样的描述。</w:t>
      </w:r>
    </w:p>
    <w:p w14:paraId="4C6FF635" w14:textId="77777777" w:rsidR="009F46E4" w:rsidRPr="00A416F6" w:rsidRDefault="009F46E4">
      <w:pPr>
        <w:rPr>
          <w:sz w:val="26"/>
          <w:szCs w:val="26"/>
        </w:rPr>
      </w:pPr>
    </w:p>
    <w:p w14:paraId="7E453A3F" w14:textId="234CD92A"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约翰一书 2:17。我再次返回并开始阅读第 15 节。再次注意，这是放在道德背景下的。</w:t>
      </w:r>
    </w:p>
    <w:p w14:paraId="40D891C6" w14:textId="77777777" w:rsidR="009F46E4" w:rsidRPr="00A416F6" w:rsidRDefault="009F46E4">
      <w:pPr>
        <w:rPr>
          <w:sz w:val="26"/>
          <w:szCs w:val="26"/>
        </w:rPr>
      </w:pPr>
    </w:p>
    <w:p w14:paraId="4F5D41C1" w14:textId="22D4E558"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不要爱世界和世界上的一切。人若爱世界，爱父的心就不在他里面了。因为世上一切的事，比如罪人的私欲、眼目的情欲、自夸的事、自作的荣华，都不是从父来的，</w:t>
      </w:r>
      <w:proofErr xmlns:w="http://schemas.openxmlformats.org/wordprocessingml/2006/main" w:type="gramStart"/>
      <w:r xmlns:w="http://schemas.openxmlformats.org/wordprocessingml/2006/main" w:rsidR="00412177">
        <w:rPr>
          <w:rFonts w:ascii="Calibri" w:eastAsia="Calibri" w:hAnsi="Calibri" w:cs="Calibri"/>
          <w:sz w:val="26"/>
          <w:szCs w:val="26"/>
        </w:rPr>
        <w:t xml:space="preserve">而是</w:t>
      </w:r>
      <w:proofErr xmlns:w="http://schemas.openxmlformats.org/wordprocessingml/2006/main" w:type="gramEnd"/>
      <w:r xmlns:w="http://schemas.openxmlformats.org/wordprocessingml/2006/main" w:rsidRPr="00A416F6">
        <w:rPr>
          <w:rFonts w:ascii="Calibri" w:eastAsia="Calibri" w:hAnsi="Calibri" w:cs="Calibri"/>
          <w:sz w:val="26"/>
          <w:szCs w:val="26"/>
        </w:rPr>
        <w:t xml:space="preserve">从世界来的。</w:t>
      </w:r>
    </w:p>
    <w:p w14:paraId="47B0675F" w14:textId="77777777" w:rsidR="009F46E4" w:rsidRPr="00A416F6" w:rsidRDefault="009F46E4">
      <w:pPr>
        <w:rPr>
          <w:sz w:val="26"/>
          <w:szCs w:val="26"/>
        </w:rPr>
      </w:pPr>
    </w:p>
    <w:p w14:paraId="557A94AE" w14:textId="26A7E5F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这个世界及其欲望正在消逝。但遵行上帝旨意的人却永远活着。同样，很难判断作者约翰是否有意特别提及旧约。</w:t>
      </w:r>
    </w:p>
    <w:p w14:paraId="5AA6CA00" w14:textId="77777777" w:rsidR="009F46E4" w:rsidRPr="00A416F6" w:rsidRDefault="009F46E4">
      <w:pPr>
        <w:rPr>
          <w:sz w:val="26"/>
          <w:szCs w:val="26"/>
        </w:rPr>
      </w:pPr>
    </w:p>
    <w:p w14:paraId="4BA04654" w14:textId="0F6CAFCC"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但可以肯定的是，现今世界将消亡，而追求上帝旨意的人将永远活着，这一观点似乎再次反映了新造物的生活。与此相反，现今的造物正在经历一种</w:t>
      </w:r>
      <w:proofErr xmlns:w="http://schemas.openxmlformats.org/wordprocessingml/2006/main" w:type="spellStart"/>
      <w:r xmlns:w="http://schemas.openxmlformats.org/wordprocessingml/2006/main" w:rsidRPr="00A416F6">
        <w:rPr>
          <w:rFonts w:ascii="Calibri" w:eastAsia="Calibri" w:hAnsi="Calibri" w:cs="Calibri"/>
          <w:sz w:val="26"/>
          <w:szCs w:val="26"/>
        </w:rPr>
        <w:t xml:space="preserve">毁灭</w:t>
      </w:r>
      <w:proofErr xmlns:w="http://schemas.openxmlformats.org/wordprocessingml/2006/main" w:type="spellEnd"/>
      <w:r xmlns:w="http://schemas.openxmlformats.org/wordprocessingml/2006/main" w:rsidRPr="00A416F6">
        <w:rPr>
          <w:rFonts w:ascii="Calibri" w:eastAsia="Calibri" w:hAnsi="Calibri" w:cs="Calibri"/>
          <w:sz w:val="26"/>
          <w:szCs w:val="26"/>
        </w:rPr>
        <w:t xml:space="preserve">和毁灭，为上帝的子民可以分享的新造秩序的生活做准备，或者与之形成对比。我认为，关于理解我们如何处理土地问题</w:t>
      </w:r>
      <w:r xmlns:w="http://schemas.openxmlformats.org/wordprocessingml/2006/main" w:rsidR="00412177">
        <w:rPr>
          <w:rFonts w:ascii="Calibri" w:eastAsia="Calibri" w:hAnsi="Calibri" w:cs="Calibri"/>
          <w:sz w:val="26"/>
          <w:szCs w:val="26"/>
        </w:rPr>
        <w:lastRenderedPageBreak xmlns:w="http://schemas.openxmlformats.org/wordprocessingml/2006/main"/>
      </w:r>
      <w:r xmlns:w="http://schemas.openxmlformats.org/wordprocessingml/2006/main" w:rsidR="00412177">
        <w:rPr>
          <w:rFonts w:ascii="Calibri" w:eastAsia="Calibri" w:hAnsi="Calibri" w:cs="Calibri"/>
          <w:sz w:val="26"/>
          <w:szCs w:val="26"/>
        </w:rPr>
        <w:t xml:space="preserve">及其最终实现的最有趣的段落之一可能</w:t>
      </w:r>
      <w:r xmlns:w="http://schemas.openxmlformats.org/wordprocessingml/2006/main" w:rsidRPr="00A416F6">
        <w:rPr>
          <w:rFonts w:ascii="Calibri" w:eastAsia="Calibri" w:hAnsi="Calibri" w:cs="Calibri"/>
          <w:sz w:val="26"/>
          <w:szCs w:val="26"/>
        </w:rPr>
        <w:t xml:space="preserve">位于希伯来书第 3 章和第 4 章。再次重申，我不会读完整个段落，但我确实想读一读。实际上，我将从第 4 章开始。《希伯来书》的第 3 章和第 4 章是作者的警告段落之一，如果你熟悉《希伯来书》，你就会发现作者一再警告他的读者不要背弃福音和耶稣基督以及他承诺的救赎，不要回到没有耶稣基督的旧约敬拜和犹太教生活体系。</w:t>
      </w:r>
    </w:p>
    <w:p w14:paraId="5EB6E6AC" w14:textId="77777777" w:rsidR="009F46E4" w:rsidRPr="00A416F6" w:rsidRDefault="009F46E4">
      <w:pPr>
        <w:rPr>
          <w:sz w:val="26"/>
          <w:szCs w:val="26"/>
        </w:rPr>
      </w:pPr>
    </w:p>
    <w:p w14:paraId="29BC2C60" w14:textId="1AD3E0B4" w:rsidR="009F46E4" w:rsidRPr="00A416F6" w:rsidRDefault="004121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作者一再警告他们这样做的后果。其中一个警告出现在第 3 章和第 4 章中。在第 3 章和第 4 章中，作者将这一警告置于旧约中赐予以色列土地的承诺背景下。如果你仔细阅读，作者似乎认为上帝的子民仍然可以获得土地安息的承诺。</w:t>
      </w:r>
    </w:p>
    <w:p w14:paraId="32FF3B30" w14:textId="77777777" w:rsidR="009F46E4" w:rsidRPr="00A416F6" w:rsidRDefault="009F46E4">
      <w:pPr>
        <w:rPr>
          <w:sz w:val="26"/>
          <w:szCs w:val="26"/>
        </w:rPr>
      </w:pPr>
    </w:p>
    <w:p w14:paraId="048E71E3" w14:textId="676316B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上帝的子民实际上可以参与旧约圣经中在地上安息的应许。所以，让我读几节经文。我将从第 3 章第 16 节开始，然后我会跳到下面，读第 4 章的几节经文——希伯来书第 3 章第 16 节。</w:t>
      </w:r>
    </w:p>
    <w:p w14:paraId="67B3D5F2" w14:textId="77777777" w:rsidR="009F46E4" w:rsidRPr="00A416F6" w:rsidRDefault="009F46E4">
      <w:pPr>
        <w:rPr>
          <w:sz w:val="26"/>
          <w:szCs w:val="26"/>
        </w:rPr>
      </w:pPr>
    </w:p>
    <w:p w14:paraId="7923A5DD" w14:textId="1E6C8B4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那些听了又反叛的人是谁？他们不都是摩西从埃及领出来的人吗？四十年来，上帝对谁发怒？不就是那些犯罪的人，那些尸体倒在沙漠里的人吗？如果不是对那些不顺服的人，上帝对谁发誓，他们永远不会进入他的安息之地？所以，我们看到他们不能进入是因为他们的不信。所以，这是旧约历史的一点，作者说，以色列人，上帝带领他们从埃及出来，前往迦南地，即应许之地，他们没有去，是因为反叛。他们拒绝进去，他们没有享受上帝应许给他们的其余土地。</w:t>
      </w:r>
    </w:p>
    <w:p w14:paraId="679F0046" w14:textId="77777777" w:rsidR="009F46E4" w:rsidRPr="00A416F6" w:rsidRDefault="009F46E4">
      <w:pPr>
        <w:rPr>
          <w:sz w:val="26"/>
          <w:szCs w:val="26"/>
        </w:rPr>
      </w:pPr>
    </w:p>
    <w:p w14:paraId="59DA7A55" w14:textId="573F1212"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但是现在第 4 章继续说，既然那进入他安息的应许仍然存留，我们就应当谨慎，恐怕你们中间有人没有达到那安息。因为那些听见福音的人，就像旧约时代以色列人一样，他们所听到的信息对他们毫无价值，因为那些听到的人没有把信息与信心结合起来。现在我们这些已经相信的人进入那安息。</w:t>
      </w:r>
    </w:p>
    <w:p w14:paraId="2D940737" w14:textId="77777777" w:rsidR="009F46E4" w:rsidRPr="00A416F6" w:rsidRDefault="009F46E4">
      <w:pPr>
        <w:rPr>
          <w:sz w:val="26"/>
          <w:szCs w:val="26"/>
        </w:rPr>
      </w:pPr>
    </w:p>
    <w:p w14:paraId="22E597E2" w14:textId="7777777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正如上帝所说，所以我在怒中起誓，他们绝不能进入我的安息。这是诗篇第 95 篇的引文。作者在此从诗篇第 95 篇中进一步阐述。</w:t>
      </w:r>
    </w:p>
    <w:p w14:paraId="5D0076D7" w14:textId="77777777" w:rsidR="009F46E4" w:rsidRPr="00A416F6" w:rsidRDefault="009F46E4">
      <w:pPr>
        <w:rPr>
          <w:sz w:val="26"/>
          <w:szCs w:val="26"/>
        </w:rPr>
      </w:pPr>
    </w:p>
    <w:p w14:paraId="75DC09B8" w14:textId="31B05CD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我们稍后再讨论这个问题。再说一遍，上面的经文说他们绝不会进入我的安息。第 6 节。仍有一些人会进入那安息。</w:t>
      </w:r>
    </w:p>
    <w:p w14:paraId="156DBC1A" w14:textId="77777777" w:rsidR="009F46E4" w:rsidRPr="00A416F6" w:rsidRDefault="009F46E4">
      <w:pPr>
        <w:rPr>
          <w:sz w:val="26"/>
          <w:szCs w:val="26"/>
        </w:rPr>
      </w:pPr>
    </w:p>
    <w:p w14:paraId="2DD5E66C" w14:textId="4166359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而那些先前听过福音的人，因着他们的悖逆，没有进入那地，也没有进入那安息。因此，神又定了一天，叫作今天，过了许久，神借着大卫的话，说：</w:t>
      </w:r>
      <w:r xmlns:w="http://schemas.openxmlformats.org/wordprocessingml/2006/main" w:rsidR="00412177">
        <w:rPr>
          <w:rFonts w:ascii="Calibri" w:eastAsia="Calibri" w:hAnsi="Calibri" w:cs="Calibri"/>
          <w:sz w:val="26"/>
          <w:szCs w:val="26"/>
        </w:rPr>
        <w:lastRenderedPageBreak xmlns:w="http://schemas.openxmlformats.org/wordprocessingml/2006/main"/>
      </w:r>
      <w:r xmlns:w="http://schemas.openxmlformats.org/wordprocessingml/2006/main" w:rsidR="00412177">
        <w:rPr>
          <w:rFonts w:ascii="Calibri" w:eastAsia="Calibri" w:hAnsi="Calibri" w:cs="Calibri"/>
          <w:sz w:val="26"/>
          <w:szCs w:val="26"/>
        </w:rPr>
        <w:t xml:space="preserve">今天</w:t>
      </w:r>
      <w:r xmlns:w="http://schemas.openxmlformats.org/wordprocessingml/2006/main" w:rsidRPr="00A416F6">
        <w:rPr>
          <w:rFonts w:ascii="Calibri" w:eastAsia="Calibri" w:hAnsi="Calibri" w:cs="Calibri"/>
          <w:sz w:val="26"/>
          <w:szCs w:val="26"/>
        </w:rPr>
        <w:t xml:space="preserve">，你们若听我的话，就不要硬着心。再次引用诗篇第 95 篇。</w:t>
      </w:r>
    </w:p>
    <w:p w14:paraId="01F580D3" w14:textId="77777777" w:rsidR="009F46E4" w:rsidRPr="00A416F6" w:rsidRDefault="009F46E4">
      <w:pPr>
        <w:rPr>
          <w:sz w:val="26"/>
          <w:szCs w:val="26"/>
        </w:rPr>
      </w:pPr>
    </w:p>
    <w:p w14:paraId="425BCBFC" w14:textId="736873E9"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第 8 节。如果约书亚让他们休息，上帝就不会在后来谈论另一天了。上帝的子民还有安息日的休息。对于任何进入上帝的安息的人来说，上帝的安息也从他自己的工作中休息，就像上帝从他的工作中休息一样。</w:t>
      </w:r>
    </w:p>
    <w:p w14:paraId="56AD5844" w14:textId="77777777" w:rsidR="009F46E4" w:rsidRPr="00A416F6" w:rsidRDefault="009F46E4">
      <w:pPr>
        <w:rPr>
          <w:sz w:val="26"/>
          <w:szCs w:val="26"/>
        </w:rPr>
      </w:pPr>
    </w:p>
    <w:p w14:paraId="532011C0" w14:textId="7E11A02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因此，让我们尽一切努力进入那安息，这样就不会有人因效仿他们的不顺服而跌倒。接下来，作者将耶稣描述为大祭司，在那里可以找到救赎。总而言之，首先，当你读希伯来书第 3 章和第 4 章时，作者从诗篇第 95 篇开始。</w:t>
      </w:r>
    </w:p>
    <w:p w14:paraId="1055E5EB" w14:textId="77777777" w:rsidR="009F46E4" w:rsidRPr="00A416F6" w:rsidRDefault="009F46E4">
      <w:pPr>
        <w:rPr>
          <w:sz w:val="26"/>
          <w:szCs w:val="26"/>
        </w:rPr>
      </w:pPr>
    </w:p>
    <w:p w14:paraId="4A6222D1" w14:textId="59492898"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诗篇 95 写于很久以后，很久以前，上帝带领以色列人出埃及，穿过红海，穿过荒野，到达应许之地，但他们却反叛了。如果你还记得这个故事，他们派探子进入那片土地，探子回来后说，我们做不到；尽管上帝应许并命令他们进去，但他们拒绝相信，拒绝服从，他们不被允许进入那片土地。但后来，作者现在读诗篇 95 时读到，上帝应许的其余土地一定在某种程度上仍然可用。</w:t>
      </w:r>
    </w:p>
    <w:p w14:paraId="31DE797A" w14:textId="77777777" w:rsidR="009F46E4" w:rsidRPr="00A416F6" w:rsidRDefault="009F46E4">
      <w:pPr>
        <w:rPr>
          <w:sz w:val="26"/>
          <w:szCs w:val="26"/>
        </w:rPr>
      </w:pPr>
    </w:p>
    <w:p w14:paraId="3EE71716" w14:textId="1743073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尽管上帝确实将以色列人带入了那片土地，他们也确实定居了下来，但作者似乎在说，他们仍然期待着即将到来的更大的安息。由于不顺服，以色列民族没有在那片土地上体验到那种安息；最初的一代人没有体验到上帝从创世开始就计划在那片土地上享受的安息。请注意作者如何将这种安息一直追溯到创世。</w:t>
      </w:r>
    </w:p>
    <w:p w14:paraId="426D71B2" w14:textId="77777777" w:rsidR="009F46E4" w:rsidRPr="00A416F6" w:rsidRDefault="009F46E4">
      <w:pPr>
        <w:rPr>
          <w:sz w:val="26"/>
          <w:szCs w:val="26"/>
        </w:rPr>
      </w:pPr>
    </w:p>
    <w:p w14:paraId="7BAF972C" w14:textId="19135F7D"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所以，其余的土地仍然可用。诗篇 95，作者通过阅读旧约，通过阅读诗篇 95，在很久以后说，为什么我们发现大卫仍然向上帝的子民承诺休息？所以，作者总结说，为了实现诗篇 95，上帝的子民必须仍然有一个安息之地。为了实现创造、创造安息和安息日的安息，甚至在上帝赐给以色列的土地上的安息，仍然有一个更大的安息之地可用。</w:t>
      </w:r>
    </w:p>
    <w:p w14:paraId="1A476733" w14:textId="77777777" w:rsidR="009F46E4" w:rsidRPr="00A416F6" w:rsidRDefault="009F46E4">
      <w:pPr>
        <w:rPr>
          <w:sz w:val="26"/>
          <w:szCs w:val="26"/>
        </w:rPr>
      </w:pPr>
    </w:p>
    <w:p w14:paraId="404EDEE0" w14:textId="7A8DD863"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我也希望你们注意第 4 章第 1 节。既然进入他安息的应许仍然存在，我们就应当谨慎，免得你们中有人被发现有亏缺。在我看来，这可能与希伯来书第 3 章第 14 节平行。如果我们坚持到底，坚持我们最初的信心，我们就会与基督有份。</w:t>
      </w:r>
    </w:p>
    <w:p w14:paraId="2CC91EED" w14:textId="77777777" w:rsidR="009F46E4" w:rsidRPr="00A416F6" w:rsidRDefault="009F46E4">
      <w:pPr>
        <w:rPr>
          <w:sz w:val="26"/>
          <w:szCs w:val="26"/>
        </w:rPr>
      </w:pPr>
    </w:p>
    <w:p w14:paraId="3AB444FC" w14:textId="0BBCB143" w:rsidR="009F46E4" w:rsidRPr="00A416F6" w:rsidRDefault="009D29E7">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因此，我认为其余的人正在成为耶稣基督的参与者。希伯来书的作者不希望读者错过的最终安息，他希望读者勤奋地进入并坚持的最终安息，是成为耶稣基督的参与者</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w:t>
      </w:r>
      <w:r xmlns:w="http://schemas.openxmlformats.org/wordprocessingml/2006/main" w:rsidR="00000000" w:rsidRPr="00A416F6">
        <w:rPr>
          <w:rFonts w:ascii="Calibri" w:eastAsia="Calibri" w:hAnsi="Calibri" w:cs="Calibri"/>
          <w:sz w:val="26"/>
          <w:szCs w:val="26"/>
        </w:rPr>
        <w:t xml:space="preserve">参与耶稣基督和他带来的救赎。现在，这里的重点可能主要是末世论。</w:t>
      </w:r>
    </w:p>
    <w:p w14:paraId="30C75E0D" w14:textId="77777777" w:rsidR="009F46E4" w:rsidRPr="00A416F6" w:rsidRDefault="009F46E4">
      <w:pPr>
        <w:rPr>
          <w:sz w:val="26"/>
          <w:szCs w:val="26"/>
        </w:rPr>
      </w:pPr>
    </w:p>
    <w:p w14:paraId="6B6FDEC7" w14:textId="1E10AE56" w:rsidR="009F46E4" w:rsidRPr="00A416F6" w:rsidRDefault="009D29E7">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因此，当他谈到要勤奋地进入那安息时，这可能主要是指我们在启示录 21 章中读到的，即在上帝面前的新创造和新生活。但它当然也有一个开始的方面。上帝的子民现在可以进入它，在它的最终显现之前。</w:t>
      </w:r>
    </w:p>
    <w:p w14:paraId="3DC27220" w14:textId="77777777" w:rsidR="009F46E4" w:rsidRPr="00A416F6" w:rsidRDefault="009F46E4">
      <w:pPr>
        <w:rPr>
          <w:sz w:val="26"/>
          <w:szCs w:val="26"/>
        </w:rPr>
      </w:pPr>
    </w:p>
    <w:p w14:paraId="67A11CF3" w14:textId="3A1F595B"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因此，总结希伯来书第 3 章和第 4 章的证据，我认为作者至少在这一点上暗示，旧约中关于在地上安息的应许现在在上帝的子民参与基督的救赎中得到了实现。现在我们再次说，土地和创造的应许既有物质方面，也有精神方面。这并不意味着它没有物质现实，它与物质土地或创造无关。</w:t>
      </w:r>
    </w:p>
    <w:p w14:paraId="2AE082A0" w14:textId="77777777" w:rsidR="009F46E4" w:rsidRPr="00A416F6" w:rsidRDefault="009F46E4">
      <w:pPr>
        <w:rPr>
          <w:sz w:val="26"/>
          <w:szCs w:val="26"/>
        </w:rPr>
      </w:pPr>
    </w:p>
    <w:p w14:paraId="020000A2" w14:textId="486FD07C"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只有在这一点上，作者才专注于基督的救赎，土地和创造最终指向土地应许所指向的属灵现实，而这应许现在在耶稣基督身上得到了实现。因此，除了希伯来书第 3 章和第 4 章、罗马书第 8 章的经文以及其他几段经文外，我们在新约中研究的大多数文本都涉及新创造或创造或土地的主题，这些文本都集中在已经存在的方面。也就是说，在耶稣基督身上，新创造的应许现在已经实现并成为现实。</w:t>
      </w:r>
    </w:p>
    <w:p w14:paraId="5524E56C" w14:textId="77777777" w:rsidR="009F46E4" w:rsidRPr="00A416F6" w:rsidRDefault="009F46E4">
      <w:pPr>
        <w:rPr>
          <w:sz w:val="26"/>
          <w:szCs w:val="26"/>
        </w:rPr>
      </w:pPr>
    </w:p>
    <w:p w14:paraId="03823E47" w14:textId="160DD83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但我们已经说过，新约通常在尚未紧张的结构中发展这些主题。事实上，这些通过基督和他的子民所作的承诺现在以开创的形式实现了，但这些承诺预示着最终的圆满。关于这一点，我想继续。</w:t>
      </w:r>
    </w:p>
    <w:p w14:paraId="369BCC56" w14:textId="77777777" w:rsidR="009F46E4" w:rsidRPr="00A416F6" w:rsidRDefault="009F46E4">
      <w:pPr>
        <w:rPr>
          <w:sz w:val="26"/>
          <w:szCs w:val="26"/>
        </w:rPr>
      </w:pPr>
    </w:p>
    <w:p w14:paraId="11FACEF8" w14:textId="39D90474"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接下来，我们来看启示录第 21 章和第 22 章。现在，我们可能还会涉及新约中的其他文本，但我想我已经谈到了一些主要文本，现在我想跳到一段文本，这段文本可能是我们经常会回顾的文本，就像创世纪第 1 章到第 3 章发展或至少引发了新约中发展的主要主题一样。因此，启示录第 21 章和第 22 章似乎是这些主题的顶峰，并将它们引向了预期的目标和结论。</w:t>
      </w:r>
    </w:p>
    <w:p w14:paraId="5DE2BDC2" w14:textId="77777777" w:rsidR="009F46E4" w:rsidRPr="00A416F6" w:rsidRDefault="009F46E4">
      <w:pPr>
        <w:rPr>
          <w:sz w:val="26"/>
          <w:szCs w:val="26"/>
        </w:rPr>
      </w:pPr>
    </w:p>
    <w:p w14:paraId="4E0559C7" w14:textId="50975324"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启示录 21 和 22 章就是如此。在这一部分中，约翰看到了救赎历史的最终目标，即新创造，更重要的是，上帝的子民生活在上帝面前，在这个新创造中，这是最终目标的高潮，也是上帝救赎计划的意图，以及上帝对创世记 1 和 2 章中整个创造的计划。现在，在我们更详细地研究启示录 21 和 22 章之前，正如我所说，我们将在几个不同的背景下详细研究它，但我认为理解这一点的起点是回到</w:t>
      </w: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启示录第 4 章和第 5 章，特别是第 4 章，在第 4 章中，上帝受到赞美，因为他是万物的创造者。你可以</w:t>
      </w:r>
      <w:r xmlns:w="http://schemas.openxmlformats.org/wordprocessingml/2006/main" w:rsidR="009D29E7">
        <w:rPr>
          <w:rFonts w:ascii="Calibri" w:eastAsia="Calibri" w:hAnsi="Calibri" w:cs="Calibri"/>
          <w:sz w:val="26"/>
          <w:szCs w:val="26"/>
        </w:rPr>
        <w:t xml:space="preserve">在赞美诗中找到这一点。</w:t>
      </w:r>
    </w:p>
    <w:p w14:paraId="3E51F31F" w14:textId="77777777" w:rsidR="003331E8" w:rsidRPr="00FE64A5" w:rsidRDefault="003331E8" w:rsidP="003331E8">
      <w:pPr>
        <w:rPr>
          <w:sz w:val="26"/>
          <w:szCs w:val="26"/>
        </w:rPr>
      </w:pPr>
    </w:p>
    <w:p w14:paraId="68E8BF35" w14:textId="79577E9A"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我们全神贯注于第 4 章或启示录任何部分的异象，但启示录中的演讲或赞美诗通常是为了解释异象中发生的事情。在第 4 章的最后，我们读到了这 24 位长老和四个活物的记载。我现在不想弄清楚他们是谁或是什么，但更重要的是他们做什么。</w:t>
      </w:r>
    </w:p>
    <w:p w14:paraId="43FC3104" w14:textId="77777777" w:rsidR="003331E8" w:rsidRPr="00FE64A5" w:rsidRDefault="003331E8" w:rsidP="003331E8">
      <w:pPr>
        <w:rPr>
          <w:sz w:val="26"/>
          <w:szCs w:val="26"/>
        </w:rPr>
      </w:pPr>
    </w:p>
    <w:p w14:paraId="3CF13B59" w14:textId="719C99BA" w:rsidR="003331E8" w:rsidRPr="00FE64A5" w:rsidRDefault="009D29E7" w:rsidP="003331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 8 节说，四活物各有六个翅膀，遍体都长满了眼睛，翅膀底下也是如此。它们昼夜不停地念诵着：“圣哉！圣哉！圣哉！主神是全能者，昔在、今在、将来永在。”所以，首先，人们赞美神是至高无上的全能者，他是万物的主宰和永恒者，昔在、今在、将来永在。</w:t>
      </w:r>
    </w:p>
    <w:p w14:paraId="0D7E9775" w14:textId="77777777" w:rsidR="003331E8" w:rsidRPr="00FE64A5" w:rsidRDefault="003331E8" w:rsidP="003331E8">
      <w:pPr>
        <w:rPr>
          <w:sz w:val="26"/>
          <w:szCs w:val="26"/>
        </w:rPr>
      </w:pPr>
    </w:p>
    <w:p w14:paraId="4C8519FA" w14:textId="55A6ECCE"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但经文接着说，每逢四活物将荣耀、尊贵、感谢归给那坐在宝座上、活到永永远远的，那二十四位长老就俯伏在宝座前敬拜那活到永永远远的。他们将自己的冠冕放在宝座前，在第 11 节中说，我们的主，我们的神，你是配得荣耀、尊贵、权柄的，因为你创造了万物，并且万物是因你的旨意被创造而有的。</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神被敬拜为万物的至高统治者和万物的创造者。</w:t>
      </w:r>
    </w:p>
    <w:p w14:paraId="294267AF" w14:textId="77777777" w:rsidR="003331E8" w:rsidRPr="00FE64A5" w:rsidRDefault="003331E8" w:rsidP="003331E8">
      <w:pPr>
        <w:rPr>
          <w:sz w:val="26"/>
          <w:szCs w:val="26"/>
        </w:rPr>
      </w:pPr>
    </w:p>
    <w:p w14:paraId="73907292" w14:textId="4CC8D044"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我想，这是在反思《创世记》第 1 章和第 2 章。但在我看来，第 4 章赞美上帝是万物的统治者和创造者，在“昔在、今在、将来永在”的背景下，预示着上帝也能带来新的创造行为。上帝是万物的创造者，他值得崇拜；他值得获得荣誉、荣耀和权力，因为他创造了万物；万物的存在都归功于这位昔在、今在、将来永在的全能上帝。</w:t>
      </w:r>
    </w:p>
    <w:p w14:paraId="07884E9E" w14:textId="77777777" w:rsidR="003331E8" w:rsidRPr="00FE64A5" w:rsidRDefault="003331E8" w:rsidP="003331E8">
      <w:pPr>
        <w:rPr>
          <w:sz w:val="26"/>
          <w:szCs w:val="26"/>
        </w:rPr>
      </w:pPr>
    </w:p>
    <w:p w14:paraId="133CB561" w14:textId="274E0A89"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也就是说，第 4 章预见了这样一个事实：上帝作为万物的始末，也能带来新的创造。在创造的开始和结束，那位过去和将来的上帝能够带来新的创造行为</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在第 5 章中，我们发现了羔羊的异象，他打开书卷，让书卷的内容开始运转。</w:t>
      </w:r>
    </w:p>
    <w:p w14:paraId="1B0703A3" w14:textId="77777777" w:rsidR="003331E8" w:rsidRPr="00FE64A5" w:rsidRDefault="003331E8" w:rsidP="003331E8">
      <w:pPr>
        <w:rPr>
          <w:sz w:val="26"/>
          <w:szCs w:val="26"/>
        </w:rPr>
      </w:pPr>
    </w:p>
    <w:p w14:paraId="77233CEF" w14:textId="2365FD78" w:rsidR="003331E8" w:rsidRPr="00FE64A5" w:rsidRDefault="009D29E7" w:rsidP="003331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我认为，第 5 章讲的是上帝通过耶稣基督的死亡和复活来发起一项新的创造行动。因此，在第 5 章中，人们崇拜和赞美耶稣基督，因为他负责救赎万物。上帝是万物的创造者；现在，在第 5 章中，他是万物的救赎者，因此，一项新的</w:t>
      </w:r>
      <w:r xmlns:w="http://schemas.openxmlformats.org/wordprocessingml/2006/main" w:rsidR="003331E8" w:rsidRPr="00FE64A5">
        <w:rPr>
          <w:rFonts w:ascii="Calibri" w:eastAsia="Calibri" w:hAnsi="Calibri" w:cs="Calibri"/>
          <w:sz w:val="26"/>
          <w:szCs w:val="26"/>
        </w:rPr>
        <w:lastRenderedPageBreak xmlns:w="http://schemas.openxmlformats.org/wordprocessingml/2006/main"/>
      </w:r>
      <w:r xmlns:w="http://schemas.openxmlformats.org/wordprocessingml/2006/main" w:rsidR="003331E8" w:rsidRPr="00FE64A5">
        <w:rPr>
          <w:rFonts w:ascii="Calibri" w:eastAsia="Calibri" w:hAnsi="Calibri" w:cs="Calibri"/>
          <w:sz w:val="26"/>
          <w:szCs w:val="26"/>
        </w:rPr>
        <w:t xml:space="preserve">创造行动正在启动，正如这卷书所象征的那样，拿起这卷书，打开它，展开它。</w:t>
      </w:r>
    </w:p>
    <w:p w14:paraId="1DE589EC" w14:textId="77777777" w:rsidR="003331E8" w:rsidRPr="00FE64A5" w:rsidRDefault="003331E8" w:rsidP="003331E8">
      <w:pPr>
        <w:rPr>
          <w:sz w:val="26"/>
          <w:szCs w:val="26"/>
        </w:rPr>
      </w:pPr>
    </w:p>
    <w:p w14:paraId="09E8E832" w14:textId="29669615"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现在，通过耶稣基督的死亡和复活，新的创造行动开始了。因此，我们发现，这件事的最终目标或最终结局是启示录 21 和 22。现在我们发现，新创造来到地上，就像来到天上一样。</w:t>
      </w:r>
    </w:p>
    <w:p w14:paraId="47208840" w14:textId="77777777" w:rsidR="003331E8" w:rsidRPr="00FE64A5" w:rsidRDefault="003331E8" w:rsidP="003331E8">
      <w:pPr>
        <w:rPr>
          <w:sz w:val="26"/>
          <w:szCs w:val="26"/>
        </w:rPr>
      </w:pPr>
    </w:p>
    <w:p w14:paraId="4617E108" w14:textId="3E2F53C9"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因此，第 4 章和第 5 章以及第 21 章和第 22 章为约翰的异象提供了衔接点，即天上万物的创造者的异象，他在第 5 章中开启了一个新的创造行为，现在我们发现它在启示录第 21 章和第 22 章的新创造中达到了顶峰。我不想详细地介绍启示录第 21 章和第 22 章的全部内容，我们稍后会多次涉及这段文字，并且无疑会涉及其他部分，但我只想指出第 21 章和第 22 章中的几段文字，这些文字清楚地与第一个创造以及新创造以及土地的承诺、土地的继承有关。第一个也是最明显的出现在第 21 章第 1 节，约翰说，然后我看到一个新天新地代替了第一个天，第一个地消失了，不再有海。</w:t>
      </w:r>
    </w:p>
    <w:p w14:paraId="1D20CB52" w14:textId="77777777" w:rsidR="003331E8" w:rsidRPr="00FE64A5" w:rsidRDefault="003331E8" w:rsidP="003331E8">
      <w:pPr>
        <w:rPr>
          <w:sz w:val="26"/>
          <w:szCs w:val="26"/>
        </w:rPr>
      </w:pPr>
    </w:p>
    <w:p w14:paraId="0E24D359" w14:textId="6DB281E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这显然是在影射以赛亚书第 65 章第 17 节，我必造</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新天新地</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，旧事都将被忘掉，现在请再次注意新天新地与已经消逝的先前的天地之间的对比。所以，在这里，我们看到了新约中所有新创造语言的顶峰，尤其是像哥林多后书 5:17 这样的经文；若有人在基督里，他就是新创造，或者根据 2011 NIV，新创造已经来到。这就是新创造的开始；现在我们发现了它的完成，然后我看到了一个新的创造、一个</w:t>
      </w:r>
      <w:proofErr xmlns:w="http://schemas.openxmlformats.org/wordprocessingml/2006/main" w:type="gramStart"/>
      <w:r xmlns:w="http://schemas.openxmlformats.org/wordprocessingml/2006/main" w:rsidR="009D29E7">
        <w:rPr>
          <w:rFonts w:ascii="Calibri" w:eastAsia="Calibri" w:hAnsi="Calibri" w:cs="Calibri"/>
          <w:sz w:val="26"/>
          <w:szCs w:val="26"/>
        </w:rPr>
        <w:t xml:space="preserve">新的天和</w:t>
      </w:r>
      <w:proofErr xmlns:w="http://schemas.openxmlformats.org/wordprocessingml/2006/main" w:type="gramEnd"/>
      <w:r xmlns:w="http://schemas.openxmlformats.org/wordprocessingml/2006/main" w:rsidR="009D29E7">
        <w:rPr>
          <w:rFonts w:ascii="Calibri" w:eastAsia="Calibri" w:hAnsi="Calibri" w:cs="Calibri"/>
          <w:sz w:val="26"/>
          <w:szCs w:val="26"/>
        </w:rPr>
        <w:t xml:space="preserve">一个新的地，因为旧的已经消逝了。</w:t>
      </w:r>
    </w:p>
    <w:p w14:paraId="35CCA68B" w14:textId="77777777" w:rsidR="003331E8" w:rsidRPr="00FE64A5" w:rsidRDefault="003331E8" w:rsidP="003331E8">
      <w:pPr>
        <w:rPr>
          <w:sz w:val="26"/>
          <w:szCs w:val="26"/>
        </w:rPr>
      </w:pPr>
    </w:p>
    <w:p w14:paraId="071DF898" w14:textId="57806639"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因此，现在基督开创的新创造在约翰在启示录第 21 章中看到的新创造中达到了高潮和圆满的实现。我们已经强调过但需要再次强调的一件事，我们在前几节讨论创世记时看到过，那就是历史的终结；上帝对历史的救赎计划以物质的新创造而告终，这意味着上帝子民的命运是非常物质的。我们经常谈论去天堂，我们唱《天堂是我的家》之类的歌曲，最近在美国出版了一本书，《天堂是真实</w:t>
      </w:r>
      <w:proofErr xmlns:w="http://schemas.openxmlformats.org/wordprocessingml/2006/main" w:type="gramStart"/>
      <w:r xmlns:w="http://schemas.openxmlformats.org/wordprocessingml/2006/main" w:rsidR="009D29E7">
        <w:rPr>
          <w:rFonts w:ascii="Calibri" w:eastAsia="Calibri" w:hAnsi="Calibri" w:cs="Calibri"/>
          <w:sz w:val="26"/>
          <w:szCs w:val="26"/>
        </w:rPr>
        <w:t xml:space="preserve">的</w:t>
      </w:r>
      <w:proofErr xmlns:w="http://schemas.openxmlformats.org/wordprocessingml/2006/main" w:type="gramEnd"/>
      <w:r xmlns:w="http://schemas.openxmlformats.org/wordprocessingml/2006/main" w:rsidR="009D29E7">
        <w:rPr>
          <w:rFonts w:ascii="Calibri" w:eastAsia="Calibri" w:hAnsi="Calibri" w:cs="Calibri"/>
          <w:sz w:val="26"/>
          <w:szCs w:val="26"/>
        </w:rPr>
        <w:t xml:space="preserve">》，一个小男孩看到了天堂的景象，我们全神贯注于天堂，天堂会是什么样子，以及去天堂。</w:t>
      </w:r>
    </w:p>
    <w:p w14:paraId="23D68762" w14:textId="77777777" w:rsidR="003331E8" w:rsidRPr="00FE64A5" w:rsidRDefault="003331E8" w:rsidP="003331E8">
      <w:pPr>
        <w:rPr>
          <w:sz w:val="26"/>
          <w:szCs w:val="26"/>
        </w:rPr>
      </w:pPr>
    </w:p>
    <w:p w14:paraId="78147BDC" w14:textId="498C9B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我不想对这种语言过多争论，但当我们从天堂的角度思考时，我们通常会用它做什么，或者我们如何设想我们的永恒命运。但如果我正确地阅读了《启示录》，有趣的是，《启示录》第 21 章的结尾是上帝的子民生活</w:t>
      </w: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在一个物质的地球上。是的，一个焕然一新的地球，一个摆脱了所有罪恶影响的地球，一个现在被上帝赋予生命的存在注入的地球，但无论如何，它仍然是一个物质的地球。</w:t>
      </w:r>
    </w:p>
    <w:p w14:paraId="44E0AF24" w14:textId="77777777" w:rsidR="003331E8" w:rsidRPr="00FE64A5" w:rsidRDefault="003331E8" w:rsidP="003331E8">
      <w:pPr>
        <w:rPr>
          <w:sz w:val="26"/>
          <w:szCs w:val="26"/>
        </w:rPr>
      </w:pPr>
    </w:p>
    <w:p w14:paraId="7AABDA9B" w14:textId="34228F3D"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事实上，它完全符合《哥林多前书》第 15 章，因为我们未来的命运是复活的肉体。为什么？因为这是必要的，复活的肉体适合在物质的新创造中生活。所以从技术上讲，我们的最终命运不是去天堂。</w:t>
      </w:r>
    </w:p>
    <w:p w14:paraId="2DEE670B" w14:textId="77777777" w:rsidR="003331E8" w:rsidRPr="00FE64A5" w:rsidRDefault="003331E8" w:rsidP="003331E8">
      <w:pPr>
        <w:rPr>
          <w:sz w:val="26"/>
          <w:szCs w:val="26"/>
        </w:rPr>
      </w:pPr>
    </w:p>
    <w:p w14:paraId="2DF3D8DB" w14:textId="42CF7EE9"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我们的最终命运是物质上的新创造。我读到过一位福音传道者曾经打趣说，他喜欢回应典型的福音开场白，当有人问如果你今晚死了，你确定你会去天堂吗？这个人的回答是，是的，我会去，但我不指望在那里呆很长时间，他理解启示录第 21 章和圣经新创造神学的力量，即我们的最终命运是物质上的创造，而不是某种精神上的短暂存在，而是一种非常物质的具体存在。是的，一个被改变的人，一个被更新的人，一个被救赎的人，一个被上帝赋予生命的存在所注入的人，但无论如何，这是一个物质的创造。</w:t>
      </w:r>
    </w:p>
    <w:p w14:paraId="7ED30473" w14:textId="77777777" w:rsidR="003331E8" w:rsidRPr="00FE64A5" w:rsidRDefault="003331E8" w:rsidP="003331E8">
      <w:pPr>
        <w:rPr>
          <w:sz w:val="26"/>
          <w:szCs w:val="26"/>
        </w:rPr>
      </w:pPr>
    </w:p>
    <w:p w14:paraId="005EA724" w14:textId="43211B06"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事实上，这再次与《创世纪》第 1 章和第 2 章非常一致。上帝最初是如何创造我们的？因为物质生命生活在物质地球上，上帝再次没有放弃这一点，说好吧，这行不通，所以我会把他们带到天堂。不，上帝首先执行了他的计划，并实现了他对人类的意图，将他们带到了最终目标，第 21 章和第 22 章反映了我们在《创世纪》中发现的内容。德国人经常称之为</w:t>
      </w:r>
      <w:proofErr xmlns:w="http://schemas.openxmlformats.org/wordprocessingml/2006/main" w:type="spellStart"/>
      <w:r xmlns:w="http://schemas.openxmlformats.org/wordprocessingml/2006/main" w:rsidRPr="00FE64A5">
        <w:rPr>
          <w:rFonts w:ascii="Calibri" w:eastAsia="Calibri" w:hAnsi="Calibri" w:cs="Calibri"/>
          <w:sz w:val="26"/>
          <w:szCs w:val="26"/>
        </w:rPr>
        <w:t xml:space="preserve">Endzeit</w:t>
      </w:r>
      <w:proofErr xmlns:w="http://schemas.openxmlformats.org/wordprocessingml/2006/main" w:type="spellEnd"/>
      <w:r xmlns:w="http://schemas.openxmlformats.org/wordprocessingml/2006/main" w:rsidRPr="00FE64A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64A5">
        <w:rPr>
          <w:rFonts w:ascii="Calibri" w:eastAsia="Calibri" w:hAnsi="Calibri" w:cs="Calibri"/>
          <w:sz w:val="26"/>
          <w:szCs w:val="26"/>
        </w:rPr>
        <w:t xml:space="preserve">澳大利亚</w:t>
      </w:r>
      <w:proofErr xmlns:w="http://schemas.openxmlformats.org/wordprocessingml/2006/main" w:type="spellEnd"/>
      <w:r xmlns:w="http://schemas.openxmlformats.org/wordprocessingml/2006/main" w:rsidRPr="00FE64A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64A5">
        <w:rPr>
          <w:rFonts w:ascii="Calibri" w:eastAsia="Calibri" w:hAnsi="Calibri" w:cs="Calibri"/>
          <w:sz w:val="26"/>
          <w:szCs w:val="26"/>
        </w:rPr>
        <w:t xml:space="preserve">Erdzeit </w:t>
      </w:r>
      <w:proofErr xmlns:w="http://schemas.openxmlformats.org/wordprocessingml/2006/main" w:type="spellEnd"/>
      <w:r xmlns:w="http://schemas.openxmlformats.org/wordprocessingml/2006/main" w:rsidRPr="00FE64A5">
        <w:rPr>
          <w:rFonts w:ascii="Calibri" w:eastAsia="Calibri" w:hAnsi="Calibri" w:cs="Calibri"/>
          <w:sz w:val="26"/>
          <w:szCs w:val="26"/>
        </w:rPr>
        <w:t xml:space="preserve">，结束时间为第一次。</w:t>
      </w:r>
    </w:p>
    <w:p w14:paraId="4A3ED131" w14:textId="77777777" w:rsidR="003331E8" w:rsidRPr="00FE64A5" w:rsidRDefault="003331E8" w:rsidP="003331E8">
      <w:pPr>
        <w:rPr>
          <w:sz w:val="26"/>
          <w:szCs w:val="26"/>
        </w:rPr>
      </w:pPr>
    </w:p>
    <w:p w14:paraId="66EC18B8" w14:textId="4E6091BB" w:rsidR="003331E8" w:rsidRPr="00FE64A5" w:rsidRDefault="009D29E7"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因此，启示录 21 和 22 章中的末日反映了第一次，即创世记 1 和 2 章中的末日。因此，当人类作为物质创造物在神的面前开始生命时，这就是我们发现人类存在的方式，最终神的子民作为新造物生活在神的面前。还请注意，在启示录 21 章中，没有死亡，我们说死亡是旧造物的一部分，新造物的生命旨在扭转和克服它。因此，约翰说他将擦去。在第 4 节中，他将擦去他们眼中的每一滴泪水。</w:t>
      </w:r>
    </w:p>
    <w:p w14:paraId="0A7D43DB" w14:textId="77777777" w:rsidR="003331E8" w:rsidRPr="00FE64A5" w:rsidRDefault="003331E8" w:rsidP="003331E8">
      <w:pPr>
        <w:rPr>
          <w:sz w:val="26"/>
          <w:szCs w:val="26"/>
        </w:rPr>
      </w:pPr>
    </w:p>
    <w:p w14:paraId="02A0E973"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不再有死亡、哀悼、哭泣或痛苦。为什么？因为旧秩序已经消亡。创世记 3 章中亚当和夏娃的罪孽使第一个受罪影响并受到诅咒的创造物现在被解放了，因此那些与第一个创造物相关的事物，死亡、哭泣、哀悼和痛苦，现在在以新创造物的生命为特征的新创造行为中被克服了。</w:t>
      </w:r>
    </w:p>
    <w:p w14:paraId="72289FCA" w14:textId="77777777" w:rsidR="003331E8" w:rsidRPr="00FE64A5" w:rsidRDefault="003331E8" w:rsidP="003331E8">
      <w:pPr>
        <w:rPr>
          <w:sz w:val="26"/>
          <w:szCs w:val="26"/>
        </w:rPr>
      </w:pPr>
    </w:p>
    <w:p w14:paraId="1B86FF60" w14:textId="510ECE8D"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还要注意的是，新创造既有精神层面，也有物质层面。再说一次，这是一个物质层面的新创造，但它也有精神层面，正如我们已经说过的，上帝与他的子民同在。他的子民体验到新约的祝福。</w:t>
      </w:r>
    </w:p>
    <w:p w14:paraId="24FFBB27" w14:textId="77777777" w:rsidR="003331E8" w:rsidRPr="00FE64A5" w:rsidRDefault="003331E8" w:rsidP="003331E8">
      <w:pPr>
        <w:rPr>
          <w:sz w:val="26"/>
          <w:szCs w:val="26"/>
        </w:rPr>
      </w:pPr>
    </w:p>
    <w:p w14:paraId="01BB8044" w14:textId="2C313F9A"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请注意第 21 章第 3 节。我听见有大声音从宝座出来说，看哪，神的帐幕在人间。他要与人同在，他们要作他的子民，神要亲自与他们同在，作他们的神。这样，神的子民就能享受神同在的属灵祝福，与神建立关系，并在物质救赎和更新的地球上享受新约的祝福。新创造现实的另一个证明，我的意思是整个第 21 和 22 节，显然是在新的创造行为、新创造的背景下。</w:t>
      </w:r>
    </w:p>
    <w:p w14:paraId="113473EB" w14:textId="77777777" w:rsidR="003331E8" w:rsidRPr="00FE64A5" w:rsidRDefault="003331E8" w:rsidP="003331E8">
      <w:pPr>
        <w:rPr>
          <w:sz w:val="26"/>
          <w:szCs w:val="26"/>
        </w:rPr>
      </w:pPr>
    </w:p>
    <w:p w14:paraId="244FAF3B"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本节中发生的一切事情都发生在新地球上。再次，以赛亚书 65 章和其他旧约经文预言了新创造。启示录 20 章第 4-6 节，如果我可以跳回一章到众所周知的千禧年章节，我们将进一步讨论这一点。</w:t>
      </w:r>
    </w:p>
    <w:p w14:paraId="20021F09" w14:textId="77777777" w:rsidR="003331E8" w:rsidRPr="00FE64A5" w:rsidRDefault="003331E8" w:rsidP="003331E8">
      <w:pPr>
        <w:rPr>
          <w:sz w:val="26"/>
          <w:szCs w:val="26"/>
        </w:rPr>
      </w:pPr>
    </w:p>
    <w:p w14:paraId="0C6D6361" w14:textId="044A7000"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但我想让你们注意的是，在新创造到来之前，在启示录第 20 章中，请注意上帝的子民，我从第 4 节开始，我会读到 4-6 节，我看到了宝座，启示录 20，4-6，我看到了宝座，那些被赋予审判权柄的人坐在宝座上，我看到了那些因为耶稣的见证和上帝的话语而被斩首的人的灵魂。他们没有拜过那兽或兽像，也没有在额头上受过印记；他们复活了，与基督一同作王一千年。我想让你们注意的是复活或复活的语言。</w:t>
      </w:r>
    </w:p>
    <w:p w14:paraId="5B8A422C" w14:textId="77777777" w:rsidR="003331E8" w:rsidRPr="00FE64A5" w:rsidRDefault="003331E8" w:rsidP="003331E8">
      <w:pPr>
        <w:rPr>
          <w:sz w:val="26"/>
          <w:szCs w:val="26"/>
        </w:rPr>
      </w:pPr>
    </w:p>
    <w:p w14:paraId="62198C31" w14:textId="4990C536"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这是应验了《哥林多前书》第 15 章的复活。这是应验了《罗马书》第 6 章和第 8 章的复活，保罗在这几章中预言了上帝子民未来的复活，这将是新创造的最终实现。然而，第 20 章更有趣的是，第 20 章也暗示了《以西结书》第 37 章，其中有枯骨谷的异象，枯骨聚集在一起，肉长在它们上面，然后灵进入它们，它们就被赋予了生命。</w:t>
      </w:r>
    </w:p>
    <w:p w14:paraId="09241776" w14:textId="77777777" w:rsidR="003331E8" w:rsidRPr="00FE64A5" w:rsidRDefault="003331E8" w:rsidP="003331E8">
      <w:pPr>
        <w:rPr>
          <w:sz w:val="26"/>
          <w:szCs w:val="26"/>
        </w:rPr>
      </w:pPr>
    </w:p>
    <w:p w14:paraId="48A4AD4F" w14:textId="57EBEC0C"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启示录 20 章暗指以西结书 37 章，原因可能是因为 21 章和 22 章暗指以西结书 40-48 章。因此，以西结书 37 章中枯骨之谷通过生命之灵得以恢复和复活，现在在启示录 20 章中得以实现，上帝的子民得以复活，尤其是那些死于野兽之手的人现在得以复活，我认为这既是为了实现以西结书 37 章中以色列重返故土和获得生命，也是为了准备他们进入启示录 21 章和 22 章中的土地，即新创造。约翰再次将所有这些旧约文本汇总在一起，以赛亚书 65 章中涉及新创造，以西结书 37 章中涉及以色列重返故土。</w:t>
      </w:r>
    </w:p>
    <w:p w14:paraId="70998650" w14:textId="77777777" w:rsidR="003331E8" w:rsidRPr="00FE64A5" w:rsidRDefault="003331E8" w:rsidP="003331E8">
      <w:pPr>
        <w:rPr>
          <w:sz w:val="26"/>
          <w:szCs w:val="26"/>
        </w:rPr>
      </w:pPr>
    </w:p>
    <w:p w14:paraId="4CC2AA5D" w14:textId="3AD4C515"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以西结书 37 章 21 节第 3 节也引用了这句话，现在神的帐幕在人间，他要与他们同在，他们要作他的子民，神要亲自与他们同在。同样，这句话直接出自以西结书 37 章。因此，约翰正在收集</w:t>
      </w: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新创造文本、土地文本、以色列归回故土的文本，以表明现在所有这些事情都已达到最终的实现，神救赎的子民生活在新的土地、新的地球上，在神的同在中，就像神在第一次创造中对亚当和夏娃的期望一样，就像神希望以色列人生活在他的土地上一样，现在，这一切终于得到了最终的实现和圆满，神与他的子民生活在更新的地球上，更新的土地上，神就在他们中间。</w:t>
      </w:r>
    </w:p>
    <w:p w14:paraId="630EA300" w14:textId="77777777" w:rsidR="003331E8" w:rsidRPr="00FE64A5" w:rsidRDefault="003331E8" w:rsidP="003331E8">
      <w:pPr>
        <w:rPr>
          <w:sz w:val="26"/>
          <w:szCs w:val="26"/>
        </w:rPr>
      </w:pPr>
    </w:p>
    <w:p w14:paraId="43902273" w14:textId="5E58796A"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最后要指出的是，启示录 22 章 1 和 2 节中明确指出了新创造的语言。然后天使向我展示了一条生命之水的河，它清澈如水晶，从上帝和羔羊的宝座流出，流经城市大街的中央。河的两边都有生命之树，结出 12 种果实，每月都结出果实，树叶用于治疗万国。现在，我不会回头去读它，但这段文字显然是指以西结书第 47 章，我认为前 12 节经文中你会发现同样的事情：一条河从圣殿下面流出，最终变得越来越深，最终流入死海。</w:t>
      </w:r>
    </w:p>
    <w:p w14:paraId="0B865B64" w14:textId="77777777" w:rsidR="003331E8" w:rsidRPr="00FE64A5" w:rsidRDefault="003331E8" w:rsidP="003331E8">
      <w:pPr>
        <w:rPr>
          <w:sz w:val="26"/>
          <w:szCs w:val="26"/>
        </w:rPr>
      </w:pPr>
    </w:p>
    <w:p w14:paraId="3C6CB4FD" w14:textId="567035AC"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你会发现河的两边都长着树。当然，出于我们在下一节讨论圣殿时会看到的原因，出于我们稍后会看到的原因，约翰没有把河从圣殿里流出来，而是从位于新耶路撒冷中心的宝座里流出来。但现在约翰在启示录 21 章中设想了伊甸园的新创造，这是他从以西结书 47 章中得到的。</w:t>
      </w:r>
    </w:p>
    <w:p w14:paraId="31682773" w14:textId="77777777" w:rsidR="003331E8" w:rsidRPr="00FE64A5" w:rsidRDefault="003331E8" w:rsidP="003331E8">
      <w:pPr>
        <w:rPr>
          <w:sz w:val="26"/>
          <w:szCs w:val="26"/>
        </w:rPr>
      </w:pPr>
    </w:p>
    <w:p w14:paraId="03BE42F1" w14:textId="052B64B6"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但以西结书 47 章也引用了伊甸园的意象。</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约翰不仅将新创造描绘为以赛亚书 65 章和另一段新创造经文的应验，而且现在他一路追溯到伊甸园。上帝在伊甸园对他的子民的旨意现在在新创造中找到了应许，找到了应验。</w:t>
      </w:r>
    </w:p>
    <w:p w14:paraId="351ADB10" w14:textId="77777777" w:rsidR="003331E8" w:rsidRPr="00FE64A5" w:rsidRDefault="003331E8" w:rsidP="003331E8">
      <w:pPr>
        <w:rPr>
          <w:sz w:val="26"/>
          <w:szCs w:val="26"/>
        </w:rPr>
      </w:pPr>
    </w:p>
    <w:p w14:paraId="6252C18A" w14:textId="16319F23"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然后，通过引用以西结书第 47 章，即关于以色列重返故土的章节，我们得知了上帝在最初的创造行为中对人类的意图，以及对即将进入故土的以色列民族的意图，现在一切都在伊甸园中得到了最终的实现，新的创造现在已在启示录第 21 章和第 22 章中得到恢复和实现。所以，最后，我想总结一下新约中关于新创造的教义，然后得出一些启示。首先，作为结论性总结，新创造，即在旧约中预期和承诺的上帝意图，即恢复人类回到他最初的创造目标，现在通过基督的复活在精神上和物质上开始，并且在他的子民中开始，因为他们属于基督，与基督的复活相连，并接受圣灵的属灵生命。</w:t>
      </w:r>
    </w:p>
    <w:p w14:paraId="1BD7A4F9" w14:textId="77777777" w:rsidR="003331E8" w:rsidRPr="00FE64A5" w:rsidRDefault="003331E8" w:rsidP="003331E8">
      <w:pPr>
        <w:rPr>
          <w:sz w:val="26"/>
          <w:szCs w:val="26"/>
        </w:rPr>
      </w:pPr>
    </w:p>
    <w:p w14:paraId="3AE0B621" w14:textId="7A3C2B5C"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但它将在历史的尽头以物质的新创造而圆满结束，如启示录 21 和 22 章所述。</w:t>
      </w:r>
      <w:r xmlns:w="http://schemas.openxmlformats.org/wordprocessingml/2006/main" w:rsidR="009D29E7">
        <w:rPr>
          <w:rFonts w:ascii="Calibri" w:eastAsia="Calibri" w:hAnsi="Calibri" w:cs="Calibri"/>
          <w:sz w:val="26"/>
          <w:szCs w:val="26"/>
        </w:rPr>
        <w:t xml:space="preserve">同样，在我看来，以色列占领的巴勒斯坦土地和耶稣在公元一世纪占领的土地后来成为一种更新和复兴，并最终扩展到包括整个创造，作为上帝赐予其子民的礼物。所以，让我回过头来再说一些。</w:t>
      </w:r>
    </w:p>
    <w:p w14:paraId="59B7E960" w14:textId="77777777" w:rsidR="003331E8" w:rsidRPr="00FE64A5" w:rsidRDefault="003331E8" w:rsidP="003331E8">
      <w:pPr>
        <w:rPr>
          <w:sz w:val="26"/>
          <w:szCs w:val="26"/>
        </w:rPr>
      </w:pPr>
    </w:p>
    <w:p w14:paraId="7F80FC76" w14:textId="76647D9E"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首先，新创造，新创造的主题，在旧约中被预期和承诺为上帝恢复其原始创造行为的意图，见创世记 1 章和 2 章。新创造现在在耶稣自己的复活中在精神和物质上都已开始，然后通过属于基督并在基督复活中与基督联合而在我们身上开始。但它将在历史的最后以物质的新创造完成，届时上帝的子民将占据土地创造，正如上帝在创世记 1 章和 2 章中所希望的那样。所以，让我就此提出几个含义。首先，我们已经提到过，但值得重复，因为我认为我们经常忽视这一点并因此而受苦。</w:t>
      </w:r>
    </w:p>
    <w:p w14:paraId="12622CFC" w14:textId="77777777" w:rsidR="003331E8" w:rsidRPr="00FE64A5" w:rsidRDefault="003331E8" w:rsidP="003331E8">
      <w:pPr>
        <w:rPr>
          <w:sz w:val="26"/>
          <w:szCs w:val="26"/>
        </w:rPr>
      </w:pPr>
    </w:p>
    <w:p w14:paraId="5B648B99" w14:textId="1EA9091F"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这再次提醒我们，根据圣经的故事情节，我们的命运不是天堂，而是尘世。再说一次，这就是上帝创造我们的方式。在《创世纪》第 1 章和第 2 章中，上帝创造我们成为物质存在，当然是物质和精神的存在，但并不低于物质存在，我们生活在物质的地球上，拥有物质的身体。</w:t>
      </w:r>
    </w:p>
    <w:p w14:paraId="3B4C546F" w14:textId="77777777" w:rsidR="003331E8" w:rsidRPr="00FE64A5" w:rsidRDefault="003331E8" w:rsidP="003331E8">
      <w:pPr>
        <w:rPr>
          <w:sz w:val="26"/>
          <w:szCs w:val="26"/>
        </w:rPr>
      </w:pPr>
    </w:p>
    <w:p w14:paraId="7A4FF6B8" w14:textId="558327ED"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那么，上帝的意图并不是要为了不同的计划或不同的现实而放弃这一切，而是上帝的计划是更新我们的身体和地球。再说一次，这是上帝从一开始、从创世开始的意图，我们将是生活在物质地球上的物质存在。这种认为我们只是精神存在，身体只是一个容器的想法，我们希望逃离它并生活在天堂，这更像是一、二和三世纪的诺斯替思想，而不是圣经的思想。</w:t>
      </w:r>
    </w:p>
    <w:p w14:paraId="68B8ED39" w14:textId="77777777" w:rsidR="003331E8" w:rsidRPr="00FE64A5" w:rsidRDefault="003331E8" w:rsidP="003331E8">
      <w:pPr>
        <w:rPr>
          <w:sz w:val="26"/>
          <w:szCs w:val="26"/>
        </w:rPr>
      </w:pPr>
    </w:p>
    <w:p w14:paraId="197191A1"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但是上帝并没有在创世记 1 和 2 中放弃他最初的计划，相反，他通过救赎、更新和恢复所有创造物和他的子民，实现了它的目标。因此，正如我们所看到的，启示录 21 和 22 再次以上帝的子民生活在物质的地球上，在上帝的面前结束，这是上帝在创世记 1 和 2 中开始的计划的最终实现。所以我们的命运不是天堂的，而是尘世的。现在我可以接受人们谈论去天堂的事了。</w:t>
      </w:r>
    </w:p>
    <w:p w14:paraId="34EC92DF" w14:textId="77777777" w:rsidR="003331E8" w:rsidRPr="00FE64A5" w:rsidRDefault="003331E8" w:rsidP="003331E8">
      <w:pPr>
        <w:rPr>
          <w:sz w:val="26"/>
          <w:szCs w:val="26"/>
        </w:rPr>
      </w:pPr>
    </w:p>
    <w:p w14:paraId="72CB567E" w14:textId="317CE3D4"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我自己有时也会用这种语言，但为了让我们知道我们的意思，我们不是在谈论逃离这个地球，逃离这个身体，这样我就可以生活在天堂的精神世界，但实际上在《启示录》第 4 章和第 5 章中，天堂降临到人间。所以，在《启示录》第 22 章中，现在在天堂的宝座是在地球上。但关键是，我们需要认真对待这样一个事实：我们的命运是天堂的，而不是人间的。</w:t>
      </w:r>
    </w:p>
    <w:p w14:paraId="7DC205AC" w14:textId="77777777" w:rsidR="003331E8" w:rsidRPr="00FE64A5" w:rsidRDefault="003331E8" w:rsidP="003331E8">
      <w:pPr>
        <w:rPr>
          <w:sz w:val="26"/>
          <w:szCs w:val="26"/>
        </w:rPr>
      </w:pPr>
    </w:p>
    <w:p w14:paraId="176098E3" w14:textId="43F7FBA4"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有时</w:t>
      </w:r>
      <w:r xmlns:w="http://schemas.openxmlformats.org/wordprocessingml/2006/main" w:rsidR="009D29E7">
        <w:rPr>
          <w:rFonts w:ascii="Calibri" w:eastAsia="Calibri" w:hAnsi="Calibri" w:cs="Calibri"/>
          <w:sz w:val="26"/>
          <w:szCs w:val="26"/>
        </w:rPr>
        <w:t xml:space="preserve">，当我听到人们如何描述天堂时，我并不奇怪人们不想去那里。当我们想到天堂的漫画形象是一个有云的地方，我们穿着白色长袍四处走动，如果那就是天堂，如果那就是天堂的样子，我不确定我想去那里。但圣经并没有把天堂描绘成那样。</w:t>
      </w:r>
    </w:p>
    <w:p w14:paraId="6FD60A9D" w14:textId="77777777" w:rsidR="003331E8" w:rsidRPr="00FE64A5" w:rsidRDefault="003331E8" w:rsidP="003331E8">
      <w:pPr>
        <w:rPr>
          <w:sz w:val="26"/>
          <w:szCs w:val="26"/>
        </w:rPr>
      </w:pPr>
    </w:p>
    <w:p w14:paraId="01621430" w14:textId="382B2E3A"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相反，当我读到启示录 21 和 22 时，它给了我很大的希望，如果那是我的命运，它让我很兴奋，它给了我一些期待。这意味着这个世界值得我为之牺牲。当耶稣呼召我牺牲，甚至在这片土地上受苦，牺牲这世上的一切时，我知道这一切都是值得的，因为还有一个世界在等着我，值得我为之牺牲。</w:t>
      </w:r>
    </w:p>
    <w:p w14:paraId="2AAD1F53" w14:textId="77777777" w:rsidR="003331E8" w:rsidRPr="00FE64A5" w:rsidRDefault="003331E8" w:rsidP="003331E8">
      <w:pPr>
        <w:rPr>
          <w:sz w:val="26"/>
          <w:szCs w:val="26"/>
        </w:rPr>
      </w:pPr>
    </w:p>
    <w:p w14:paraId="4E977B3C" w14:textId="71E53FE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我不确定我是否愿意牺牲这个地球，以身作则，穿着白色套装在天堂飘荡，但为了得到救赎和新生，牺牲这个世界是值得的。我的意思是，想想你喜欢这个世界的一切。想象一个摆脱了罪恶影响的世界。</w:t>
      </w:r>
    </w:p>
    <w:p w14:paraId="245F8819" w14:textId="77777777" w:rsidR="003331E8" w:rsidRPr="00FE64A5" w:rsidRDefault="003331E8" w:rsidP="003331E8">
      <w:pPr>
        <w:rPr>
          <w:sz w:val="26"/>
          <w:szCs w:val="26"/>
        </w:rPr>
      </w:pPr>
    </w:p>
    <w:p w14:paraId="7FF4FA66"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想象一个没有痛苦、没有哭泣、没有死亡的世界。想象一个没有令人失望的世界。想象一个可以满足你所希望和渴望的一切的世界。</w:t>
      </w:r>
    </w:p>
    <w:p w14:paraId="74371AA8" w14:textId="77777777" w:rsidR="003331E8" w:rsidRPr="00FE64A5" w:rsidRDefault="003331E8" w:rsidP="003331E8">
      <w:pPr>
        <w:rPr>
          <w:sz w:val="26"/>
          <w:szCs w:val="26"/>
        </w:rPr>
      </w:pPr>
    </w:p>
    <w:p w14:paraId="010685C3" w14:textId="3AC67B80"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这就是启示录 21 和 22 章的新约中的新创造。第二个含义是，说了这么多，问题来了：土地承诺是否只是精神化了？当我回头阅读旧约时，土地的承诺似乎相当具体和物质化，现在我是否认为土地的承诺只是精神化了？因为我们看过的几段经文似乎表明，现在土地上的安息在继承基督、继承救赎、永生等中得以实现，分享基督的复活作为新创造的实现，土地承诺是否只是精神化了？我的回答是，没有。首先，我们注意到新创造中的土地承诺既有精神层面，也有物质层面。</w:t>
      </w:r>
    </w:p>
    <w:p w14:paraId="72463E83" w14:textId="77777777" w:rsidR="003331E8" w:rsidRPr="00FE64A5" w:rsidRDefault="003331E8" w:rsidP="003331E8">
      <w:pPr>
        <w:rPr>
          <w:sz w:val="26"/>
          <w:szCs w:val="26"/>
        </w:rPr>
      </w:pPr>
    </w:p>
    <w:p w14:paraId="0BD91C08"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在目前，在已经开始的新创造中，也许精神上的承诺最为突出。但是当我们看启示录 21 和 22 章时，在尚未物质化的时代，创造与这个一样物质化。因此，</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新</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创造的现实，土地的承诺，并没有精神化。</w:t>
      </w:r>
    </w:p>
    <w:p w14:paraId="23152843" w14:textId="77777777" w:rsidR="003331E8" w:rsidRPr="00FE64A5" w:rsidRDefault="003331E8" w:rsidP="003331E8">
      <w:pPr>
        <w:rPr>
          <w:sz w:val="26"/>
          <w:szCs w:val="26"/>
        </w:rPr>
      </w:pPr>
    </w:p>
    <w:p w14:paraId="7DB66582" w14:textId="54748C81"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相反，它们非常具体，因为启示录 21 和 22 章最终以上帝的子民来到一个物质的新地球为结局。事实上，耶稣自己再次来到了物质的土地，巴勒斯坦的土地，应许之地。而在未来，在启示录 21 和 22 章中，上帝的子民将再次继承这片土地，继承地球。</w:t>
      </w:r>
    </w:p>
    <w:p w14:paraId="59611DE4" w14:textId="77777777" w:rsidR="003331E8" w:rsidRPr="00FE64A5" w:rsidRDefault="003331E8" w:rsidP="003331E8">
      <w:pPr>
        <w:rPr>
          <w:sz w:val="26"/>
          <w:szCs w:val="26"/>
        </w:rPr>
      </w:pPr>
    </w:p>
    <w:p w14:paraId="7DC4A2CB" w14:textId="611621D0"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人们经常想到的一个问题是，以色列将来会再次得到他们的土地吗？我的答案是肯定的，也是否定的。我想再次强调，在未来，我们是否应该期望以色列再次得到巴勒斯坦的土地，即地中海以东的那块土地？我的答案是肯定的，也是否定的。不，不是指定居在</w:t>
      </w:r>
      <w:r xmlns:w="http://schemas.openxmlformats.org/wordprocessingml/2006/main" w:rsidR="009D29E7">
        <w:rPr>
          <w:rFonts w:ascii="Calibri" w:eastAsia="Calibri" w:hAnsi="Calibri" w:cs="Calibri"/>
          <w:sz w:val="26"/>
          <w:szCs w:val="26"/>
        </w:rPr>
        <w:t xml:space="preserve">我们现在所知道的巴勒斯坦，而是在某个实际的未来。</w:t>
      </w:r>
    </w:p>
    <w:p w14:paraId="7BA64652" w14:textId="77777777" w:rsidR="003331E8" w:rsidRPr="00FE64A5" w:rsidRDefault="003331E8" w:rsidP="003331E8">
      <w:pPr>
        <w:rPr>
          <w:sz w:val="26"/>
          <w:szCs w:val="26"/>
        </w:rPr>
      </w:pPr>
    </w:p>
    <w:p w14:paraId="34E4AC4E" w14:textId="0B50B035" w:rsidR="003331E8" w:rsidRPr="00FE64A5" w:rsidRDefault="009D29E7" w:rsidP="003331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我之所以这么说，是因为我认为巴勒斯坦的土地发挥了作用，它不仅指向了《创世纪》第 1 章和第 2 章中上帝的意图，即回归那片土地，回归上帝赐予他子民的整个创造，还指向了《启示录》第 22 章中基督和新创造的实现。例如，我们在《希伯来书》第 3 章和第 4 章中看到，它的作用有点像某种更伟大的事物。因此，从这个意义上说，我个人认为以色列不会定居在现在的巴勒斯坦土地上。</w:t>
      </w:r>
    </w:p>
    <w:p w14:paraId="43B2F132" w14:textId="77777777" w:rsidR="003331E8" w:rsidRPr="00FE64A5" w:rsidRDefault="003331E8" w:rsidP="003331E8">
      <w:pPr>
        <w:rPr>
          <w:sz w:val="26"/>
          <w:szCs w:val="26"/>
        </w:rPr>
      </w:pPr>
    </w:p>
    <w:p w14:paraId="42DBE23B" w14:textId="45F45F7C"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但是是的，他们会的。是的，他们会定居在这片土地上，因为他们有一天会拥有启示录 21 和 22 中新创造的物质土地。事实上，犹太人和外邦人都会这样。</w:t>
      </w:r>
    </w:p>
    <w:p w14:paraId="0882CDD3" w14:textId="77777777" w:rsidR="003331E8" w:rsidRPr="00FE64A5" w:rsidRDefault="003331E8" w:rsidP="003331E8">
      <w:pPr>
        <w:rPr>
          <w:sz w:val="26"/>
          <w:szCs w:val="26"/>
        </w:rPr>
      </w:pPr>
    </w:p>
    <w:p w14:paraId="5E96A81F" w14:textId="0DB23E78" w:rsidR="009F46E4" w:rsidRPr="00A416F6" w:rsidRDefault="003331E8" w:rsidP="009D29E7">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但是土地所指向的，即以色列所拥有的土地和耶稣在公元一世纪巴勒斯坦所行走的土地将扩大到最终包括所有创造物，现在在启示录 21 和 22 中得到了实现。所以我会说，是的，当犹太人和外邦人一起生活在上帝面前的新创造中时，他们将得到他们的土地，这一直是上帝救赎计划的预期目标。</w:t>
      </w:r>
      <w:r xmlns:w="http://schemas.openxmlformats.org/wordprocessingml/2006/main" w:rsidR="009D29E7">
        <w:rPr>
          <w:rFonts w:ascii="Calibri" w:eastAsia="Calibri" w:hAnsi="Calibri" w:cs="Calibri"/>
          <w:sz w:val="26"/>
          <w:szCs w:val="26"/>
        </w:rPr>
        <w:br xmlns:w="http://schemas.openxmlformats.org/wordprocessingml/2006/main"/>
      </w:r>
      <w:r xmlns:w="http://schemas.openxmlformats.org/wordprocessingml/2006/main" w:rsidR="009D29E7">
        <w:rPr>
          <w:rFonts w:ascii="Calibri" w:eastAsia="Calibri" w:hAnsi="Calibri" w:cs="Calibri"/>
          <w:sz w:val="26"/>
          <w:szCs w:val="26"/>
        </w:rPr>
        <w:br xmlns:w="http://schemas.openxmlformats.org/wordprocessingml/2006/main"/>
      </w:r>
      <w:r xmlns:w="http://schemas.openxmlformats.org/wordprocessingml/2006/main" w:rsidR="009D29E7" w:rsidRPr="00A416F6">
        <w:rPr>
          <w:rFonts w:ascii="Calibri" w:eastAsia="Calibri" w:hAnsi="Calibri" w:cs="Calibri"/>
          <w:sz w:val="26"/>
          <w:szCs w:val="26"/>
        </w:rPr>
        <w:t xml:space="preserve">这是戴夫·马修森博士在他的新约神学系列讲座中。这是第 5 节，新约中的创造、土地、娱乐，第 2 部分。</w:t>
      </w:r>
      <w:r xmlns:w="http://schemas.openxmlformats.org/wordprocessingml/2006/main" w:rsidR="009D29E7">
        <w:rPr>
          <w:rFonts w:ascii="Calibri" w:eastAsia="Calibri" w:hAnsi="Calibri" w:cs="Calibri"/>
          <w:sz w:val="26"/>
          <w:szCs w:val="26"/>
        </w:rPr>
        <w:br xmlns:w="http://schemas.openxmlformats.org/wordprocessingml/2006/main"/>
      </w:r>
    </w:p>
    <w:sectPr w:rsidR="009F46E4" w:rsidRPr="00A416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6A27" w14:textId="77777777" w:rsidR="00092F61" w:rsidRDefault="00092F61" w:rsidP="00A416F6">
      <w:r>
        <w:separator/>
      </w:r>
    </w:p>
  </w:endnote>
  <w:endnote w:type="continuationSeparator" w:id="0">
    <w:p w14:paraId="29127270" w14:textId="77777777" w:rsidR="00092F61" w:rsidRDefault="00092F61" w:rsidP="00A4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17D3C" w14:textId="77777777" w:rsidR="00092F61" w:rsidRDefault="00092F61" w:rsidP="00A416F6">
      <w:r>
        <w:separator/>
      </w:r>
    </w:p>
  </w:footnote>
  <w:footnote w:type="continuationSeparator" w:id="0">
    <w:p w14:paraId="4633366B" w14:textId="77777777" w:rsidR="00092F61" w:rsidRDefault="00092F61" w:rsidP="00A41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641947"/>
      <w:docPartObj>
        <w:docPartGallery w:val="Page Numbers (Top of Page)"/>
        <w:docPartUnique/>
      </w:docPartObj>
    </w:sdtPr>
    <w:sdtEndPr>
      <w:rPr>
        <w:noProof/>
      </w:rPr>
    </w:sdtEndPr>
    <w:sdtContent>
      <w:p w14:paraId="498D701B" w14:textId="50CEB428" w:rsidR="00A416F6" w:rsidRDefault="00A416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806F84" w14:textId="77777777" w:rsidR="00A416F6" w:rsidRDefault="00A41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1413C0"/>
    <w:multiLevelType w:val="hybridMultilevel"/>
    <w:tmpl w:val="B844A594"/>
    <w:lvl w:ilvl="0" w:tplc="AACE20AE">
      <w:start w:val="1"/>
      <w:numFmt w:val="bullet"/>
      <w:lvlText w:val="●"/>
      <w:lvlJc w:val="left"/>
      <w:pPr>
        <w:ind w:left="720" w:hanging="360"/>
      </w:pPr>
    </w:lvl>
    <w:lvl w:ilvl="1" w:tplc="0680CEEE">
      <w:start w:val="1"/>
      <w:numFmt w:val="bullet"/>
      <w:lvlText w:val="○"/>
      <w:lvlJc w:val="left"/>
      <w:pPr>
        <w:ind w:left="1440" w:hanging="360"/>
      </w:pPr>
    </w:lvl>
    <w:lvl w:ilvl="2" w:tplc="080C2F0A">
      <w:start w:val="1"/>
      <w:numFmt w:val="bullet"/>
      <w:lvlText w:val="■"/>
      <w:lvlJc w:val="left"/>
      <w:pPr>
        <w:ind w:left="2160" w:hanging="360"/>
      </w:pPr>
    </w:lvl>
    <w:lvl w:ilvl="3" w:tplc="0E124302">
      <w:start w:val="1"/>
      <w:numFmt w:val="bullet"/>
      <w:lvlText w:val="●"/>
      <w:lvlJc w:val="left"/>
      <w:pPr>
        <w:ind w:left="2880" w:hanging="360"/>
      </w:pPr>
    </w:lvl>
    <w:lvl w:ilvl="4" w:tplc="091E32B2">
      <w:start w:val="1"/>
      <w:numFmt w:val="bullet"/>
      <w:lvlText w:val="○"/>
      <w:lvlJc w:val="left"/>
      <w:pPr>
        <w:ind w:left="3600" w:hanging="360"/>
      </w:pPr>
    </w:lvl>
    <w:lvl w:ilvl="5" w:tplc="2A8467FC">
      <w:start w:val="1"/>
      <w:numFmt w:val="bullet"/>
      <w:lvlText w:val="■"/>
      <w:lvlJc w:val="left"/>
      <w:pPr>
        <w:ind w:left="4320" w:hanging="360"/>
      </w:pPr>
    </w:lvl>
    <w:lvl w:ilvl="6" w:tplc="CE148296">
      <w:start w:val="1"/>
      <w:numFmt w:val="bullet"/>
      <w:lvlText w:val="●"/>
      <w:lvlJc w:val="left"/>
      <w:pPr>
        <w:ind w:left="5040" w:hanging="360"/>
      </w:pPr>
    </w:lvl>
    <w:lvl w:ilvl="7" w:tplc="1A7A14A4">
      <w:start w:val="1"/>
      <w:numFmt w:val="bullet"/>
      <w:lvlText w:val="●"/>
      <w:lvlJc w:val="left"/>
      <w:pPr>
        <w:ind w:left="5760" w:hanging="360"/>
      </w:pPr>
    </w:lvl>
    <w:lvl w:ilvl="8" w:tplc="5478E9F0">
      <w:start w:val="1"/>
      <w:numFmt w:val="bullet"/>
      <w:lvlText w:val="●"/>
      <w:lvlJc w:val="left"/>
      <w:pPr>
        <w:ind w:left="6480" w:hanging="360"/>
      </w:pPr>
    </w:lvl>
  </w:abstractNum>
  <w:num w:numId="1" w16cid:durableId="9115045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6E4"/>
    <w:rsid w:val="00092F61"/>
    <w:rsid w:val="003331E8"/>
    <w:rsid w:val="00412177"/>
    <w:rsid w:val="00632712"/>
    <w:rsid w:val="006B10CA"/>
    <w:rsid w:val="009D29E7"/>
    <w:rsid w:val="009F46E4"/>
    <w:rsid w:val="00A416F6"/>
    <w:rsid w:val="00E53D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B1113"/>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16F6"/>
    <w:pPr>
      <w:tabs>
        <w:tab w:val="center" w:pos="4680"/>
        <w:tab w:val="right" w:pos="9360"/>
      </w:tabs>
    </w:pPr>
  </w:style>
  <w:style w:type="character" w:customStyle="1" w:styleId="HeaderChar">
    <w:name w:val="Header Char"/>
    <w:basedOn w:val="DefaultParagraphFont"/>
    <w:link w:val="Header"/>
    <w:uiPriority w:val="99"/>
    <w:rsid w:val="00A416F6"/>
  </w:style>
  <w:style w:type="paragraph" w:styleId="Footer">
    <w:name w:val="footer"/>
    <w:basedOn w:val="Normal"/>
    <w:link w:val="FooterChar"/>
    <w:uiPriority w:val="99"/>
    <w:unhideWhenUsed/>
    <w:rsid w:val="00A416F6"/>
    <w:pPr>
      <w:tabs>
        <w:tab w:val="center" w:pos="4680"/>
        <w:tab w:val="right" w:pos="9360"/>
      </w:tabs>
    </w:pPr>
  </w:style>
  <w:style w:type="character" w:customStyle="1" w:styleId="FooterChar">
    <w:name w:val="Footer Char"/>
    <w:basedOn w:val="DefaultParagraphFont"/>
    <w:link w:val="Footer"/>
    <w:uiPriority w:val="99"/>
    <w:rsid w:val="00A41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8201</Words>
  <Characters>35921</Characters>
  <Application>Microsoft Office Word</Application>
  <DocSecurity>0</DocSecurity>
  <Lines>690</Lines>
  <Paragraphs>128</Paragraphs>
  <ScaleCrop>false</ScaleCrop>
  <HeadingPairs>
    <vt:vector size="2" baseType="variant">
      <vt:variant>
        <vt:lpstr>Title</vt:lpstr>
      </vt:variant>
      <vt:variant>
        <vt:i4>1</vt:i4>
      </vt:variant>
    </vt:vector>
  </HeadingPairs>
  <TitlesOfParts>
    <vt:vector size="1" baseType="lpstr">
      <vt:lpstr>Mathewson NTTheo 05 Creation NT2</vt:lpstr>
    </vt:vector>
  </TitlesOfParts>
  <Company/>
  <LinksUpToDate>false</LinksUpToDate>
  <CharactersWithSpaces>43994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05 Creation NT2</dc:title>
  <dc:creator>TurboScribe.ai</dc:creator>
  <cp:lastModifiedBy>Ted Hildebrandt</cp:lastModifiedBy>
  <cp:revision>2</cp:revision>
  <dcterms:created xsi:type="dcterms:W3CDTF">2024-09-29T11:07:00Z</dcterms:created>
  <dcterms:modified xsi:type="dcterms:W3CDTF">2024-09-29T11:07:00Z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9f1f6a34b3cc923b5f2b388bd488feb2667837b6624fd3a148d7b3dc11a1f7c5</vt:lpwstr>
  </property>
</Properties>
</file>