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0CB2" w14:textId="14E4FE02" w:rsidR="00C613BD" w:rsidRPr="008F60B1" w:rsidRDefault="008F60B1" w:rsidP="008F60B1">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8F60B1">
        <w:rPr>
          <w:rFonts w:ascii="Calibri" w:eastAsia="Calibri" w:hAnsi="Calibri" w:cs="Calibri"/>
          <w:b/>
          <w:bCs/>
          <w:sz w:val="32"/>
          <w:szCs w:val="32"/>
        </w:rPr>
        <w:t xml:space="preserve">डॉ. डेव मैथ्यूसन, हेर्मेनेयुटिक्स, व्याख्यान 26, थियोलॉजिकल</w:t>
      </w:r>
    </w:p>
    <w:p w14:paraId="28273B6C" w14:textId="77777777" w:rsidR="008F60B1" w:rsidRPr="008F60B1" w:rsidRDefault="008F60B1" w:rsidP="008F60B1">
      <w:pPr xmlns:w="http://schemas.openxmlformats.org/wordprocessingml/2006/main">
        <w:spacing w:line="360" w:lineRule="auto"/>
        <w:jc w:val="center"/>
        <w:rPr>
          <w:sz w:val="32"/>
          <w:szCs w:val="32"/>
        </w:rPr>
      </w:pPr>
      <w:r xmlns:w="http://schemas.openxmlformats.org/wordprocessingml/2006/main" w:rsidRPr="008F60B1">
        <w:rPr>
          <w:rFonts w:ascii="AA Times New Roman" w:eastAsia="Calibri" w:hAnsi="AA Times New Roman" w:cs="AA Times New Roman"/>
          <w:b/>
          <w:bCs/>
          <w:sz w:val="32"/>
          <w:szCs w:val="32"/>
        </w:rPr>
        <w:t xml:space="preserve">© </w:t>
      </w:r>
      <w:r xmlns:w="http://schemas.openxmlformats.org/wordprocessingml/2006/main" w:rsidRPr="008F60B1">
        <w:rPr>
          <w:rFonts w:ascii="Calibri" w:eastAsia="Calibri" w:hAnsi="Calibri" w:cs="Calibri"/>
          <w:b/>
          <w:bCs/>
          <w:sz w:val="32"/>
          <w:szCs w:val="32"/>
        </w:rPr>
        <w:t xml:space="preserve">2024 डेव मैथ्यूसन और टेड हिल्डेब्रांट</w:t>
      </w:r>
    </w:p>
    <w:p w14:paraId="5874EFA9" w14:textId="77777777" w:rsidR="008F60B1" w:rsidRPr="008F60B1" w:rsidRDefault="008F60B1" w:rsidP="008F60B1">
      <w:pPr>
        <w:spacing w:line="360" w:lineRule="auto"/>
        <w:rPr>
          <w:sz w:val="26"/>
          <w:szCs w:val="26"/>
        </w:rPr>
      </w:pPr>
    </w:p>
    <w:p w14:paraId="47810A71"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हम व्याख्या के विभिन्न तरीकों को देख रहे हैं, उनमें से कई मूल ऐतिहासिक संदर्भ में पाठ को समझने और लेखक और लेखक के संभावित इरादे के बारे में प्रश्न पूछने से संबंधित हैं और पाठकों के पास क्या हो सकता है या संभवतः इसे देखकर क्या समझ में आया होगा। पाठ और उसका संदर्भ व्याख्या का एक बहुत ही महत्वपूर्ण पहलू है, महत्वपूर्ण और महत्वपूर्ण शब्दों और व्याकरणिक निर्माणों आदि के शब्दों और अर्थों को देखना। मैं जो करना चाहता हूं वह व्याख्यात्मक प्रक्रिया के एक और महत्वपूर्ण पहलू को देखना है और इसे मैं धर्मशास्त्रीय विश्लेषण कहूंगा। वास्तव में आज एक पूरा आंदोलन चल रहा है जो जोर पकड़ता दिख रहा है और इसे धर्मशास्त्रीय व्याख्याशास्त्र या धर्मशास्त्रीय व्याख्या के रूप में जाना जाता है और मेरा इस बारे में विस्तार से जाने का इरादा नहीं है कि यह क्या है।</w:t>
      </w:r>
    </w:p>
    <w:p w14:paraId="3C7A5B9B" w14:textId="77777777" w:rsidR="00C613BD" w:rsidRPr="008F60B1" w:rsidRDefault="00C613BD" w:rsidP="008F60B1">
      <w:pPr>
        <w:spacing w:line="360" w:lineRule="auto"/>
        <w:rPr>
          <w:sz w:val="26"/>
          <w:szCs w:val="26"/>
        </w:rPr>
      </w:pPr>
    </w:p>
    <w:p w14:paraId="3D1918E2" w14:textId="72DFB1D1"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निश्चित रूप से, इसके बारे में कुछ सवाल उठाए जा सकते हैं, लेकिन जो मूल्यवान है वह पुराने और नए नियम की धार्मिक प्रकृति और व्याख्या के उद्यम की धार्मिक प्रकृति को पुनर्प्राप्त करने का इरादा रखता है।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व्याख्या का एक हिस्सा पुराने और नए नियम के पाठ की धार्मिक रूप से व्याख्या करना है। यह इस तथ्य पर आधारित है कि ईसाई स्वीकार करते हैं कि धर्मग्रंथ प्रेरित हैं, वे ईश्वर के शब्द हैं।</w:t>
      </w:r>
    </w:p>
    <w:p w14:paraId="06DC6C33" w14:textId="77777777" w:rsidR="00C613BD" w:rsidRPr="008F60B1" w:rsidRDefault="00C613BD" w:rsidP="008F60B1">
      <w:pPr>
        <w:spacing w:line="360" w:lineRule="auto"/>
        <w:rPr>
          <w:sz w:val="26"/>
          <w:szCs w:val="26"/>
        </w:rPr>
      </w:pPr>
    </w:p>
    <w:p w14:paraId="512F88B0" w14:textId="702E7A34"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पुराने और नए नियम महज़ ऐतिहासिक दस्तावेज़ों से कहीं ज़्यादा हैं, हालांकि कम नहीं। वे एक विशिष्ट ऐतिहासिक सेटिंग में लिखे और तैयार किए गए दस्तावेज़ों से कहीं अधिक हैं, बल्कि वे अत्यधिक धार्मिक भी हैं और इसलिए हमें अंततः बाइबल को धार्मिक तरीके से पढ़ना चाहिए। यहां तक कि इसे धर्मग्रंथ कहकर भी, जब हम पुराने और नए नियम को धर्मग्रंथ के रूप में संदर्भित करते हैं, तो इससे यह मान्यता मिलती है कि बाइबिल एक धार्मिक पुस्तक है।</w:t>
      </w:r>
    </w:p>
    <w:p w14:paraId="279BAF91" w14:textId="77777777" w:rsidR="00C613BD" w:rsidRPr="008F60B1" w:rsidRDefault="00C613BD" w:rsidP="008F60B1">
      <w:pPr>
        <w:spacing w:line="360" w:lineRule="auto"/>
        <w:rPr>
          <w:sz w:val="26"/>
          <w:szCs w:val="26"/>
        </w:rPr>
      </w:pPr>
    </w:p>
    <w:p w14:paraId="1AAB092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इसमें यह मान्यता शामिल है कि कोई इसे केवल एक ऐतिहासिक दस्तावेज़ के रूप में नहीं पढ़ सकता है, हालाँकि यह फिर से वही है, लेकिन हम स्वीकार करते हैं कि पुराने और नए नियम धर्मग्रंथ हैं, यानी वे चर्च के लिए धर्मग्रंथ हैं। वे ऐसे दस्तावेज़ हैं जो अपने लोगों के साथ परमेश्वर के उद्धारकारी व्यवहार की गवाही देते हैं। हम इस बात की गवाही देते हैं कि यह इतिहास में ईश्वर द्वारा अपने लोगों के प्रति अपनी इच्छा का रहस्योद्घाटन है।</w:t>
      </w:r>
    </w:p>
    <w:p w14:paraId="2E8B9901" w14:textId="77777777" w:rsidR="00C613BD" w:rsidRPr="008F60B1" w:rsidRDefault="00C613BD" w:rsidP="008F60B1">
      <w:pPr>
        <w:spacing w:line="360" w:lineRule="auto"/>
        <w:rPr>
          <w:sz w:val="26"/>
          <w:szCs w:val="26"/>
        </w:rPr>
      </w:pPr>
    </w:p>
    <w:p w14:paraId="3C7981CC" w14:textId="2F28A7A5" w:rsidR="00C613BD" w:rsidRPr="008F60B1" w:rsidRDefault="008F60B1"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इसलिए, बाइबिल पाठ की कोई भी व्याख्या तब तक अधूरी है जब तक हम उस पाठ, न्यू वर्ल्ड टेस्टामेंट पाठ की, धार्मिक रूप से, उसके धार्मिक संदर्भ में व्याख्या नहीं करते। हालाँकि, इससे संबंधित तथ्य यह भी है कि आज ईसाइयों के रूप में हमारे पास बाइबिल है। हमारे पास एक बाइबिल है जिसमें पुराने और नए नियम एक संपूर्ण पुस्तक में संयोजित हैं, और इसलिए वे एक दूसरे के संबंध में खड़े हैं।</w:t>
      </w:r>
    </w:p>
    <w:p w14:paraId="1C753F0F" w14:textId="77777777" w:rsidR="00C613BD" w:rsidRPr="008F60B1" w:rsidRDefault="00C613BD" w:rsidP="008F60B1">
      <w:pPr>
        <w:spacing w:line="360" w:lineRule="auto"/>
        <w:rPr>
          <w:sz w:val="26"/>
          <w:szCs w:val="26"/>
        </w:rPr>
      </w:pPr>
    </w:p>
    <w:p w14:paraId="5900F505"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बाइबल जैसी है और जैसा कि हमारे पास है, इसमें पुराने और नए टेस्टामेंट शामिल हैं जो अब एक-दूसरे के साथ संबंध में खड़े हैं और एक तरह से संपूर्ण संदर्भ प्रदान करते हैं जिसमें किसी भी पुराने टेस्टामेंट की किताब को समझा जाना चाहिए।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व्याख्या का अंतिम संदर्भ, हमने किसी पुस्तक के ऐतिहासिक संदर्भ और साहित्यिक संदर्भ के बारे में बात की है, लेकिन अंततः अंतिम और अंतिम संदर्भ विहित संदर्भ, विहित धर्मग्रंथ का संदर्भ है। और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अभी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मेरा उन 66 पुस्तकों के औचित्य के बारे में विस्तार से जाने का इरादा नहीं है जो हमें हमारे धर्मग्रंथों और पुराने और नए टेस्टामेंट में मिलती हैं, लेकिन मेरी धारणा यह है कि पुराने और नए टेस्टामेंट की 66 किताबें जो हम यह ईश्वर के शब्द और व्याख्या करने के संदर्भ का गठन करता है।</w:t>
      </w:r>
    </w:p>
    <w:p w14:paraId="14C4A11A" w14:textId="77777777" w:rsidR="00C613BD" w:rsidRPr="008F60B1" w:rsidRDefault="00C613BD" w:rsidP="008F60B1">
      <w:pPr>
        <w:spacing w:line="360" w:lineRule="auto"/>
        <w:rPr>
          <w:sz w:val="26"/>
          <w:szCs w:val="26"/>
        </w:rPr>
      </w:pPr>
    </w:p>
    <w:p w14:paraId="56652594" w14:textId="337EFAFC"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और इसलिए, धर्मग्रंथ का संपूर्ण सिद्धांत व्याख्या करने के लिए अंतिम संदर्भ है।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पुराने और नए नियम की किताबें एक एकता बनाती हैं और एक साथ आती हैं और व्याख्या के लिए अंतिम संदर्भ प्रदान करती हैं और इसलिए इन्हें धार्मिक रूप से पढ़ा जाना चाहिए। यानी, हम स्वीकार करते हैं कि पुराना और नया नियम चर्च के धर्मग्रंथ हैं और इसलिए इसका मतलब है कि हम किसी भी पाठ को उसके अंतिम धार्मिक विहित संदर्भ के प्रकाश में पढ़ते हैं।</w:t>
      </w:r>
    </w:p>
    <w:p w14:paraId="015F9562" w14:textId="77777777" w:rsidR="00C613BD" w:rsidRPr="008F60B1" w:rsidRDefault="00C613BD" w:rsidP="008F60B1">
      <w:pPr>
        <w:spacing w:line="360" w:lineRule="auto"/>
        <w:rPr>
          <w:sz w:val="26"/>
          <w:szCs w:val="26"/>
        </w:rPr>
      </w:pPr>
    </w:p>
    <w:p w14:paraId="4AF2725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चर्च अपने लोगों के लिए ईश्वर का वचन है और उनके लोगों के रूप में हम स्वीकार करते हैं कि ईश्वर ने अपने वचन के माध्यम से बात की है और अपने लोगों के लिए धर्मग्रंथ के रूप में अपने वचन के माध्यम से बात करना जारी रखा है। इसलिए, मुझे ऐसा लगता है कि, उसके आधार पर, बाइबल की धार्मिक रूप से व्याख्या करते समय या बाइबल का धार्मिक रूप से विश्लेषण करते समय विचार करने के लिए कई महत्वपूर्ण विषय या सिद्धांत हैं। फिर से, मैं मान रहा हूं कि किसी ने बाइबिल के पाठ की व्याख्या उसके ऐतिहासिक संदर्भ के प्रकाश में करने का काम किया है और हम साहित्यिक शैली और ऐतिहासिक पृष्ठभूमि, पाठ में ऐतिहासिक सांस्कृतिक संदर्भों के बारे में क्या जान सकते हैं, साहित्यिक प्रश्न पूछ सकते हैं। संदर्भ और लेखक ने संभवतः क्या इरादा किया होगा और पाठकों ने पाठ से क्या समझा होगा, इसकी साहित्यिक, व्याकरणिक, ऐतिहासिक संदर्भ में जांच करके, महत्वपूर्ण शब्दों के अर्थों को समझकर।</w:t>
      </w:r>
    </w:p>
    <w:p w14:paraId="52188397" w14:textId="77777777" w:rsidR="00C613BD" w:rsidRPr="008F60B1" w:rsidRDefault="00C613BD" w:rsidP="008F60B1">
      <w:pPr>
        <w:spacing w:line="360" w:lineRule="auto"/>
        <w:rPr>
          <w:sz w:val="26"/>
          <w:szCs w:val="26"/>
        </w:rPr>
      </w:pPr>
    </w:p>
    <w:p w14:paraId="117D07F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यह पाठ पर धार्मिक दृष्टि से चिंतन करने का आधार बनता है। लेकिन कई महत्वपूर्ण अवलोकन करने या पवित्रशास्त्र के धार्मिक विश्लेषण के संबंध में कई महत्वपूर्ण विषयों को उठाने के लिए, और फिर हम पूछेंगे कि यह कैसा दिख सकता है और कुछ उदाहरण देकर कि कोई पुराने नियम के पाठ का विश्लेषण कैसे कर सकता है और धर्मशास्त्रीय दृष्टि से या धार्मिक दृष्टिकोण से एक नया नियम पाठ। सबसे पहले, एक धार्मिक परिप्रेक्ष्य धर्मग्रंथ की एकता और सुसंगतता से संचालित होता है।</w:t>
      </w:r>
    </w:p>
    <w:p w14:paraId="04A6FC27" w14:textId="77777777" w:rsidR="00C613BD" w:rsidRPr="008F60B1" w:rsidRDefault="00C613BD" w:rsidP="008F60B1">
      <w:pPr>
        <w:spacing w:line="360" w:lineRule="auto"/>
        <w:rPr>
          <w:sz w:val="26"/>
          <w:szCs w:val="26"/>
        </w:rPr>
      </w:pPr>
    </w:p>
    <w:p w14:paraId="152415D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अर्थात्, धर्मग्रंथ पर ईश्वर के शब्द के रूप में ध्यान केंद्रित करके, विहित धर्मग्रंथ के रूप में उस पर ध्यान केंद्रित करके, हम इसकी आवश्यक एकता मान लेते हैं।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हम यह समझ सकते हैं कि अंतिम सिद्धांत व्यापक धार्मिक संदर्भ बनाता है और प्रत्येक नए या पुराने नियम के दस्तावेज़ को समझने के लिए एक व्यापक धार्मिक एकता प्रदान करता है।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कैनन व्यापक धार्मिक एकता प्रदान करता है जिससे प्रत्येक पुस्तक संबंधित है, और पुराने और नए नियम की एक पुस्तक संबंधित है और योगदान देती है।</w:t>
      </w:r>
    </w:p>
    <w:p w14:paraId="2466E9B8" w14:textId="77777777" w:rsidR="00C613BD" w:rsidRPr="008F60B1" w:rsidRDefault="00C613BD" w:rsidP="008F60B1">
      <w:pPr>
        <w:spacing w:line="360" w:lineRule="auto"/>
        <w:rPr>
          <w:sz w:val="26"/>
          <w:szCs w:val="26"/>
        </w:rPr>
      </w:pPr>
    </w:p>
    <w:p w14:paraId="1B21010D"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बाइबल को धार्मिक रूप से समझना, और बाइबल को विहित धर्मग्रंथ के रूप में समझना, ईश्वर के मुक्ति कार्य और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उसके लोगों की ओर से ईश्वर की मुक्ति गतिविधि के सुसंगत चित्रण की ओर इशारा करता है। लेकिन यह समझना भी महत्वपूर्ण है, जाहिर है, इसमें से अधिकांश इस तथ्य के कारण है कि बाइबल एक दैवीय पुस्तक होने के साथ-साथ एक मानवीय पुस्तक भी है। जब हमने प्रेरणा पर चर्चा की तो हमने उस अवधारणा पर चर्चा की।</w:t>
      </w:r>
    </w:p>
    <w:p w14:paraId="5C3214F4" w14:textId="77777777" w:rsidR="00C613BD" w:rsidRPr="008F60B1" w:rsidRDefault="00C613BD" w:rsidP="008F60B1">
      <w:pPr>
        <w:spacing w:line="360" w:lineRule="auto"/>
        <w:rPr>
          <w:sz w:val="26"/>
          <w:szCs w:val="26"/>
        </w:rPr>
      </w:pPr>
    </w:p>
    <w:p w14:paraId="085ACE8D"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लेकिन पुस्तक को एक मानवीय दस्तावेज़ के रूप में भी समझते हुए, हम यह भी स्वीकार करते हैं कि बाइबिल में उस एकता के भीतर विविधता शामिल है, इसलिए व्यक्तिगत पुस्तकें उस एकता का निर्माण करती हैं, फिर भी वे विविधता को प्रतिबिंबित करती हैं। हमने देखा कि पुराने और नए नियम में विविध साहित्यिक प्रकार थे, हम पहले ही देख चुके हैं। ऐसे विविध लेखक हैं जो विविध पृष्ठभूमियों से लिखते हैं।</w:t>
      </w:r>
    </w:p>
    <w:p w14:paraId="1EB2BF02" w14:textId="77777777" w:rsidR="00C613BD" w:rsidRPr="008F60B1" w:rsidRDefault="00C613BD" w:rsidP="008F60B1">
      <w:pPr>
        <w:spacing w:line="360" w:lineRule="auto"/>
        <w:rPr>
          <w:sz w:val="26"/>
          <w:szCs w:val="26"/>
        </w:rPr>
      </w:pPr>
    </w:p>
    <w:p w14:paraId="4A5663A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विविधताएं हैं, विविध शब्दावली हैं, विविध दृष्टिकोण हैं, फिर भी वे सभी पुराने और नए नियम की आवश्यक सुसंगतता और एकता की छत्रछाया में आते हैं। ताकि धार्मिक विश्लेषण करने पर, कम से कम ईसाई दृष्टिकोण से, यह समझ में आए कि पुराने और नए नियम के ग्रंथ एक-दूसरे के विपरीत नहीं हैं। वे एक दूसरे का खंडन नहीं करते.</w:t>
      </w:r>
    </w:p>
    <w:p w14:paraId="6F39D2C9" w14:textId="77777777" w:rsidR="00C613BD" w:rsidRPr="008F60B1" w:rsidRDefault="00C613BD" w:rsidP="008F60B1">
      <w:pPr>
        <w:spacing w:line="360" w:lineRule="auto"/>
        <w:rPr>
          <w:sz w:val="26"/>
          <w:szCs w:val="26"/>
        </w:rPr>
      </w:pPr>
    </w:p>
    <w:p w14:paraId="1858500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ये पुस्तकें अन्य पुस्तकों से भिन्न नहीं हैं। उदाहरण के लिए, पॉल और जेम्स एक-दूसरे के विरोध में नहीं खड़े हैं।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चाहे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कितनी भी विविधता मौजूद हो और परिप्रेक्ष्य चाहे कितना ही भिन्न क्यों न हो, अंततः पुराने और नए नियम के सिद्धांतों की व्यापक धार्मिक एकता के भीतर, वे विरोधाभासी संबंध में खड़े नहीं होते हैं।</w:t>
      </w:r>
    </w:p>
    <w:p w14:paraId="0F03ACE9" w14:textId="77777777" w:rsidR="00C613BD" w:rsidRPr="008F60B1" w:rsidRDefault="00C613BD" w:rsidP="008F60B1">
      <w:pPr>
        <w:spacing w:line="360" w:lineRule="auto"/>
        <w:rPr>
          <w:sz w:val="26"/>
          <w:szCs w:val="26"/>
        </w:rPr>
      </w:pPr>
    </w:p>
    <w:p w14:paraId="1B0D243D"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लेकिन फिर भी, यह स्वीकार करते हुए कि लेखकों और साहित्यिक प्रकारों और पृष्ठभूमियों की विविधता है, ये दस्तावेज़, यहां तक कि विशेष रूप से नए नियम के दस्तावेज़, हमने देखे हैं, अत्यधिक सामयिक हैं। उनकी प्रतिक्रिया इतिहास की बहुत ही विविध स्थितियों पर है। और हमें अलग-अलग दृष्टिकोणों पर कई प्रतिक्रियाएं मिलती हैं, लेकिन फिर भी ये सभी व्यापक सिद्धांत के भीतर एक सुसंगतता और एकता का उदाहरण देते हैं।</w:t>
      </w:r>
    </w:p>
    <w:p w14:paraId="6233F779" w14:textId="77777777" w:rsidR="00C613BD" w:rsidRPr="008F60B1" w:rsidRDefault="00C613BD" w:rsidP="008F60B1">
      <w:pPr>
        <w:spacing w:line="360" w:lineRule="auto"/>
        <w:rPr>
          <w:sz w:val="26"/>
          <w:szCs w:val="26"/>
        </w:rPr>
      </w:pPr>
    </w:p>
    <w:p w14:paraId="7EA9C973"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यह परिप्रेक्ष्य, मुझे एहसास है, अधिक उत्तर-आधुनिक रुझानों के विपरीत है, जिसमें विभिन्न प्रकार की आवाजें देखने को मिलती हैं जो विविध हैं लेकिन यहां तक कि विरोधाभासी भी हैं, और एक मेटा-परिप्रेक्ष्य या एक मेटा-स्टोरी को स्वीकार करने से इंकार कर रही हैं जो अन्य सभी के लिए जिम्मेदार होगी, ताकि व्याख्या के भीतर, बल्कि शायद पुराने और नए नियम के सिद्धांत के भीतर भी कई, विरोधाभासी आवाजें हों। हालाँकि, ईसाई दृष्टिकोण से एक धर्मशास्त्रीय दृष्टिकोण अपने लोगों के लिए भगवान के वचन के रूप में पवित्रशास्त्र की एकता और सुसंगतता की पुष्टि करता है, अंतिम विहित शास्त्र के रूप में, जिसमें पुराने और नए नियम शामिल हैं जो एक दूसरे के संबंध में खड़े हैं। दूसरा महत्वपूर्ण विषय या सिद्धांत जो बाइबिल के पाठ का धार्मिक विश्लेषण करने के लिए महत्वपूर्ण है, और उस सिद्धांत से संबंधित है जिस पर हमने अभी पवित्रशास्त्र की सुसंगतता और एकता के संबंध में चर्चा की है, वह यह है कि कोई भी पुराने और नए नियम के बीच एक विहित संबंध को स्वीकार करता है और मानता है।</w:t>
      </w:r>
    </w:p>
    <w:p w14:paraId="52A24194" w14:textId="77777777" w:rsidR="00C613BD" w:rsidRPr="008F60B1" w:rsidRDefault="00C613BD" w:rsidP="008F60B1">
      <w:pPr>
        <w:spacing w:line="360" w:lineRule="auto"/>
        <w:rPr>
          <w:sz w:val="26"/>
          <w:szCs w:val="26"/>
        </w:rPr>
      </w:pPr>
    </w:p>
    <w:p w14:paraId="35BAADE6"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जैसा कि हमने पहले ही उल्लेख किया है, हमारे पास जो शास्त्र हैं वे किसी भी धर्मग्रंथ की व्याख्या के लिए अंतिम संदर्भ प्रदान करते हैं, और हमारे पास जो कुछ है वह पुराना और नया नियम है जो एक दूसरे के साथ जुड़े हुए हैं। और वे मुख्य रूप से और आम तौर पर वादे और पूर्ति के रिश्ते में खड़े हैं। पुराने नियम को यीशु मसीह के व्यक्तित्व में अंतिम चरम रहस्योद्घाटन की प्रत्याशा के रूप में देखा जाता है।</w:t>
      </w:r>
    </w:p>
    <w:p w14:paraId="55AE0FF1" w14:textId="77777777" w:rsidR="00C613BD" w:rsidRPr="008F60B1" w:rsidRDefault="00C613BD" w:rsidP="008F60B1">
      <w:pPr>
        <w:spacing w:line="360" w:lineRule="auto"/>
        <w:rPr>
          <w:sz w:val="26"/>
          <w:szCs w:val="26"/>
        </w:rPr>
      </w:pPr>
    </w:p>
    <w:p w14:paraId="11A6840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यह परिप्रेक्ष्य इब्रानियों के अध्याय 1 और छंदों के पहले जोड़े जैसे ग्रंथों में पाया जाता है जहां लेखक कहता है, अतीत में, भगवान ने विभिन्न तरीकों से और विभिन्न माध्यमों से हमारे पूर्वजों और भविष्यवक्ताओं के माध्यम से बात की थी, लेकिन इन अंतिम दिनों में, परमेश्वर ने अपने पुत्र के माध्यम से बात की है। वह श्लोक पुराने और नये नियम के बीच एक संबंध, एक अभिन्न संबंध, एक जैविक संबंध स्थापित करता है।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नए नियम को पूर्णता के रूप में देखा जाता है, पुराने नियम में जो वादा किया गया है और जो प्रत्याशित है उसकी अंतिम पूर्ति।</w:t>
      </w:r>
    </w:p>
    <w:p w14:paraId="3C2363C5" w14:textId="77777777" w:rsidR="00C613BD" w:rsidRPr="008F60B1" w:rsidRDefault="00C613BD" w:rsidP="008F60B1">
      <w:pPr>
        <w:spacing w:line="360" w:lineRule="auto"/>
        <w:rPr>
          <w:sz w:val="26"/>
          <w:szCs w:val="26"/>
        </w:rPr>
      </w:pPr>
    </w:p>
    <w:p w14:paraId="34B75FFF"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तो, धर्मग्रंथ दुनिया में अपने लोगों की ओर से भगवान के चल रहे मुक्ति कार्यों का प्रमाण हैं। और इसका क्या मतलब है, जब हम बाइबल को एक एकता के रूप में पढ़ते हैं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जिसमें पुराने और नए नियम के बीच संबंध शामिल है, तो इसका मतलब है कि किसी को संवेदनशील होना चाहिए और किसी भी पाठ की व्याख्या को व्यापक विषय या विषयों से जोड़ने में सक्षम होना चाहिए, या संपूर्ण बाइबिल पाठ और बाइबिल सिद्धांत की व्यापक कहानी। यह एक ऐसी कहानी है जो उत्पत्ति 1 और 2 में सृष्टि में निहित है, जहां भगवान एक लोगों का निर्माण करते हैं, और भगवान उनके साथ एक अनुबंधित रिश्ते में प्रवेश करते हैं, और उनके बीच में रहने की इच्छा रखते हैं और दृढ़ संकल्प करते हैं, और उन्हें अपने दयालु उपहार के रूप में भूमि देते हैं , जिसकी उन्हें देखभाल करनी है, और जैसा कि परमेश्वर की छवि में है, वे ऐसा करेंगे, कि वे परमेश्वर के शासन और उसके राज्य का प्रसार करेंगे, और वे उसकी महिमा को पूरी पृथ्वी और पूरी सृष्टि में फैलाएंगे।</w:t>
      </w:r>
    </w:p>
    <w:p w14:paraId="79EA94E5" w14:textId="77777777" w:rsidR="00C613BD" w:rsidRPr="008F60B1" w:rsidRDefault="00C613BD" w:rsidP="008F60B1">
      <w:pPr>
        <w:spacing w:line="360" w:lineRule="auto"/>
        <w:rPr>
          <w:sz w:val="26"/>
          <w:szCs w:val="26"/>
        </w:rPr>
      </w:pPr>
    </w:p>
    <w:p w14:paraId="375F1E8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लेकिन यह एक कहानी भी है कि कैसे पाप सृजन या मानवता की इच्छा या इरादे में प्रवेश करता है, और उसे नष्ट कर देता है, या कहानी के उस हिस्से को सुलझाना शुरू कर देता है। और इसलिए, पुराने नियम और नए नियम के शेष भाग में परमेश्वर अब इस्राएल को कैसे चुनता है, परमेश्वर इस्राएल को अपने लोगों के रूप में चुनता है, जहाँ वह उन्हें मिस्र से छुड़ाता है, फिर वह उन्हें मिस्र से बाहर निकालता है, उन्हें मिस्र में ले जाता है, उसमें प्रवेश करता है उनके साथ एक अनुबंधित संबंध, उन्हें उस भूमि पर ले जाता है जो वह उन्हें देगा, और एक मंदिर के माध्यम से उनके साथ रहने का इरादा रखता है, और उन्हें पुनर्स्थापित करने के लिए अपना संबंध स्थापित करता है, और अंततः पूरी सृष्टि को पुनर्स्थापित करने का उसका इरादा था, जो उसका मूल इरादा था उत्पत्ति 1 और 2 से। लेकिन, यह एक कहानी भी है कि कैसे ईश्वर अंततः पूरी सृष्टि को बचाने का इरादा रखता है, और स्वयं इज़राइल राष्ट्र को, और अंततः पूरी सृष्टि को, और सभी लोगों को, जो व्यक्तिगत रूप से अपने चरम पर पहुँचता है, बचाने का इरादा रखता है। ईसा मसीह का. यीशु मसीह की मृत्यु और पुनरुत्थान में, भगवान ने अब मानवता के लिए अपने इरादे को स्थापित करना और पूरा करना शुरू कर दिया है, जो सृजन के समय शुरू हुआ था, और मुक्ति के साथ और इज़राइल के माध्यम से काम करने वाले भगवान के साथ फिर से स्थापित किया गया था।</w:t>
      </w:r>
    </w:p>
    <w:p w14:paraId="572345A9" w14:textId="77777777" w:rsidR="00C613BD" w:rsidRPr="008F60B1" w:rsidRDefault="00C613BD" w:rsidP="008F60B1">
      <w:pPr>
        <w:spacing w:line="360" w:lineRule="auto"/>
        <w:rPr>
          <w:sz w:val="26"/>
          <w:szCs w:val="26"/>
        </w:rPr>
      </w:pPr>
    </w:p>
    <w:p w14:paraId="7F3440B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अब यह यीशु मसीह के व्यक्तित्व, उनकी मृत्यु, उनके पुनरुत्थान और उनके द्वारा परमेश्वर के नए लोगों की स्थापना में अपने चरमोत्कर्ष पर पहुँचता है, जो उनकी आज्ञा का पालन करेंगे, और जो उनके शासन और उनकी महिमा को पूरी पृथ्वी पर फैलाएंगे। लेकिन फिर, यह कहानी ऐसी है जो एक नई रचना, और एक नवीनीकृत पृथ्वी, और एक </w:t>
      </w:r>
      <w:proofErr xmlns:w="http://schemas.openxmlformats.org/wordprocessingml/2006/main" w:type="gramStart"/>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नवीनीकृत स्वर्ग में अपने अंतिम चरमोत्कर्ष पर पहुंचती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है, जहां मानवता के लिए भगवान का इरादा है, जहां भगवान की कहानी पूरी तरह से और पूरी तरह से साकार और पूरी होती है। तो इस व्यापक आख्यान, या व्यापक कहानी, या इन व्यापक धार्मिक विषयों को देखते हुए, धर्मशास्त्रीय व्याख्या तब पूछती है, कि प्रत्येक भाग इस पूरे में कैसे फिट बैठता है और इसमें योगदान देता है? जब कोई बाइबिल की किताब, या बाइबिल के पाठ का अध्ययन कर रहा है, तो धर्मशास्त्रीय विश्लेषण पूछता है, विभिन्न किताबें, अलग-अलग पाठ, अपने लोगों के साथ भगवान के छुटकारे वाले व्यवहार की इस कहानी में कैसे फिट होते हैं? उसके लोग, और अंततः सारी सृष्टि।</w:t>
      </w:r>
    </w:p>
    <w:p w14:paraId="12A33134" w14:textId="77777777" w:rsidR="00C613BD" w:rsidRPr="008F60B1" w:rsidRDefault="00C613BD" w:rsidP="008F60B1">
      <w:pPr>
        <w:spacing w:line="360" w:lineRule="auto"/>
        <w:rPr>
          <w:sz w:val="26"/>
          <w:szCs w:val="26"/>
        </w:rPr>
      </w:pPr>
    </w:p>
    <w:p w14:paraId="19A35C7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प्रत्येक पाठ, प्रत्येक पुस्तक उसमें कैसे योगदान देती है, और उस कहानी में उन विषयों के भीतर कैसे फिट बैठती है? इसका मतलब यह है कि सबसे पहले, नया नियम अंततः पुराने नियम के प्रकाश में पढ़ा जाता है, लेकिन इसके अलावा, अंततः पुराना नियम भी नए नियम के प्रकाश में पढ़ा जाएगा। जैसा कि हम देखेंगे, इसका मतलब यह नहीं है कि हम पुराने नियम का उसके मूल ऐतिहासिक संदर्भ में अध्ययन नहीं करते हैं, और पूछते हैं कि मूल पाठकों के लिए इसका क्या अर्थ होगा, और पाठ को अपने ऐतिहासिक संदर्भ में अपनी अखंडता और समझ रखने दें , लेकिन अंततः, एक बार फिर, हम स्वीकार करते हैं कि पुराने और नए नियम धार्मिक संबंधों में अपने अंतिम संदर्भ में खड़े हैं, इसलिए नए नियम को पुराने नियम के प्रकाश में पढ़ना मान्य है, और उस कदम की वैधता काफी स्पष्ट है क्योंकि हमने नए में पुराने टेस्टामेंट के उपयोग को देखा, और स्वयं नए टेस्टामेंट के लेखकों ने, और स्वयं यीशु ने मांग की कि इस नए रहस्योद्घाटन को पुरानी वाचा के रहस्योद्घाटन के प्रकाश में और निरंतरता में देखा जाए, ताकि इसे पूरा किया जा सके। लेकिन मुझे लगता है कि आखिरकार, जब किसी ने पुराने नियम के पाठ की व्याख्या और व्याख्या कर ली है, तो यह समझना और पता लगाना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वैध है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कि यह नए नियम में कैसे पूरा होता है, यह यीशु मसीह के व्यक्तित्व में अपने चरमोत्कर्ष तक कैसे पहुंचता है।</w:t>
      </w:r>
    </w:p>
    <w:p w14:paraId="2B1E8956" w14:textId="77777777" w:rsidR="00C613BD" w:rsidRPr="008F60B1" w:rsidRDefault="00C613BD" w:rsidP="008F60B1">
      <w:pPr>
        <w:spacing w:line="360" w:lineRule="auto"/>
        <w:rPr>
          <w:sz w:val="26"/>
          <w:szCs w:val="26"/>
        </w:rPr>
      </w:pPr>
    </w:p>
    <w:p w14:paraId="4D876EC0"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इसलिए, धर्मशास्त्रीय व्याख्या अब तक कम से कम इन दो विषयों के साथ काम करती है, पवित्रशास्त्र की एकता और सुसंगतता, कि व्यापक पुराने और नए नियम के सिद्धांत एक एकता बनाते हैं जिसे किसी भी व्यक्तिगत पुस्तक की व्याख्या करते समय विचार किया जाना चाहिए। दूसरा, पुराने और नए नियम, पुराने नियम के सिद्धांत के भीतर,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एक दूसरे के साथ धार्मिक संबंध में खड़े हैं। फिर, यह प्रत्येक पाठ के विशिष्ट योगदान को नजरअंदाज नहीं करता है, या यह उस अद्वितीय योगदान को नजरअंदाज या कमजोर नहीं करता है जो प्रत्येक व्यक्तिगत लेखक अपने ऐतिहासिक संदर्भ में करता है, लेकिन फिर, यह इस बात को नजरअंदाज नहीं करता है कि पाठ ने अपने पहले पाठकों के लिए कैसे काम किया, आदि। ., और मोक्ष के इतिहास में इसका स्थान और भगवान के उद्देश्यों को पूरा करना।</w:t>
      </w:r>
    </w:p>
    <w:p w14:paraId="5FB092AA" w14:textId="77777777" w:rsidR="00C613BD" w:rsidRPr="008F60B1" w:rsidRDefault="00C613BD" w:rsidP="008F60B1">
      <w:pPr>
        <w:spacing w:line="360" w:lineRule="auto"/>
        <w:rPr>
          <w:sz w:val="26"/>
          <w:szCs w:val="26"/>
        </w:rPr>
      </w:pPr>
    </w:p>
    <w:p w14:paraId="13F77893"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लेकिन यह फिर से मानता है कि प्रत्येक पाठ एक बड़े विहित संपूर्ण का हिस्सा है। जैसा कि हमने पहले ही कहा है, धर्मग्रंथ का अंतिम सिद्धांत पुराने नियम और नए नियम को एक रिश्ते में जोड़ता है जो अब अपने लोगों की ओर से और पूरी सृष्टि की ओर से भगवान की चल रही मुक्ति गतिविधि की गवाही देता है। और इसलिए, किसी पाठ के ऐतिहासिक संदर्भ में अर्थ के प्रकाश में, जैसा कि मैंने कहा, किसी को यह पूछने की ज़रूरत है कि व्यापक विहित और धार्मिक संदर्भ में इसकी क्या भूमिका है? अपने लोगों के लिए, इतिहास में और अंततः पूरी मानवता और संपूर्ण सृष्टि के लिए ईश्वर के मुक्तिदायक कार्य की इस व्यापक कहानी के हिस्से के रूप में इसकी क्या भूमिका है? तो, इसका एक हिस्सा, इसे समझना महत्वपूर्ण है, जब हम संदर्भ के बारे में सोचते हैं, तो इसके संदर्भ में धर्मग्रंथ की व्याख्या करते हुए, हमने इसके व्यापक साहित्यिक संदर्भ और इसके ऐतिहासिक संदर्भ में एक पाठ को समझने जैसी चीजों की जांच की है, लेकिन अब मैं इसके लिए बहस कर रहा हूं। अंततः किसी पाठ को उसके धार्मिक संदर्भ, यानी धर्मग्रंथ के व्यापक सिद्धांत के संदर्भ में समझना।</w:t>
      </w:r>
    </w:p>
    <w:p w14:paraId="17D959B3" w14:textId="77777777" w:rsidR="00C613BD" w:rsidRPr="008F60B1" w:rsidRDefault="00C613BD" w:rsidP="008F60B1">
      <w:pPr>
        <w:spacing w:line="360" w:lineRule="auto"/>
        <w:rPr>
          <w:sz w:val="26"/>
          <w:szCs w:val="26"/>
        </w:rPr>
      </w:pPr>
    </w:p>
    <w:p w14:paraId="0852E7A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यह दुनिया में और उसके लोगों के लिए ईश्वर की मुक्तिदायी गतिविधि की चल रही कहानी में कैसे फिट बैठता है। तीसरा महत्वपूर्ण सिद्धांत या विषय यह है कि ईसाई धर्मशास्त्र ईसाई धर्म पर केंद्रित है। अर्थात्, अंततः, मानवता के साथ ईश्वर के मुक्तिदायी व्यवहार का ध्यान या चरमोत्कर्ष यीशु मसीह के व्यक्तित्व में आता है।</w:t>
      </w:r>
    </w:p>
    <w:p w14:paraId="6F8D6095" w14:textId="77777777" w:rsidR="00C613BD" w:rsidRPr="008F60B1" w:rsidRDefault="00C613BD" w:rsidP="008F60B1">
      <w:pPr>
        <w:spacing w:line="360" w:lineRule="auto"/>
        <w:rPr>
          <w:sz w:val="26"/>
          <w:szCs w:val="26"/>
        </w:rPr>
      </w:pPr>
    </w:p>
    <w:p w14:paraId="1DBF2473"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और यीशु की शिक्षा, यीशु की मृत्यु, और उसका पुनरुत्थान, इन सभी को उसके लोगों की ओर से परमेश्वर की छुटकारे की गतिविधि के चरमोत्कर्ष की पूर्ति के रूप में देखा जाता है। और सारी सृष्टि के लिए. तो, जिस व्यापक आख्यान या कहानी के बारे में हमने बात की, उसका चरमोत्कर्ष यीशु मसीह के व्यक्तित्व में मिलता है।</w:t>
      </w:r>
    </w:p>
    <w:p w14:paraId="48E60E0B" w14:textId="77777777" w:rsidR="00C613BD" w:rsidRPr="008F60B1" w:rsidRDefault="00C613BD" w:rsidP="008F60B1">
      <w:pPr>
        <w:spacing w:line="360" w:lineRule="auto"/>
        <w:rPr>
          <w:sz w:val="26"/>
          <w:szCs w:val="26"/>
        </w:rPr>
      </w:pPr>
    </w:p>
    <w:p w14:paraId="3CB593AA"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हम पहले ही देख चुके हैं, विशेषकर जब हमने नए नियम में पुराने नियम के उपयोग के बारे में बात की, कि नए नियम के लेखकों के लिए, प्राथमिक लेंस जिसके माध्यम से उन्होंने पुराने नियम की व्याख्या की होगी वह यीशु मसीह का व्यक्तित्व था। उन्होंने यीशु मसीह को पवित्रशास्त्र की पूर्ति के रूप में देखा, और शायद उन्होंने स्वयं यीशु से संकेत लिया, जिन्होंने ऐसी बातें कही थीं, मैं कानून और भविष्यवक्ताओं को समाप्त करने के लिए नहीं, बल्कि उन्हें पूरा करने के लिए आया हूं। या ल्यूक 24 में, उन्होंने एम्मॉस के रास्ते पर दो व्यक्तियों के साथ कैसे चर्चा की, उन्होंने चर्चा की कि पवित्रशास्त्र में सब कुछ कैसे पूरा हुआ, ताकि जब कोई पुराना नया नियम पढ़ता है, तो हमें अंततः यह समझना होगा कि सब कुछ अपने चरम पर कैसे पहुंचता है और यीशु मसीह के व्यक्तित्व में पूर्णता.</w:t>
      </w:r>
    </w:p>
    <w:p w14:paraId="1CEEA82B" w14:textId="77777777" w:rsidR="00C613BD" w:rsidRPr="008F60B1" w:rsidRDefault="00C613BD" w:rsidP="008F60B1">
      <w:pPr>
        <w:spacing w:line="360" w:lineRule="auto"/>
        <w:rPr>
          <w:sz w:val="26"/>
          <w:szCs w:val="26"/>
        </w:rPr>
      </w:pPr>
    </w:p>
    <w:p w14:paraId="0AB6311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इसलिए, फिर से, नए नियम के लेखकों ने भी पुराने नियम के ग्रंथों को लिया और उन्हें इस प्रकाश में समझा कि वे यीशु मसीह के व्यक्तित्व में कैसे पूर्ण हुए। इसलिए धार्मिक विश्लेषण अंततः प्रदर्शित करेगा कि कैसे हर चीज़ मसीह के व्यक्तित्व में, उनके जीवन में, उनकी शिक्षाओं में, उनकी मृत्यु में और उनके पुनरुत्थान में अपनी पूर्णता पाती है। उदाहरण के लिए, जब आप शुरू करते हैं, जब आप नए नियम की पहली पंक्ति के बारे में भी खुलते हैं, कम से कम उस क्रम में जिस क्रम में हमारे पास है, तो पहली कविता मांग करती है कि, नंबर एक, कि हम पुराने नए नियम को पढ़ें </w:t>
      </w:r>
      <w:r xmlns:w="http://schemas.openxmlformats.org/wordprocessingml/2006/main" w:rsidRPr="008F60B1">
        <w:rPr>
          <w:rFonts w:ascii="Calibri" w:eastAsia="Calibri" w:hAnsi="Calibri" w:cs="Calibri"/>
          <w:sz w:val="26"/>
          <w:szCs w:val="26"/>
        </w:rPr>
        <w:t xml:space="preserve">पुराने नियम के प्रकाश में, कम से कम मैथ्यू की पुस्तक, यह मांग करती है कि हम इसे पुराने नियम के प्रकाश में पढ़ें, लेकिन दूसरे, यह मानता है कि यीशु मसीह मुख्य पुराने नियम की कहानी की पूर्ति </w:t>
      </w:r>
      <w:r xmlns:w="http://schemas.openxmlformats.org/wordprocessingml/2006/main" w:rsidRPr="008F60B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w:t>
      </w:r>
      <w:proofErr xmlns:w="http://schemas.openxmlformats.org/wordprocessingml/2006/main" w:type="gramStart"/>
    </w:p>
    <w:p w14:paraId="0A8542E7" w14:textId="77777777" w:rsidR="00C613BD" w:rsidRPr="008F60B1" w:rsidRDefault="00C613BD" w:rsidP="008F60B1">
      <w:pPr>
        <w:spacing w:line="360" w:lineRule="auto"/>
        <w:rPr>
          <w:sz w:val="26"/>
          <w:szCs w:val="26"/>
        </w:rPr>
      </w:pPr>
    </w:p>
    <w:p w14:paraId="356456B5"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अध्याय 1 शुरू होता है, मैथ्यू का अध्याय 1 और श्लोक 1 इस तरह शुरू होता है, यीशु मसीह, दाऊद के पुत्र और इब्राहीम के पुत्र की वंशावली का एक रिकॉर्ड। अब, इस श्लोक के बारे में तीन दिलचस्प बातें हैं। नंबर एक, यीशु मसीह की वंशावली की यह धारणा संभवतः उत्पत्ति, या उत्पत्ति की समान भाषा, उत्पत्ति या शुरुआत की सामग्री को याद करती है।</w:t>
      </w:r>
    </w:p>
    <w:p w14:paraId="655F3FD5" w14:textId="77777777" w:rsidR="00C613BD" w:rsidRPr="008F60B1" w:rsidRDefault="00C613BD" w:rsidP="008F60B1">
      <w:pPr>
        <w:spacing w:line="360" w:lineRule="auto"/>
        <w:rPr>
          <w:sz w:val="26"/>
          <w:szCs w:val="26"/>
        </w:rPr>
      </w:pPr>
    </w:p>
    <w:p w14:paraId="1220C5AB"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यीशु वास्तव में पुराने नियम की कहानी में निहित है जो सृष्टि से शुरू होती है, उत्पत्ति 1 और 2 से शुरू होती है। लेकिन डेविड के बेटे और इब्राहीम के बेटे के स्पष्ट संदर्भों पर ध्यान दें जो तुरंत सभी को उन अनुबंधों की ओर ले जाता है जो भगवान ने डेविड के साथ बनाए थे। और पुराने नियम में इब्राहीम। 2 शमूएल अध्याय 7 में डेविड, जहां डेविड का राज्य, या उसका सिंहासन, शाश्वत रहने का वादा किया गया है। उसका सिंहासन सदा के लिये स्थापित हो जायेगा।</w:t>
      </w:r>
    </w:p>
    <w:p w14:paraId="0E4BEB32" w14:textId="77777777" w:rsidR="00C613BD" w:rsidRPr="008F60B1" w:rsidRDefault="00C613BD" w:rsidP="008F60B1">
      <w:pPr>
        <w:spacing w:line="360" w:lineRule="auto"/>
        <w:rPr>
          <w:sz w:val="26"/>
          <w:szCs w:val="26"/>
        </w:rPr>
      </w:pPr>
    </w:p>
    <w:p w14:paraId="118A87E0"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और फिर उत्पत्ति अध्याय 12, जहां इब्राहीम वह है जिसे महान बनने के लिए चुना गया है, लेकिन जो अंततः पृथ्वी के सभी राष्ट्रों के लिए एक आशीर्वाद होगा।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अब यीशु को इस व्यापक कहानी में रखा गया है। वह व्यापक कहानी के मुख्य विषयों को चुनता है जो सृष्टि से लेकर डेविड और अब्राहम के साथ की गई वाचाओं तक जाती हैं।</w:t>
      </w:r>
    </w:p>
    <w:p w14:paraId="0A8B6462" w14:textId="77777777" w:rsidR="00C613BD" w:rsidRPr="008F60B1" w:rsidRDefault="00C613BD" w:rsidP="008F60B1">
      <w:pPr>
        <w:spacing w:line="360" w:lineRule="auto"/>
        <w:rPr>
          <w:sz w:val="26"/>
          <w:szCs w:val="26"/>
        </w:rPr>
      </w:pPr>
    </w:p>
    <w:p w14:paraId="2096CC6F"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लेकिन अब वह नजर आ रहा है, सिर्फ उस कहानी को जारी रखने के लिए नहीं, बल्कि उसे पूरा करने और उसके इच्छित लक्ष्य और चरमोत्कर्ष तक पहुंचाने के लिए.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यीशु ने इब्राहीम से किया वादा पूरा किया। उसने डेविड से किया वादा पूरा किया।</w:t>
      </w:r>
    </w:p>
    <w:p w14:paraId="542D8714" w14:textId="77777777" w:rsidR="00C613BD" w:rsidRPr="008F60B1" w:rsidRDefault="00C613BD" w:rsidP="008F60B1">
      <w:pPr>
        <w:spacing w:line="360" w:lineRule="auto"/>
        <w:rPr>
          <w:sz w:val="26"/>
          <w:szCs w:val="26"/>
        </w:rPr>
      </w:pPr>
    </w:p>
    <w:p w14:paraId="71A3F26A"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वह इब्राहीम का पुत्र है. वह सच्चा डेविडिक राजा है जो अब उन दोनों वादों को पूरा करता है। उदाहरण के लिए, हम नए नियम में यह भी देखते हैं कि यीशु को पुराने नियम के बलिदानों और बलिदान प्रणाली की पूर्ति में अंतिम बलिदान के रूप में देखा जाता है।</w:t>
      </w:r>
    </w:p>
    <w:p w14:paraId="3997B8C8" w14:textId="77777777" w:rsidR="00C613BD" w:rsidRPr="008F60B1" w:rsidRDefault="00C613BD" w:rsidP="008F60B1">
      <w:pPr>
        <w:spacing w:line="360" w:lineRule="auto"/>
        <w:rPr>
          <w:sz w:val="26"/>
          <w:szCs w:val="26"/>
        </w:rPr>
      </w:pPr>
    </w:p>
    <w:p w14:paraId="0C98964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आपको यह देखने के लिए इब्रानियों में बहुत दूर तक पढ़ने की ज़रूरत नहीं है कि लेखक के लिए यह प्रदर्शित करना कितना महत्वपूर्ण है कि यीशु एक बार का सर्वोत्कृष्ट बलिदान है, जो, फिर से, केवल पुराने नियम के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बलिदानों को समाप्त या समाप्त नहीं करता है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बल्कि उन्हें फिर से उनके वास्तविक लक्ष्य और इरादे और उनकी पूर्ति तक लाता है। वह, फिर से, अंतिम और पूर्ण महायाजक है। पुनः, इब्रानियों की पुस्तक यीशु को परम उच्च पुजारी के रूप में चित्रित करती है, हालाँकि इब्रानियों के लेखक ने पुराने नियम की तुलना में यीशु को उच्च पुजारी की एक अलग पंक्ति में चित्रित किया है।</w:t>
      </w:r>
    </w:p>
    <w:p w14:paraId="54C97EBA" w14:textId="77777777" w:rsidR="00C613BD" w:rsidRPr="008F60B1" w:rsidRDefault="00C613BD" w:rsidP="008F60B1">
      <w:pPr>
        <w:spacing w:line="360" w:lineRule="auto"/>
        <w:rPr>
          <w:sz w:val="26"/>
          <w:szCs w:val="26"/>
        </w:rPr>
      </w:pPr>
    </w:p>
    <w:p w14:paraId="510F7F1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लेकिन फिर भी, यीशु अंतिम और सर्वोच्च महायाजक हैं जो उस बलिदान को चढ़ाते हैं। यीशु को फसह के मेमने के रूप में चित्रित किया गया है। उदाहरण के लिए, 1 कुरिन्थियों 5 और श्लोक 7 में, यीशु की मृत्यु को पुराने नियम के परिप्रेक्ष्य में समझा जाता है।</w:t>
      </w:r>
    </w:p>
    <w:p w14:paraId="5A8C3155" w14:textId="77777777" w:rsidR="00C613BD" w:rsidRPr="008F60B1" w:rsidRDefault="00C613BD" w:rsidP="008F60B1">
      <w:pPr>
        <w:spacing w:line="360" w:lineRule="auto"/>
        <w:rPr>
          <w:sz w:val="26"/>
          <w:szCs w:val="26"/>
        </w:rPr>
      </w:pPr>
    </w:p>
    <w:p w14:paraId="4F4D73C1"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1 कुरिन्थियों 5 और पद 7 में लेखक कहता है, पुराने ख़मीर से छुटकारा पाओ, कि तुम बिना ख़मीर के एक नया बैच बन जाओ, जैसे तुम वास्तव में हो। मसीह के लिये हमारे फसह के मेमने की बलि दी गई है। तो फिर से, लेखक पुराने नियम की कहानी की विशेषताओं को चित्रित करता है, जो कि परमेश्वर द्वारा अपने लोगों के साथ व्यवहार करने की एक व्यापक कहानी है, और अब इसके कुछ हिस्सों को यीशु मसीह के व्यक्तित्व में पूरा होता हुआ पाता है।</w:t>
      </w:r>
    </w:p>
    <w:p w14:paraId="695E7FD6" w14:textId="77777777" w:rsidR="00C613BD" w:rsidRPr="008F60B1" w:rsidRDefault="00C613BD" w:rsidP="008F60B1">
      <w:pPr>
        <w:spacing w:line="360" w:lineRule="auto"/>
        <w:rPr>
          <w:sz w:val="26"/>
          <w:szCs w:val="26"/>
        </w:rPr>
      </w:pPr>
    </w:p>
    <w:p w14:paraId="695B34F1"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वह हमारा फसह का मेमना है। वह पुराने नियम के भविष्यसूचक पाठ की पूर्ति में एक नई वाचा का भी उद्घाटन करता है, जैसे यिर्मयाह अध्याय 31 और यहेजकेल अध्याय 36 और 37। यीशु अब उस प्रतिज्ञा की हुई नई वाचा लाता है।</w:t>
      </w:r>
    </w:p>
    <w:p w14:paraId="6B0AF995" w14:textId="77777777" w:rsidR="00C613BD" w:rsidRPr="008F60B1" w:rsidRDefault="00C613BD" w:rsidP="008F60B1">
      <w:pPr>
        <w:spacing w:line="360" w:lineRule="auto"/>
        <w:rPr>
          <w:sz w:val="26"/>
          <w:szCs w:val="26"/>
        </w:rPr>
      </w:pPr>
    </w:p>
    <w:p w14:paraId="1F15C8E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वह एक नए पलायन की शुरुआत करता है, जहां अब वह अपने लोगों को पाप के बंधन से मुक्ति दिलाने वाला और रक्षक है। मृतकों में से उसका पुनरुत्थान पुराने नियम में जो वादा किया गया था उसकी पुष्टि और पूर्ति है।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वह एक नई रचना का उद्घाटन करता है.</w:t>
      </w:r>
    </w:p>
    <w:p w14:paraId="21C85467" w14:textId="77777777" w:rsidR="00C613BD" w:rsidRPr="008F60B1" w:rsidRDefault="00C613BD" w:rsidP="008F60B1">
      <w:pPr>
        <w:spacing w:line="360" w:lineRule="auto"/>
        <w:rPr>
          <w:sz w:val="26"/>
          <w:szCs w:val="26"/>
        </w:rPr>
      </w:pPr>
    </w:p>
    <w:p w14:paraId="1D5AC62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आपको 2 कुरिन्थियों अध्याय 5 का पाठ याद है, जहां लेखक कहता है,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कोई मसीह में है, तो वस्तुतः, एक नई रचना है। दूसरे शब्दों में, यीशु मसीह स्वयं यशायाह 65 जैसे ग्रंथों में प्रत्याशित एक नई रचना का उद्घाटन करते हैं, ताकि अब हम पहले से ही मसीह से संबंधित होने के कारण उस नई रचना में भाग ले सकें।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जबकि प्रत्येक पाठ की अपनी अखंडता होती है, और उसे उसके मूल ऐतिहासिक संदर्भ के प्रकाश में समझा जाना चाहिए, साथ ही, इसे अंततः इस प्रकाश में पढ़ा जाना चाहिए कि यह यीशु मसीह के व्यक्तित्व में कैसे पूरा होता है, और भगवान की मुक्तिदायी गतिविधि कैसे होती है अंततः यीशु मसीह में अपनी पूर्णता और चरमोत्कर्ष पर पहुंचता है।</w:t>
      </w:r>
    </w:p>
    <w:p w14:paraId="3E701AEF" w14:textId="77777777" w:rsidR="00C613BD" w:rsidRPr="008F60B1" w:rsidRDefault="00C613BD" w:rsidP="008F60B1">
      <w:pPr>
        <w:spacing w:line="360" w:lineRule="auto"/>
        <w:rPr>
          <w:sz w:val="26"/>
          <w:szCs w:val="26"/>
        </w:rPr>
      </w:pPr>
    </w:p>
    <w:p w14:paraId="6DC62414"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पुराने नए नियम का एक धार्मिक विश्लेषण बाइबिल को पढ़ता है और पाठ को ईसाई रूप से पढ़ता है। यह ईसाई धर्म पर केंद्रित है। फिर, मैं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पुराने नियम के हर छोटे विवरण में मसीह के जीवन में कुछ पढ़ने के लिए उस तरह के जंगली रूपक लगाने की बात नहीं कर रहा हूँ जो अतीत में कुछ लोगों ने किया था।</w:t>
      </w:r>
    </w:p>
    <w:p w14:paraId="65630AA0" w14:textId="77777777" w:rsidR="00C613BD" w:rsidRPr="008F60B1" w:rsidRDefault="00C613BD" w:rsidP="008F60B1">
      <w:pPr>
        <w:spacing w:line="360" w:lineRule="auto"/>
        <w:rPr>
          <w:sz w:val="26"/>
          <w:szCs w:val="26"/>
        </w:rPr>
      </w:pPr>
    </w:p>
    <w:p w14:paraId="239B839A"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लेकिन फिर भी, अंततः, किसी को इस बात के प्रति संवेदनशील होना चाहिए कि कोई भी पाठ और पुस्तक उसके व्यापक विहित संदर्भ में कैसे कार्य करती है, जहां पुराने और नए नियम एक वादे और पूर्ति के संबंध में खड़े हैं, जहां मसीह ईश्वर की पूर्ति और अंतिम रहस्योद्घाटन है। अपने लोगों के लिए, जो पुरानी वाचा के तहत अपने रहस्योद्घाटन को चरमोत्कर्ष और पूरा करता है। चौथा सिद्धांत या विषय यह है कि पवित्रशास्त्र की व्याख्या करने के लिए, पुराने नए नियम की व्याख्या करने के लिए एक वैध धार्मिक दृष्टिकोण, व्याख्या में इतिहास के महत्व की पुष्टि और पहचान करेगा। अर्थात्, ईसाई होने के नाते, हम उस पवित्रशास्त्र को स्वीकार करते हैं, और जब हमने प्रेरणा पर चर्चा की तो हमने इस बारे में बात की, लेकिन हम स्वीकार करते हैं कि पवित्रशास्त्र इतिहास में ईश्वर की गतिविधि, इतिहास में अपने लोगों के लिए और उनकी ओर से ईश्वर के कार्य की गवाही देता है।</w:t>
      </w:r>
    </w:p>
    <w:p w14:paraId="20147EDE" w14:textId="77777777" w:rsidR="00C613BD" w:rsidRPr="008F60B1" w:rsidRDefault="00C613BD" w:rsidP="008F60B1">
      <w:pPr>
        <w:spacing w:line="360" w:lineRule="auto"/>
        <w:rPr>
          <w:sz w:val="26"/>
          <w:szCs w:val="26"/>
        </w:rPr>
      </w:pPr>
    </w:p>
    <w:p w14:paraId="4D53CEE8"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इसलिए, अंततः, हम पुराने और नए नियम को ऐतिहासिक रूप से समझते हैं। अपने इरादे को पूरा करने के लिए, भगवान ने इतिहास में इसी तरह से कार्य किया है। व्यापक कहानी इतिहास में ईश्वर के पराक्रमी कार्यों में से एक है, मुक्तिदायक।</w:t>
      </w:r>
    </w:p>
    <w:p w14:paraId="23358654" w14:textId="77777777" w:rsidR="00C613BD" w:rsidRPr="008F60B1" w:rsidRDefault="00C613BD" w:rsidP="008F60B1">
      <w:pPr>
        <w:spacing w:line="360" w:lineRule="auto"/>
        <w:rPr>
          <w:sz w:val="26"/>
          <w:szCs w:val="26"/>
        </w:rPr>
      </w:pPr>
    </w:p>
    <w:p w14:paraId="576F1B8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यह दृष्टिकोण ऐतिहासिक आलोचनात्मक दृष्टिकोण दोनों को नियंत्रित करता है, हमने कई सत्र पहले ऐतिहासिक आलोचनात्मक दृष्टिकोण या ऐतिहासिक आलोचना के बारे में बात की थी। यह ऐतिहासिक आलोचना को संयमित करता है, लेकिन साथ ही, आधुनिक, साहित्यिक और उत्तर-आधुनिक दृष्टिकोण को भी प्रभावित करता है। इसलिए, उदाहरण के लिए, यह ऐतिहासिक आलोचना को संयमित करता है कि पाठ के धार्मिक विश्लेषण में अलौकिक के लिए जगह होनी चाहिए, इसमें अपने लोगों की ओर से इतिहास में भगवान के हस्तक्षेप के लिए जगह होनी चाहिए, इसमें सार्वभौमिक महत्व के लिए जगह होनी चाहिए ईसा मसीह की मृत्यु, क्रूस पर ईसा मसीह की मृत्यु किसी के अपने विश्वास के लिए बलिदान देने का मात्र एक उदाहरण नहीं थी, या कोई ऐतिहासिक दुर्घटना नहीं थी, बल्कि यह ईसा मसीह की मृत्यु के ऐतिहासिक और सार्वभौमिक महत्व को समझता है, यह स्वीकार करता है उसका पुनरुत्थान, यह स्वीकार करता है कि ईश्वर स्वयं यीशु मसीह के रूप में अवतरित हो गया है, और बाइबिल की कहानी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एक ऐसे ईश्वर का चित्रण और गवाही देती है जो अस्तित्व में है, और एक ईश्वर जो अपने लोगों की ओर से पूरे पुराने और नए नियम में हस्तक्षेप करता है।</w:t>
      </w:r>
    </w:p>
    <w:p w14:paraId="5C7F1FA5" w14:textId="77777777" w:rsidR="00C613BD" w:rsidRPr="008F60B1" w:rsidRDefault="00C613BD" w:rsidP="008F60B1">
      <w:pPr>
        <w:spacing w:line="360" w:lineRule="auto"/>
        <w:rPr>
          <w:sz w:val="26"/>
          <w:szCs w:val="26"/>
        </w:rPr>
      </w:pPr>
    </w:p>
    <w:p w14:paraId="13EDD97B"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इसलिए, नए और पुराने नियम के पाठ के कुछ ऐतिहासिक आलोचनात्मक दृष्टिकोणों के विपरीत, जो धर्मग्रंथ को कारण और प्रभाव की एक बंद निरंतरता में पढ़ता है, जिसने ऐसी किसी भी चीज़ को स्वीकार करने से इनकार कर दिया है जिसका वर्तमान दिन के साथ कोई सादृश्य नहीं है, जो, फिर से, पुराने को पढ़ता है और नया नियम पूरी तरह से प्राकृतिक दृष्टिकोण से, जबकि अभी भी इतिहास और इतिहास के साथ भगवान के व्यवहार पर ध्यान केंद्रित करने के ऐतिहासिक आलोचनात्मक दृष्टिकोण के मूल्य की वकालत या स्वीकार करता है, उसी समय, धर्मशास्त्रीय विश्लेषण एक ऐसे भगवान को पहचानने और पुष्टि करके ऐतिहासिक आलोचना को नियंत्रित करता है जो इतिहास के मामलों में कार्य करता है और हस्तक्षेप करता है, और एक ईश्वर को स्वीकार करता है जो मृतकों को जीवित करने जैसे कार्यों में हस्तक्षेप करता है, और यीशु मसीह के व्यक्तित्व में अवतार लेता है। यह साहित्यिक और उत्तर-आधुनिक दृष्टिकोणों को भी संयमित करता है, बाइबिल को धार्मिक रूप से समझने में, जहां ईश्वर इतिहास में हस्तक्षेप करता है, जहां ईश्वर अपने लोगों की ओर से ऐतिहासिक घटनाओं में कार्य करता है, साहित्यिक और उत्तर-आधुनिक दृष्टिकोणों को भी संयमित करता है, क्योंकि यह हमें याद दिलाता है कि सभी ऐतिहासिक दृष्टिकोण, विशेष रूप से जब साहित्यिक आलोचना केवल पाठ के साहित्यिक आयामों पर विचार करती है, और उन्हें ऐतिहासिक घटनाओं से जोड़ने से इनकार करती है, तो धर्मशास्त्रीय दृष्टिकोण केवल साहित्यिक दृष्टिकोण, या ऐसे दृष्टिकोण को कम कर सकते हैं जो लेखक और पाठ, और लेखक के इरादे, और ऐतिहासिक का अवमूल्यन करते हैं। पृष्ठभूमि, जैसे कि कुछ उत्तर-आधुनिक दृष्टिकोण, और फिर साहित्यिक दृष्टिकोण। इस प्रकार के दृष्टिकोण, जैसा कि हमने कहा है, भले ही वे कितने भी मूल्यवान हों, उन्हें पाठ के धार्मिक विश्लेषण के प्रकाश में संशोधित करने या कम से कम संयमित करने की आवश्यकता है, जो स्वीकार करता है कि भगवान ने इतिहास में कार्य किया है, और हम हैं अधिक से निपटने के लिए, चाहे कितनी भी साहित्यिक आलोचना हमारा ध्यान पाठ के सौंदर्य मूल्य और पाठ के साहित्यिक आयामों की ओर आकर्षित करती है, एक धर्मशास्त्रीय विश्लेषण हमें याद दिलाता है कि इतिहास में अभिनय करने वाले ईश्वर को नजरअंदाज नहीं किया जा सकता है।</w:t>
      </w:r>
    </w:p>
    <w:p w14:paraId="26BD03AD" w14:textId="77777777" w:rsidR="00C613BD" w:rsidRPr="008F60B1" w:rsidRDefault="00C613BD" w:rsidP="008F60B1">
      <w:pPr>
        <w:spacing w:line="360" w:lineRule="auto"/>
        <w:rPr>
          <w:sz w:val="26"/>
          <w:szCs w:val="26"/>
        </w:rPr>
      </w:pPr>
    </w:p>
    <w:p w14:paraId="3C42BBF8"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इसलिए भले ही उत्तर-आधुनिक दृष्टिकोण व्याख्या में गर्व को नियंत्रित करने और हमें हमारी सीमाओं की याद दिलाने में कितना ही सहायक क्यों न हो, यह अभी भी हमें समझने की आवश्यकता की याद दिलाता है, और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अपने लोगों की ओर से, भगवान के ऐतिहासिक कृत्यों के अर्थ को उजागर करने का प्रयास करता है। इतिहास में संपूर्ण विश्व के निर्माता और शासक के रूप में शक्तिशाली कार्य। हमारा विश्वास अंततः इतिहास में ईश्वर के पिछले कृत्यों में निहित है। इसलिए धार्मिक विश्लेषण ऐतिहासिक रूप से निहित है।</w:t>
      </w:r>
    </w:p>
    <w:p w14:paraId="6731F4CE" w14:textId="77777777" w:rsidR="00C613BD" w:rsidRPr="008F60B1" w:rsidRDefault="00C613BD" w:rsidP="008F60B1">
      <w:pPr>
        <w:spacing w:line="360" w:lineRule="auto"/>
        <w:rPr>
          <w:sz w:val="26"/>
          <w:szCs w:val="26"/>
        </w:rPr>
      </w:pPr>
    </w:p>
    <w:p w14:paraId="0289694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अंतिम बात जो मैं कहना चाहता हूं वह यह है कि, जब धर्मशास्त्र के धार्मिक विश्लेषण की बात आती है, तो धर्मशास्त्रीय विश्लेषण बाइबिल के प्रमुख विषयों और शर्तों का ही उपयोग करता है। दूसरे शब्दों में, एक धर्मशास्त्रीय विश्लेषण बाइबिल की अपनी शर्तों और अपने विषयों से शुरू होता है, जो बाइबिल पाठ की व्याख्या से उत्पन्न होता है। उनमें से कुछ शब्द सृजन, अनुबंध, या नियम या विषय, सृजन, अनुबंध, वादा, आशीर्वाद, निर्णय, मोचन, राज्य या राजात्व, मंदिर, विश्वास, पुजारी, सुलह, औचित्य हो सकते हैं।</w:t>
      </w:r>
    </w:p>
    <w:p w14:paraId="6C9814CA" w14:textId="77777777" w:rsidR="00C613BD" w:rsidRPr="008F60B1" w:rsidRDefault="00C613BD" w:rsidP="008F60B1">
      <w:pPr>
        <w:spacing w:line="360" w:lineRule="auto"/>
        <w:rPr>
          <w:sz w:val="26"/>
          <w:szCs w:val="26"/>
        </w:rPr>
      </w:pPr>
    </w:p>
    <w:p w14:paraId="21628758"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ये वे शब्द और विषय हैं जो स्वयं बाइबिल पाठ से निकलते हैं, और पुराने और नए नियम के धर्मशास्त्र का वर्णन करते हैं। इसलिए मुख्य रूप से, एक धर्मशास्त्रीय विश्लेषण बाइबिल पाठ और इस व्यापक कहानी के शब्दों और विषयों से शुरू होता है। यह उस चीज़ से भिन्न है जिसे अक्सर व्यवस्थित धर्मशास्त्र के रूप में जाना जाता है, जो व्यवस्थित धर्मशास्त्रीय श्रेणियों, व्यापक श्रेणियों का उपयोग कर रहा है, जो मुख्य रूप से किसी एक विषय पर बाइबिल की प्रमुख शिक्षाओं को वर्गीकृत करने या सारांशित करने के लिए कार्य करता है, जैसा कि धर्मशास्त्री द्वारा महत्वपूर्ण माना जाता है।</w:t>
      </w:r>
    </w:p>
    <w:p w14:paraId="5BEEEC0C" w14:textId="77777777" w:rsidR="00C613BD" w:rsidRPr="008F60B1" w:rsidRDefault="00C613BD" w:rsidP="008F60B1">
      <w:pPr>
        <w:spacing w:line="360" w:lineRule="auto"/>
        <w:rPr>
          <w:sz w:val="26"/>
          <w:szCs w:val="26"/>
        </w:rPr>
      </w:pPr>
    </w:p>
    <w:p w14:paraId="77E2613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इसलिए व्यवस्थित धर्मशास्त्र दार्शनिक जांच की श्रेणियों और अन्य श्रेणियों का उपयोग करेगा, और समझेगा कि कैसे पुराने और नए नियम, संपूर्ण पाठ और सभी डेटा, यह उन श्रेणियों से कैसे बात करता है, इसे तार्किक रूप से कैसे व्यवस्थित और व्यवस्थित किया जा सकता है विभिन्न श्रेणियों से बात करना, जिन्हें आमतौर पर महत्वपूर्ण माना जाता है। जब हम व्यवस्थित धर्मशास्त्रीय पाठ्यपुस्तकों, या व्यवस्थित धर्मशास्त्र के बारे में बात करते हैं तो हम इसी प्रकार के धर्मशास्त्र के बारे में सोचते हैं। लेकिन इसके बजाय, हम मुख्य रूप से बड़े बाइबिल धर्मशास्त्रीय पाठ, और व्यापक कहानी, और उसमें से उभरे विषयों और शब्दों से शुरुआत कर रहे हैं, और फिर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पुराने और नए नियम में उन विषयों का पता लगा रहे हैं, यह पहचानते हुए कि वे पुराने से कैसे विकसित होते हैं। नए नियम और पाठ के माध्यम से, यह पहचानना कि प्रत्येक पुस्तक या पाठ उस विषय में कैसे योगदान देता है, वह विषय या शब्द पुराने और नए नियम में विभिन्न स्थानों पर कैसे कार्य करते हैं।</w:t>
      </w:r>
    </w:p>
    <w:p w14:paraId="42B8B1E1" w14:textId="77777777" w:rsidR="00C613BD" w:rsidRPr="008F60B1" w:rsidRDefault="00C613BD" w:rsidP="008F60B1">
      <w:pPr>
        <w:spacing w:line="360" w:lineRule="auto"/>
        <w:rPr>
          <w:sz w:val="26"/>
          <w:szCs w:val="26"/>
        </w:rPr>
      </w:pPr>
    </w:p>
    <w:p w14:paraId="428CED6A"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एक बाइबिल धर्मशास्त्र, या बाइबिल पाठ का एक धर्मशास्त्रीय विश्लेषण, व्यवस्थित धर्मशास्त्रीय रूप से सोचने के बजाय, उन शब्दों और विषयों से शुरू होता है जो पाठ से ही उभरते हैं। मैं यह नहीं कहना चाहता कि यह मान्य नहीं है, मुझे लगता है कि यह स्पष्ट रूप से है, लेकिन इस बिंदु पर, हम यह सवाल पूछ रहे हैं कि पाठ स्वयं किसमें योगदान देता है, पाठ से उभरने वाले मुख्य विषय और विचार क्या हैं, और तो फिर यह ईश्वर की मुक्तिदायी गतिविधि की व्यापक कहानी में कैसे फिट बैठता है, जैसा कि पुराने और नए नियम के पूरे सिद्धांत में गवाही दी गई है। तो, हम बाइबिल के पाठ की धार्मिक व्याख्या कैसे करें? तो फिर, किसी की व्याख्या में धार्मिक विश्लेषण क्या भूमिका निभाता है? खैर, पहला कदम, स्पष्ट रूप से, उस बाइबिल पाठ की व्याख्या के ठोस सिद्धांतों को लागू करना है जिसके बारे में हमने बात की है, पाठ को उसके ऐतिहासिक और सांस्कृतिक संदर्भ में रखकर, पाठ की जांच करके, यह पूछना कि लेखक का संभावित इरादा क्या था। इसके व्यापक साहित्यिक संदर्भ के प्रकाश में, पाठ की साहित्यिक विशेषताओं को देखते हुए, इसकी शब्दावली, इसके व्याकरण की भी जांच करना, और पाठ को अपनी शर्तों पर समझने की कोशिश करना, और इसके मूल ऐतिहासिक संदर्भ में इसका सबसे अधिक अर्थ क्या है।</w:t>
      </w:r>
    </w:p>
    <w:p w14:paraId="337CCBD5" w14:textId="77777777" w:rsidR="00C613BD" w:rsidRPr="008F60B1" w:rsidRDefault="00C613BD" w:rsidP="008F60B1">
      <w:pPr>
        <w:spacing w:line="360" w:lineRule="auto"/>
        <w:rPr>
          <w:sz w:val="26"/>
          <w:szCs w:val="26"/>
        </w:rPr>
      </w:pPr>
    </w:p>
    <w:p w14:paraId="55A4796D"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तो, ध्वनि व्याख्यात्मक सिद्धांत, या ध्वनि व्याख्या, धार्मिक विश्लेषण के लिए पहला कदम, या नींव, या आधार है। लेकिन दूसरी बात, या दूसरा कदम जो मैं सुझाऊंगा, वह यह है कि व्यक्ति को अपने पाठ में प्रमुख धार्मिक विषयों की पहचान करनी चाहिए। अर्थात्, पाठ के अध्ययन से, मुख्य विषयों, या मुख्य शब्दों पर विचार करना है जो मैंने पहले ही सुझाए हैं।</w:t>
      </w:r>
    </w:p>
    <w:p w14:paraId="21D33CA4" w14:textId="77777777" w:rsidR="00C613BD" w:rsidRPr="008F60B1" w:rsidRDefault="00C613BD" w:rsidP="008F60B1">
      <w:pPr>
        <w:spacing w:line="360" w:lineRule="auto"/>
        <w:rPr>
          <w:sz w:val="26"/>
          <w:szCs w:val="26"/>
        </w:rPr>
      </w:pPr>
    </w:p>
    <w:p w14:paraId="3FCA2496"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विषय या शब्द जो बाइबिल से निकलते हैं, जैसे कि सृजन, वाचा, आशीर्वाद, विश्वास, औचित्य, मेल-मिलाप, राजत्व, मुक्ति, आदि, आदि।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कभी-कभी, नए नियम में पुराने नियम को कैसे उद्धृत किया जाता है या उसका उल्लेख किया जाता है। नए नियम के ग्रंथों के लिए एक कुंजी, उनमें से कुछ मुख्य धार्मिक विषय क्या हैं। दरअसल, जब हमने पिछले कुछ सत्रों में नए नियम में पुराने नियम के उपयोग पर चर्चा की, तो हम संक्षेप में धर्मशास्त्रीय विश्लेषण कर रहे थे, यह समझ रहे थे कि नए नियम के ग्रंथ पुराने नियम के ग्रंथों और उन विषयों को कैसे उठाते हैं और उन्हें विकसित करते हैं, और दिखाएँ कि वे मसीह के व्यक्तित्व में कैसे पूर्ण होते हैं।</w:t>
      </w:r>
    </w:p>
    <w:p w14:paraId="48EA737F" w14:textId="77777777" w:rsidR="00C613BD" w:rsidRPr="008F60B1" w:rsidRDefault="00C613BD" w:rsidP="008F60B1">
      <w:pPr>
        <w:spacing w:line="360" w:lineRule="auto"/>
        <w:rPr>
          <w:sz w:val="26"/>
          <w:szCs w:val="26"/>
        </w:rPr>
      </w:pPr>
    </w:p>
    <w:p w14:paraId="655DA34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तो, पहला चरण मुख्य धार्मिक विषयों की पहचान करना है, और फिर पूछना है कि वे आपके पाठ में कैसे विकसित हुए हैं? आप जिस पुराने या नए नियम का अध्ययन कर रहे हैं उसमें आपका पाठ इस विषय में क्या योगदान देता है? और जिस पाठ की आप व्याख्या कर रहे हैं उसमें यह विषय कैसे कार्य करता है? मैं कहना चाहता हूं, इस स्तर पर, कई महत्वपूर्ण पुराने या नए नियम के धर्मशास्त्रों को पढ़ना सहायक हो सकता है जो आपको इनमें से कुछ विषयों से परिचित कराएंगे, और विभिन्न पुस्तकों में विषयों को अलग करेंगे, या यह प्रदर्शित करेंगे कि विषय कैसे विकसित होते हैं। लेकिन, यह समझने की कोशिश करें कि कौन से विषय उभरते हैं, और वे कैसे विकसित होते हैं, वे आपके पाठ में क्या योगदान देते हैं, और उस ऐतिहासिक सेटिंग को पहचानें जिससे ये विषय उभर रहे हैं और संबोधित कर रहे हैं। दूसरा पूछना है, या तीसरा, तीसरा कदम यह पूछना है, फिर आपका पाठ सृष्टि और संपूर्ण मानवता के साथ ईश्वर के उद्धारकारी व्यवहार की इस व्यापक कहानी के व्यापक विहित विवरण या कहानी में कैसे फिट बैठता है? आपका पाठ उस कहानी में क्या योगदान देता है? यह कहां फिट बैठता है? अपने लोगों के साथ ईश्वर के व्यवहार की इस भव्य कथा के भीतर, जो कि सृष्टि कथा से शुरू होती है, और इज़राइल के साथ ईश्वर के व्यवहार के माध्यम से विकसित होती है, और यीशु मसीह के व्यक्तित्व में चरमोत्कर्ष पर पहुंचती है, आपका पाठ उस कहानी में कहां फिट बैठता है? फिर से, एक ऐसी कहानी जो अंततः यीशु मसीह के व्यक्तित्व में अपनी पूर्णता प्राप्त करती है।</w:t>
      </w:r>
    </w:p>
    <w:p w14:paraId="544DDA52" w14:textId="77777777" w:rsidR="00C613BD" w:rsidRPr="008F60B1" w:rsidRDefault="00C613BD" w:rsidP="008F60B1">
      <w:pPr>
        <w:spacing w:line="360" w:lineRule="auto"/>
        <w:rPr>
          <w:sz w:val="26"/>
          <w:szCs w:val="26"/>
        </w:rPr>
      </w:pPr>
    </w:p>
    <w:p w14:paraId="49BD5B7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उसमें आपका पाठ कहाँ फिट बैठता है? और फिर, हमने कहा, यदि ऐसा मामला है, तो व्यक्ति अंततः पुराने नियम की कहानी के </w:t>
      </w:r>
      <w:r xmlns:w="http://schemas.openxmlformats.org/wordprocessingml/2006/main" w:rsidRPr="008F60B1">
        <w:rPr>
          <w:rFonts w:ascii="Calibri" w:eastAsia="Calibri" w:hAnsi="Calibri" w:cs="Calibri"/>
          <w:sz w:val="26"/>
          <w:szCs w:val="26"/>
        </w:rPr>
        <w:t xml:space="preserve">प्रकाश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में नया नियम पढ़ेगा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 यह देखने के लिए कि यह इसे कैसे पूरा करता है, लेकिन अंततः, कोई व्यक्ति पुराने नियम को भी नए नियम के आलोक में पढ़ेगा . फिर, ऐसा नहीं है कि हम पुराने नियम को अपनी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अखंडता रखने की अनुमति नहीं देते हैं, और यह नहीं समझते हैं कि इसके ऐतिहासिक संदर्भ में इसका क्या अर्थ है, बल्कि अंततः, उससे आगे बढ़ने के लिए, और इसे इसके व्यापक विहित संदर्भ में रखने की अनुमति नहीं है, और पूछें कि यह अंततः कैसे है नए नियम में पूरा हो जाता है. अंतिम प्रश्न कोई भी पूछ सकता है, हालाँकि यह हमें बाइबिल पाठ की व्याख्या से परे ले जाता है, लेकिन बहुत संक्षेप में, कोई अंततः पूछना चाहेगा कि व्यवस्थित धर्मशास्त्र के संदर्भ में आपका पाठ चर्च के व्यापक धर्मशास्त्रीय प्रतिबिंब में कैसे योगदान देता है।</w:t>
      </w:r>
    </w:p>
    <w:p w14:paraId="006B0914" w14:textId="77777777" w:rsidR="00C613BD" w:rsidRPr="008F60B1" w:rsidRDefault="00C613BD" w:rsidP="008F60B1">
      <w:pPr>
        <w:spacing w:line="360" w:lineRule="auto"/>
        <w:rPr>
          <w:sz w:val="26"/>
          <w:szCs w:val="26"/>
        </w:rPr>
      </w:pPr>
    </w:p>
    <w:p w14:paraId="2547E8C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लेकिन फिर, बाद वाला, व्यवस्थित धर्मशास्त्र, पहले वाले पर आधारित होना चाहिए, पाठ को अपनी शर्तों पर धर्मशास्त्रीय रूप से समझने पर। तो फिर, धर्मशास्त्र, या व्यवस्थित धर्मशास्त्र, आमतौर पर चर्च के विश्वास की सुसंगत अभिव्यक्ति की चिंता करता है, और फिर, यह बाइबल की शिक्षा, बाइबल की संपूर्ण शिक्षा को, एक सुसंगत ढांचे में, आमतौर पर महत्वपूर्ण समझे जाने वाले मुद्दों के प्रकाश में व्यवस्थित करने का प्रयास करता है। लेकिन फिर, हमारा ध्यान उस चीज़ पर अधिक रहा है जिसे अक्सर बाइबिल धर्मशास्त्र कहा जाता है, अर्थात, बाइबिल से उभरे विषयों और शब्दों के प्रकाश में पाठ की जांच करना, लेकिन पाठ को भगवान की व्यापक बाइबिल धर्मशास्त्रीय कहानी के भीतर रखना भी है। अपने लोगों और समस्त सृष्टि के साथ मुक्तिपूर्वक व्यवहार करना।</w:t>
      </w:r>
    </w:p>
    <w:p w14:paraId="52B91F90" w14:textId="77777777" w:rsidR="00C613BD" w:rsidRPr="008F60B1" w:rsidRDefault="00C613BD" w:rsidP="008F60B1">
      <w:pPr>
        <w:spacing w:line="360" w:lineRule="auto"/>
        <w:rPr>
          <w:sz w:val="26"/>
          <w:szCs w:val="26"/>
        </w:rPr>
      </w:pPr>
    </w:p>
    <w:p w14:paraId="22FCA86D"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अब यह कहने के बाद, मैं आपको बाइबिल के पाठों का धार्मिक रूप से विश्लेषण करने के कुछ संक्षिप्त उदाहरण देता हूं, और यह कैसा दिख सकता है, और मेरा इरादा आपको इन ग्रंथों की पूरी व्याख्या देना नहीं है, बल्कि सिर्फ कुछ की जांच करना है धर्मशास्त्रीय, शायद सभी नहीं, लेकिन इन दो ग्रंथों के कुछ धर्मशास्त्रीय आयाम। और ये दो पाठ ऐसे हैं जिन पर हम पहले ही अन्य स्थानों पर, या अपनी चर्चा के अन्य संदर्भों में विचार कर चुके हैं, लेकिन मुझे लगता है कि वे दोनों बहुत अच्छे उदाहरण और उपयोगी उदाहरण प्रदान करते हैं कि धर्मशास्त्रीय विश्लेषण कैसे काम कर सकता है। पहला जिसे मैं देखना चाहता हूं वह है 2 शमूएल अध्याय 7, और विशेष रूप से श्लोक 14 पर ध्यान केंद्रित करना, लेकिन हम इसके आस-पास के कुछ छंदों पर भी ध्यान केंद्रित करेंगे।</w:t>
      </w:r>
    </w:p>
    <w:p w14:paraId="51D615F1" w14:textId="77777777" w:rsidR="00C613BD" w:rsidRPr="008F60B1" w:rsidRDefault="00C613BD" w:rsidP="008F60B1">
      <w:pPr>
        <w:spacing w:line="360" w:lineRule="auto"/>
        <w:rPr>
          <w:sz w:val="26"/>
          <w:szCs w:val="26"/>
        </w:rPr>
      </w:pPr>
    </w:p>
    <w:p w14:paraId="1D14AF2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लेकिन 2 शमूएल अध्याय 7 और 14. 2 शमूएल 7, इसके व्यापक संदर्भ में, भविष्यवक्ता नाथन एक संदेश, एक भविष्यवाणी संदेश के साथ डेविड के पास आता है, और उसके केंद्र में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आमतौर पर श्लोक 14 माना जाता है, जहां नाथन के माध्यम से, परमेश्वर ने दाऊद से कहा, मैं उसका पिता ठहरूंगा, और वह मेरा पुत्र ठहरेगा। वास्तव में, जिस भाषा को आप बाद में नए नियम में अपनाते हुए देखते हैं, लेकिन इसका पूरा संदर्भ, फिर से, भगवान अब डेविड से बात कर रहा है, जहां वह डेविड के साथ एक वाचा स्थापित करेगा, और अपने रिश्ते को स्थापित करने के अपने इरादे की पुष्टि करेगा। दाऊद के साथ, और उसका सिंहासन सदैव के लिये।</w:t>
      </w:r>
    </w:p>
    <w:p w14:paraId="3D90DEAF" w14:textId="77777777" w:rsidR="00C613BD" w:rsidRPr="008F60B1" w:rsidRDefault="00C613BD" w:rsidP="008F60B1">
      <w:pPr>
        <w:spacing w:line="360" w:lineRule="auto"/>
        <w:rPr>
          <w:sz w:val="26"/>
          <w:szCs w:val="26"/>
        </w:rPr>
      </w:pPr>
    </w:p>
    <w:p w14:paraId="79BBC626"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अब, जब आप पाठ को देखते हैं, कुछ दिशानिर्देशों का पालन करने के लिए, जब आप पाठ को देखते हैं, तो कई महत्वपूर्ण विषय हैं जो धार्मिक रूप से उभरते हैं, जैसे कि मंदिर। संदर्भ पर ध्यान दें, विशेष रूप से अध्याय 7 के पहले के कुछ छंदों में, एक घर या भगवान के लिए एक मंदिर बनाने पर जोर दिया गया है, एक ऐसा स्थान जहां वह अपने लोगों के साथ रहेंगे।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2 शमूएल 7 मंदिर की कल्पना को दर्शाता है।</w:t>
      </w:r>
    </w:p>
    <w:p w14:paraId="33AD9332" w14:textId="77777777" w:rsidR="00C613BD" w:rsidRPr="008F60B1" w:rsidRDefault="00C613BD" w:rsidP="008F60B1">
      <w:pPr>
        <w:spacing w:line="360" w:lineRule="auto"/>
        <w:rPr>
          <w:sz w:val="26"/>
          <w:szCs w:val="26"/>
        </w:rPr>
      </w:pPr>
    </w:p>
    <w:p w14:paraId="24F4B48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राजत्व, विशेषकर डेविडिक राजशाही की भाषा। हम वाचा पाते हैं, हालाँकि वाचा शब्द का प्रयोग 7.14 में नहीं किया गया है। मैं उसका पिता बनूंगा, वह मेरा पुत्र होगा की वह भाषा वाचा की भाषा के केंद्र में है। हमें दाऊद के वंश और वंशजों की भाषा भी मिलती है।</w:t>
      </w:r>
    </w:p>
    <w:p w14:paraId="5ABDED24" w14:textId="77777777" w:rsidR="00C613BD" w:rsidRPr="008F60B1" w:rsidRDefault="00C613BD" w:rsidP="008F60B1">
      <w:pPr>
        <w:spacing w:line="360" w:lineRule="auto"/>
        <w:rPr>
          <w:sz w:val="26"/>
          <w:szCs w:val="26"/>
        </w:rPr>
      </w:pPr>
    </w:p>
    <w:p w14:paraId="433F58F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तो वे महत्वपूर्ण बाइबिल धर्मशास्त्रीय विषय या शब्द हैं जो पाठ से ही उत्पन्न होते हैं। यह भी ध्यान दें, इस पाठ का एक महत्वपूर्ण पहलू श्लोक 13 और 16 दोनों में पाया जाता है। श्लोक 13, वह एक है, दूसरे शब्दों में, भगवान डेविड से कहते हैं, डेविड, तुम मेरे लिए मंदिर नहीं बनाओगे, लेकिन अपने वंश में से एक, आपकी संतान ही मंदिर बनाएगी.</w:t>
      </w:r>
    </w:p>
    <w:p w14:paraId="7044E23B" w14:textId="77777777" w:rsidR="00C613BD" w:rsidRPr="008F60B1" w:rsidRDefault="00C613BD" w:rsidP="008F60B1">
      <w:pPr>
        <w:spacing w:line="360" w:lineRule="auto"/>
        <w:rPr>
          <w:sz w:val="26"/>
          <w:szCs w:val="26"/>
        </w:rPr>
      </w:pPr>
    </w:p>
    <w:p w14:paraId="1DA7DDDB"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उस ने कहा, वही तेरी सन्तान है, जो मेरे नाम से भवन बनाएगा, और मैं उसके राज्य की गद्दी पर सदा स्थिर रहूंगा। पद 16 तो तेरा घराना और तेरा राज्य मेरे साम्हने सदा बना रहेगा। तेरी राजगद्दी सदैव कायम रहेगी।</w:t>
      </w:r>
    </w:p>
    <w:p w14:paraId="4BF6EE1A" w14:textId="77777777" w:rsidR="00C613BD" w:rsidRPr="008F60B1" w:rsidRDefault="00C613BD" w:rsidP="008F60B1">
      <w:pPr>
        <w:spacing w:line="360" w:lineRule="auto"/>
        <w:rPr>
          <w:sz w:val="26"/>
          <w:szCs w:val="26"/>
        </w:rPr>
      </w:pPr>
    </w:p>
    <w:p w14:paraId="5B194997"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हम यहां जो पाते हैं वह सिर्फ डेविडिक राजशाही में राजत्व पर जोर नहीं है, बल्कि सिंहासन होगा, और डेविड का राजत्व, शाश्वत होगा। हालाँकि इस बिंदु पर, हमें यह नहीं बताया गया है कि क्या ईश्वर यह वादा कर रहा है कि सिंहासन शाश्वत रहेगा क्योंकि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सिंहासन पर हमेशा एक राजा रहेगा, भले ही कोई उत्तराधिकार हो, या क्या कोई एक राजा होगा जो ऐसा करेगा वह उभरेगा जो सदैव स्वयं शासन करेगा। इस बिंदु पर, मुझे नहीं लगता कि यह स्पष्ट रूप से कहा गया है।</w:t>
      </w:r>
    </w:p>
    <w:p w14:paraId="74290024" w14:textId="77777777" w:rsidR="00C613BD" w:rsidRPr="008F60B1" w:rsidRDefault="00C613BD" w:rsidP="008F60B1">
      <w:pPr>
        <w:spacing w:line="360" w:lineRule="auto"/>
        <w:rPr>
          <w:sz w:val="26"/>
          <w:szCs w:val="26"/>
        </w:rPr>
      </w:pPr>
    </w:p>
    <w:p w14:paraId="63F7608F"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लेकिन, यह कहां फिट बैठता है? मंदिर के इन विषयों को देखते हुए, अपने लोगों के साथ भगवान का निवास, राजत्व, विशेष रूप से डेविडिक राजशाही, डेविडिक राजत्व, वाचा, वह डेविड के साथ जो वाचा बनाता है, उसके वंश और वंशजों पर जोर, डेविड का शाश्वत और स्थायी राजत्व और सिंहासन, यह कहां फिट बैठता है अपने लोगों और समस्त सृष्टि के साथ ईश्वर के उद्धारकारी व्यवहार की व्यापक विहित कहानी के भीतर? सबसे पहले, जब आप पाठ पढ़ते हैं, तो उत्पत्ति के अध्याय 12 में अब्राहम की कहानी के कुछ संकेतों को छोड़ना मुश्किल होता है। उदाहरण के लिए, श्लोक 9 में इनमें से कुछ कनेक्शनों या संकेतों पर ध्यान दें। 2 शमूएल 7 के श्लोक 9 में, वह कहता है, मैं तुम्हारे साथ रहा हूं, भगवान नाथन के माध्यम से डेविड से बात कर रहे हैं, मैं तुम्हारे साथ रहा हूं, डेविड, जहां भी तुम गए हो , और मैं ने तेरे सब शत्रुओं को तेरे साम्हने से नाश कर डाला है। अब मैं तेरा नाम पृय्वी के महानतम पुरूषों के नामों के समान महान बनाऊंगा।</w:t>
      </w:r>
    </w:p>
    <w:p w14:paraId="244034FA" w14:textId="77777777" w:rsidR="00C613BD" w:rsidRPr="008F60B1" w:rsidRDefault="00C613BD" w:rsidP="008F60B1">
      <w:pPr>
        <w:spacing w:line="360" w:lineRule="auto"/>
        <w:rPr>
          <w:sz w:val="26"/>
          <w:szCs w:val="26"/>
        </w:rPr>
      </w:pPr>
    </w:p>
    <w:p w14:paraId="4E3D2B4B"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यह इब्राहीम से किए गए वादे को दर्शाता है जहां भगवान कहते हैं, मैं तुम्हारा नाम महान बनाऊंगा, और मैं तुम्हें आशीर्वाद दूंगा, और तुम अंततः पृथ्वी के सभी राष्ट्रों के लिए एक आशीर्वाद बनोगे। लेकिन एक अन्य, श्लोक 12, संतान या बीज के विषय के साथ संबंध पर ध्यान दें। पद 12, जब तेरे दिन पूरे हो जाएंगे, और तू अपने पुरखाओं के पास सो जाएगा, तब मैं तेरे वंश वा वंश को उत्पन्न करूंगा।</w:t>
      </w:r>
    </w:p>
    <w:p w14:paraId="1BB2B93C" w14:textId="77777777" w:rsidR="00C613BD" w:rsidRPr="008F60B1" w:rsidRDefault="00C613BD" w:rsidP="008F60B1">
      <w:pPr>
        <w:spacing w:line="360" w:lineRule="auto"/>
        <w:rPr>
          <w:sz w:val="26"/>
          <w:szCs w:val="26"/>
        </w:rPr>
      </w:pPr>
    </w:p>
    <w:p w14:paraId="3278F63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जो फिर से उस वादे की पुष्टि करता है और उठाता है जो परमेश्वर ने इब्राहीम से उसके वंश और उसकी संतानों के असंख्य होने के बारे में बार-बार किया था। अब यह देखा गया है कि बीज या संतान दाऊद के शासन काल तक जारी रहेगी। परन्तु एक और पद 10, मैं अपनी प्रजा इस्राएल को एक स्थान दूंगा, और उन्हें बसाऊंगा ताकि उनका अपना घर हो सके।</w:t>
      </w:r>
    </w:p>
    <w:p w14:paraId="658B218E" w14:textId="77777777" w:rsidR="00C613BD" w:rsidRPr="008F60B1" w:rsidRDefault="00C613BD" w:rsidP="008F60B1">
      <w:pPr>
        <w:spacing w:line="360" w:lineRule="auto"/>
        <w:rPr>
          <w:sz w:val="26"/>
          <w:szCs w:val="26"/>
        </w:rPr>
      </w:pPr>
    </w:p>
    <w:p w14:paraId="2593228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जो संभवतः फिर से इब्राहीम को एक देश में लाने और लोगों को वह भूमि देने के लिए किये गये वादे को प्रतिबिंबित और जारी रखता है।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2 शमूएल 7 के लेखक और नाथन के माध्यम से डेविड को भगवान का भाषण यह स्पष्ट करता है कि डेविडिक वादा और डेविडिक वाचा प्राथमिक साधन है जिसके माध्यम से इब्राहीम के लिए भगवान का वादा पूरा होगा और इज़राइल के लोगों के बीच स्थापित किया जाएगा। लेकिन चल रही कहानी के आलोक में इसे पढ़ना जारी रखने का एक और दिलचस्प संबंध है।</w:t>
      </w:r>
    </w:p>
    <w:p w14:paraId="18A12629" w14:textId="77777777" w:rsidR="00C613BD" w:rsidRPr="008F60B1" w:rsidRDefault="00C613BD" w:rsidP="008F60B1">
      <w:pPr>
        <w:spacing w:line="360" w:lineRule="auto"/>
        <w:rPr>
          <w:sz w:val="26"/>
          <w:szCs w:val="26"/>
        </w:rPr>
      </w:pPr>
    </w:p>
    <w:p w14:paraId="7941A970"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2 का अध्याय 7, मुझे लगता है, शमूएल भी, भले ही कभी-कभी सूक्ष्म रूप से, उत्पत्ति 1 और 2 और ईडन गार्डन से भाषा सीखता है। शायद श्लोक 10 में भी वह भाषा है, और मैं अपने लोगों को इस्राएल में बसाऊंगा, और मैं उन्हें बसाऊंगा ताकि उनके पास अपना घर हो सके। शायद रोपण की वह कल्पना ईडन जैसी कल्पना की याद दिलाती है।</w:t>
      </w:r>
    </w:p>
    <w:p w14:paraId="670E36E1" w14:textId="77777777" w:rsidR="00C613BD" w:rsidRPr="008F60B1" w:rsidRDefault="00C613BD" w:rsidP="008F60B1">
      <w:pPr>
        <w:spacing w:line="360" w:lineRule="auto"/>
        <w:rPr>
          <w:sz w:val="26"/>
          <w:szCs w:val="26"/>
        </w:rPr>
      </w:pPr>
    </w:p>
    <w:p w14:paraId="275C460F"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इसके बाद भी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लोगों को जमीन पर रखा जा रहा है। मूल रूप से, यद्यपि यह अब्राहम के वादे पर वापस जाता है, अब्राहम को भूमि देकर, इसे ईश्वर द्वारा आदम और हव्वा को इसकी देखभाल करने और इसमें रहने के लिए भूमि और पृथ्वी देने की पूर्ति के रूप में देखा जाता है। परन्तु जैसा हम ने देखा, पाप के कारण वे निकाले जाते हैं।</w:t>
      </w:r>
    </w:p>
    <w:p w14:paraId="19F86BA4" w14:textId="77777777" w:rsidR="00C613BD" w:rsidRPr="008F60B1" w:rsidRDefault="00C613BD" w:rsidP="008F60B1">
      <w:pPr>
        <w:spacing w:line="360" w:lineRule="auto"/>
        <w:rPr>
          <w:sz w:val="26"/>
          <w:szCs w:val="26"/>
        </w:rPr>
      </w:pPr>
    </w:p>
    <w:p w14:paraId="6A464346"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परमेश्वर द्वारा इब्राहीम को भूमि देने का अर्थ सृजन के उसके इरादे को पूरा करना है जहाँ परमेश्वर आदम और हव्वा को एक दयालु उपहार के रूप में भूमि देता है। अब उस वादे को ईश्वर ने एक बार फिर लोगों को भूमि पर बसाने के इरादे से जारी रखा है, जो सृजन में उसका मूल इरादा था। यहां तक कि राजसत्ता की भाषा में भी, यह तथ्य कि 2 शमूएल 7 के श्लोक 13 और 16 में परमेश्वर दाऊद के सिंहासन और उसके शासन को हमेशा के लिए स्थापित करने का इरादा रखता है, को निश्चित रूप से सृष्टि की अंतिम पूर्ति के रूप में देखा जाना चाहिए।</w:t>
      </w:r>
    </w:p>
    <w:p w14:paraId="248FC653" w14:textId="77777777" w:rsidR="00C613BD" w:rsidRPr="008F60B1" w:rsidRDefault="00C613BD" w:rsidP="008F60B1">
      <w:pPr>
        <w:spacing w:line="360" w:lineRule="auto"/>
        <w:rPr>
          <w:sz w:val="26"/>
          <w:szCs w:val="26"/>
        </w:rPr>
      </w:pPr>
    </w:p>
    <w:p w14:paraId="3AB8153A"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जहां आदम और हव्वा को पूरी सृष्टि को अपने वश में करने और उस पर शासन करने के लिए ईश्वर की छवि में बनाया गया है। तो अब दाऊद की वाचा और दाऊद के राजा और राजशाही वे साधन हैं जिनके द्वारा मानवता के लिए सारी सृष्टि पर शासन करने का परमेश्वर का इरादा अब उसके लोग इज़राइल में पूरा होने जा रहा है।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2 सैमुअल 7 इस कहानी के भीतर खड़ा है और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योगदान देता है और इस कहानी को जारी रखता है जो बहुत पीछे तक जाती है और सीधे तौर पर डेविडिक वाचा से जुड़ी हुई है लेकिन साथ ही इसका संबंध सृष्टि से भी है।</w:t>
      </w:r>
    </w:p>
    <w:p w14:paraId="431318F4" w14:textId="77777777" w:rsidR="00C613BD" w:rsidRPr="008F60B1" w:rsidRDefault="00C613BD" w:rsidP="008F60B1">
      <w:pPr>
        <w:spacing w:line="360" w:lineRule="auto"/>
        <w:rPr>
          <w:sz w:val="26"/>
          <w:szCs w:val="26"/>
        </w:rPr>
      </w:pPr>
    </w:p>
    <w:p w14:paraId="4EB11C0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लेकिन आगे बढ़ने के लिए हम यह भी देखते हैं कि 2 शमूएल 7 पुनर्स्थापना की अधिकांश भविष्यसूचक अपेक्षाओं के लिए पृष्ठभूमि भी प्रदान करता है। विशेष रूप से किसी पाठ से अपील किए बिना, हालांकि कोई उदाहरण के लिए यशायाह अध्याय 9 और यशायाह अध्याय 55 से अपील कर सकता है। कोई यहेजकेल 36 और 37 से अपील कर सकता है।</w:t>
      </w:r>
    </w:p>
    <w:p w14:paraId="7B8D6579" w14:textId="77777777" w:rsidR="00C613BD" w:rsidRPr="008F60B1" w:rsidRDefault="00C613BD" w:rsidP="008F60B1">
      <w:pPr>
        <w:spacing w:line="360" w:lineRule="auto"/>
        <w:rPr>
          <w:sz w:val="26"/>
          <w:szCs w:val="26"/>
        </w:rPr>
      </w:pPr>
    </w:p>
    <w:p w14:paraId="7A7ADBD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लेकिन किसी विशिष्ट भविष्यवाणी पाठ का उल्लेख किए बिना, हम भविष्यवक्ताओं को बार-बार उस समय की आशा करते हुए पाते हैं जब भगवान अपने लोगों को पुनर्स्थापित करेंगे। लेकिन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आमतौर पर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पुराने नियम में परमेश्वर द्वारा अपने लोगों की बहाली को हमेशा परमेश्वर द्वारा डेविड के सिंहासन को बहाल करने के संदर्भ में देखा जाता है। और परमेश्वर लोगों पर शासन करने के लिए एक राजा को बहाल कर रहा है।</w:t>
      </w:r>
    </w:p>
    <w:p w14:paraId="56510EA3" w14:textId="77777777" w:rsidR="00C613BD" w:rsidRPr="008F60B1" w:rsidRDefault="00C613BD" w:rsidP="008F60B1">
      <w:pPr>
        <w:spacing w:line="360" w:lineRule="auto"/>
        <w:rPr>
          <w:sz w:val="26"/>
          <w:szCs w:val="26"/>
        </w:rPr>
      </w:pPr>
    </w:p>
    <w:p w14:paraId="7EAB7853"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और यह आम तौर पर 2 सैमुअल अध्याय 7 से डेविडिक वादे या डेविडिक वाचा पर वापस जाता है और फिर अंत में कहानी को अंत तक ले जाने के लिए, हम नए नियम में पाते हैं कि यीशु ही अंतिम है। यीशु स्वयं परम डेविडिक राजा हैं। वह वह है जो अंततः डेविडिक वाचा में डेविड से किए गए वादे को पूरा करता है जहां उसका सिंहासन शाश्वत और अनंत होगा।</w:t>
      </w:r>
    </w:p>
    <w:p w14:paraId="133404B0" w14:textId="77777777" w:rsidR="00C613BD" w:rsidRPr="008F60B1" w:rsidRDefault="00C613BD" w:rsidP="008F60B1">
      <w:pPr>
        <w:spacing w:line="360" w:lineRule="auto"/>
        <w:rPr>
          <w:sz w:val="26"/>
          <w:szCs w:val="26"/>
        </w:rPr>
      </w:pPr>
    </w:p>
    <w:p w14:paraId="4DA4833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इसलिए कि नए नियम में, हमें न केवल परमेश्वर के राज्य और यीशु द्वारा राज्य की घोषणा करने और इसका उद्घाटन करने का संदर्भ मिलता है। लेकिन हम डेविडिक भाषा को उदाहरण के लिए, मैथ्यू 1.1 पर लागू होते देखते हैं। वह दाऊद का पुत्र है। लेकिन हमें 2 सैमुअल 7.14 भी उद्धृत मिलता है।</w:t>
      </w:r>
    </w:p>
    <w:p w14:paraId="3B4AC66C" w14:textId="77777777" w:rsidR="00C613BD" w:rsidRPr="008F60B1" w:rsidRDefault="00C613BD" w:rsidP="008F60B1">
      <w:pPr>
        <w:spacing w:line="360" w:lineRule="auto"/>
        <w:rPr>
          <w:sz w:val="26"/>
          <w:szCs w:val="26"/>
        </w:rPr>
      </w:pPr>
    </w:p>
    <w:p w14:paraId="3EAAF73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उदाहरण के लिए, इब्रानियों 1.5 में जहां हम पाते हैं, मैं उसका पिता बनूंगा, वह मेरा पुत्र होगा, और मैं उसका पिता बनूंगा। ईसा मसीह के संदर्भ में उद्धृत. और फिर और भी आगे बढ़ने के लिए, प्रकाशितवाक्य 21 और 22 में, हम पाते हैं कि डेविड के बेटे को पैदा करने का अंतिम इरादा है जो सिंहासन पर बैठेगा और अपने लोगों के साथ पूरी सृष्टि पर शासन करेगा।</w:t>
      </w:r>
    </w:p>
    <w:p w14:paraId="3FDB2551" w14:textId="77777777" w:rsidR="00C613BD" w:rsidRPr="008F60B1" w:rsidRDefault="00C613BD" w:rsidP="008F60B1">
      <w:pPr>
        <w:spacing w:line="360" w:lineRule="auto"/>
        <w:rPr>
          <w:sz w:val="26"/>
          <w:szCs w:val="26"/>
        </w:rPr>
      </w:pPr>
    </w:p>
    <w:p w14:paraId="5533659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दिलचस्प बात यह है कि डेविडिक वादा, डेविडिक वाचा प्रकाशितवाक्य अध्याय 21 में स्वयं लोगों पर लागू होती है। उदाहरण के लिए, 21 में, 21 में नई सृष्टि के विवरण की शुरुआत में, यह काफी दिलचस्प है। जबकि नए नियम के बाकी हिस्सों में इसे आमतौर पर लागू किया जाता है, कुछ अन्य स्थानों को छोड़कर, यह विशेष रूप से यीशु मसीह पर लागू होता है।</w:t>
      </w:r>
    </w:p>
    <w:p w14:paraId="2FCC8761" w14:textId="77777777" w:rsidR="00C613BD" w:rsidRPr="008F60B1" w:rsidRDefault="00C613BD" w:rsidP="008F60B1">
      <w:pPr>
        <w:spacing w:line="360" w:lineRule="auto"/>
        <w:rPr>
          <w:sz w:val="26"/>
          <w:szCs w:val="26"/>
        </w:rPr>
      </w:pPr>
    </w:p>
    <w:p w14:paraId="547258F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ध्यान दें कि अध्याय 21 में क्या होता है। यदि मैं उनका पता लगा सकूँ तो हमें ये शब्द मिल जाते हैं। पद 6, उस ने मुझ से कहा, हो गया।</w:t>
      </w:r>
    </w:p>
    <w:p w14:paraId="41CB2B68" w14:textId="77777777" w:rsidR="00C613BD" w:rsidRPr="008F60B1" w:rsidRDefault="00C613BD" w:rsidP="008F60B1">
      <w:pPr>
        <w:spacing w:line="360" w:lineRule="auto"/>
        <w:rPr>
          <w:sz w:val="26"/>
          <w:szCs w:val="26"/>
        </w:rPr>
      </w:pPr>
    </w:p>
    <w:p w14:paraId="2A4D196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मैं अल्फ़ा और ओमेगा, आदि और अंत हूँ। जो प्यासा हो उसे मैं जीवन के जल के सोतों से सेंतमेंत पिलाऊंगा। जो जय पाएगा, उसे यह सब विरासत में मिलेगा।</w:t>
      </w:r>
    </w:p>
    <w:p w14:paraId="6AD4A8CF" w14:textId="77777777" w:rsidR="00C613BD" w:rsidRPr="008F60B1" w:rsidRDefault="00C613BD" w:rsidP="008F60B1">
      <w:pPr>
        <w:spacing w:line="360" w:lineRule="auto"/>
        <w:rPr>
          <w:sz w:val="26"/>
          <w:szCs w:val="26"/>
        </w:rPr>
      </w:pPr>
    </w:p>
    <w:p w14:paraId="7B5CFAF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मैं उसका परमेश्वर ठहरूंगा और वह मेरा पुत्र ठहरेगा। जो डेविडिक वाचा सूत्र की पुनरावृत्ति है। इसलिए न केवल मसीह दाऊद से किए गए वादों की अंतिम पूर्ति है, बल्कि अब उसके लोग भी जो उससे संबंधित हैं, दाऊद की वाचा में भाग लेते हैं और उसे पूरा करते हैं।</w:t>
      </w:r>
    </w:p>
    <w:p w14:paraId="3914D9FB" w14:textId="77777777" w:rsidR="00C613BD" w:rsidRPr="008F60B1" w:rsidRDefault="00C613BD" w:rsidP="008F60B1">
      <w:pPr>
        <w:spacing w:line="360" w:lineRule="auto"/>
        <w:rPr>
          <w:sz w:val="26"/>
          <w:szCs w:val="26"/>
        </w:rPr>
      </w:pPr>
    </w:p>
    <w:p w14:paraId="6FFB3C96"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जो सृष्टि का मूल उद्देश्य है कि समस्त मानवता, ईश्वर के लोग उसके प्रतिनिधि के रूप में समस्त सृष्टि पर शासन करेंगे। अब यह अंततः अपने चरमोत्कर्ष पर पहुँच गया है जहाँ यीशु मसीह के माध्यम से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हम भी डेविडिक वाचा में भाग लेते हैं और नई सृष्टि पर शासन करते हैं।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2 सैमुअल 7 न केवल सृजन, वाचा, डेविडिक राजत्व और राजशाही, बीज, मंदिर जैसे कई बाइबिल विषयों को भगवान के निवास के रूप में विकसित करने में एक अभिन्न भूमिका निभाता है।</w:t>
      </w:r>
    </w:p>
    <w:p w14:paraId="14502E7F" w14:textId="77777777" w:rsidR="00C613BD" w:rsidRPr="008F60B1" w:rsidRDefault="00C613BD" w:rsidP="008F60B1">
      <w:pPr>
        <w:spacing w:line="360" w:lineRule="auto"/>
        <w:rPr>
          <w:sz w:val="26"/>
          <w:szCs w:val="26"/>
        </w:rPr>
      </w:pPr>
    </w:p>
    <w:p w14:paraId="6314761B"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लेकिन साथ ही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अपने लोगों के साथ ईश्वर के उद्धारपूर्ण व्यवहार की व्यापक कहानी में भी एक अभिन्न भूमिका निभाता है। </w:t>
      </w:r>
      <w:r xmlns:w="http://schemas.openxmlformats.org/wordprocessingml/2006/main" w:rsidRPr="008F60B1">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अगले सत्र में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हम नए नियम के पाठ को संक्षेप में देखेंगे और उसमें से उभरे कुछ धार्मिक विषयों पर फिर से नज़र डालेंगे। यह व्यापक कहानी में कैसे फिट हो सकता है और फिर हम उस पर विचार करने के लिए आगे बढ़ेंगे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जो मुझे लगता है कि बाइबिल की व्याख्या का सबसे महत्वपूर्ण और महत्वपूर्ण चरण है।</w:t>
      </w:r>
    </w:p>
    <w:p w14:paraId="2303DDF3" w14:textId="77777777" w:rsidR="00C613BD" w:rsidRPr="008F60B1" w:rsidRDefault="00C613BD" w:rsidP="008F60B1">
      <w:pPr>
        <w:spacing w:line="360" w:lineRule="auto"/>
        <w:rPr>
          <w:sz w:val="26"/>
          <w:szCs w:val="26"/>
        </w:rPr>
      </w:pPr>
    </w:p>
    <w:p w14:paraId="66667B9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और वह है अनुप्रयोग बनाना या जैसा कि कुछ लोग इसे संदर्भीकरण कहेंगे।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हम अगले सत्र में इस पर गौर करेंगे।</w:t>
      </w:r>
    </w:p>
    <w:sectPr w:rsidR="00C613BD" w:rsidRPr="008F60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89A" w14:textId="77777777" w:rsidR="004021A7" w:rsidRDefault="004021A7" w:rsidP="008F60B1">
      <w:r>
        <w:separator/>
      </w:r>
    </w:p>
  </w:endnote>
  <w:endnote w:type="continuationSeparator" w:id="0">
    <w:p w14:paraId="1DD1E90D" w14:textId="77777777" w:rsidR="004021A7" w:rsidRDefault="004021A7" w:rsidP="008F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4582" w14:textId="77777777" w:rsidR="004021A7" w:rsidRDefault="004021A7" w:rsidP="008F60B1">
      <w:r>
        <w:separator/>
      </w:r>
    </w:p>
  </w:footnote>
  <w:footnote w:type="continuationSeparator" w:id="0">
    <w:p w14:paraId="43B931CC" w14:textId="77777777" w:rsidR="004021A7" w:rsidRDefault="004021A7" w:rsidP="008F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167466"/>
      <w:docPartObj>
        <w:docPartGallery w:val="Page Numbers (Top of Page)"/>
        <w:docPartUnique/>
      </w:docPartObj>
    </w:sdtPr>
    <w:sdtEndPr>
      <w:rPr>
        <w:noProof/>
      </w:rPr>
    </w:sdtEndPr>
    <w:sdtContent>
      <w:p w14:paraId="0386B9CD" w14:textId="4F6AF84A" w:rsidR="008F60B1" w:rsidRDefault="008F60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E642B2" w14:textId="77777777" w:rsidR="008F60B1" w:rsidRDefault="008F6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17581"/>
    <w:multiLevelType w:val="hybridMultilevel"/>
    <w:tmpl w:val="51269372"/>
    <w:lvl w:ilvl="0" w:tplc="1BE6AE7E">
      <w:start w:val="1"/>
      <w:numFmt w:val="bullet"/>
      <w:lvlText w:val="●"/>
      <w:lvlJc w:val="left"/>
      <w:pPr>
        <w:ind w:left="720" w:hanging="360"/>
      </w:pPr>
    </w:lvl>
    <w:lvl w:ilvl="1" w:tplc="A7503C46">
      <w:start w:val="1"/>
      <w:numFmt w:val="bullet"/>
      <w:lvlText w:val="○"/>
      <w:lvlJc w:val="left"/>
      <w:pPr>
        <w:ind w:left="1440" w:hanging="360"/>
      </w:pPr>
    </w:lvl>
    <w:lvl w:ilvl="2" w:tplc="B36A9AD2">
      <w:start w:val="1"/>
      <w:numFmt w:val="bullet"/>
      <w:lvlText w:val="■"/>
      <w:lvlJc w:val="left"/>
      <w:pPr>
        <w:ind w:left="2160" w:hanging="360"/>
      </w:pPr>
    </w:lvl>
    <w:lvl w:ilvl="3" w:tplc="D0D04628">
      <w:start w:val="1"/>
      <w:numFmt w:val="bullet"/>
      <w:lvlText w:val="●"/>
      <w:lvlJc w:val="left"/>
      <w:pPr>
        <w:ind w:left="2880" w:hanging="360"/>
      </w:pPr>
    </w:lvl>
    <w:lvl w:ilvl="4" w:tplc="E53A895A">
      <w:start w:val="1"/>
      <w:numFmt w:val="bullet"/>
      <w:lvlText w:val="○"/>
      <w:lvlJc w:val="left"/>
      <w:pPr>
        <w:ind w:left="3600" w:hanging="360"/>
      </w:pPr>
    </w:lvl>
    <w:lvl w:ilvl="5" w:tplc="DC1CCFF6">
      <w:start w:val="1"/>
      <w:numFmt w:val="bullet"/>
      <w:lvlText w:val="■"/>
      <w:lvlJc w:val="left"/>
      <w:pPr>
        <w:ind w:left="4320" w:hanging="360"/>
      </w:pPr>
    </w:lvl>
    <w:lvl w:ilvl="6" w:tplc="AA3C5888">
      <w:start w:val="1"/>
      <w:numFmt w:val="bullet"/>
      <w:lvlText w:val="●"/>
      <w:lvlJc w:val="left"/>
      <w:pPr>
        <w:ind w:left="5040" w:hanging="360"/>
      </w:pPr>
    </w:lvl>
    <w:lvl w:ilvl="7" w:tplc="B0CAA8B8">
      <w:start w:val="1"/>
      <w:numFmt w:val="bullet"/>
      <w:lvlText w:val="●"/>
      <w:lvlJc w:val="left"/>
      <w:pPr>
        <w:ind w:left="5760" w:hanging="360"/>
      </w:pPr>
    </w:lvl>
    <w:lvl w:ilvl="8" w:tplc="307A13D2">
      <w:start w:val="1"/>
      <w:numFmt w:val="bullet"/>
      <w:lvlText w:val="●"/>
      <w:lvlJc w:val="left"/>
      <w:pPr>
        <w:ind w:left="6480" w:hanging="360"/>
      </w:pPr>
    </w:lvl>
  </w:abstractNum>
  <w:num w:numId="1" w16cid:durableId="1309821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BD"/>
    <w:rsid w:val="004021A7"/>
    <w:rsid w:val="008F60B1"/>
    <w:rsid w:val="00C613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979A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0B1"/>
    <w:pPr>
      <w:tabs>
        <w:tab w:val="center" w:pos="4680"/>
        <w:tab w:val="right" w:pos="9360"/>
      </w:tabs>
    </w:pPr>
  </w:style>
  <w:style w:type="character" w:customStyle="1" w:styleId="HeaderChar">
    <w:name w:val="Header Char"/>
    <w:basedOn w:val="DefaultParagraphFont"/>
    <w:link w:val="Header"/>
    <w:uiPriority w:val="99"/>
    <w:rsid w:val="008F60B1"/>
  </w:style>
  <w:style w:type="paragraph" w:styleId="Footer">
    <w:name w:val="footer"/>
    <w:basedOn w:val="Normal"/>
    <w:link w:val="FooterChar"/>
    <w:uiPriority w:val="99"/>
    <w:unhideWhenUsed/>
    <w:rsid w:val="008F60B1"/>
    <w:pPr>
      <w:tabs>
        <w:tab w:val="center" w:pos="4680"/>
        <w:tab w:val="right" w:pos="9360"/>
      </w:tabs>
    </w:pPr>
  </w:style>
  <w:style w:type="character" w:customStyle="1" w:styleId="FooterChar">
    <w:name w:val="Footer Char"/>
    <w:basedOn w:val="DefaultParagraphFont"/>
    <w:link w:val="Footer"/>
    <w:uiPriority w:val="99"/>
    <w:rsid w:val="008F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87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7525</Words>
  <Characters>36100</Characters>
  <Application>Microsoft Office Word</Application>
  <DocSecurity>0</DocSecurity>
  <Lines>640</Lines>
  <Paragraphs>83</Paragraphs>
  <ScaleCrop>false</ScaleCrop>
  <Company/>
  <LinksUpToDate>false</LinksUpToDate>
  <CharactersWithSpaces>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Lecture26 Theological</dc:title>
  <dc:creator>TurboScribe.ai</dc:creator>
  <cp:lastModifiedBy>Ted Hildebrandt</cp:lastModifiedBy>
  <cp:revision>2</cp:revision>
  <dcterms:created xsi:type="dcterms:W3CDTF">2024-02-04T19:51:00Z</dcterms:created>
  <dcterms:modified xsi:type="dcterms:W3CDTF">2024-02-04T19:51:00Z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62b5b4e502cad8ea4fd2af98b5b7b1cb331f3daa8200543bf84b3c154418d654</vt:lpwstr>
  </property>
</Properties>
</file>