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1819" w14:textId="03129027" w:rsidR="00102280" w:rsidRPr="007250B5" w:rsidRDefault="007250B5" w:rsidP="007250B5">
      <w:pPr>
        <w:spacing w:line="360" w:lineRule="auto"/>
        <w:jc w:val="center"/>
        <w:rPr>
          <w:rFonts w:ascii="Calibri" w:eastAsia="Calibri" w:hAnsi="Calibri" w:cs="Calibri"/>
          <w:b/>
          <w:bCs/>
          <w:sz w:val="32"/>
          <w:szCs w:val="32"/>
        </w:rPr>
      </w:pPr>
      <w:r w:rsidRPr="007250B5">
        <w:rPr>
          <w:rFonts w:ascii="Calibri" w:eastAsia="Calibri" w:hAnsi="Calibri" w:cs="Calibri"/>
          <w:b/>
          <w:bCs/>
          <w:sz w:val="32"/>
          <w:szCs w:val="32"/>
        </w:rPr>
        <w:t>Dave Mathewson 博士，诠释学，第 25 讲，OT in NT 2</w:t>
      </w:r>
    </w:p>
    <w:p w14:paraId="78DF8FD1" w14:textId="77777777" w:rsidR="007250B5" w:rsidRPr="007250B5" w:rsidRDefault="007250B5" w:rsidP="007250B5">
      <w:pPr>
        <w:spacing w:line="360" w:lineRule="auto"/>
        <w:jc w:val="center"/>
        <w:rPr>
          <w:sz w:val="32"/>
          <w:szCs w:val="32"/>
        </w:rPr>
      </w:pPr>
      <w:r w:rsidRPr="007250B5">
        <w:rPr>
          <w:rFonts w:ascii="AA Times New Roman" w:eastAsia="Calibri" w:hAnsi="AA Times New Roman" w:cs="AA Times New Roman"/>
          <w:b/>
          <w:bCs/>
          <w:sz w:val="32"/>
          <w:szCs w:val="32"/>
        </w:rPr>
        <w:t xml:space="preserve">© </w:t>
      </w:r>
      <w:r w:rsidRPr="007250B5">
        <w:rPr>
          <w:rFonts w:ascii="Calibri" w:eastAsia="Calibri" w:hAnsi="Calibri" w:cs="Calibri"/>
          <w:b/>
          <w:bCs/>
          <w:sz w:val="32"/>
          <w:szCs w:val="32"/>
        </w:rPr>
        <w:t>2024 戴夫·马修森和特德·希尔德布兰特</w:t>
      </w:r>
    </w:p>
    <w:p w14:paraId="409D8CA6" w14:textId="77777777" w:rsidR="007250B5" w:rsidRPr="007250B5" w:rsidRDefault="007250B5" w:rsidP="007250B5">
      <w:pPr>
        <w:spacing w:line="360" w:lineRule="auto"/>
        <w:rPr>
          <w:sz w:val="26"/>
          <w:szCs w:val="26"/>
        </w:rPr>
      </w:pPr>
    </w:p>
    <w:p w14:paraId="5B4D410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在以旧约为背景谈论希伯来书第 6 章、第 4 章到第 6 章时，我还想明确表示，我目前对解决整个加尔文主义与阿民念主义的辩论以及如何处理这段经文感兴趣，尽管我认为旧约背景可以帮助提供一些提出这些问题并以新的方式回答它们的途径。但这不是我的主要目的。我的主要目的是证明我们在希伯来书第 6 章第 4 章到第 6 章中读到的这些短语可能具有旧约背景，以及这如何对我们阅读经文的方式产生影响。</w:t>
      </w:r>
    </w:p>
    <w:p w14:paraId="3DC4DAD3" w14:textId="77777777" w:rsidR="00102280" w:rsidRPr="007250B5" w:rsidRDefault="00102280" w:rsidP="007250B5">
      <w:pPr>
        <w:spacing w:line="360" w:lineRule="auto"/>
        <w:rPr>
          <w:sz w:val="26"/>
          <w:szCs w:val="26"/>
        </w:rPr>
      </w:pPr>
    </w:p>
    <w:p w14:paraId="440BA15A"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现在，当你阅读希伯来书第 6 章时，在探索旧约背景之前，有两个重要的要点我们已经提到过，那就是希伯来书第 6 章只是贯穿整卷希伯来书的一系列警告段落之一，作者试图以一种非常令人信服的方式说服他的读者不要背弃基督和福音，即基督带来的新约救恩，并回到犹太教，而是继续前进并继续前进。凭着信心拥抱基督，无论可能带来什么后果。我们已经看过第 2 章、第 1 章到第 4 章，这是第一个警告段落。第 3 章和第 4 章还有另外一个，然后是第 6 章，之后还有更多。</w:t>
      </w:r>
    </w:p>
    <w:p w14:paraId="0D39C53A" w14:textId="77777777" w:rsidR="00102280" w:rsidRPr="007250B5" w:rsidRDefault="00102280" w:rsidP="007250B5">
      <w:pPr>
        <w:spacing w:line="360" w:lineRule="auto"/>
        <w:rPr>
          <w:sz w:val="26"/>
          <w:szCs w:val="26"/>
        </w:rPr>
      </w:pPr>
    </w:p>
    <w:p w14:paraId="7C4FF92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但是，第二个观察，第二个是，这些警告段落的一个方面，至少前两个和最后两个，是作者似乎将他的读者与以色列的旧约人民进行比较，特别是旧约圣经以色列人被带出埃及，穿越旷野和沙漠，到达应许之地，如果你还记得这个故</w:t>
      </w:r>
      <w:r w:rsidRPr="007250B5">
        <w:rPr>
          <w:rFonts w:ascii="Calibri" w:eastAsia="Calibri" w:hAnsi="Calibri" w:cs="Calibri"/>
          <w:sz w:val="26"/>
          <w:szCs w:val="26"/>
        </w:rPr>
        <w:lastRenderedPageBreak/>
        <w:t>事，当他们到达应许之地时，就是上帝应许的地方他们，一直追溯到亚伯拉罕，现在神正在实现他的应许。他们来到那地，在加低斯巴尼亚，他们派了两个探子进去，或者派了十二个探子进去，其中十个人回来报告了坏消息，以色列人拒绝并叛逆。尽管上帝命令他们并应许他会把那片土地赐给他们，但他们并没有进入那片土地。</w:t>
      </w:r>
    </w:p>
    <w:p w14:paraId="2315C753" w14:textId="77777777" w:rsidR="00102280" w:rsidRPr="007250B5" w:rsidRDefault="00102280" w:rsidP="007250B5">
      <w:pPr>
        <w:spacing w:line="360" w:lineRule="auto"/>
        <w:rPr>
          <w:sz w:val="26"/>
          <w:szCs w:val="26"/>
        </w:rPr>
      </w:pPr>
    </w:p>
    <w:p w14:paraId="158C8EB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他们拒绝相信，他们反抗，他们不进去。这个故事，这个故事的大部分内容，都隐藏在第二章、第三章和第四章、第十章和十二章所有警告段落的后面，你会发现对以色列故事的参考，特别是在那段时间，当他们长途跋涉穿过旷野到西奈半岛接受律法，并到达他们反抗但没有进入的应许之地时。问题是这个例子还是第六章中的警告段落同样有一个旧约的例子，我认为确实如此。</w:t>
      </w:r>
    </w:p>
    <w:p w14:paraId="4C4B30CF" w14:textId="77777777" w:rsidR="00102280" w:rsidRPr="007250B5" w:rsidRDefault="00102280" w:rsidP="007250B5">
      <w:pPr>
        <w:spacing w:line="360" w:lineRule="auto"/>
        <w:rPr>
          <w:sz w:val="26"/>
          <w:szCs w:val="26"/>
        </w:rPr>
      </w:pPr>
    </w:p>
    <w:p w14:paraId="7B9C4F7C" w14:textId="6B348E96" w:rsidR="00102280" w:rsidRPr="007250B5" w:rsidRDefault="00000000" w:rsidP="007250B5">
      <w:pPr>
        <w:spacing w:line="360" w:lineRule="auto"/>
        <w:rPr>
          <w:sz w:val="26"/>
          <w:szCs w:val="26"/>
        </w:rPr>
      </w:pPr>
      <w:r w:rsidRPr="007250B5">
        <w:rPr>
          <w:rFonts w:ascii="Calibri" w:eastAsia="Calibri" w:hAnsi="Calibri" w:cs="Calibri"/>
          <w:sz w:val="26"/>
          <w:szCs w:val="26"/>
        </w:rPr>
        <w:t>事实上，我认为以色列人离开埃及，长途跋涉穿过沙漠到达应许之地，以及他们在加低斯巴尼亚的叛乱，构成了希伯来书第 6 章、第 4 章到第 6 章所有这些陈述的背景。这些术语和描述虽然是在描述希伯来书的现代读者，但他们是在暗指和表达希伯来书读者的这些术语和描述当他们穿过沙漠到达应许之地时，上帝所经历的。因此，例如，它们被描述的事实，我们将按顺序排列它们，它们被描述为开悟的事实，对于那些曾经开悟的人。在其他地方，我认为作者明确表示，这是指接受福音真理的知识，但这种被启蒙的语言可能反映出，如果你想一想，如果你倾听并且竖起耳朵聆听旧约潜台词，这可能反映了引导以色列人的光柱的光。</w:t>
      </w:r>
    </w:p>
    <w:p w14:paraId="36A24388" w14:textId="77777777" w:rsidR="00102280" w:rsidRPr="007250B5" w:rsidRDefault="00102280" w:rsidP="007250B5">
      <w:pPr>
        <w:spacing w:line="360" w:lineRule="auto"/>
        <w:rPr>
          <w:sz w:val="26"/>
          <w:szCs w:val="26"/>
        </w:rPr>
      </w:pPr>
    </w:p>
    <w:p w14:paraId="0A05791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这已经被多次提及，我不仅要引用出埃及记文本中的原始出埃及记故事，还要引用随后的描述和记录，在诗篇和尼希米记第 9 章中，你经常会发现神如何处理的预演。他的子民，有点像以色列历史的重演，以及上帝如何对待他们。他们中的许多人排练并描述了围绕最初的出埃及记以及带领沙漠中的以色列人到达应许之地的重要事件。因此，根据所有这些描述，当作者提到开悟时，可能是指在沙漠中引导以色列的光柱。</w:t>
      </w:r>
    </w:p>
    <w:p w14:paraId="0F027804" w14:textId="77777777" w:rsidR="00102280" w:rsidRPr="007250B5" w:rsidRDefault="00102280" w:rsidP="007250B5">
      <w:pPr>
        <w:spacing w:line="360" w:lineRule="auto"/>
        <w:rPr>
          <w:sz w:val="26"/>
          <w:szCs w:val="26"/>
        </w:rPr>
      </w:pPr>
    </w:p>
    <w:p w14:paraId="6CC2E81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当他说他们也尝到了天上的恩赐时，我认为这更容易一点，那就是它可能反映了吗哪的赐予，从天上掉下来的吗哪，也就是在诗篇和其他经文中，在《出埃及记》中重述以色列的历史，被描述为来自上帝的礼物，被描述为来自天上的东西。因此，品尝天上的恩赐就相当于以色列人品尝来自天上的吗哪，这是上帝的恩赐。现在，下一位可能会对这一理论提出质疑，即他们分享了圣灵这一事实。</w:t>
      </w:r>
    </w:p>
    <w:p w14:paraId="0C4E0AB4" w14:textId="77777777" w:rsidR="00102280" w:rsidRPr="007250B5" w:rsidRDefault="00102280" w:rsidP="007250B5">
      <w:pPr>
        <w:spacing w:line="360" w:lineRule="auto"/>
        <w:rPr>
          <w:sz w:val="26"/>
          <w:szCs w:val="26"/>
        </w:rPr>
      </w:pPr>
    </w:p>
    <w:p w14:paraId="28FD612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但有趣的是，在以色列人中间，你确实有几次提到圣灵，导致他们中的一些人发预言。但一段有趣的经文是以赛亚书第 63 章第 10 节，这似乎又是指记录或演练上帝代表他的子民以色列的大能作为。但在63节10节中，这很有趣。</w:t>
      </w:r>
    </w:p>
    <w:p w14:paraId="1B84CCC4" w14:textId="77777777" w:rsidR="00102280" w:rsidRPr="007250B5" w:rsidRDefault="00102280" w:rsidP="007250B5">
      <w:pPr>
        <w:spacing w:line="360" w:lineRule="auto"/>
        <w:rPr>
          <w:sz w:val="26"/>
          <w:szCs w:val="26"/>
        </w:rPr>
      </w:pPr>
    </w:p>
    <w:p w14:paraId="50B04C80"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让我回去读几节经文。他说，他们确实是我的子民，神指的是以色列，他们是我的子民，是不会欺骗我的儿子。于是他成了他们的救世主。</w:t>
      </w:r>
    </w:p>
    <w:p w14:paraId="1673A76A" w14:textId="77777777" w:rsidR="00102280" w:rsidRPr="007250B5" w:rsidRDefault="00102280" w:rsidP="007250B5">
      <w:pPr>
        <w:spacing w:line="360" w:lineRule="auto"/>
        <w:rPr>
          <w:sz w:val="26"/>
          <w:szCs w:val="26"/>
        </w:rPr>
      </w:pPr>
    </w:p>
    <w:p w14:paraId="6DEA49F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在他们的痛苦中，他也感到痛苦，而临在的天使拯救了他们。这是对出埃及记的参考。他以他的爱和怜悯在出埃及记中救赎了他们。</w:t>
      </w:r>
    </w:p>
    <w:p w14:paraId="5024C5B3" w14:textId="77777777" w:rsidR="00102280" w:rsidRPr="007250B5" w:rsidRDefault="00102280" w:rsidP="007250B5">
      <w:pPr>
        <w:spacing w:line="360" w:lineRule="auto"/>
        <w:rPr>
          <w:sz w:val="26"/>
          <w:szCs w:val="26"/>
        </w:rPr>
      </w:pPr>
    </w:p>
    <w:p w14:paraId="2DC141C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自古以来，他都举起并携带着它们。这可能是指带他们穿越沙漠。然而他们反叛了，并使他的圣灵担忧。</w:t>
      </w:r>
    </w:p>
    <w:p w14:paraId="6A04B898" w14:textId="77777777" w:rsidR="00102280" w:rsidRPr="007250B5" w:rsidRDefault="00102280" w:rsidP="007250B5">
      <w:pPr>
        <w:spacing w:line="360" w:lineRule="auto"/>
        <w:rPr>
          <w:sz w:val="26"/>
          <w:szCs w:val="26"/>
        </w:rPr>
      </w:pPr>
    </w:p>
    <w:p w14:paraId="522A887E"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因此，显然，以赛亚书第 63 章将以色列人通过叛逆和拒绝维持与神的圣约关系描述为使神赐给他们的圣灵担忧。因此，这里的提及，甚至是分享圣灵的提及，都反映了以色列人在沙漠中的经历。他们与圣灵的经历。</w:t>
      </w:r>
    </w:p>
    <w:p w14:paraId="44C32B7B" w14:textId="77777777" w:rsidR="00102280" w:rsidRPr="007250B5" w:rsidRDefault="00102280" w:rsidP="007250B5">
      <w:pPr>
        <w:spacing w:line="360" w:lineRule="auto"/>
        <w:rPr>
          <w:sz w:val="26"/>
          <w:szCs w:val="26"/>
        </w:rPr>
      </w:pPr>
    </w:p>
    <w:p w14:paraId="0E67E22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他们尝到神话语的滋味这一事实甚至反映在《约书亚记》中对律法的描述，即在西奈山颁布的律法，以及未来时代的力量。有趣的是，在旧约文本中，经常出现的神迹，例如摩西在法老和魔法师面前所做的事情，以及后来分开红海和沙漠中其他神迹的规定，通常被称为神迹或通常被称为力量和力量。奇迹。因此，希伯来书作者所说的人们的经历现在再次被视为与以色列人的经历类似，以色列人也经历了各种力量、奇迹和奇事。</w:t>
      </w:r>
    </w:p>
    <w:p w14:paraId="425ADAAA" w14:textId="77777777" w:rsidR="00102280" w:rsidRPr="007250B5" w:rsidRDefault="00102280" w:rsidP="007250B5">
      <w:pPr>
        <w:spacing w:line="360" w:lineRule="auto"/>
        <w:rPr>
          <w:sz w:val="26"/>
          <w:szCs w:val="26"/>
        </w:rPr>
      </w:pPr>
    </w:p>
    <w:p w14:paraId="32837AF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然而他们已经消失了。希伯来书第六章说，但他们却离弃了。这可能反映了当他们拒绝进入上帝命令他们占领的应许之地时，他们在加低斯巴尼亚的反叛或背叛。</w:t>
      </w:r>
    </w:p>
    <w:p w14:paraId="7910E29D" w14:textId="77777777" w:rsidR="00102280" w:rsidRPr="007250B5" w:rsidRDefault="00102280" w:rsidP="007250B5">
      <w:pPr>
        <w:spacing w:line="360" w:lineRule="auto"/>
        <w:rPr>
          <w:sz w:val="26"/>
          <w:szCs w:val="26"/>
        </w:rPr>
      </w:pPr>
    </w:p>
    <w:p w14:paraId="17D2AA8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有趣的是，我认为其中一些非常有趣的文本是《尼希米记》。第九章是排练。同样，我们还可以指出其他经文，例如《诗篇》中的一些经文。</w:t>
      </w:r>
    </w:p>
    <w:p w14:paraId="07E4E2E0" w14:textId="77777777" w:rsidR="00102280" w:rsidRPr="007250B5" w:rsidRDefault="00102280" w:rsidP="007250B5">
      <w:pPr>
        <w:spacing w:line="360" w:lineRule="auto"/>
        <w:rPr>
          <w:sz w:val="26"/>
          <w:szCs w:val="26"/>
        </w:rPr>
      </w:pPr>
    </w:p>
    <w:p w14:paraId="72E0591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但在尼希米记第 9 章中，我们发现了神对待他子民以色列的一次预演。尤其是第9节和第10节。实际上他是从头开始的。</w:t>
      </w:r>
    </w:p>
    <w:p w14:paraId="23C64CD4" w14:textId="77777777" w:rsidR="00102280" w:rsidRPr="007250B5" w:rsidRDefault="00102280" w:rsidP="007250B5">
      <w:pPr>
        <w:spacing w:line="360" w:lineRule="auto"/>
        <w:rPr>
          <w:sz w:val="26"/>
          <w:szCs w:val="26"/>
        </w:rPr>
      </w:pPr>
    </w:p>
    <w:p w14:paraId="097E1E8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他从神向亚伯拉罕显现开始。但从尼希米记第 9 章第 9 节开始。尼希米再次讲述了上帝的大能作为。你亲眼目睹了你的祖先在埃及所受的苦难。</w:t>
      </w:r>
    </w:p>
    <w:p w14:paraId="4666261E" w14:textId="77777777" w:rsidR="00102280" w:rsidRPr="007250B5" w:rsidRDefault="00102280" w:rsidP="007250B5">
      <w:pPr>
        <w:spacing w:line="360" w:lineRule="auto"/>
        <w:rPr>
          <w:sz w:val="26"/>
          <w:szCs w:val="26"/>
        </w:rPr>
      </w:pPr>
    </w:p>
    <w:p w14:paraId="57D1172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你听到了红海的呼喊声。你向法老、他的一切首领和全国人民行了神迹奇事。因为你知道埃及人对待他们是多么傲慢。</w:t>
      </w:r>
    </w:p>
    <w:p w14:paraId="0B720D3C" w14:textId="77777777" w:rsidR="00102280" w:rsidRPr="007250B5" w:rsidRDefault="00102280" w:rsidP="007250B5">
      <w:pPr>
        <w:spacing w:line="360" w:lineRule="auto"/>
        <w:rPr>
          <w:sz w:val="26"/>
          <w:szCs w:val="26"/>
        </w:rPr>
      </w:pPr>
    </w:p>
    <w:p w14:paraId="3172770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你为自己赢得了声誉，直到今天。你在他们面前分开了大海，使他们进入干地。你却把追赶的人抛入深渊，如同石头投入大海一样。</w:t>
      </w:r>
    </w:p>
    <w:p w14:paraId="0F4C7B1F" w14:textId="77777777" w:rsidR="00102280" w:rsidRPr="007250B5" w:rsidRDefault="00102280" w:rsidP="007250B5">
      <w:pPr>
        <w:spacing w:line="360" w:lineRule="auto"/>
        <w:rPr>
          <w:sz w:val="26"/>
          <w:szCs w:val="26"/>
        </w:rPr>
      </w:pPr>
    </w:p>
    <w:p w14:paraId="041BFD40"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白天你用云柱引导他们，夜间你用火柱照亮他们，或照亮他们当走的路。所以我就到此为止。它继续讨论法律的颁布等。</w:t>
      </w:r>
    </w:p>
    <w:p w14:paraId="40CF4170" w14:textId="77777777" w:rsidR="00102280" w:rsidRPr="007250B5" w:rsidRDefault="00102280" w:rsidP="007250B5">
      <w:pPr>
        <w:spacing w:line="360" w:lineRule="auto"/>
        <w:rPr>
          <w:sz w:val="26"/>
          <w:szCs w:val="26"/>
        </w:rPr>
      </w:pPr>
    </w:p>
    <w:p w14:paraId="6A0E409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所以还有其他类似的记载，它们使用的语言与希伯来书 6、4-6 中的语言非常相似。所以我建议作者所做的就是试图根据旧约上帝子民的处境来解释他的读者的处境。证明这一点的是两者之间似乎存在类型学关系。</w:t>
      </w:r>
    </w:p>
    <w:p w14:paraId="3FD02DE8" w14:textId="77777777" w:rsidR="00102280" w:rsidRPr="007250B5" w:rsidRDefault="00102280" w:rsidP="007250B5">
      <w:pPr>
        <w:spacing w:line="360" w:lineRule="auto"/>
        <w:rPr>
          <w:sz w:val="26"/>
          <w:szCs w:val="26"/>
        </w:rPr>
      </w:pPr>
    </w:p>
    <w:p w14:paraId="307DE35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所以作者想做的就是警告他的读者不要做他们祖先做过的同样的事情。他们的祖先也经历过这一切。天上的恩赐、上帝的供应、亮光、启迪来引导他们的道路。</w:t>
      </w:r>
    </w:p>
    <w:p w14:paraId="68875413" w14:textId="77777777" w:rsidR="00102280" w:rsidRPr="007250B5" w:rsidRDefault="00102280" w:rsidP="007250B5">
      <w:pPr>
        <w:spacing w:line="360" w:lineRule="auto"/>
        <w:rPr>
          <w:sz w:val="26"/>
          <w:szCs w:val="26"/>
        </w:rPr>
      </w:pPr>
    </w:p>
    <w:p w14:paraId="2AB1441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他们通过律法尝到了神良善的滋味。他们经历了所有这些力量和奇迹。他们分享并参与了圣灵。</w:t>
      </w:r>
    </w:p>
    <w:p w14:paraId="6D8D91AC" w14:textId="77777777" w:rsidR="00102280" w:rsidRPr="007250B5" w:rsidRDefault="00102280" w:rsidP="007250B5">
      <w:pPr>
        <w:spacing w:line="360" w:lineRule="auto"/>
        <w:rPr>
          <w:sz w:val="26"/>
          <w:szCs w:val="26"/>
        </w:rPr>
      </w:pPr>
    </w:p>
    <w:p w14:paraId="6B1A6E9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但他们仍然悖逆，拒绝相信，并且离弃了信仰。他们承受了后果。现在，希伯来书的作者向他的新约读者讲道，这些读者现在已经面对耶稣基督的福音，他们也经历了所有这些事情。</w:t>
      </w:r>
    </w:p>
    <w:p w14:paraId="7011817A" w14:textId="77777777" w:rsidR="00102280" w:rsidRPr="007250B5" w:rsidRDefault="00102280" w:rsidP="007250B5">
      <w:pPr>
        <w:spacing w:line="360" w:lineRule="auto"/>
        <w:rPr>
          <w:sz w:val="26"/>
          <w:szCs w:val="26"/>
        </w:rPr>
      </w:pPr>
    </w:p>
    <w:p w14:paraId="6AA1117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通过福音得到的启迪。品尝天上的恩赐。体验所有这些神奇的力量。</w:t>
      </w:r>
    </w:p>
    <w:p w14:paraId="4026FA16" w14:textId="77777777" w:rsidR="00102280" w:rsidRPr="007250B5" w:rsidRDefault="00102280" w:rsidP="007250B5">
      <w:pPr>
        <w:spacing w:line="360" w:lineRule="auto"/>
        <w:rPr>
          <w:sz w:val="26"/>
          <w:szCs w:val="26"/>
        </w:rPr>
      </w:pPr>
    </w:p>
    <w:p w14:paraId="3254F64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并品尝神良善的话语。并参与和经历圣灵。现在，他们同样面临着犯下与他们的祖先一样的错误的危险。</w:t>
      </w:r>
    </w:p>
    <w:p w14:paraId="00781AC5" w14:textId="77777777" w:rsidR="00102280" w:rsidRPr="007250B5" w:rsidRDefault="00102280" w:rsidP="007250B5">
      <w:pPr>
        <w:spacing w:line="360" w:lineRule="auto"/>
        <w:rPr>
          <w:sz w:val="26"/>
          <w:szCs w:val="26"/>
        </w:rPr>
      </w:pPr>
    </w:p>
    <w:p w14:paraId="1AA7B46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所以作者警告他们，不要再犯同样的错误。相反，无论付出什么代价，都要拥抱基督并顺服地跟随他。所以在我看来，希伯来书 6 章、4-6 章呈现出不同的色调。</w:t>
      </w:r>
    </w:p>
    <w:p w14:paraId="2EC0E681" w14:textId="77777777" w:rsidR="00102280" w:rsidRPr="007250B5" w:rsidRDefault="00102280" w:rsidP="007250B5">
      <w:pPr>
        <w:spacing w:line="360" w:lineRule="auto"/>
        <w:rPr>
          <w:sz w:val="26"/>
          <w:szCs w:val="26"/>
        </w:rPr>
      </w:pPr>
    </w:p>
    <w:p w14:paraId="3957B75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当人们在旧约背景下阅读它时，可以以一种新鲜的眼光来看待它。同样，这本身可能并不完全令人信服。但事实上，作者，第一，作者在其他所有警告段落中都使用了旧约的例子。</w:t>
      </w:r>
    </w:p>
    <w:p w14:paraId="7521904E" w14:textId="77777777" w:rsidR="00102280" w:rsidRPr="007250B5" w:rsidRDefault="00102280" w:rsidP="007250B5">
      <w:pPr>
        <w:spacing w:line="360" w:lineRule="auto"/>
        <w:rPr>
          <w:sz w:val="26"/>
          <w:szCs w:val="26"/>
        </w:rPr>
      </w:pPr>
    </w:p>
    <w:p w14:paraId="23AA070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其次，旷野一代的以色列人，离开埃及的人，长途跋涉穿过旷野，到达应许之地，但却拒绝前往。事实上，这在希伯来书中起着至关重要的作用，这向我表明，鉴于这些事件，阅读第 6 章、第 4-6 章是正确的。再次，作者在他的新约读者和旧约圣经的上帝子民之间进行了比较，也许是在类型学上，希望他们不要重述他们的经历。</w:t>
      </w:r>
    </w:p>
    <w:p w14:paraId="4CDD94B4" w14:textId="77777777" w:rsidR="00102280" w:rsidRPr="007250B5" w:rsidRDefault="00102280" w:rsidP="007250B5">
      <w:pPr>
        <w:spacing w:line="360" w:lineRule="auto"/>
        <w:rPr>
          <w:sz w:val="26"/>
          <w:szCs w:val="26"/>
        </w:rPr>
      </w:pPr>
    </w:p>
    <w:p w14:paraId="6B9E977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我想考虑的最后一段文字，或者我想考虑的最后一个例子，是启示录中的一系列段落或几段段落。也就是说，看最后两章。第 21-1 章和第 22-5 章中的最终异象。</w:t>
      </w:r>
    </w:p>
    <w:p w14:paraId="3E2523B8" w14:textId="77777777" w:rsidR="00102280" w:rsidRPr="007250B5" w:rsidRDefault="00102280" w:rsidP="007250B5">
      <w:pPr>
        <w:spacing w:line="360" w:lineRule="auto"/>
        <w:rPr>
          <w:sz w:val="26"/>
          <w:szCs w:val="26"/>
        </w:rPr>
      </w:pPr>
    </w:p>
    <w:p w14:paraId="31D816F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然后在书的最后 22 节第 18 节和第 19 节，第 21-1 章到第 22-5 章有一个简短的警告。第 21 章第 1 节到第 22 章第 5 节是一个长长的扩展异象，是全书的高潮。</w:t>
      </w:r>
    </w:p>
    <w:p w14:paraId="49F5183B" w14:textId="77777777" w:rsidR="00102280" w:rsidRPr="007250B5" w:rsidRDefault="00102280" w:rsidP="007250B5">
      <w:pPr>
        <w:spacing w:line="360" w:lineRule="auto"/>
        <w:rPr>
          <w:sz w:val="26"/>
          <w:szCs w:val="26"/>
        </w:rPr>
      </w:pPr>
    </w:p>
    <w:p w14:paraId="5AAF72D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它实际上与第17章和第18章相对应，在那里作者看到了另一个被象征为女人的城市，那就是妓女巴比伦，它可能代表罗马。他看到了它的毁灭。但妓女巴比伦被移除，以便为新娘新耶路撒冷腾出空间，为另一个被描绘成女性的城市腾出空间。</w:t>
      </w:r>
    </w:p>
    <w:p w14:paraId="17D6638D" w14:textId="77777777" w:rsidR="00102280" w:rsidRPr="007250B5" w:rsidRDefault="00102280" w:rsidP="007250B5">
      <w:pPr>
        <w:spacing w:line="360" w:lineRule="auto"/>
        <w:rPr>
          <w:sz w:val="26"/>
          <w:szCs w:val="26"/>
        </w:rPr>
      </w:pPr>
    </w:p>
    <w:p w14:paraId="16B5D4D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这就是整本书的高潮愿景。这是21-1至22-5章中神子民在新耶路撒冷和新创造中的最终奖赏和最终拯救。有趣的是，这篇文章为研究旧约和新约提供了一个相当富有成效的研究领域，因为它充满了旧约经文。</w:t>
      </w:r>
    </w:p>
    <w:p w14:paraId="58B313EC" w14:textId="77777777" w:rsidR="00102280" w:rsidRPr="007250B5" w:rsidRDefault="00102280" w:rsidP="007250B5">
      <w:pPr>
        <w:spacing w:line="360" w:lineRule="auto"/>
        <w:rPr>
          <w:sz w:val="26"/>
          <w:szCs w:val="26"/>
        </w:rPr>
      </w:pPr>
    </w:p>
    <w:p w14:paraId="69101A1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再次强调，作者从未引用过旧约经文。我认为有几篇文本很接近，可以看作是一种间接引用，作者逐字逐句地遵循并保持文本完整，即使他没有用引用公式来引入它。但这充满了旧约文本，有趣的是，一位学者说，如果把第 21 章和第 22 章中所有的旧约典故都删除，你实际上就什么都没有了，我认为他实际上是对的。</w:t>
      </w:r>
    </w:p>
    <w:p w14:paraId="29C546D6" w14:textId="77777777" w:rsidR="00102280" w:rsidRPr="007250B5" w:rsidRDefault="00102280" w:rsidP="007250B5">
      <w:pPr>
        <w:spacing w:line="360" w:lineRule="auto"/>
        <w:rPr>
          <w:sz w:val="26"/>
          <w:szCs w:val="26"/>
        </w:rPr>
      </w:pPr>
    </w:p>
    <w:p w14:paraId="103B43D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也许还剩下一两节经文。但我们会看到作者将《旧约》中的许多文本编织到他自己的高潮愿景中。我们已经看到，你经常发现新约作者这样做，是采用许多文本，有时提到相同的事件，或相同的概念，或相同的想法，并将它们编织在一起，而不是只遵循一个文本。</w:t>
      </w:r>
    </w:p>
    <w:p w14:paraId="4CA6E04E" w14:textId="77777777" w:rsidR="00102280" w:rsidRPr="007250B5" w:rsidRDefault="00102280" w:rsidP="007250B5">
      <w:pPr>
        <w:spacing w:line="360" w:lineRule="auto"/>
        <w:rPr>
          <w:sz w:val="26"/>
          <w:szCs w:val="26"/>
        </w:rPr>
      </w:pPr>
    </w:p>
    <w:p w14:paraId="38F7EF9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因此，在《启示录》第 21 章和第 22 章中，约翰收集了各种旧约经文，特别是来自预言文学的经文，但偶尔也来自叙述性的经文，现在将它们编织成这个宏伟的、高潮般的预言异象，表明上帝打算奖赏他的子民，并以带来新的创造作为他代表他的人民的救赎活动的目标。我想做的只是看一些例子。我们要花上好几个小时才能读完约翰异象背后的所有新约或旧约经文。</w:t>
      </w:r>
    </w:p>
    <w:p w14:paraId="1AAE88B6" w14:textId="77777777" w:rsidR="00102280" w:rsidRPr="007250B5" w:rsidRDefault="00102280" w:rsidP="007250B5">
      <w:pPr>
        <w:spacing w:line="360" w:lineRule="auto"/>
        <w:rPr>
          <w:sz w:val="26"/>
          <w:szCs w:val="26"/>
        </w:rPr>
      </w:pPr>
    </w:p>
    <w:p w14:paraId="34BF6B5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所以我只想提其中的几个。有些很明显，有些则不那么明显。有时展示旧约文本是如何被提出、利用，甚至转化和改变的。</w:t>
      </w:r>
    </w:p>
    <w:p w14:paraId="2E858514" w14:textId="77777777" w:rsidR="00102280" w:rsidRPr="007250B5" w:rsidRDefault="00102280" w:rsidP="007250B5">
      <w:pPr>
        <w:spacing w:line="360" w:lineRule="auto"/>
        <w:rPr>
          <w:sz w:val="26"/>
          <w:szCs w:val="26"/>
        </w:rPr>
      </w:pPr>
    </w:p>
    <w:p w14:paraId="534F2B0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因此，我们将浏览一下文本并突出显示一些主要功能。有时仅指一两段文字。在其他时候，看看旧约经文的整个部分如何被用作约翰所见和所写的模型或基础。</w:t>
      </w:r>
    </w:p>
    <w:p w14:paraId="1F319DEE" w14:textId="77777777" w:rsidR="00102280" w:rsidRPr="007250B5" w:rsidRDefault="00102280" w:rsidP="007250B5">
      <w:pPr>
        <w:spacing w:line="360" w:lineRule="auto"/>
        <w:rPr>
          <w:sz w:val="26"/>
          <w:szCs w:val="26"/>
        </w:rPr>
      </w:pPr>
    </w:p>
    <w:p w14:paraId="4D8481C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第一个相当简单，几乎没有什么争议，是启示录第 21 章的第一节，约翰说：“我又看见一个新天新地，因为第一个天地已经过去了。”远去，大海也不再存在。我们看看这句话，大海也不再是了。但很抱歉，以赛亚书第 65 章的第一部分，即启示录 21 章和第 1 节，似乎直接引用了以赛亚书第 65 章。</w:t>
      </w:r>
    </w:p>
    <w:p w14:paraId="6F72E88F" w14:textId="77777777" w:rsidR="00102280" w:rsidRPr="007250B5" w:rsidRDefault="00102280" w:rsidP="007250B5">
      <w:pPr>
        <w:spacing w:line="360" w:lineRule="auto"/>
        <w:rPr>
          <w:sz w:val="26"/>
          <w:szCs w:val="26"/>
        </w:rPr>
      </w:pPr>
    </w:p>
    <w:p w14:paraId="2650A42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并指新天新地，因为旧的已经过去了。因此，约翰打算再次在以赛亚对新创造的建立的预期框架内理解第21章和第25章。因此，这立即表明整个第 21 章和第 22 章都具有物质的、尘世的特质。</w:t>
      </w:r>
    </w:p>
    <w:p w14:paraId="7EB6E6F3" w14:textId="77777777" w:rsidR="00102280" w:rsidRPr="007250B5" w:rsidRDefault="00102280" w:rsidP="007250B5">
      <w:pPr>
        <w:spacing w:line="360" w:lineRule="auto"/>
        <w:rPr>
          <w:sz w:val="26"/>
          <w:szCs w:val="26"/>
        </w:rPr>
      </w:pPr>
    </w:p>
    <w:p w14:paraId="49C6F69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尽管它已经被改变并被剥夺了罪的所有影响，以及困扰当今地球的事物。同时，第 21 章和第 22 章引用以赛亚书第 65 章的这句话提醒我们，上帝子民的最终命运不是天上的，而是地上的。这正是上帝对人类的意图，可以追溯到创世记第一章和第二章。但更有趣的是第一节末尾的神秘短语，海不再了。</w:t>
      </w:r>
    </w:p>
    <w:p w14:paraId="70EF7BBC" w14:textId="77777777" w:rsidR="00102280" w:rsidRPr="007250B5" w:rsidRDefault="00102280" w:rsidP="007250B5">
      <w:pPr>
        <w:spacing w:line="360" w:lineRule="auto"/>
        <w:rPr>
          <w:sz w:val="26"/>
          <w:szCs w:val="26"/>
        </w:rPr>
      </w:pPr>
    </w:p>
    <w:p w14:paraId="2E6ADCE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所以你有一个新的天和新的地出现在旧的天和地的地方，但随后他几乎继续前进，大海就不再存在了。为什么说海洋已不复存在很重要？在约翰的异象中，他的末世结局是第 21 章和第 22 章。最常见的建议是，古代世界的海洋充满了混乱和邪恶的概念。</w:t>
      </w:r>
    </w:p>
    <w:p w14:paraId="54AA2CDD" w14:textId="77777777" w:rsidR="00102280" w:rsidRPr="007250B5" w:rsidRDefault="00102280" w:rsidP="007250B5">
      <w:pPr>
        <w:spacing w:line="360" w:lineRule="auto"/>
        <w:rPr>
          <w:sz w:val="26"/>
          <w:szCs w:val="26"/>
        </w:rPr>
      </w:pPr>
    </w:p>
    <w:p w14:paraId="1F88000A"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即使在旧约，甚至其他文学中，大海也是邪恶之地，是黑暗之地，是深渊，是混乱之地。你经常会发现与海洋有关的海怪和野兽。在启示录的其他地方，第13章中的兽，兽是混沌怪物，邪恶，象征邪恶、混乱和敌意，从海中上来。</w:t>
      </w:r>
    </w:p>
    <w:p w14:paraId="3F764CBC" w14:textId="77777777" w:rsidR="00102280" w:rsidRPr="007250B5" w:rsidRDefault="00102280" w:rsidP="007250B5">
      <w:pPr>
        <w:spacing w:line="360" w:lineRule="auto"/>
        <w:rPr>
          <w:sz w:val="26"/>
          <w:szCs w:val="26"/>
        </w:rPr>
      </w:pPr>
    </w:p>
    <w:p w14:paraId="386A9E9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因此，根据其他文本，《启示录》中经常出现大海来表示混乱。它是混乱和邪恶的象征。因此，首先，这意味着我们不应该将这段文字解读为字面意义上的大海的移除。</w:t>
      </w:r>
    </w:p>
    <w:p w14:paraId="6D53D076" w14:textId="77777777" w:rsidR="00102280" w:rsidRPr="007250B5" w:rsidRDefault="00102280" w:rsidP="007250B5">
      <w:pPr>
        <w:spacing w:line="360" w:lineRule="auto"/>
        <w:rPr>
          <w:sz w:val="26"/>
          <w:szCs w:val="26"/>
        </w:rPr>
      </w:pPr>
    </w:p>
    <w:p w14:paraId="4371407E"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我和一些热爱海洋的人交谈过，他们读了这篇文章并感到担忧。新的创造里不会有海洋吗？好吧，我不知道是否有，但人们不能用这段文字来证明它的合理性，因为这里的海可能被象征性地用来指代邪恶和混乱的观念，即对上帝怀有敌意和敌意的观念和他的子民以及上帝王国的建立。所以它必须被除去，这样神的子民才能享受生命，享受他们的赏赐，神才能住在他们中间，神的统治，神才能掌权。</w:t>
      </w:r>
    </w:p>
    <w:p w14:paraId="6AC404E7" w14:textId="77777777" w:rsidR="00102280" w:rsidRPr="007250B5" w:rsidRDefault="00102280" w:rsidP="007250B5">
      <w:pPr>
        <w:spacing w:line="360" w:lineRule="auto"/>
        <w:rPr>
          <w:sz w:val="26"/>
          <w:szCs w:val="26"/>
        </w:rPr>
      </w:pPr>
    </w:p>
    <w:p w14:paraId="7CFCF7A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然而，我认为还有更多的事情要做。有趣的是，回到那个观察，如果你拿走所有旧约文本，几乎什么都没有留下。当我读到这里时，我想知道，这里提到的海不再存在也有旧约背景吗？我对这个问题的回答是，我认为确实如此。</w:t>
      </w:r>
    </w:p>
    <w:p w14:paraId="0FB64E97" w14:textId="77777777" w:rsidR="00102280" w:rsidRPr="007250B5" w:rsidRDefault="00102280" w:rsidP="007250B5">
      <w:pPr>
        <w:spacing w:line="360" w:lineRule="auto"/>
        <w:rPr>
          <w:sz w:val="26"/>
          <w:szCs w:val="26"/>
        </w:rPr>
      </w:pPr>
    </w:p>
    <w:p w14:paraId="5FF1A6E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其中一个关键是，在第 21 章的前八节经文中，有一些经文可以追溯到以赛亚书。所以，当我第一次读到这句话时，我开始翻阅以赛亚书，因为这是约翰在</w:t>
      </w:r>
      <w:r w:rsidRPr="007250B5">
        <w:rPr>
          <w:rFonts w:ascii="Calibri" w:eastAsia="Calibri" w:hAnsi="Calibri" w:cs="Calibri"/>
          <w:sz w:val="26"/>
          <w:szCs w:val="26"/>
        </w:rPr>
        <w:lastRenderedPageBreak/>
        <w:t>前八节以及其他地方（第 21 章和 22 章）中似乎提到的常见文本。所以我开始想，海不再复存在，有没有可能也有旧约的典故，也许在以赛亚书中？你开始在《以赛亚书》中注意到，以赛亚书的首要特征之一是，他借鉴了《出埃及记》作为上帝将如何在新的《出埃及记》中再次恢复和拯救他的子民的模型。 。</w:t>
      </w:r>
    </w:p>
    <w:p w14:paraId="549C1680" w14:textId="77777777" w:rsidR="00102280" w:rsidRPr="007250B5" w:rsidRDefault="00102280" w:rsidP="007250B5">
      <w:pPr>
        <w:spacing w:line="360" w:lineRule="auto"/>
        <w:rPr>
          <w:sz w:val="26"/>
          <w:szCs w:val="26"/>
        </w:rPr>
      </w:pPr>
    </w:p>
    <w:p w14:paraId="031803A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新出埃及记的一部分提到了海洋的消失。一遍又一遍，你有参考文献，并不是所有的参考文献都与启示录中的内容直接相关，但一遍又一遍，你参考了大海的干涸，水体的干涸，这可能反映了红海干涸，以色列人过境的障碍被移除，最终进入他们的土地。海洋是一个障碍，它是充满敌意的，需要将其移除，或者将其分开，以便人们可以穿越到干燥的陆地上。</w:t>
      </w:r>
    </w:p>
    <w:p w14:paraId="4B508DEF" w14:textId="77777777" w:rsidR="00102280" w:rsidRPr="007250B5" w:rsidRDefault="00102280" w:rsidP="007250B5">
      <w:pPr>
        <w:spacing w:line="360" w:lineRule="auto"/>
        <w:rPr>
          <w:sz w:val="26"/>
          <w:szCs w:val="26"/>
        </w:rPr>
      </w:pPr>
    </w:p>
    <w:p w14:paraId="6C61DE1E"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但更具体的参考文献可以在以赛亚书第 51 章、第 9 章和第 10 章中找到。我认为这是启示录中最引人注目的背景之一。我再次指出，约翰似乎一遍又一遍地向以赛亚求助，从 21 节第 1 节开始，但他一遍又一遍地不断回到以赛亚的章节。</w:t>
      </w:r>
    </w:p>
    <w:p w14:paraId="01932302" w14:textId="77777777" w:rsidR="00102280" w:rsidRPr="007250B5" w:rsidRDefault="00102280" w:rsidP="007250B5">
      <w:pPr>
        <w:spacing w:line="360" w:lineRule="auto"/>
        <w:rPr>
          <w:sz w:val="26"/>
          <w:szCs w:val="26"/>
        </w:rPr>
      </w:pPr>
    </w:p>
    <w:p w14:paraId="04B2ABD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那么，“大海不再”是否也应该据此来解读呢？ 21 节和第 9 节。同样，当神将来再来恢复锡安时，给他们带来救恩。 21 节和第 9 节。醒来，醒来，给自己披上力量。</w:t>
      </w:r>
    </w:p>
    <w:p w14:paraId="55762B38" w14:textId="77777777" w:rsidR="00102280" w:rsidRPr="007250B5" w:rsidRDefault="00102280" w:rsidP="007250B5">
      <w:pPr>
        <w:spacing w:line="360" w:lineRule="auto"/>
        <w:rPr>
          <w:sz w:val="26"/>
          <w:szCs w:val="26"/>
        </w:rPr>
      </w:pPr>
    </w:p>
    <w:p w14:paraId="3164F4D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指耶路撒冷，神的子民。主的臂膀啊，像过去的日子一样，像古老的世代一样醒来。难道不是你把喇合砍成碎片吗？喇合是这些海怪之一，刺穿了那个怪物？难道不是你使大海、深渊的水干涸，在海的深处开辟了一条路，使救赎的人可以过去吗？主的赎价必归还。</w:t>
      </w:r>
    </w:p>
    <w:p w14:paraId="0910DEFB" w14:textId="77777777" w:rsidR="00102280" w:rsidRPr="007250B5" w:rsidRDefault="00102280" w:rsidP="007250B5">
      <w:pPr>
        <w:spacing w:line="360" w:lineRule="auto"/>
        <w:rPr>
          <w:sz w:val="26"/>
          <w:szCs w:val="26"/>
        </w:rPr>
      </w:pPr>
    </w:p>
    <w:p w14:paraId="6746E99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他们将带着永远的喜乐歌唱进入锡安。欢乐和喜悦将追上他们，悲伤和叹息将消失。有趣的是，在本文中，喇合，或者提到红海，不是你干了海或分开了海，与海怪之一喇合有关。</w:t>
      </w:r>
    </w:p>
    <w:p w14:paraId="267D5992" w14:textId="77777777" w:rsidR="00102280" w:rsidRPr="007250B5" w:rsidRDefault="00102280" w:rsidP="007250B5">
      <w:pPr>
        <w:spacing w:line="360" w:lineRule="auto"/>
        <w:rPr>
          <w:sz w:val="26"/>
          <w:szCs w:val="26"/>
        </w:rPr>
      </w:pPr>
    </w:p>
    <w:p w14:paraId="31E2039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因此，即使是以赛亚书 51 章中最初的出埃及记，最初的出埃及记，红海，在以赛亚书 51 章中也已经与混乱和邪恶联系在一起。深渊的概念，海怪的家园，对上帝和他的子民来说是敌对的，是混乱的和造成麻烦的。所以在我看来，在《启示录》21-1 章中，当约翰说“海不再复存在”时，我认为这是《出埃及记》主题的一部分。</w:t>
      </w:r>
    </w:p>
    <w:p w14:paraId="46B0919F" w14:textId="77777777" w:rsidR="00102280" w:rsidRPr="007250B5" w:rsidRDefault="00102280" w:rsidP="007250B5">
      <w:pPr>
        <w:spacing w:line="360" w:lineRule="auto"/>
        <w:rPr>
          <w:sz w:val="26"/>
          <w:szCs w:val="26"/>
        </w:rPr>
      </w:pPr>
    </w:p>
    <w:p w14:paraId="7ECF4B7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约翰所说的是，在新的创造中，神将再次在新的出埃及记中除去混乱、邪恶的海洋，这些东西反对神和他的子民，不敌神的子民，是阻碍神的子民的。神的子民渡过并享受他们的基业。上帝会消除它，就像他在古时所做的那样，就像他在第一次出埃及记中所做的那样，大海是一个屏障，充满敌意和混乱的海洋。上帝把它弄干了，这样人们就可以渡过并最终进入应许之地。</w:t>
      </w:r>
    </w:p>
    <w:p w14:paraId="718EF1BD" w14:textId="77777777" w:rsidR="00102280" w:rsidRPr="007250B5" w:rsidRDefault="00102280" w:rsidP="007250B5">
      <w:pPr>
        <w:spacing w:line="360" w:lineRule="auto"/>
        <w:rPr>
          <w:sz w:val="26"/>
          <w:szCs w:val="26"/>
        </w:rPr>
      </w:pPr>
    </w:p>
    <w:p w14:paraId="13DCD3E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现在神将在启示录 21 章中再次这样做。他将移走大海，以便人们可以渡过并享受他们的产业，这就是启示录 21 和 22 章中的新创造。事实上，有趣的是，在以赛亚书 51 章中，我们看到，在锡安渡过并恢复的结果是喜乐、歌唱、悲伤和叹息都将消失。</w:t>
      </w:r>
    </w:p>
    <w:p w14:paraId="19B907BA" w14:textId="77777777" w:rsidR="00102280" w:rsidRPr="007250B5" w:rsidRDefault="00102280" w:rsidP="007250B5">
      <w:pPr>
        <w:spacing w:line="360" w:lineRule="auto"/>
        <w:rPr>
          <w:sz w:val="26"/>
          <w:szCs w:val="26"/>
        </w:rPr>
      </w:pPr>
    </w:p>
    <w:p w14:paraId="6A6A2BC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请注意，在这句话之后，大海不再复存在，请注意作者怎么说，他将擦去他们眼中的每一滴眼泪，将不再有死亡，不再有哀悼、哭泣或痛苦，因为事物的旧秩序去世了。这正是以赛亚书 51 章中发生的事情。所以我想知道约翰，当他说海将不再存在时，我想知道他是否反映了出埃及记中象征性红海干涸的主题，这表明混乱和邪恶，家海怪的存在，对上帝和他的子民怀有敌意和敌意，是他们享受继承权的障碍。</w:t>
      </w:r>
    </w:p>
    <w:p w14:paraId="061D8C5E" w14:textId="77777777" w:rsidR="00102280" w:rsidRPr="007250B5" w:rsidRDefault="00102280" w:rsidP="007250B5">
      <w:pPr>
        <w:spacing w:line="360" w:lineRule="auto"/>
        <w:rPr>
          <w:sz w:val="26"/>
          <w:szCs w:val="26"/>
        </w:rPr>
      </w:pPr>
    </w:p>
    <w:p w14:paraId="369EB24A"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现在它被移走并干涸，就像第一次出埃及记一样，以便上帝的子民能够跨越并继承应许之地，即现在的新地球。接下来看其他几处经文，第 21 章和第 3 节，有趣地引用了一个圣约公式，他们将成为我的子民，我将与他们一起成为他们的上帝。这可能暗指以西结书第 37 章和第 27 节，在那里你可以找到新约的公式。</w:t>
      </w:r>
    </w:p>
    <w:p w14:paraId="012A86F2" w14:textId="77777777" w:rsidR="00102280" w:rsidRPr="007250B5" w:rsidRDefault="00102280" w:rsidP="007250B5">
      <w:pPr>
        <w:spacing w:line="360" w:lineRule="auto"/>
        <w:rPr>
          <w:sz w:val="26"/>
          <w:szCs w:val="26"/>
        </w:rPr>
      </w:pPr>
    </w:p>
    <w:p w14:paraId="57879F0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如果你回去读一下，你会发现这个措辞与启示录 21 章 3 节非常接近。但有趣的是，在以西结书 37 章中，新约的公式随后在第 40 章到 48 章中进行了测量新寺庙。所以你有一位天使带着以西结参观圣殿并测量它，测量它的大门和墙壁以及新圣殿的所有细节。有趣的是，这正是你在启示录中发现的。</w:t>
      </w:r>
    </w:p>
    <w:p w14:paraId="08EC69FF" w14:textId="77777777" w:rsidR="00102280" w:rsidRPr="007250B5" w:rsidRDefault="00102280" w:rsidP="007250B5">
      <w:pPr>
        <w:spacing w:line="360" w:lineRule="auto"/>
        <w:rPr>
          <w:sz w:val="26"/>
          <w:szCs w:val="26"/>
        </w:rPr>
      </w:pPr>
    </w:p>
    <w:p w14:paraId="70AB1F2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按照21章3节中的圣约公式，他引用了以西结书37章，紧接着，从第9节开始，约翰现在看到了新耶路撒冷的异象，并依靠以西结书40到48章，天使带约翰去测量，而不是测量圣殿，但现在他按照以西结书第 40 章到第 48 章的模型测量了新耶路撒冷。事实上，更进一步，第 22 章第 1 章到第 5 章说，然后天使向我展示了生命之水，清澈如水晶，从羔羊神的宝座在大街中央，河两岸立着生命树，结十二个果子，每个月都结出果子，树上的叶子是为了医治人的病。国家。这句话出自以西结书 47 章 1 至 12 章。</w:t>
      </w:r>
    </w:p>
    <w:p w14:paraId="6FD6C187" w14:textId="77777777" w:rsidR="00102280" w:rsidRPr="007250B5" w:rsidRDefault="00102280" w:rsidP="007250B5">
      <w:pPr>
        <w:spacing w:line="360" w:lineRule="auto"/>
        <w:rPr>
          <w:sz w:val="26"/>
          <w:szCs w:val="26"/>
        </w:rPr>
      </w:pPr>
    </w:p>
    <w:p w14:paraId="1CCB583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因此，实际上整个部分，从第 21 章第 3 章中的圣约公式开始，一直到第 21 章和第 22 章其余的大部分内容，约翰在其中测量圣殿，看到生命河从宝座、生命树流出，并长出叶子。所有这些都是以西结书 40 到 48 章的反映和依赖。因此，以西结书 37 章、40 到 48 章似乎为约翰自己对末世救恩和复兴的概念和理解提供了一个模型，一个重要的模型。 。再说一次，它甚至是相同的顺序。</w:t>
      </w:r>
    </w:p>
    <w:p w14:paraId="40053AA2" w14:textId="77777777" w:rsidR="00102280" w:rsidRPr="007250B5" w:rsidRDefault="00102280" w:rsidP="007250B5">
      <w:pPr>
        <w:spacing w:line="360" w:lineRule="auto"/>
        <w:rPr>
          <w:sz w:val="26"/>
          <w:szCs w:val="26"/>
        </w:rPr>
      </w:pPr>
    </w:p>
    <w:p w14:paraId="23A7393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以西结书中对圣殿的描述所遵循的圣约公式在启示录中得到了反映，其中有以西结书 37 章中的圣约公式，然后是重建和测量，不是圣殿，而是城。现在，这又给我们带来了一个问题，我们说过有时重要的是要问旧约文本是如何被改变的。有趣的是，与以西结不同，正如我们已经说过的，约翰测量的不是圣殿，而是新耶路撒冷。</w:t>
      </w:r>
    </w:p>
    <w:p w14:paraId="614A96B8" w14:textId="77777777" w:rsidR="00102280" w:rsidRPr="007250B5" w:rsidRDefault="00102280" w:rsidP="007250B5">
      <w:pPr>
        <w:spacing w:line="360" w:lineRule="auto"/>
        <w:rPr>
          <w:sz w:val="26"/>
          <w:szCs w:val="26"/>
        </w:rPr>
      </w:pPr>
    </w:p>
    <w:p w14:paraId="0585035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事实上，在第 21 章中，约翰在第 22 节的异象中说，我在城里没有看见圣殿。因此，与以西结在城里有一座单独的圣殿不同，约翰没有看到圣殿。原因变得清楚了，因为现在，旧的创造已经被除去，旧的创造被罪和邪恶所阻碍，现在正是圣殿成为必要的东西，现在它已经被除去了，神可以直接居住与他的人民在一起，除了需要一座寺庙。</w:t>
      </w:r>
    </w:p>
    <w:p w14:paraId="5ADDC2B2" w14:textId="77777777" w:rsidR="00102280" w:rsidRPr="007250B5" w:rsidRDefault="00102280" w:rsidP="007250B5">
      <w:pPr>
        <w:spacing w:line="360" w:lineRule="auto"/>
        <w:rPr>
          <w:sz w:val="26"/>
          <w:szCs w:val="26"/>
        </w:rPr>
      </w:pPr>
    </w:p>
    <w:p w14:paraId="0883194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因此，约翰没有看到任何人。事实上，整个城市、所有神的子民现在都是神和羔羊直接居住的一座大殿。因此，由于人类的罪孽，不需要单独的实体圣殿。</w:t>
      </w:r>
    </w:p>
    <w:p w14:paraId="286E9BBB" w14:textId="77777777" w:rsidR="00102280" w:rsidRPr="007250B5" w:rsidRDefault="00102280" w:rsidP="007250B5">
      <w:pPr>
        <w:spacing w:line="360" w:lineRule="auto"/>
        <w:rPr>
          <w:sz w:val="26"/>
          <w:szCs w:val="26"/>
        </w:rPr>
      </w:pPr>
    </w:p>
    <w:p w14:paraId="365918F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现在有了一个新的创造，现在罪已经被除去，现在邪恶已经被除去，现在有了一个全新的创造，改变了的创造，神可以直接与他的子民同住，以西结书40-48章的应验，但不再有一个单独的寺庙是必要的。因此，出于这个原因，以西结所看到和所做的一切都与圣殿有关，现在约翰将其转移到新耶路撒冷，因为整个城市，神的全体子民都是神在圣殿中的居所，从而形成了一个额外的物理独立的圣殿在约翰的最终异象中是多余的。旧约同一段落中的另一个例子，乍一看不一定很清楚，就是约翰在第 21 章开始描述新耶路撒冷，特别是从第 9 节开始，他将其描述为由 12 个门组成，这些门写着以色列的 12 个支派，然后是 12 个根基，上面写着羔羊 12 个使徒的名字，尽管他没有告诉我们哪些支派或哪些使徒在这些根基中与之对应。</w:t>
      </w:r>
    </w:p>
    <w:p w14:paraId="131FB93D" w14:textId="77777777" w:rsidR="00102280" w:rsidRPr="007250B5" w:rsidRDefault="00102280" w:rsidP="007250B5">
      <w:pPr>
        <w:spacing w:line="360" w:lineRule="auto"/>
        <w:rPr>
          <w:sz w:val="26"/>
          <w:szCs w:val="26"/>
        </w:rPr>
      </w:pPr>
    </w:p>
    <w:p w14:paraId="4312162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他对此不感兴趣。他只是告诉我们，这个新耶路撒冷由12个门组成，上面写着12个支派的名字，还有12个根基，上面写着使徒的名字。他还描述了城门是由珍珠、12颗珍珠组成的，他还描述了这座城市是由黄金组成的街道等。</w:t>
      </w:r>
    </w:p>
    <w:p w14:paraId="27E8AA77" w14:textId="77777777" w:rsidR="00102280" w:rsidRPr="007250B5" w:rsidRDefault="00102280" w:rsidP="007250B5">
      <w:pPr>
        <w:spacing w:line="360" w:lineRule="auto"/>
        <w:rPr>
          <w:sz w:val="26"/>
          <w:szCs w:val="26"/>
        </w:rPr>
      </w:pPr>
    </w:p>
    <w:p w14:paraId="23E057F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因此，要问的一个问题是，《启示录》中所有这些珍贵的珠宝或宝石图像的背景是什么？首先，约翰似乎也是……在以西结书 40-48 章中你找不到的一件事就是提到宝石。那么约翰从哪里得到这个呢？你确实找到了宝石的参考，特别是在《以赛亚书》第 54 章中，我们已经看过该文本，以赛亚书在其中描述了未来用宝石恢复耶路撒冷的情况。它的大门以宝石为标志。</w:t>
      </w:r>
    </w:p>
    <w:p w14:paraId="709B9C88" w14:textId="77777777" w:rsidR="00102280" w:rsidRPr="007250B5" w:rsidRDefault="00102280" w:rsidP="007250B5">
      <w:pPr>
        <w:spacing w:line="360" w:lineRule="auto"/>
        <w:rPr>
          <w:sz w:val="26"/>
          <w:szCs w:val="26"/>
        </w:rPr>
      </w:pPr>
    </w:p>
    <w:p w14:paraId="1CD10CA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它的底座是蓝宝石。它的城垛，耶路撒冷城修复后的不同部分，都等同于不同的石头。所以约翰出现了，请注意，门和根基，门和根基都出现在以赛亚书第 54 章中。</w:t>
      </w:r>
    </w:p>
    <w:p w14:paraId="1ADE8D2D" w14:textId="77777777" w:rsidR="00102280" w:rsidRPr="007250B5" w:rsidRDefault="00102280" w:rsidP="007250B5">
      <w:pPr>
        <w:spacing w:line="360" w:lineRule="auto"/>
        <w:rPr>
          <w:sz w:val="26"/>
          <w:szCs w:val="26"/>
        </w:rPr>
      </w:pPr>
    </w:p>
    <w:p w14:paraId="66DAC78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因此，约翰除了以西结书 40-48 章之外，现在还引入了以赛亚书 54 章，以引入这些珍贵、有价值的宝石和珠宝的复兴理念。但有趣的是，正如我们所说，约翰将门视为 12 个支派和使徒的根基。约翰可能正在做的事情是他可能正在做的事情与我们已经提到过的文本非常相似，即死海古卷，以赛亚佩舍尔，其中死海古卷社区将以赛亚书 54 解释为他们自己的理由社区。</w:t>
      </w:r>
    </w:p>
    <w:p w14:paraId="722520CA" w14:textId="77777777" w:rsidR="00102280" w:rsidRPr="007250B5" w:rsidRDefault="00102280" w:rsidP="007250B5">
      <w:pPr>
        <w:spacing w:line="360" w:lineRule="auto"/>
        <w:rPr>
          <w:sz w:val="26"/>
          <w:szCs w:val="26"/>
        </w:rPr>
      </w:pPr>
    </w:p>
    <w:p w14:paraId="1567DFA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他们所做的，是隐喻地将《以赛亚书》第 54 章的不同部分，即大门和地基，视为社区的创始成员。现在，约翰似乎正在做类似的事情，他确定了城市的要</w:t>
      </w:r>
      <w:r w:rsidRPr="007250B5">
        <w:rPr>
          <w:rFonts w:ascii="Calibri" w:eastAsia="Calibri" w:hAnsi="Calibri" w:cs="Calibri"/>
          <w:sz w:val="26"/>
          <w:szCs w:val="26"/>
        </w:rPr>
        <w:lastRenderedPageBreak/>
        <w:t>素，特别是根基，以及作为创始成员的城门，作为新社区新耶路撒冷的关键成员。再次提到珍珠之门，这一切都出自以赛亚书第 54 章。</w:t>
      </w:r>
    </w:p>
    <w:p w14:paraId="4CFC6761" w14:textId="77777777" w:rsidR="00102280" w:rsidRPr="007250B5" w:rsidRDefault="00102280" w:rsidP="007250B5">
      <w:pPr>
        <w:spacing w:line="360" w:lineRule="auto"/>
        <w:rPr>
          <w:sz w:val="26"/>
          <w:szCs w:val="26"/>
        </w:rPr>
      </w:pPr>
    </w:p>
    <w:p w14:paraId="0A16E04A"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所以以赛亚的复兴异象现在已经被约翰继承了。你看他在做什么。他把所有这些旧约预言文本及其复兴的异象，现在他把它们编织在一个宏伟的异象中，以展示上帝的应许，正如先知所预期的那样，现在如何在上帝与他的子民在新的创造中同住时找到最高潮的实现。</w:t>
      </w:r>
    </w:p>
    <w:p w14:paraId="2AA72783" w14:textId="77777777" w:rsidR="00102280" w:rsidRPr="007250B5" w:rsidRDefault="00102280" w:rsidP="007250B5">
      <w:pPr>
        <w:spacing w:line="360" w:lineRule="auto"/>
        <w:rPr>
          <w:sz w:val="26"/>
          <w:szCs w:val="26"/>
        </w:rPr>
      </w:pPr>
    </w:p>
    <w:p w14:paraId="69A3A20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有趣的是，作者更进一步，在提到以赛亚书 54 章的根基实际上是基石之后，他指出羔羊的十二使徒，他继续在本章的其余部分用具体的石头进一步识别它们。注意他做了什么。他说，城的根基，这是启示录21章19节，城的根基，他刚才说的是羔羊的十二使徒，解释以赛亚书54章。</w:t>
      </w:r>
    </w:p>
    <w:p w14:paraId="458B0343" w14:textId="77777777" w:rsidR="00102280" w:rsidRPr="007250B5" w:rsidRDefault="00102280" w:rsidP="007250B5">
      <w:pPr>
        <w:spacing w:line="360" w:lineRule="auto"/>
        <w:rPr>
          <w:sz w:val="26"/>
          <w:szCs w:val="26"/>
        </w:rPr>
      </w:pPr>
    </w:p>
    <w:p w14:paraId="010907B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现在他继续进一步识别它们。城墙的根基上装饰着各种宝石。第一层是碧玉，第二层是蓝宝石，第三层是玉髓，第四层是祖母绿，第五层是红玛瑙，第六层是红玛瑙，第七层是贵橄榄石，第八层是绿柱石，第九层是黄玉。</w:t>
      </w:r>
    </w:p>
    <w:p w14:paraId="5278EFC9" w14:textId="77777777" w:rsidR="00102280" w:rsidRPr="007250B5" w:rsidRDefault="00102280" w:rsidP="007250B5">
      <w:pPr>
        <w:spacing w:line="360" w:lineRule="auto"/>
        <w:rPr>
          <w:sz w:val="26"/>
          <w:szCs w:val="26"/>
        </w:rPr>
      </w:pPr>
    </w:p>
    <w:p w14:paraId="0493CDB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我会停在那里，这样我就不会绊倒其他人。但你明白了。他检查了 12 个地基，并用特定的石头识别它们。</w:t>
      </w:r>
    </w:p>
    <w:p w14:paraId="354870D3" w14:textId="77777777" w:rsidR="00102280" w:rsidRPr="007250B5" w:rsidRDefault="00102280" w:rsidP="007250B5">
      <w:pPr>
        <w:spacing w:line="360" w:lineRule="auto"/>
        <w:rPr>
          <w:sz w:val="26"/>
          <w:szCs w:val="26"/>
        </w:rPr>
      </w:pPr>
    </w:p>
    <w:p w14:paraId="371D2C1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在旧约中，您还能在哪里找到 12 颗宝石发挥如此重要作用的地方？你可以在大祭司的以弗得上找到大祭司胸牌上的12块石头。你可以在出埃及记 28 章中找到这一点。你还可以在以西结书 28 章 13 节中找到一个有趣的参考文献。</w:t>
      </w:r>
    </w:p>
    <w:p w14:paraId="7531353C" w14:textId="77777777" w:rsidR="00102280" w:rsidRPr="007250B5" w:rsidRDefault="00102280" w:rsidP="007250B5">
      <w:pPr>
        <w:spacing w:line="360" w:lineRule="auto"/>
        <w:rPr>
          <w:sz w:val="26"/>
          <w:szCs w:val="26"/>
        </w:rPr>
      </w:pPr>
    </w:p>
    <w:p w14:paraId="7BD4388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你会发现大祭司胸甲上的宝石有一个非常有趣的参考。有趣的是，这是在伊甸园的背景下使用的。我们稍后会回到这个话题。</w:t>
      </w:r>
    </w:p>
    <w:p w14:paraId="178A7FDF" w14:textId="77777777" w:rsidR="00102280" w:rsidRPr="007250B5" w:rsidRDefault="00102280" w:rsidP="007250B5">
      <w:pPr>
        <w:spacing w:line="360" w:lineRule="auto"/>
        <w:rPr>
          <w:sz w:val="26"/>
          <w:szCs w:val="26"/>
        </w:rPr>
      </w:pPr>
    </w:p>
    <w:p w14:paraId="3758513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但我在这里的观点是，通过进一步确定根基，即约翰从以赛亚书第 54 章中选取的羔羊的使徒，通过进一步确定这 12 个根基是出埃及记中大祭司胸牌上的石头，在以西结等文本中，因此，作者显然是在暗示，所有上帝的子民现在都充当祭司的角色。他们都是敬拜神的祭司。也许还以纯洁的方式描绘了这座城市。</w:t>
      </w:r>
    </w:p>
    <w:p w14:paraId="5230CEEC" w14:textId="77777777" w:rsidR="00102280" w:rsidRPr="007250B5" w:rsidRDefault="00102280" w:rsidP="007250B5">
      <w:pPr>
        <w:spacing w:line="360" w:lineRule="auto"/>
        <w:rPr>
          <w:sz w:val="26"/>
          <w:szCs w:val="26"/>
        </w:rPr>
      </w:pPr>
    </w:p>
    <w:p w14:paraId="357F1E0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但回过头来发表一些其他评论，有趣的是，在《启示录》中扮演如此重要角色的贵金属之一是黄金。这座城市闪闪发光，这座城市是由黄金建造的，街道也是黄金。这已经成为我们许多流行语言和一些歌曲的一部分，《走在金色的街道上》。</w:t>
      </w:r>
    </w:p>
    <w:p w14:paraId="68B0F59F" w14:textId="77777777" w:rsidR="00102280" w:rsidRPr="007250B5" w:rsidRDefault="00102280" w:rsidP="007250B5">
      <w:pPr>
        <w:spacing w:line="360" w:lineRule="auto"/>
        <w:rPr>
          <w:sz w:val="26"/>
          <w:szCs w:val="26"/>
        </w:rPr>
      </w:pPr>
    </w:p>
    <w:p w14:paraId="67CBBC3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有趣的是，旧约中可能有两处重要的参考文献。第一，与大祭司胸牌上的 12 块石头有关，这象征着这里上帝子民的祭司性质，黄金在圣幕和圣殿的建造中发挥了重要作用。因此，通过让黄金在新耶路撒冷发挥作用，尤其是黄金街道，这是一种展示这座城市令人难以置信的美丽的方式，但它进一步强调了这个地方是上帝的居所。</w:t>
      </w:r>
    </w:p>
    <w:p w14:paraId="0E014415" w14:textId="77777777" w:rsidR="00102280" w:rsidRPr="007250B5" w:rsidRDefault="00102280" w:rsidP="007250B5">
      <w:pPr>
        <w:spacing w:line="360" w:lineRule="auto"/>
        <w:rPr>
          <w:sz w:val="26"/>
          <w:szCs w:val="26"/>
        </w:rPr>
      </w:pPr>
    </w:p>
    <w:p w14:paraId="619D9DE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这就是旧约圣殿的应验。整座城市现在都是一座圣殿，上帝与他的子民居住在那里。但更进一步来说，有趣的是，我们发现的关于黄金的最早参考资料之一可以追溯到《旧约》的最开始，我的意思是最开始的时候。</w:t>
      </w:r>
    </w:p>
    <w:p w14:paraId="76BEF982" w14:textId="77777777" w:rsidR="00102280" w:rsidRPr="007250B5" w:rsidRDefault="00102280" w:rsidP="007250B5">
      <w:pPr>
        <w:spacing w:line="360" w:lineRule="auto"/>
        <w:rPr>
          <w:sz w:val="26"/>
          <w:szCs w:val="26"/>
        </w:rPr>
      </w:pPr>
    </w:p>
    <w:p w14:paraId="1776ED9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在第二章中，作者开始描述亚当和夏娃所种植的伊甸园，请注意第 10 节，一条河流从伊甸园流入伊甸园，从那里分成四部分源头。第一条名叫比逊，蜿蜒穿过哈维拉全境，那里盛产黄金。那地的黄金很好，还有芳香树脂和玛瑙，还有其他宝石。</w:t>
      </w:r>
    </w:p>
    <w:p w14:paraId="4885429F" w14:textId="77777777" w:rsidR="00102280" w:rsidRPr="007250B5" w:rsidRDefault="00102280" w:rsidP="007250B5">
      <w:pPr>
        <w:spacing w:line="360" w:lineRule="auto"/>
        <w:rPr>
          <w:sz w:val="26"/>
          <w:szCs w:val="26"/>
        </w:rPr>
      </w:pPr>
    </w:p>
    <w:p w14:paraId="3B59B14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有趣的是，他提到并强调了黄金与伊甸园的联系。因此，很可能再次出现，在新耶路撒冷中，特别是在第 22 章中，作者明显依赖以西结书 47 章，但也请注意，在第 22 章中，作者提到了生命树。约翰不仅提到了以西结这样的树，还提到了生命树。</w:t>
      </w:r>
    </w:p>
    <w:p w14:paraId="7AF25FEE" w14:textId="77777777" w:rsidR="00102280" w:rsidRPr="007250B5" w:rsidRDefault="00102280" w:rsidP="007250B5">
      <w:pPr>
        <w:spacing w:line="360" w:lineRule="auto"/>
        <w:rPr>
          <w:sz w:val="26"/>
          <w:szCs w:val="26"/>
        </w:rPr>
      </w:pPr>
    </w:p>
    <w:p w14:paraId="3F5732A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作者还想澄清，通过提到生命之树，甚至提到与伊甸园有关的黄金，就好像作者想澄清，这不仅仅是一种恢复或实现旧约圣殿的一部分，但这是恢复的伊甸园，伊甸园。神对伊甸园子民的旨意现在终于得到恢复和实现。上帝对人类的真正意图现在达到了顶峰，通过新耶路撒冷的复兴，新耶路撒冷也被描绘成一座圣殿，而且也被描述为伊甸园的实现。</w:t>
      </w:r>
    </w:p>
    <w:p w14:paraId="0F403BEB" w14:textId="77777777" w:rsidR="00102280" w:rsidRPr="007250B5" w:rsidRDefault="00102280" w:rsidP="007250B5">
      <w:pPr>
        <w:spacing w:line="360" w:lineRule="auto"/>
        <w:rPr>
          <w:sz w:val="26"/>
          <w:szCs w:val="26"/>
        </w:rPr>
      </w:pPr>
    </w:p>
    <w:p w14:paraId="2E475FC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举几个其他例子来带我们到22章1-5章的结尾，在22-4章中，作者描述了人们，说他们会看到他的脸，他的名字将写在他们的额头上。再说一遍，这是祭司的语言，是在神的面前，看到他的脸，在圣殿里崇拜者的目标，但也是将他的名字写在他们的额头上的想法。再次指祭司进入圣殿时，额头上有神的名字。</w:t>
      </w:r>
    </w:p>
    <w:p w14:paraId="0331C14B" w14:textId="77777777" w:rsidR="00102280" w:rsidRPr="007250B5" w:rsidRDefault="00102280" w:rsidP="007250B5">
      <w:pPr>
        <w:spacing w:line="360" w:lineRule="auto"/>
        <w:rPr>
          <w:sz w:val="26"/>
          <w:szCs w:val="26"/>
        </w:rPr>
      </w:pPr>
    </w:p>
    <w:p w14:paraId="26D0FA9E"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因此，各种各样的旧约幻想不断出现，为了呈现这一点，为了证明上帝对人类的意图，一直追溯到伊甸园，上帝的意图是创造一个人类，在人类之中他将居住在一种盟约关系中，现在达到了它的目标和高潮。另一件有趣的事情是，约翰异象的一部分是，新耶路撒冷是一座包罗万象的城市。与旧约文本不同，旧约文本中以色列是关注的焦点，现在外邦人也参与到这一现实中。</w:t>
      </w:r>
    </w:p>
    <w:p w14:paraId="3A2B44DC" w14:textId="77777777" w:rsidR="00102280" w:rsidRPr="007250B5" w:rsidRDefault="00102280" w:rsidP="007250B5">
      <w:pPr>
        <w:spacing w:line="360" w:lineRule="auto"/>
        <w:rPr>
          <w:sz w:val="26"/>
          <w:szCs w:val="26"/>
        </w:rPr>
      </w:pPr>
    </w:p>
    <w:p w14:paraId="28FD850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有趣的是，当约翰想要谈论外邦人的包容性时，他引用了旧约圣经中最清楚的预言文本，最清楚地预见到外邦人将被包括在上帝子民最终的复兴中，这就是这本书以赛亚的。例如，在第 21 章中，他引用了许多经文，从第 24 节开始，列国将在新耶路撒冷的光中行走，地上的君王将把他们的荣耀带入其中。它的大门永远不会关闭，因为那里将不再有夜晚。</w:t>
      </w:r>
    </w:p>
    <w:p w14:paraId="20E49CCF" w14:textId="77777777" w:rsidR="00102280" w:rsidRPr="007250B5" w:rsidRDefault="00102280" w:rsidP="007250B5">
      <w:pPr>
        <w:spacing w:line="360" w:lineRule="auto"/>
        <w:rPr>
          <w:sz w:val="26"/>
          <w:szCs w:val="26"/>
        </w:rPr>
      </w:pPr>
    </w:p>
    <w:p w14:paraId="7D60671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另一个对以赛亚书的暗示，或许还有其他文本。列国的荣耀和尊贵将被带入其中，但任何不纯洁的东西都不会进入其中。所以约翰想澄清，这不仅是旧约预言文本的应验，而且是对以赛亚书等旧约文本的预期，它也包括外邦人。</w:t>
      </w:r>
    </w:p>
    <w:p w14:paraId="765F0E61" w14:textId="77777777" w:rsidR="00102280" w:rsidRPr="007250B5" w:rsidRDefault="00102280" w:rsidP="007250B5">
      <w:pPr>
        <w:spacing w:line="360" w:lineRule="auto"/>
        <w:rPr>
          <w:sz w:val="26"/>
          <w:szCs w:val="26"/>
        </w:rPr>
      </w:pPr>
    </w:p>
    <w:p w14:paraId="37B78E5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因此，约翰汇集了一大堆旧约预言文本，有时加入了来自伊甸园、出埃及记和那些圣殿叙述的旧约叙述文本，现在将它们结合成一个末世救赎的宏伟愿景，神现在供应他的子民。我想从《启示录》中得出的最后一个例子出现在本书的最后，第 22 章的第 18 节和第 19 节。我们在本书的最后，第 22 章第 5 节和第 19 节之后发现了这个有趣的参考文献。第5节，有点像最终异象的结尾，你看到一系列最终的指示和警告，给约翰的指示，以及关于如何接受这本书以及如何回应这本书的指示。</w:t>
      </w:r>
    </w:p>
    <w:p w14:paraId="17DD2149" w14:textId="77777777" w:rsidR="00102280" w:rsidRPr="007250B5" w:rsidRDefault="00102280" w:rsidP="007250B5">
      <w:pPr>
        <w:spacing w:line="360" w:lineRule="auto"/>
        <w:rPr>
          <w:sz w:val="26"/>
          <w:szCs w:val="26"/>
        </w:rPr>
      </w:pPr>
    </w:p>
    <w:p w14:paraId="1952BA6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在第18节和第19节中，我们读到这一点，我警告所有听到这本书预言的人，如果有人在其中添加任何内容，上帝会将这本书中描述的灾难加在他身上。如果有人从预言书上夺走他们，上帝就会夺走他在生命树和圣城中的份额，我们刚刚在第 21 章和第 22 章中读到了这本书中所描述的内容。 。现在，通常这节经文被视为警告不要篡改启示录，而不是添加，有时在新约或旧约正典中添加更多书籍，或者拿走书籍，或者对于启示录，我们不应该这样做删除单词或添加部分。</w:t>
      </w:r>
    </w:p>
    <w:p w14:paraId="15C59C78" w14:textId="77777777" w:rsidR="00102280" w:rsidRPr="007250B5" w:rsidRDefault="00102280" w:rsidP="007250B5">
      <w:pPr>
        <w:spacing w:line="360" w:lineRule="auto"/>
        <w:rPr>
          <w:sz w:val="26"/>
          <w:szCs w:val="26"/>
        </w:rPr>
      </w:pPr>
    </w:p>
    <w:p w14:paraId="5910710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通常，当我们想到《启示录》22 章 18 和 19 节时，我们经常将其应用于对圣经进行添加的其他邪教和错误宗教，他们犯有添加和删除的罪行，那就是对完整的内容施加暴力。圣经正典。所以 18 和 19 通常就是这样取的。我们很少重新考虑这段经文是否适用于基督徒。</w:t>
      </w:r>
    </w:p>
    <w:p w14:paraId="66CCCD51" w14:textId="77777777" w:rsidR="00102280" w:rsidRPr="007250B5" w:rsidRDefault="00102280" w:rsidP="007250B5">
      <w:pPr>
        <w:spacing w:line="360" w:lineRule="auto"/>
        <w:rPr>
          <w:sz w:val="26"/>
          <w:szCs w:val="26"/>
        </w:rPr>
      </w:pPr>
    </w:p>
    <w:p w14:paraId="59ED89F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通常它被认为适用于外来者，他们有篡改、添加或删除《启示录》或已完成的圣经正典的危险。无论这一切可能是真实的，无论约翰在某种程度上如何利用这一点来警告人们不要实际篡改这本书，并对其进行添加和删减，我认为我们需要根据新约圣经再次阅读这一点背景。也就是说，约翰并不是第一个谈论对神的话语或他的书进行增减的人。</w:t>
      </w:r>
    </w:p>
    <w:p w14:paraId="08D2DE5E" w14:textId="77777777" w:rsidR="00102280" w:rsidRPr="007250B5" w:rsidRDefault="00102280" w:rsidP="007250B5">
      <w:pPr>
        <w:spacing w:line="360" w:lineRule="auto"/>
        <w:rPr>
          <w:sz w:val="26"/>
          <w:szCs w:val="26"/>
        </w:rPr>
      </w:pPr>
    </w:p>
    <w:p w14:paraId="1CA9658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事实上，我确信他所借鉴的语言正是来自旧约申命记，涉及旧约律法。例如，申命记第 4 章和第 2 节。我也会读第 1 节。申命记第 4 章。以色列啊，请听我将要教导你们的法令和律法。</w:t>
      </w:r>
    </w:p>
    <w:p w14:paraId="29A81042" w14:textId="77777777" w:rsidR="00102280" w:rsidRPr="007250B5" w:rsidRDefault="00102280" w:rsidP="007250B5">
      <w:pPr>
        <w:spacing w:line="360" w:lineRule="auto"/>
        <w:rPr>
          <w:sz w:val="26"/>
          <w:szCs w:val="26"/>
        </w:rPr>
      </w:pPr>
    </w:p>
    <w:p w14:paraId="2F847A4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跟随他们，这样你们就可以生存，并可以进去占领耶和华你们列祖的上帝所赐给你们的土地。这是第 2 节。我所吩咐你们的，你们不可加添，也不可删减，只要遵守我所吩咐你们的耶和华你们神的命令。此外，申命记第12章和第32节。</w:t>
      </w:r>
    </w:p>
    <w:p w14:paraId="08531E5B" w14:textId="77777777" w:rsidR="00102280" w:rsidRPr="007250B5" w:rsidRDefault="00102280" w:rsidP="007250B5">
      <w:pPr>
        <w:spacing w:line="360" w:lineRule="auto"/>
        <w:rPr>
          <w:sz w:val="26"/>
          <w:szCs w:val="26"/>
        </w:rPr>
      </w:pPr>
    </w:p>
    <w:p w14:paraId="77C03D8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我们发现一些非常相似的东西。申命记第 12 章和第 32 节在摩西之约和遵守律法的背景下再次阅读。第 32 节。</w:t>
      </w:r>
    </w:p>
    <w:p w14:paraId="250483C3" w14:textId="77777777" w:rsidR="00102280" w:rsidRPr="007250B5" w:rsidRDefault="00102280" w:rsidP="007250B5">
      <w:pPr>
        <w:spacing w:line="360" w:lineRule="auto"/>
        <w:rPr>
          <w:sz w:val="26"/>
          <w:szCs w:val="26"/>
        </w:rPr>
      </w:pPr>
    </w:p>
    <w:p w14:paraId="393F9A1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为了支持，第 29 章和第 30 章警告他们，耶和华你的神必将你将要入侵和掠夺的国家从你面前剪除。但当你将他们赶出并定居在他们的土地上，并在你面前消灭了他们之后，你要小心，不要因追随假神或他们的神而落入网罗，说：这些国家如何侍奉他们的神呢？我们也会这样做。你们不可敬拜，也不可按他们</w:t>
      </w:r>
      <w:r w:rsidRPr="007250B5">
        <w:rPr>
          <w:rFonts w:ascii="Calibri" w:eastAsia="Calibri" w:hAnsi="Calibri" w:cs="Calibri"/>
          <w:sz w:val="26"/>
          <w:szCs w:val="26"/>
        </w:rPr>
        <w:lastRenderedPageBreak/>
        <w:t>的方式敬拜耶和华你们的神，因为他们在敬拜他们的神时，做了主所恨恶的各种可憎之事。</w:t>
      </w:r>
    </w:p>
    <w:p w14:paraId="580764C8" w14:textId="77777777" w:rsidR="00102280" w:rsidRPr="007250B5" w:rsidRDefault="00102280" w:rsidP="007250B5">
      <w:pPr>
        <w:spacing w:line="360" w:lineRule="auto"/>
        <w:rPr>
          <w:sz w:val="26"/>
          <w:szCs w:val="26"/>
        </w:rPr>
      </w:pPr>
    </w:p>
    <w:p w14:paraId="2EB2333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他们甚至将自己的儿女焚烧，作为祭祀神的祭品。第 32 节：凡我在律法上所吩咐的，你们都要遵行。</w:t>
      </w:r>
    </w:p>
    <w:p w14:paraId="056451D4" w14:textId="77777777" w:rsidR="00102280" w:rsidRPr="007250B5" w:rsidRDefault="00102280" w:rsidP="007250B5">
      <w:pPr>
        <w:spacing w:line="360" w:lineRule="auto"/>
        <w:rPr>
          <w:sz w:val="26"/>
          <w:szCs w:val="26"/>
        </w:rPr>
      </w:pPr>
    </w:p>
    <w:p w14:paraId="74A3DB00"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不要添加它，也不要减去它。在我看来，约翰从申命记的文本中得到了这种对神的话语、他的书、他在启示录 22 章最后的预言进行增减的语言，这是在遵守摩西律法的背景下进行的。所以有趣的是，在这两个地方，当他们被告知不要加或减时，这与保留它相反。</w:t>
      </w:r>
    </w:p>
    <w:p w14:paraId="4D15768D" w14:textId="77777777" w:rsidR="00102280" w:rsidRPr="007250B5" w:rsidRDefault="00102280" w:rsidP="007250B5">
      <w:pPr>
        <w:spacing w:line="360" w:lineRule="auto"/>
        <w:rPr>
          <w:sz w:val="26"/>
          <w:szCs w:val="26"/>
        </w:rPr>
      </w:pPr>
    </w:p>
    <w:p w14:paraId="4B71DA4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换句话说，以色列人被告知，不要减少或增加法律，但要小心遵守它。换句话说，我认为加法和减法并不那么关心仅仅添加单词或从字面上删除单词，用橡皮擦擦掉一些单词或写下额外的规则或单词，而是加和减有与不遵守神的话语有关。根据《申命记》，无论是进一步添加、添加其他内容或作为附加要求，还是通过拒绝保留法律来删除法律，对法律进行添加和删减，在某种程度上都与以色列人实际遵守它有关。</w:t>
      </w:r>
    </w:p>
    <w:p w14:paraId="69CF0A6A" w14:textId="77777777" w:rsidR="00102280" w:rsidRPr="007250B5" w:rsidRDefault="00102280" w:rsidP="007250B5">
      <w:pPr>
        <w:spacing w:line="360" w:lineRule="auto"/>
        <w:rPr>
          <w:sz w:val="26"/>
          <w:szCs w:val="26"/>
        </w:rPr>
      </w:pPr>
    </w:p>
    <w:p w14:paraId="46CF68B0"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因此，当我们读到《启示录》第 22 章、第 18 章和第 19 章时，当他警告他们不要对其进行添加和删除时，我认为他使用它的方式与《申命记》相同。也就是说，不要在书中添加或删减。也就是说，不要用其他东西代替，尤其是偶像崇拜。</w:t>
      </w:r>
    </w:p>
    <w:p w14:paraId="1DEFFC29" w14:textId="77777777" w:rsidR="00102280" w:rsidRPr="007250B5" w:rsidRDefault="00102280" w:rsidP="007250B5">
      <w:pPr>
        <w:spacing w:line="360" w:lineRule="auto"/>
        <w:rPr>
          <w:sz w:val="26"/>
          <w:szCs w:val="26"/>
        </w:rPr>
      </w:pPr>
    </w:p>
    <w:p w14:paraId="1AA96AA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有趣的是，在《申命记》第十二章中，它是在不追求偶像的背景下进行的。因此，在这本书中添加内容可能是在追求偶像崇拜。删掉这本书就是忽视它、忽略它、拒绝去做它。</w:t>
      </w:r>
    </w:p>
    <w:p w14:paraId="706DD751" w14:textId="77777777" w:rsidR="00102280" w:rsidRPr="007250B5" w:rsidRDefault="00102280" w:rsidP="007250B5">
      <w:pPr>
        <w:spacing w:line="360" w:lineRule="auto"/>
        <w:rPr>
          <w:sz w:val="26"/>
          <w:szCs w:val="26"/>
        </w:rPr>
      </w:pPr>
    </w:p>
    <w:p w14:paraId="40EA3D4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因此，无论哪种情况，当约翰说“我警告所有听到这个预言的人，不要添加，也不要删除”时，我认为这主要是指对这本书的服从。添加和减少是一种隐喻的方式，表示不要追求偶像崇拜，尤其是对于《启示录》读者的背景来说，异教诸神崇拜和皇帝崇拜，这将是对这本书的补充。不要像有些人容易做的那样，通过拒绝服从、忽视它、回避它来削弱它。</w:t>
      </w:r>
    </w:p>
    <w:p w14:paraId="753DBA8F" w14:textId="77777777" w:rsidR="00102280" w:rsidRPr="007250B5" w:rsidRDefault="00102280" w:rsidP="007250B5">
      <w:pPr>
        <w:spacing w:line="360" w:lineRule="auto"/>
        <w:rPr>
          <w:sz w:val="26"/>
          <w:szCs w:val="26"/>
        </w:rPr>
      </w:pPr>
    </w:p>
    <w:p w14:paraId="5C2B041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这也很有趣。我认为对此的补充是，你知道，在第 18 节中，他说，我警告每一个听到这本书的话的人。谁会听过这本书里的话？应该是基督徒。</w:t>
      </w:r>
    </w:p>
    <w:p w14:paraId="794A02FB" w14:textId="77777777" w:rsidR="00102280" w:rsidRPr="007250B5" w:rsidRDefault="00102280" w:rsidP="007250B5">
      <w:pPr>
        <w:spacing w:line="360" w:lineRule="auto"/>
        <w:rPr>
          <w:sz w:val="26"/>
          <w:szCs w:val="26"/>
        </w:rPr>
      </w:pPr>
    </w:p>
    <w:p w14:paraId="276162B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这是针对上帝的子民，而不是针对外人，也不是针对异教观察者、异教崇拜者、假教师、假宗教或邪教。这是写给上帝子民的。他们是那些有添加或删减上帝圣言的危险的人。</w:t>
      </w:r>
    </w:p>
    <w:p w14:paraId="5E144F42" w14:textId="77777777" w:rsidR="00102280" w:rsidRPr="007250B5" w:rsidRDefault="00102280" w:rsidP="007250B5">
      <w:pPr>
        <w:spacing w:line="360" w:lineRule="auto"/>
        <w:rPr>
          <w:sz w:val="26"/>
          <w:szCs w:val="26"/>
        </w:rPr>
      </w:pPr>
    </w:p>
    <w:p w14:paraId="4C3175D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事实上，我认为第 18 节和第 19 节经文为启示录第 1 章和第 3 节提供了书挡，以帮助更好地理解这一点。在第一章和第三节，约翰说，读这预言的人有福了，这本来就是实际向会众宣读这预言的人。大多数新约圣经书卷都不会被传播，每个人都不会阅读它们。</w:t>
      </w:r>
    </w:p>
    <w:p w14:paraId="20826AEF" w14:textId="77777777" w:rsidR="00102280" w:rsidRPr="007250B5" w:rsidRDefault="00102280" w:rsidP="007250B5">
      <w:pPr>
        <w:spacing w:line="360" w:lineRule="auto"/>
        <w:rPr>
          <w:sz w:val="26"/>
          <w:szCs w:val="26"/>
        </w:rPr>
      </w:pPr>
    </w:p>
    <w:p w14:paraId="464D24A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它会被某人读过，聚集的会众会聆听它。所以再次注意3。读到这预言的人有福了，听见并遵守它的人也有福了。</w:t>
      </w:r>
    </w:p>
    <w:p w14:paraId="1883B545" w14:textId="77777777" w:rsidR="00102280" w:rsidRPr="007250B5" w:rsidRDefault="00102280" w:rsidP="007250B5">
      <w:pPr>
        <w:spacing w:line="360" w:lineRule="auto"/>
        <w:rPr>
          <w:sz w:val="26"/>
          <w:szCs w:val="26"/>
        </w:rPr>
      </w:pPr>
    </w:p>
    <w:p w14:paraId="0FCDDE0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把事情写在里面，因为时间已经近了。因此，第一章一开始就祝福那些听神话语、遵守神话语、遵行神话语的人。然而现在，这本书的结尾对那些听到这本书的话语却未能遵守的人发出了警告和诅咒。</w:t>
      </w:r>
    </w:p>
    <w:p w14:paraId="67CC6539" w14:textId="77777777" w:rsidR="00102280" w:rsidRPr="007250B5" w:rsidRDefault="00102280" w:rsidP="007250B5">
      <w:pPr>
        <w:spacing w:line="360" w:lineRule="auto"/>
        <w:rPr>
          <w:sz w:val="26"/>
          <w:szCs w:val="26"/>
        </w:rPr>
      </w:pPr>
    </w:p>
    <w:p w14:paraId="2754270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那些这样做的人就犯了添加或删减神的话语的罪。再说一遍，就是那些听到宣读这个词的人，拒绝付诸实践，拒绝服从它，甚至可能因为罗马政府的压力而退缩的人，或者那些宁愿用偶像崇拜的宗教习俗来代替的人。崇拜异教诸神，甚至罗马皇帝。他们是那些在《启示录》最后对神的话进行增减的人。</w:t>
      </w:r>
    </w:p>
    <w:p w14:paraId="62692F66" w14:textId="77777777" w:rsidR="00102280" w:rsidRPr="007250B5" w:rsidRDefault="00102280" w:rsidP="007250B5">
      <w:pPr>
        <w:spacing w:line="360" w:lineRule="auto"/>
        <w:rPr>
          <w:sz w:val="26"/>
          <w:szCs w:val="26"/>
        </w:rPr>
      </w:pPr>
    </w:p>
    <w:p w14:paraId="784C345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因此，实际上，基督徒在这段经文中不应看到对假教师、邪教和其他宗教的谴责，而是针对上帝子民的。它提醒我们不遵守神的话语的危险，相反，我们不仅需要听它、听它，而且还要做它所说的，并让我们的生活符合它。这些是新约圣经中以启示录结尾的一些例子。</w:t>
      </w:r>
    </w:p>
    <w:p w14:paraId="1E800695" w14:textId="77777777" w:rsidR="00102280" w:rsidRPr="007250B5" w:rsidRDefault="00102280" w:rsidP="007250B5">
      <w:pPr>
        <w:spacing w:line="360" w:lineRule="auto"/>
        <w:rPr>
          <w:sz w:val="26"/>
          <w:szCs w:val="26"/>
        </w:rPr>
      </w:pPr>
    </w:p>
    <w:p w14:paraId="30893F0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许多例子不仅在识别旧约文本和识别新约背后的旧约文本的必要性方面存在挑战，而且还需要进一步询问，这如何影响我的解释方式新约经文？如果我在阅读《启示录》第 21 章和第 22 章时，脑子里没有那些旧约经文，或者没有这些经文潜伏在背景中，那会有什么不同呢？因此，我们必须简单地识别《旧约》段落，验证作者是否有意制造这种幻觉，并证明发现一种幻觉的合理性，并想</w:t>
      </w:r>
      <w:r w:rsidRPr="007250B5">
        <w:rPr>
          <w:rFonts w:ascii="Calibri" w:eastAsia="Calibri" w:hAnsi="Calibri" w:cs="Calibri"/>
          <w:sz w:val="26"/>
          <w:szCs w:val="26"/>
        </w:rPr>
        <w:lastRenderedPageBreak/>
        <w:t>知道它是否是确定的、可能的或可能的。人们需要超越这一点，并问，这可能意味着什么？在这段文字中找到旧约幻象与我没有看到幻象有什么区别？为了弄清楚，旧约幻象的神学意义和解释学意义是什么？因此，这将我们带到新约中对旧约的讨论，这也是解释过程的一个重要方面，它再次有可能产生重要的解释洞察力。在下一节课中，我们将继续考虑与解释过程的各个方面相关的几个其他特征，其中之一是神学解释，不仅从历史上批判性地解释文本，而且从神学上将文本解释为经文神的子民，并提出有关情境化和应用的问题。</w:t>
      </w:r>
    </w:p>
    <w:p w14:paraId="1C447CB0" w14:textId="77777777" w:rsidR="00102280" w:rsidRPr="007250B5" w:rsidRDefault="00102280" w:rsidP="007250B5">
      <w:pPr>
        <w:spacing w:line="360" w:lineRule="auto"/>
        <w:rPr>
          <w:sz w:val="26"/>
          <w:szCs w:val="26"/>
        </w:rPr>
      </w:pPr>
    </w:p>
    <w:p w14:paraId="0A7030C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然后我打算通过做两件事来结束我们的讨论，或许通过整合一种方法论，解释方法会是什么样子，实施所有这些原则，然后通过一些圣经新约圣经来实际说明这一点文本来展示这些原则如何发挥作用。</w:t>
      </w:r>
    </w:p>
    <w:sectPr w:rsidR="00102280" w:rsidRPr="007250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D526A" w14:textId="77777777" w:rsidR="00E3129B" w:rsidRDefault="00E3129B" w:rsidP="007250B5">
      <w:r>
        <w:separator/>
      </w:r>
    </w:p>
  </w:endnote>
  <w:endnote w:type="continuationSeparator" w:id="0">
    <w:p w14:paraId="62466713" w14:textId="77777777" w:rsidR="00E3129B" w:rsidRDefault="00E3129B" w:rsidP="0072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74EF" w14:textId="77777777" w:rsidR="00E3129B" w:rsidRDefault="00E3129B" w:rsidP="007250B5">
      <w:r>
        <w:separator/>
      </w:r>
    </w:p>
  </w:footnote>
  <w:footnote w:type="continuationSeparator" w:id="0">
    <w:p w14:paraId="3E364BD9" w14:textId="77777777" w:rsidR="00E3129B" w:rsidRDefault="00E3129B" w:rsidP="0072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52258"/>
      <w:docPartObj>
        <w:docPartGallery w:val="Page Numbers (Top of Page)"/>
        <w:docPartUnique/>
      </w:docPartObj>
    </w:sdtPr>
    <w:sdtEndPr>
      <w:rPr>
        <w:noProof/>
      </w:rPr>
    </w:sdtEndPr>
    <w:sdtContent>
      <w:p w14:paraId="78EB340F" w14:textId="4E794FF4" w:rsidR="007250B5" w:rsidRDefault="007250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E4521C" w14:textId="77777777" w:rsidR="007250B5" w:rsidRDefault="0072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861"/>
    <w:multiLevelType w:val="hybridMultilevel"/>
    <w:tmpl w:val="57665A4A"/>
    <w:lvl w:ilvl="0" w:tplc="5C0CC0D4">
      <w:start w:val="1"/>
      <w:numFmt w:val="bullet"/>
      <w:lvlText w:val="●"/>
      <w:lvlJc w:val="left"/>
      <w:pPr>
        <w:ind w:left="720" w:hanging="360"/>
      </w:pPr>
    </w:lvl>
    <w:lvl w:ilvl="1" w:tplc="343A0264">
      <w:start w:val="1"/>
      <w:numFmt w:val="bullet"/>
      <w:lvlText w:val="○"/>
      <w:lvlJc w:val="left"/>
      <w:pPr>
        <w:ind w:left="1440" w:hanging="360"/>
      </w:pPr>
    </w:lvl>
    <w:lvl w:ilvl="2" w:tplc="1BB4487C">
      <w:start w:val="1"/>
      <w:numFmt w:val="bullet"/>
      <w:lvlText w:val="■"/>
      <w:lvlJc w:val="left"/>
      <w:pPr>
        <w:ind w:left="2160" w:hanging="360"/>
      </w:pPr>
    </w:lvl>
    <w:lvl w:ilvl="3" w:tplc="0C22DFB2">
      <w:start w:val="1"/>
      <w:numFmt w:val="bullet"/>
      <w:lvlText w:val="●"/>
      <w:lvlJc w:val="left"/>
      <w:pPr>
        <w:ind w:left="2880" w:hanging="360"/>
      </w:pPr>
    </w:lvl>
    <w:lvl w:ilvl="4" w:tplc="3BA8EBD6">
      <w:start w:val="1"/>
      <w:numFmt w:val="bullet"/>
      <w:lvlText w:val="○"/>
      <w:lvlJc w:val="left"/>
      <w:pPr>
        <w:ind w:left="3600" w:hanging="360"/>
      </w:pPr>
    </w:lvl>
    <w:lvl w:ilvl="5" w:tplc="FD82F1AC">
      <w:start w:val="1"/>
      <w:numFmt w:val="bullet"/>
      <w:lvlText w:val="■"/>
      <w:lvlJc w:val="left"/>
      <w:pPr>
        <w:ind w:left="4320" w:hanging="360"/>
      </w:pPr>
    </w:lvl>
    <w:lvl w:ilvl="6" w:tplc="14402D72">
      <w:start w:val="1"/>
      <w:numFmt w:val="bullet"/>
      <w:lvlText w:val="●"/>
      <w:lvlJc w:val="left"/>
      <w:pPr>
        <w:ind w:left="5040" w:hanging="360"/>
      </w:pPr>
    </w:lvl>
    <w:lvl w:ilvl="7" w:tplc="BAC80852">
      <w:start w:val="1"/>
      <w:numFmt w:val="bullet"/>
      <w:lvlText w:val="●"/>
      <w:lvlJc w:val="left"/>
      <w:pPr>
        <w:ind w:left="5760" w:hanging="360"/>
      </w:pPr>
    </w:lvl>
    <w:lvl w:ilvl="8" w:tplc="6B10AEA4">
      <w:start w:val="1"/>
      <w:numFmt w:val="bullet"/>
      <w:lvlText w:val="●"/>
      <w:lvlJc w:val="left"/>
      <w:pPr>
        <w:ind w:left="6480" w:hanging="360"/>
      </w:pPr>
    </w:lvl>
  </w:abstractNum>
  <w:num w:numId="1" w16cid:durableId="1949195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80"/>
    <w:rsid w:val="00102280"/>
    <w:rsid w:val="007250B5"/>
    <w:rsid w:val="00DC3659"/>
    <w:rsid w:val="00E3129B"/>
    <w:rsid w:val="00FD12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3848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0B5"/>
    <w:pPr>
      <w:tabs>
        <w:tab w:val="center" w:pos="4680"/>
        <w:tab w:val="right" w:pos="9360"/>
      </w:tabs>
    </w:pPr>
  </w:style>
  <w:style w:type="character" w:customStyle="1" w:styleId="HeaderChar">
    <w:name w:val="Header Char"/>
    <w:basedOn w:val="DefaultParagraphFont"/>
    <w:link w:val="Header"/>
    <w:uiPriority w:val="99"/>
    <w:rsid w:val="007250B5"/>
  </w:style>
  <w:style w:type="paragraph" w:styleId="Footer">
    <w:name w:val="footer"/>
    <w:basedOn w:val="Normal"/>
    <w:link w:val="FooterChar"/>
    <w:uiPriority w:val="99"/>
    <w:unhideWhenUsed/>
    <w:rsid w:val="007250B5"/>
    <w:pPr>
      <w:tabs>
        <w:tab w:val="center" w:pos="4680"/>
        <w:tab w:val="right" w:pos="9360"/>
      </w:tabs>
    </w:pPr>
  </w:style>
  <w:style w:type="character" w:customStyle="1" w:styleId="FooterChar">
    <w:name w:val="Footer Char"/>
    <w:basedOn w:val="DefaultParagraphFont"/>
    <w:link w:val="Footer"/>
    <w:uiPriority w:val="99"/>
    <w:rsid w:val="0072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1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12969</Words>
  <Characters>13172</Characters>
  <Application>Microsoft Office Word</Application>
  <DocSecurity>0</DocSecurity>
  <Lines>551</Lines>
  <Paragraphs>111</Paragraphs>
  <ScaleCrop>false</ScaleCrop>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Lecture25 OTinNT 2</dc:title>
  <dc:creator>TurboScribe.ai</dc:creator>
  <cp:lastModifiedBy>Ted</cp:lastModifiedBy>
  <cp:revision>3</cp:revision>
  <cp:lastPrinted>2024-02-05T18:34:00Z</cp:lastPrinted>
  <dcterms:created xsi:type="dcterms:W3CDTF">2024-02-04T19:47:00Z</dcterms:created>
  <dcterms:modified xsi:type="dcterms:W3CDTF">2024-02-05T18:35:00Z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4687ac46819c6d9c92883e578938e8c379fd26fdcbec8872a4872e678c143c03</vt:lpwstr>
  </property>
</Properties>
</file>