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92C4AA" w14:textId="0D107033" w:rsidR="004A3CF6" w:rsidRPr="00F43DB1" w:rsidRDefault="004A3CF6" w:rsidP="004A3CF6">
      <w:pPr>
        <w:jc w:val="center"/>
        <w:rPr>
          <w:b/>
          <w:bCs/>
          <w:sz w:val="40"/>
          <w:szCs w:val="40"/>
        </w:rPr>
      </w:pPr>
      <w:r w:rsidRPr="00F43DB1">
        <w:rPr>
          <w:b/>
          <w:bCs/>
          <w:sz w:val="40"/>
          <w:szCs w:val="40"/>
        </w:rPr>
        <w:t xml:space="preserve">Dr. </w:t>
      </w:r>
      <w:r>
        <w:rPr>
          <w:b/>
          <w:bCs/>
          <w:sz w:val="40"/>
          <w:szCs w:val="40"/>
        </w:rPr>
        <w:t>Craig Keener</w:t>
      </w:r>
      <w:r w:rsidRPr="00F43DB1">
        <w:rPr>
          <w:b/>
          <w:bCs/>
          <w:sz w:val="40"/>
          <w:szCs w:val="40"/>
        </w:rPr>
        <w:t xml:space="preserve">, </w:t>
      </w:r>
      <w:r>
        <w:rPr>
          <w:b/>
          <w:bCs/>
          <w:sz w:val="40"/>
          <w:szCs w:val="40"/>
        </w:rPr>
        <w:t>Romans</w:t>
      </w:r>
      <w:r w:rsidRPr="00F43DB1">
        <w:rPr>
          <w:b/>
          <w:bCs/>
          <w:sz w:val="40"/>
          <w:szCs w:val="40"/>
        </w:rPr>
        <w:t xml:space="preserve">, Session </w:t>
      </w:r>
      <w:r w:rsidR="00117FA3">
        <w:rPr>
          <w:b/>
          <w:bCs/>
          <w:sz w:val="40"/>
          <w:szCs w:val="40"/>
        </w:rPr>
        <w:t>14</w:t>
      </w:r>
      <w:r w:rsidRPr="00F43DB1">
        <w:rPr>
          <w:b/>
          <w:bCs/>
          <w:sz w:val="40"/>
          <w:szCs w:val="40"/>
        </w:rPr>
        <w:br/>
      </w:r>
      <w:r w:rsidR="00D82CA7">
        <w:rPr>
          <w:b/>
          <w:bCs/>
          <w:sz w:val="40"/>
          <w:szCs w:val="40"/>
        </w:rPr>
        <w:t xml:space="preserve">Romans </w:t>
      </w:r>
      <w:r w:rsidR="00117FA3">
        <w:rPr>
          <w:b/>
          <w:bCs/>
          <w:sz w:val="40"/>
          <w:szCs w:val="40"/>
        </w:rPr>
        <w:t>14:1</w:t>
      </w:r>
      <w:r w:rsidR="00A545CE">
        <w:rPr>
          <w:b/>
          <w:bCs/>
          <w:sz w:val="40"/>
          <w:szCs w:val="40"/>
        </w:rPr>
        <w:t>-</w:t>
      </w:r>
      <w:r w:rsidR="00117FA3">
        <w:rPr>
          <w:b/>
          <w:bCs/>
          <w:sz w:val="40"/>
          <w:szCs w:val="40"/>
        </w:rPr>
        <w:t>15:12</w:t>
      </w:r>
      <w:r w:rsidRPr="00F43DB1">
        <w:rPr>
          <w:b/>
          <w:bCs/>
          <w:sz w:val="40"/>
          <w:szCs w:val="40"/>
        </w:rPr>
        <w:br/>
        <w:t xml:space="preserve">Resources from </w:t>
      </w:r>
      <w:proofErr w:type="spellStart"/>
      <w:r w:rsidRPr="00F43DB1">
        <w:rPr>
          <w:b/>
          <w:bCs/>
          <w:sz w:val="40"/>
          <w:szCs w:val="40"/>
        </w:rPr>
        <w:t>NotebookLM</w:t>
      </w:r>
      <w:proofErr w:type="spellEnd"/>
    </w:p>
    <w:p w14:paraId="418F8C64" w14:textId="77777777" w:rsidR="004A3CF6" w:rsidRDefault="004A3CF6" w:rsidP="004A3CF6">
      <w:pPr>
        <w:rPr>
          <w:b/>
          <w:bCs/>
        </w:rPr>
      </w:pPr>
      <w:r>
        <w:rPr>
          <w:sz w:val="26"/>
          <w:szCs w:val="26"/>
        </w:rPr>
        <w:t>1</w:t>
      </w:r>
      <w:r w:rsidRPr="00067B4B">
        <w:rPr>
          <w:sz w:val="26"/>
          <w:szCs w:val="26"/>
        </w:rPr>
        <w:t>) Abstract, 2) Audio podcast, 3) Study Guide, 4) Briefing Document, and 5) FAQs</w:t>
      </w:r>
    </w:p>
    <w:p w14:paraId="3B09C1FA" w14:textId="77777777" w:rsidR="004A3CF6" w:rsidRPr="00D32491" w:rsidRDefault="004A3CF6" w:rsidP="004A3CF6">
      <w:pPr>
        <w:rPr>
          <w:b/>
          <w:bCs/>
        </w:rPr>
      </w:pPr>
    </w:p>
    <w:p w14:paraId="00637202" w14:textId="06B9DC6B" w:rsidR="004A3CF6" w:rsidRPr="00595C2F" w:rsidRDefault="004A3CF6" w:rsidP="004A3CF6">
      <w:pPr>
        <w:rPr>
          <w:b/>
          <w:bCs/>
          <w:sz w:val="32"/>
          <w:szCs w:val="32"/>
        </w:rPr>
      </w:pPr>
      <w:r>
        <w:rPr>
          <w:b/>
          <w:bCs/>
          <w:sz w:val="32"/>
          <w:szCs w:val="32"/>
        </w:rPr>
        <w:t xml:space="preserve">1. </w:t>
      </w:r>
      <w:r w:rsidRPr="00595C2F">
        <w:rPr>
          <w:b/>
          <w:bCs/>
          <w:sz w:val="32"/>
          <w:szCs w:val="32"/>
        </w:rPr>
        <w:t xml:space="preserve">Abstract of </w:t>
      </w:r>
      <w:r>
        <w:rPr>
          <w:b/>
          <w:bCs/>
          <w:sz w:val="32"/>
          <w:szCs w:val="32"/>
        </w:rPr>
        <w:t>Keener</w:t>
      </w:r>
      <w:r w:rsidRPr="00595C2F">
        <w:rPr>
          <w:b/>
          <w:bCs/>
          <w:sz w:val="32"/>
          <w:szCs w:val="32"/>
        </w:rPr>
        <w:t xml:space="preserve">, </w:t>
      </w:r>
      <w:r>
        <w:rPr>
          <w:b/>
          <w:bCs/>
          <w:sz w:val="32"/>
          <w:szCs w:val="32"/>
        </w:rPr>
        <w:t>Roman</w:t>
      </w:r>
      <w:r w:rsidR="00BE2F3A">
        <w:rPr>
          <w:b/>
          <w:bCs/>
          <w:sz w:val="32"/>
          <w:szCs w:val="32"/>
        </w:rPr>
        <w:t>s</w:t>
      </w:r>
      <w:r w:rsidRPr="00595C2F">
        <w:rPr>
          <w:b/>
          <w:bCs/>
          <w:sz w:val="32"/>
          <w:szCs w:val="32"/>
        </w:rPr>
        <w:t xml:space="preserve">, Session </w:t>
      </w:r>
      <w:r w:rsidR="00117FA3">
        <w:rPr>
          <w:b/>
          <w:bCs/>
          <w:sz w:val="32"/>
          <w:szCs w:val="32"/>
        </w:rPr>
        <w:t>14</w:t>
      </w:r>
      <w:r w:rsidRPr="00595C2F">
        <w:rPr>
          <w:b/>
          <w:bCs/>
          <w:sz w:val="32"/>
          <w:szCs w:val="32"/>
        </w:rPr>
        <w:t xml:space="preserve">, </w:t>
      </w:r>
      <w:r w:rsidR="00D82CA7">
        <w:rPr>
          <w:b/>
          <w:bCs/>
          <w:sz w:val="32"/>
          <w:szCs w:val="32"/>
        </w:rPr>
        <w:t xml:space="preserve">Romans </w:t>
      </w:r>
      <w:r w:rsidR="00A545CE">
        <w:rPr>
          <w:b/>
          <w:bCs/>
          <w:sz w:val="32"/>
          <w:szCs w:val="32"/>
        </w:rPr>
        <w:t>1</w:t>
      </w:r>
      <w:r w:rsidR="00117FA3">
        <w:rPr>
          <w:b/>
          <w:bCs/>
          <w:sz w:val="32"/>
          <w:szCs w:val="32"/>
        </w:rPr>
        <w:t>4</w:t>
      </w:r>
      <w:r w:rsidR="00A545CE">
        <w:rPr>
          <w:b/>
          <w:bCs/>
          <w:sz w:val="32"/>
          <w:szCs w:val="32"/>
        </w:rPr>
        <w:t>:</w:t>
      </w:r>
      <w:r w:rsidR="00117FA3">
        <w:rPr>
          <w:b/>
          <w:bCs/>
          <w:sz w:val="32"/>
          <w:szCs w:val="32"/>
        </w:rPr>
        <w:t>1-15:12</w:t>
      </w:r>
      <w:r>
        <w:rPr>
          <w:b/>
          <w:bCs/>
          <w:sz w:val="32"/>
          <w:szCs w:val="32"/>
        </w:rPr>
        <w:t>, Bi</w:t>
      </w:r>
      <w:r w:rsidRPr="00595C2F">
        <w:rPr>
          <w:b/>
          <w:bCs/>
          <w:sz w:val="32"/>
          <w:szCs w:val="32"/>
        </w:rPr>
        <w:t xml:space="preserve">blicalelearning.org, </w:t>
      </w:r>
      <w:proofErr w:type="spellStart"/>
      <w:r w:rsidRPr="00595C2F">
        <w:rPr>
          <w:b/>
          <w:bCs/>
          <w:sz w:val="32"/>
          <w:szCs w:val="32"/>
        </w:rPr>
        <w:t>BeL</w:t>
      </w:r>
      <w:proofErr w:type="spellEnd"/>
    </w:p>
    <w:p w14:paraId="49D36D19" w14:textId="77777777" w:rsidR="005307AC" w:rsidRPr="005307AC" w:rsidRDefault="005307AC" w:rsidP="005307AC">
      <w:pPr>
        <w:rPr>
          <w:sz w:val="26"/>
          <w:szCs w:val="26"/>
        </w:rPr>
      </w:pPr>
      <w:r w:rsidRPr="005307AC">
        <w:rPr>
          <w:b/>
          <w:bCs/>
          <w:sz w:val="26"/>
          <w:szCs w:val="26"/>
        </w:rPr>
        <w:t>Dr. Craig Keener's lecture</w:t>
      </w:r>
      <w:r w:rsidRPr="005307AC">
        <w:rPr>
          <w:sz w:val="26"/>
          <w:szCs w:val="26"/>
        </w:rPr>
        <w:t xml:space="preserve"> on Romans 14:1-15:12 focuses on Paul's teachings on </w:t>
      </w:r>
      <w:r w:rsidRPr="005307AC">
        <w:rPr>
          <w:b/>
          <w:bCs/>
          <w:sz w:val="26"/>
          <w:szCs w:val="26"/>
        </w:rPr>
        <w:t>love and unity within the early Christian community</w:t>
      </w:r>
      <w:r w:rsidRPr="005307AC">
        <w:rPr>
          <w:sz w:val="26"/>
          <w:szCs w:val="26"/>
        </w:rPr>
        <w:t xml:space="preserve">. Keener </w:t>
      </w:r>
      <w:r w:rsidRPr="005307AC">
        <w:rPr>
          <w:b/>
          <w:bCs/>
          <w:sz w:val="26"/>
          <w:szCs w:val="26"/>
        </w:rPr>
        <w:t>explains Paul's admonishments against judgment</w:t>
      </w:r>
      <w:r w:rsidRPr="005307AC">
        <w:rPr>
          <w:sz w:val="26"/>
          <w:szCs w:val="26"/>
        </w:rPr>
        <w:t xml:space="preserve"> regarding dietary practices and Sabbath observance, emphasizing the importance of </w:t>
      </w:r>
      <w:r w:rsidRPr="005307AC">
        <w:rPr>
          <w:b/>
          <w:bCs/>
          <w:sz w:val="26"/>
          <w:szCs w:val="26"/>
        </w:rPr>
        <w:t>avoiding actions that could cause fellow believers to stumble</w:t>
      </w:r>
      <w:r w:rsidRPr="005307AC">
        <w:rPr>
          <w:sz w:val="26"/>
          <w:szCs w:val="26"/>
        </w:rPr>
        <w:t xml:space="preserve">. The lecture further </w:t>
      </w:r>
      <w:r w:rsidRPr="005307AC">
        <w:rPr>
          <w:b/>
          <w:bCs/>
          <w:sz w:val="26"/>
          <w:szCs w:val="26"/>
        </w:rPr>
        <w:t>discusses the significance of "righteousness, peace, and joy in the Holy Spirit"</w:t>
      </w:r>
      <w:r w:rsidRPr="005307AC">
        <w:rPr>
          <w:sz w:val="26"/>
          <w:szCs w:val="26"/>
        </w:rPr>
        <w:t xml:space="preserve"> as the true essence of the kingdom of God, contrasting it with divisive issues. Finally, Keener </w:t>
      </w:r>
      <w:r w:rsidRPr="005307AC">
        <w:rPr>
          <w:b/>
          <w:bCs/>
          <w:sz w:val="26"/>
          <w:szCs w:val="26"/>
        </w:rPr>
        <w:t>highlights Paul's call for unity</w:t>
      </w:r>
      <w:r w:rsidRPr="005307AC">
        <w:rPr>
          <w:sz w:val="26"/>
          <w:szCs w:val="26"/>
        </w:rPr>
        <w:t xml:space="preserve"> among Christians of diverse backgrounds, using biblical examples to support the concept of mutual acceptance and service.</w:t>
      </w:r>
    </w:p>
    <w:p w14:paraId="0954BAF7" w14:textId="77777777" w:rsidR="002A7829" w:rsidRDefault="002A7829" w:rsidP="004A3CF6">
      <w:pPr>
        <w:rPr>
          <w:sz w:val="26"/>
          <w:szCs w:val="26"/>
        </w:rPr>
      </w:pPr>
    </w:p>
    <w:p w14:paraId="262B3B28" w14:textId="0BB6EE5D" w:rsidR="004A3CF6" w:rsidRPr="00E955DD" w:rsidRDefault="004A3CF6" w:rsidP="004A3CF6">
      <w:pPr>
        <w:rPr>
          <w:b/>
          <w:bCs/>
          <w:sz w:val="36"/>
          <w:szCs w:val="36"/>
        </w:rPr>
      </w:pPr>
      <w:r>
        <w:rPr>
          <w:b/>
          <w:bCs/>
          <w:sz w:val="36"/>
          <w:szCs w:val="36"/>
        </w:rPr>
        <w:t xml:space="preserve">2.  </w:t>
      </w:r>
      <w:r w:rsidR="005307AC">
        <w:rPr>
          <w:b/>
          <w:bCs/>
          <w:sz w:val="36"/>
          <w:szCs w:val="36"/>
        </w:rPr>
        <w:t>36</w:t>
      </w:r>
      <w:r>
        <w:rPr>
          <w:b/>
          <w:bCs/>
          <w:sz w:val="36"/>
          <w:szCs w:val="36"/>
        </w:rPr>
        <w:t xml:space="preserve"> - minute </w:t>
      </w:r>
      <w:r w:rsidRPr="00E955DD">
        <w:rPr>
          <w:b/>
          <w:bCs/>
          <w:sz w:val="36"/>
          <w:szCs w:val="36"/>
        </w:rPr>
        <w:t xml:space="preserve">Audio Podcast Created on the basis of </w:t>
      </w:r>
      <w:r>
        <w:rPr>
          <w:b/>
          <w:bCs/>
          <w:sz w:val="36"/>
          <w:szCs w:val="36"/>
        </w:rPr>
        <w:br/>
      </w:r>
      <w:r w:rsidRPr="00E955DD">
        <w:rPr>
          <w:b/>
          <w:bCs/>
          <w:sz w:val="36"/>
          <w:szCs w:val="36"/>
        </w:rPr>
        <w:t xml:space="preserve">Dr. </w:t>
      </w:r>
      <w:r>
        <w:rPr>
          <w:b/>
          <w:bCs/>
          <w:sz w:val="36"/>
          <w:szCs w:val="36"/>
        </w:rPr>
        <w:t>Keener</w:t>
      </w:r>
      <w:r w:rsidRPr="00E955DD">
        <w:rPr>
          <w:b/>
          <w:bCs/>
          <w:sz w:val="36"/>
          <w:szCs w:val="36"/>
        </w:rPr>
        <w:t xml:space="preserve">, </w:t>
      </w:r>
      <w:r>
        <w:rPr>
          <w:b/>
          <w:bCs/>
          <w:sz w:val="36"/>
          <w:szCs w:val="36"/>
        </w:rPr>
        <w:t>Romans</w:t>
      </w:r>
      <w:r w:rsidRPr="00E955DD">
        <w:rPr>
          <w:b/>
          <w:bCs/>
          <w:sz w:val="36"/>
          <w:szCs w:val="36"/>
        </w:rPr>
        <w:t>, Session</w:t>
      </w:r>
      <w:r>
        <w:rPr>
          <w:b/>
          <w:bCs/>
          <w:sz w:val="36"/>
          <w:szCs w:val="36"/>
        </w:rPr>
        <w:t xml:space="preserve"> </w:t>
      </w:r>
      <w:r w:rsidR="00117FA3">
        <w:rPr>
          <w:b/>
          <w:bCs/>
          <w:sz w:val="36"/>
          <w:szCs w:val="36"/>
        </w:rPr>
        <w:t>14</w:t>
      </w:r>
      <w:r w:rsidRPr="00E955DD">
        <w:rPr>
          <w:b/>
          <w:bCs/>
          <w:sz w:val="36"/>
          <w:szCs w:val="36"/>
        </w:rPr>
        <w:t xml:space="preserve"> </w:t>
      </w:r>
      <w:proofErr w:type="gramStart"/>
      <w:r w:rsidRPr="00E955DD">
        <w:rPr>
          <w:b/>
          <w:bCs/>
          <w:sz w:val="36"/>
          <w:szCs w:val="36"/>
        </w:rPr>
        <w:t xml:space="preserve">– </w:t>
      </w:r>
      <w:r>
        <w:rPr>
          <w:b/>
          <w:bCs/>
          <w:sz w:val="36"/>
          <w:szCs w:val="36"/>
        </w:rPr>
        <w:t xml:space="preserve"> </w:t>
      </w:r>
      <w:r w:rsidRPr="00E955DD">
        <w:rPr>
          <w:b/>
          <w:bCs/>
          <w:sz w:val="36"/>
          <w:szCs w:val="36"/>
        </w:rPr>
        <w:t>Double</w:t>
      </w:r>
      <w:proofErr w:type="gramEnd"/>
      <w:r w:rsidRPr="00E955DD">
        <w:rPr>
          <w:b/>
          <w:bCs/>
          <w:sz w:val="36"/>
          <w:szCs w:val="36"/>
        </w:rPr>
        <w:t xml:space="preserve"> click </w:t>
      </w:r>
      <w:r>
        <w:rPr>
          <w:b/>
          <w:bCs/>
          <w:sz w:val="36"/>
          <w:szCs w:val="36"/>
        </w:rPr>
        <w:t xml:space="preserve">icon </w:t>
      </w:r>
      <w:r w:rsidRPr="00E955DD">
        <w:rPr>
          <w:b/>
          <w:bCs/>
          <w:sz w:val="36"/>
          <w:szCs w:val="36"/>
        </w:rPr>
        <w:t>to play</w:t>
      </w:r>
      <w:r>
        <w:rPr>
          <w:b/>
          <w:bCs/>
          <w:sz w:val="36"/>
          <w:szCs w:val="36"/>
        </w:rPr>
        <w:t xml:space="preserve"> in </w:t>
      </w:r>
      <w:r>
        <w:rPr>
          <w:b/>
          <w:bCs/>
          <w:sz w:val="36"/>
          <w:szCs w:val="36"/>
        </w:rPr>
        <w:br/>
        <w:t>Windows media player or go to the Biblicalelearning.org [</w:t>
      </w:r>
      <w:proofErr w:type="spellStart"/>
      <w:r>
        <w:rPr>
          <w:b/>
          <w:bCs/>
          <w:sz w:val="36"/>
          <w:szCs w:val="36"/>
        </w:rPr>
        <w:t>BeL</w:t>
      </w:r>
      <w:proofErr w:type="spellEnd"/>
      <w:r>
        <w:rPr>
          <w:b/>
          <w:bCs/>
          <w:sz w:val="36"/>
          <w:szCs w:val="36"/>
        </w:rPr>
        <w:t xml:space="preserve">] </w:t>
      </w:r>
      <w:r>
        <w:rPr>
          <w:b/>
          <w:bCs/>
          <w:sz w:val="36"/>
          <w:szCs w:val="36"/>
        </w:rPr>
        <w:br/>
        <w:t xml:space="preserve">Site and click the audio podcast link there (New Testament </w:t>
      </w:r>
      <w:r w:rsidRPr="001F28B3">
        <w:rPr>
          <w:b/>
          <w:bCs/>
          <w:sz w:val="36"/>
          <w:szCs w:val="36"/>
        </w:rPr>
        <w:sym w:font="Wingdings" w:char="F0E0"/>
      </w:r>
      <w:r>
        <w:rPr>
          <w:b/>
          <w:bCs/>
          <w:sz w:val="36"/>
          <w:szCs w:val="36"/>
        </w:rPr>
        <w:t xml:space="preserve"> </w:t>
      </w:r>
      <w:r>
        <w:rPr>
          <w:b/>
          <w:bCs/>
          <w:sz w:val="36"/>
          <w:szCs w:val="36"/>
        </w:rPr>
        <w:br/>
      </w:r>
      <w:r w:rsidR="00D82CA7">
        <w:rPr>
          <w:b/>
          <w:bCs/>
          <w:sz w:val="36"/>
          <w:szCs w:val="36"/>
        </w:rPr>
        <w:t xml:space="preserve">Pauline Epistles </w:t>
      </w:r>
      <w:r w:rsidR="00D82CA7" w:rsidRPr="00D82CA7">
        <w:rPr>
          <w:b/>
          <w:bCs/>
          <w:sz w:val="36"/>
          <w:szCs w:val="36"/>
        </w:rPr>
        <w:sym w:font="Wingdings" w:char="F0E0"/>
      </w:r>
      <w:r w:rsidR="00D82CA7">
        <w:rPr>
          <w:b/>
          <w:bCs/>
          <w:sz w:val="36"/>
          <w:szCs w:val="36"/>
        </w:rPr>
        <w:t xml:space="preserve"> Romans</w:t>
      </w:r>
      <w:r>
        <w:rPr>
          <w:b/>
          <w:bCs/>
          <w:sz w:val="36"/>
          <w:szCs w:val="36"/>
        </w:rPr>
        <w:t xml:space="preserve">). </w:t>
      </w:r>
    </w:p>
    <w:p w14:paraId="2BF00725" w14:textId="0F46FCA9" w:rsidR="004A3CF6" w:rsidRDefault="005307AC">
      <w:pPr>
        <w:rPr>
          <w:sz w:val="26"/>
          <w:szCs w:val="26"/>
        </w:rPr>
      </w:pPr>
      <w:r>
        <w:rPr>
          <w:sz w:val="26"/>
          <w:szCs w:val="26"/>
        </w:rPr>
        <w:object w:dxaOrig="1541" w:dyaOrig="998" w14:anchorId="28D7C0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1.75pt;height:128.25pt" o:ole="">
            <v:imagedata r:id="rId7" o:title=""/>
          </v:shape>
          <o:OLEObject Type="Embed" ProgID="Package" ShapeID="_x0000_i1025" DrawAspect="Icon" ObjectID="_1799746595" r:id="rId8"/>
        </w:object>
      </w:r>
    </w:p>
    <w:p w14:paraId="23802A46" w14:textId="77777777" w:rsidR="002A7829" w:rsidRDefault="002A7829">
      <w:pPr>
        <w:rPr>
          <w:sz w:val="36"/>
          <w:szCs w:val="36"/>
        </w:rPr>
      </w:pPr>
      <w:r>
        <w:rPr>
          <w:sz w:val="36"/>
          <w:szCs w:val="36"/>
        </w:rPr>
        <w:br w:type="page"/>
      </w:r>
    </w:p>
    <w:p w14:paraId="5572BFF8" w14:textId="77777777" w:rsidR="005307AC" w:rsidRPr="005307AC" w:rsidRDefault="005307AC" w:rsidP="005307AC">
      <w:pPr>
        <w:rPr>
          <w:vanish/>
          <w:sz w:val="26"/>
          <w:szCs w:val="26"/>
        </w:rPr>
      </w:pPr>
      <w:r w:rsidRPr="005307AC">
        <w:rPr>
          <w:vanish/>
          <w:sz w:val="26"/>
          <w:szCs w:val="26"/>
        </w:rPr>
        <w:lastRenderedPageBreak/>
        <w:t>Bottom of Form</w:t>
      </w:r>
    </w:p>
    <w:p w14:paraId="28A9B9CA" w14:textId="3506B524" w:rsidR="00FA1D7D" w:rsidRPr="00FA1D7D" w:rsidRDefault="00FA1D7D" w:rsidP="00A545CE">
      <w:pPr>
        <w:rPr>
          <w:vanish/>
          <w:sz w:val="26"/>
          <w:szCs w:val="26"/>
        </w:rPr>
      </w:pPr>
      <w:r w:rsidRPr="00FA1D7D">
        <w:rPr>
          <w:vanish/>
          <w:sz w:val="26"/>
          <w:szCs w:val="26"/>
        </w:rPr>
        <w:t>Top of Form</w:t>
      </w:r>
    </w:p>
    <w:p w14:paraId="29DFE305" w14:textId="77777777" w:rsidR="00FA1D7D" w:rsidRPr="00FA1D7D" w:rsidRDefault="00FA1D7D" w:rsidP="00FA1D7D">
      <w:pPr>
        <w:rPr>
          <w:vanish/>
          <w:sz w:val="26"/>
          <w:szCs w:val="26"/>
        </w:rPr>
      </w:pPr>
      <w:r w:rsidRPr="00FA1D7D">
        <w:rPr>
          <w:vanish/>
          <w:sz w:val="26"/>
          <w:szCs w:val="26"/>
        </w:rPr>
        <w:t>Bottom of Form</w:t>
      </w:r>
    </w:p>
    <w:p w14:paraId="5BE57001" w14:textId="0108BC1D" w:rsidR="004A3CF6" w:rsidRPr="00067B4B" w:rsidRDefault="004330B0" w:rsidP="004A3CF6">
      <w:pPr>
        <w:rPr>
          <w:b/>
          <w:bCs/>
          <w:sz w:val="36"/>
          <w:szCs w:val="36"/>
        </w:rPr>
      </w:pPr>
      <w:r>
        <w:rPr>
          <w:b/>
          <w:bCs/>
          <w:sz w:val="36"/>
          <w:szCs w:val="36"/>
        </w:rPr>
        <w:t>3</w:t>
      </w:r>
      <w:r w:rsidR="004A3CF6">
        <w:rPr>
          <w:b/>
          <w:bCs/>
          <w:sz w:val="36"/>
          <w:szCs w:val="36"/>
        </w:rPr>
        <w:t xml:space="preserve">. </w:t>
      </w:r>
      <w:r w:rsidR="004A3CF6" w:rsidRPr="00595C2F">
        <w:rPr>
          <w:b/>
          <w:bCs/>
          <w:sz w:val="36"/>
          <w:szCs w:val="36"/>
        </w:rPr>
        <w:t>Briefing Document</w:t>
      </w:r>
      <w:r w:rsidR="004A3CF6" w:rsidRPr="00067B4B">
        <w:rPr>
          <w:vanish/>
          <w:sz w:val="26"/>
          <w:szCs w:val="26"/>
        </w:rPr>
        <w:t>Top of Form</w:t>
      </w:r>
    </w:p>
    <w:p w14:paraId="505F1AF6" w14:textId="77777777" w:rsidR="005307AC" w:rsidRPr="005307AC" w:rsidRDefault="005307AC" w:rsidP="005307AC">
      <w:pPr>
        <w:rPr>
          <w:vanish/>
          <w:sz w:val="26"/>
          <w:szCs w:val="26"/>
        </w:rPr>
      </w:pPr>
      <w:r w:rsidRPr="005307AC">
        <w:rPr>
          <w:vanish/>
          <w:sz w:val="26"/>
          <w:szCs w:val="26"/>
        </w:rPr>
        <w:t>Top of Form</w:t>
      </w:r>
    </w:p>
    <w:p w14:paraId="6B9A20E3" w14:textId="77777777" w:rsidR="005307AC" w:rsidRPr="005307AC" w:rsidRDefault="005307AC" w:rsidP="005307AC">
      <w:pPr>
        <w:rPr>
          <w:b/>
          <w:bCs/>
          <w:sz w:val="26"/>
          <w:szCs w:val="26"/>
        </w:rPr>
      </w:pPr>
      <w:r w:rsidRPr="005307AC">
        <w:rPr>
          <w:b/>
          <w:bCs/>
          <w:sz w:val="26"/>
          <w:szCs w:val="26"/>
        </w:rPr>
        <w:t>Romans 14:1-15:12: A Briefing on Love, Judgment, and Unity</w:t>
      </w:r>
    </w:p>
    <w:p w14:paraId="12EC9649" w14:textId="77777777" w:rsidR="005307AC" w:rsidRPr="005307AC" w:rsidRDefault="005307AC" w:rsidP="005307AC">
      <w:pPr>
        <w:rPr>
          <w:sz w:val="26"/>
          <w:szCs w:val="26"/>
        </w:rPr>
      </w:pPr>
      <w:r w:rsidRPr="005307AC">
        <w:rPr>
          <w:sz w:val="26"/>
          <w:szCs w:val="26"/>
        </w:rPr>
        <w:t>This briefing document summarizes the main themes and key points from Dr. Craig Keener's lecture on Romans 14:1-15:12, highlighting the importance of love, the danger of judgment, and the pursuit of unity within the Christian community.</w:t>
      </w:r>
    </w:p>
    <w:p w14:paraId="194E1EB3" w14:textId="77777777" w:rsidR="005307AC" w:rsidRPr="005307AC" w:rsidRDefault="005307AC" w:rsidP="005307AC">
      <w:pPr>
        <w:rPr>
          <w:sz w:val="26"/>
          <w:szCs w:val="26"/>
        </w:rPr>
      </w:pPr>
      <w:r w:rsidRPr="005307AC">
        <w:rPr>
          <w:b/>
          <w:bCs/>
          <w:sz w:val="26"/>
          <w:szCs w:val="26"/>
        </w:rPr>
        <w:t>Love and Respect for Different Customs:</w:t>
      </w:r>
    </w:p>
    <w:p w14:paraId="64FC8AFF" w14:textId="77777777" w:rsidR="005307AC" w:rsidRPr="005307AC" w:rsidRDefault="005307AC" w:rsidP="005307AC">
      <w:pPr>
        <w:rPr>
          <w:sz w:val="26"/>
          <w:szCs w:val="26"/>
        </w:rPr>
      </w:pPr>
      <w:r w:rsidRPr="005307AC">
        <w:rPr>
          <w:sz w:val="26"/>
          <w:szCs w:val="26"/>
        </w:rPr>
        <w:t>Dr. Keener emphasizes Paul's call for Christians to love one another, particularly by respecting each other's customs. This specifically addresses issues surrounding Jewish food laws, where some believers abstained from certain foods while others felt free to eat them. Paul urges both groups to avoid judgment and disdain, emphasizing:</w:t>
      </w:r>
    </w:p>
    <w:p w14:paraId="476D4DE6" w14:textId="77777777" w:rsidR="005307AC" w:rsidRPr="005307AC" w:rsidRDefault="005307AC" w:rsidP="005307AC">
      <w:pPr>
        <w:numPr>
          <w:ilvl w:val="0"/>
          <w:numId w:val="15"/>
        </w:numPr>
        <w:rPr>
          <w:sz w:val="26"/>
          <w:szCs w:val="26"/>
        </w:rPr>
      </w:pPr>
      <w:r w:rsidRPr="005307AC">
        <w:rPr>
          <w:b/>
          <w:bCs/>
          <w:sz w:val="26"/>
          <w:szCs w:val="26"/>
        </w:rPr>
        <w:t>"Abstainers shouldn't disdain eaters... And eaters shouldn't judge abstainers."</w:t>
      </w:r>
      <w:r w:rsidRPr="005307AC">
        <w:rPr>
          <w:sz w:val="26"/>
          <w:szCs w:val="26"/>
        </w:rPr>
        <w:t xml:space="preserve"> (Romans 14:3,10)</w:t>
      </w:r>
    </w:p>
    <w:p w14:paraId="475254A9" w14:textId="77777777" w:rsidR="005307AC" w:rsidRPr="005307AC" w:rsidRDefault="005307AC" w:rsidP="005307AC">
      <w:pPr>
        <w:rPr>
          <w:sz w:val="26"/>
          <w:szCs w:val="26"/>
        </w:rPr>
      </w:pPr>
      <w:r w:rsidRPr="005307AC">
        <w:rPr>
          <w:b/>
          <w:bCs/>
          <w:sz w:val="26"/>
          <w:szCs w:val="26"/>
        </w:rPr>
        <w:t>The Danger of Judging Others:</w:t>
      </w:r>
    </w:p>
    <w:p w14:paraId="3C86A4A5" w14:textId="77777777" w:rsidR="005307AC" w:rsidRPr="005307AC" w:rsidRDefault="005307AC" w:rsidP="005307AC">
      <w:pPr>
        <w:rPr>
          <w:sz w:val="26"/>
          <w:szCs w:val="26"/>
        </w:rPr>
      </w:pPr>
      <w:r w:rsidRPr="005307AC">
        <w:rPr>
          <w:sz w:val="26"/>
          <w:szCs w:val="26"/>
        </w:rPr>
        <w:t>The lecture repeatedly cautions against judging fellow believers, echoing Jesus's teachings:</w:t>
      </w:r>
    </w:p>
    <w:p w14:paraId="14673233" w14:textId="77777777" w:rsidR="005307AC" w:rsidRPr="005307AC" w:rsidRDefault="005307AC" w:rsidP="005307AC">
      <w:pPr>
        <w:numPr>
          <w:ilvl w:val="0"/>
          <w:numId w:val="16"/>
        </w:numPr>
        <w:rPr>
          <w:sz w:val="26"/>
          <w:szCs w:val="26"/>
        </w:rPr>
      </w:pPr>
      <w:r w:rsidRPr="005307AC">
        <w:rPr>
          <w:b/>
          <w:bCs/>
          <w:sz w:val="26"/>
          <w:szCs w:val="26"/>
        </w:rPr>
        <w:t>"Don't judge God's own servants."</w:t>
      </w:r>
      <w:r w:rsidRPr="005307AC">
        <w:rPr>
          <w:sz w:val="26"/>
          <w:szCs w:val="26"/>
        </w:rPr>
        <w:t xml:space="preserve"> (Romans 14:4)</w:t>
      </w:r>
    </w:p>
    <w:p w14:paraId="55FD835A" w14:textId="77777777" w:rsidR="005307AC" w:rsidRPr="005307AC" w:rsidRDefault="005307AC" w:rsidP="005307AC">
      <w:pPr>
        <w:numPr>
          <w:ilvl w:val="0"/>
          <w:numId w:val="16"/>
        </w:numPr>
        <w:rPr>
          <w:sz w:val="26"/>
          <w:szCs w:val="26"/>
        </w:rPr>
      </w:pPr>
      <w:r w:rsidRPr="005307AC">
        <w:rPr>
          <w:b/>
          <w:bCs/>
          <w:sz w:val="26"/>
          <w:szCs w:val="26"/>
        </w:rPr>
        <w:t>"Don't judge one another."</w:t>
      </w:r>
      <w:r w:rsidRPr="005307AC">
        <w:rPr>
          <w:sz w:val="26"/>
          <w:szCs w:val="26"/>
        </w:rPr>
        <w:t xml:space="preserve"> (Romans 14:13)</w:t>
      </w:r>
    </w:p>
    <w:p w14:paraId="79A4EFB4" w14:textId="77777777" w:rsidR="005307AC" w:rsidRPr="005307AC" w:rsidRDefault="005307AC" w:rsidP="005307AC">
      <w:pPr>
        <w:rPr>
          <w:sz w:val="26"/>
          <w:szCs w:val="26"/>
        </w:rPr>
      </w:pPr>
      <w:r w:rsidRPr="005307AC">
        <w:rPr>
          <w:sz w:val="26"/>
          <w:szCs w:val="26"/>
        </w:rPr>
        <w:t>Dr. Keener explains that judging others usurps God's role as the ultimate judge. He highlights scriptural support for this principle, quoting Isaiah 45:23:</w:t>
      </w:r>
    </w:p>
    <w:p w14:paraId="478CCEB1" w14:textId="77777777" w:rsidR="005307AC" w:rsidRPr="005307AC" w:rsidRDefault="005307AC" w:rsidP="005307AC">
      <w:pPr>
        <w:numPr>
          <w:ilvl w:val="0"/>
          <w:numId w:val="17"/>
        </w:numPr>
        <w:rPr>
          <w:sz w:val="26"/>
          <w:szCs w:val="26"/>
        </w:rPr>
      </w:pPr>
      <w:r w:rsidRPr="005307AC">
        <w:rPr>
          <w:b/>
          <w:bCs/>
          <w:sz w:val="26"/>
          <w:szCs w:val="26"/>
        </w:rPr>
        <w:t>"Every knee will bow to me and every tongue will...give praise to God."</w:t>
      </w:r>
    </w:p>
    <w:p w14:paraId="7FE23157" w14:textId="77777777" w:rsidR="005307AC" w:rsidRPr="005307AC" w:rsidRDefault="005307AC" w:rsidP="005307AC">
      <w:pPr>
        <w:rPr>
          <w:sz w:val="26"/>
          <w:szCs w:val="26"/>
        </w:rPr>
      </w:pPr>
      <w:r w:rsidRPr="005307AC">
        <w:rPr>
          <w:b/>
          <w:bCs/>
          <w:sz w:val="26"/>
          <w:szCs w:val="26"/>
        </w:rPr>
        <w:t>The Centrality of Faith and the Kingdom of God:</w:t>
      </w:r>
    </w:p>
    <w:p w14:paraId="238BDD07" w14:textId="77777777" w:rsidR="005307AC" w:rsidRPr="005307AC" w:rsidRDefault="005307AC" w:rsidP="005307AC">
      <w:pPr>
        <w:rPr>
          <w:sz w:val="26"/>
          <w:szCs w:val="26"/>
        </w:rPr>
      </w:pPr>
      <w:r w:rsidRPr="005307AC">
        <w:rPr>
          <w:sz w:val="26"/>
          <w:szCs w:val="26"/>
        </w:rPr>
        <w:t>Dr. Keener emphasizes that true faith transcends mere adherence to dietary regulations. He highlights the core principles of the Kingdom of God:</w:t>
      </w:r>
    </w:p>
    <w:p w14:paraId="47AB2A49" w14:textId="77777777" w:rsidR="005307AC" w:rsidRPr="005307AC" w:rsidRDefault="005307AC" w:rsidP="005307AC">
      <w:pPr>
        <w:numPr>
          <w:ilvl w:val="0"/>
          <w:numId w:val="18"/>
        </w:numPr>
        <w:rPr>
          <w:sz w:val="26"/>
          <w:szCs w:val="26"/>
        </w:rPr>
      </w:pPr>
      <w:r w:rsidRPr="005307AC">
        <w:rPr>
          <w:b/>
          <w:bCs/>
          <w:sz w:val="26"/>
          <w:szCs w:val="26"/>
        </w:rPr>
        <w:t>"The kingdom of God is not about eating and drinking, but the kingdom of God is about righteousness, peace, and joy in the Holy Spirit."</w:t>
      </w:r>
      <w:r w:rsidRPr="005307AC">
        <w:rPr>
          <w:sz w:val="26"/>
          <w:szCs w:val="26"/>
        </w:rPr>
        <w:t xml:space="preserve"> (Romans 14:17)</w:t>
      </w:r>
    </w:p>
    <w:p w14:paraId="0C821D12" w14:textId="77777777" w:rsidR="005307AC" w:rsidRPr="005307AC" w:rsidRDefault="005307AC" w:rsidP="005307AC">
      <w:pPr>
        <w:rPr>
          <w:sz w:val="26"/>
          <w:szCs w:val="26"/>
        </w:rPr>
      </w:pPr>
      <w:r w:rsidRPr="005307AC">
        <w:rPr>
          <w:sz w:val="26"/>
          <w:szCs w:val="26"/>
        </w:rPr>
        <w:t>He connects this to the fruit of the Spirit, emphasizing the transformative power of God's grace working within believers.</w:t>
      </w:r>
    </w:p>
    <w:p w14:paraId="21AA3104" w14:textId="77777777" w:rsidR="005307AC" w:rsidRDefault="005307AC">
      <w:pPr>
        <w:rPr>
          <w:b/>
          <w:bCs/>
          <w:sz w:val="26"/>
          <w:szCs w:val="26"/>
        </w:rPr>
      </w:pPr>
      <w:r>
        <w:rPr>
          <w:b/>
          <w:bCs/>
          <w:sz w:val="26"/>
          <w:szCs w:val="26"/>
        </w:rPr>
        <w:br w:type="page"/>
      </w:r>
    </w:p>
    <w:p w14:paraId="76A1FA40" w14:textId="32D14754" w:rsidR="005307AC" w:rsidRPr="005307AC" w:rsidRDefault="005307AC" w:rsidP="005307AC">
      <w:pPr>
        <w:rPr>
          <w:sz w:val="26"/>
          <w:szCs w:val="26"/>
        </w:rPr>
      </w:pPr>
      <w:r w:rsidRPr="005307AC">
        <w:rPr>
          <w:b/>
          <w:bCs/>
          <w:sz w:val="26"/>
          <w:szCs w:val="26"/>
        </w:rPr>
        <w:lastRenderedPageBreak/>
        <w:t>The Example of Jesus:</w:t>
      </w:r>
    </w:p>
    <w:p w14:paraId="3F0A6ABA" w14:textId="77777777" w:rsidR="005307AC" w:rsidRPr="005307AC" w:rsidRDefault="005307AC" w:rsidP="005307AC">
      <w:pPr>
        <w:rPr>
          <w:sz w:val="26"/>
          <w:szCs w:val="26"/>
        </w:rPr>
      </w:pPr>
      <w:r w:rsidRPr="005307AC">
        <w:rPr>
          <w:sz w:val="26"/>
          <w:szCs w:val="26"/>
        </w:rPr>
        <w:t>Throughout the lecture, Dr. Keener highlights Jesus as the ultimate model for Christian behavior. He cites examples of Jesus's selflessness, his willingness to suffer mockery, and his acceptance of all people:</w:t>
      </w:r>
    </w:p>
    <w:p w14:paraId="0DAD369E" w14:textId="77777777" w:rsidR="005307AC" w:rsidRPr="005307AC" w:rsidRDefault="005307AC" w:rsidP="005307AC">
      <w:pPr>
        <w:numPr>
          <w:ilvl w:val="0"/>
          <w:numId w:val="19"/>
        </w:numPr>
        <w:rPr>
          <w:sz w:val="26"/>
          <w:szCs w:val="26"/>
        </w:rPr>
      </w:pPr>
      <w:r w:rsidRPr="005307AC">
        <w:rPr>
          <w:b/>
          <w:bCs/>
          <w:sz w:val="26"/>
          <w:szCs w:val="26"/>
        </w:rPr>
        <w:t>"Jesus didn't please himself, but instead...he came not to be served, but to serve and to give his life a ransom for many, for us."</w:t>
      </w:r>
      <w:r w:rsidRPr="005307AC">
        <w:rPr>
          <w:sz w:val="26"/>
          <w:szCs w:val="26"/>
        </w:rPr>
        <w:t xml:space="preserve"> (Romans 15:3)</w:t>
      </w:r>
    </w:p>
    <w:p w14:paraId="49150518" w14:textId="77777777" w:rsidR="005307AC" w:rsidRPr="005307AC" w:rsidRDefault="005307AC" w:rsidP="005307AC">
      <w:pPr>
        <w:numPr>
          <w:ilvl w:val="0"/>
          <w:numId w:val="19"/>
        </w:numPr>
        <w:rPr>
          <w:sz w:val="26"/>
          <w:szCs w:val="26"/>
        </w:rPr>
      </w:pPr>
      <w:r w:rsidRPr="005307AC">
        <w:rPr>
          <w:b/>
          <w:bCs/>
          <w:sz w:val="26"/>
          <w:szCs w:val="26"/>
        </w:rPr>
        <w:t>"Accept one another as Jesus accepted us."</w:t>
      </w:r>
      <w:r w:rsidRPr="005307AC">
        <w:rPr>
          <w:sz w:val="26"/>
          <w:szCs w:val="26"/>
        </w:rPr>
        <w:t xml:space="preserve"> (Romans 15:7)</w:t>
      </w:r>
    </w:p>
    <w:p w14:paraId="46713E50" w14:textId="77777777" w:rsidR="005307AC" w:rsidRPr="005307AC" w:rsidRDefault="005307AC" w:rsidP="005307AC">
      <w:pPr>
        <w:rPr>
          <w:sz w:val="26"/>
          <w:szCs w:val="26"/>
        </w:rPr>
      </w:pPr>
      <w:r w:rsidRPr="005307AC">
        <w:rPr>
          <w:b/>
          <w:bCs/>
          <w:sz w:val="26"/>
          <w:szCs w:val="26"/>
        </w:rPr>
        <w:t>The Call for Unity:</w:t>
      </w:r>
    </w:p>
    <w:p w14:paraId="01705FAE" w14:textId="77777777" w:rsidR="005307AC" w:rsidRPr="005307AC" w:rsidRDefault="005307AC" w:rsidP="005307AC">
      <w:pPr>
        <w:rPr>
          <w:sz w:val="26"/>
          <w:szCs w:val="26"/>
        </w:rPr>
      </w:pPr>
      <w:r w:rsidRPr="005307AC">
        <w:rPr>
          <w:sz w:val="26"/>
          <w:szCs w:val="26"/>
        </w:rPr>
        <w:t>The lecture concludes with a powerful call for unity within the Church, transcending cultural and ethnic divisions. Dr. Keener stresses that unity doesn't require uniformity, but rather a shared love for Christ and a willingness to worship together:</w:t>
      </w:r>
    </w:p>
    <w:p w14:paraId="4F1336CE" w14:textId="77777777" w:rsidR="005307AC" w:rsidRPr="005307AC" w:rsidRDefault="005307AC" w:rsidP="005307AC">
      <w:pPr>
        <w:numPr>
          <w:ilvl w:val="0"/>
          <w:numId w:val="20"/>
        </w:numPr>
        <w:rPr>
          <w:sz w:val="26"/>
          <w:szCs w:val="26"/>
        </w:rPr>
      </w:pPr>
      <w:r w:rsidRPr="005307AC">
        <w:rPr>
          <w:b/>
          <w:bCs/>
          <w:sz w:val="26"/>
          <w:szCs w:val="26"/>
        </w:rPr>
        <w:t>"With one voice, we glorify God."</w:t>
      </w:r>
    </w:p>
    <w:p w14:paraId="2F2A5734" w14:textId="77777777" w:rsidR="005307AC" w:rsidRPr="005307AC" w:rsidRDefault="005307AC" w:rsidP="005307AC">
      <w:pPr>
        <w:rPr>
          <w:sz w:val="26"/>
          <w:szCs w:val="26"/>
        </w:rPr>
      </w:pPr>
      <w:r w:rsidRPr="005307AC">
        <w:rPr>
          <w:sz w:val="26"/>
          <w:szCs w:val="26"/>
        </w:rPr>
        <w:t>He supports this call with numerous Old Testament passages, demonstrating the biblical foundation for Gentile inclusion and the universal scope of God's salvation.</w:t>
      </w:r>
    </w:p>
    <w:p w14:paraId="06602715" w14:textId="77777777" w:rsidR="005307AC" w:rsidRPr="005307AC" w:rsidRDefault="005307AC" w:rsidP="005307AC">
      <w:pPr>
        <w:rPr>
          <w:sz w:val="26"/>
          <w:szCs w:val="26"/>
        </w:rPr>
      </w:pPr>
      <w:r w:rsidRPr="005307AC">
        <w:rPr>
          <w:b/>
          <w:bCs/>
          <w:sz w:val="26"/>
          <w:szCs w:val="26"/>
        </w:rPr>
        <w:t>Key Takeaways:</w:t>
      </w:r>
    </w:p>
    <w:p w14:paraId="31C80528" w14:textId="77777777" w:rsidR="005307AC" w:rsidRPr="005307AC" w:rsidRDefault="005307AC" w:rsidP="005307AC">
      <w:pPr>
        <w:numPr>
          <w:ilvl w:val="0"/>
          <w:numId w:val="21"/>
        </w:numPr>
        <w:rPr>
          <w:sz w:val="26"/>
          <w:szCs w:val="26"/>
        </w:rPr>
      </w:pPr>
      <w:r w:rsidRPr="005307AC">
        <w:rPr>
          <w:sz w:val="26"/>
          <w:szCs w:val="26"/>
        </w:rPr>
        <w:t>Christians should prioritize love and respect over judgment, particularly regarding differing customs and practices.</w:t>
      </w:r>
    </w:p>
    <w:p w14:paraId="617A8FAB" w14:textId="77777777" w:rsidR="005307AC" w:rsidRPr="005307AC" w:rsidRDefault="005307AC" w:rsidP="005307AC">
      <w:pPr>
        <w:numPr>
          <w:ilvl w:val="0"/>
          <w:numId w:val="21"/>
        </w:numPr>
        <w:rPr>
          <w:sz w:val="26"/>
          <w:szCs w:val="26"/>
        </w:rPr>
      </w:pPr>
      <w:r w:rsidRPr="005307AC">
        <w:rPr>
          <w:sz w:val="26"/>
          <w:szCs w:val="26"/>
        </w:rPr>
        <w:t>God is the ultimate judge, not humans.</w:t>
      </w:r>
    </w:p>
    <w:p w14:paraId="35E67F8B" w14:textId="77777777" w:rsidR="005307AC" w:rsidRPr="005307AC" w:rsidRDefault="005307AC" w:rsidP="005307AC">
      <w:pPr>
        <w:numPr>
          <w:ilvl w:val="0"/>
          <w:numId w:val="21"/>
        </w:numPr>
        <w:rPr>
          <w:sz w:val="26"/>
          <w:szCs w:val="26"/>
        </w:rPr>
      </w:pPr>
      <w:r w:rsidRPr="005307AC">
        <w:rPr>
          <w:sz w:val="26"/>
          <w:szCs w:val="26"/>
        </w:rPr>
        <w:t>True faith manifests through the fruit of the Spirit: righteousness, peace, and joy.</w:t>
      </w:r>
    </w:p>
    <w:p w14:paraId="66B7CAF7" w14:textId="77777777" w:rsidR="005307AC" w:rsidRPr="005307AC" w:rsidRDefault="005307AC" w:rsidP="005307AC">
      <w:pPr>
        <w:numPr>
          <w:ilvl w:val="0"/>
          <w:numId w:val="21"/>
        </w:numPr>
        <w:rPr>
          <w:sz w:val="26"/>
          <w:szCs w:val="26"/>
        </w:rPr>
      </w:pPr>
      <w:r w:rsidRPr="005307AC">
        <w:rPr>
          <w:sz w:val="26"/>
          <w:szCs w:val="26"/>
        </w:rPr>
        <w:t>Jesus's example should guide Christian behavior, especially his selflessness and acceptance of all.</w:t>
      </w:r>
    </w:p>
    <w:p w14:paraId="33F24CE8" w14:textId="77777777" w:rsidR="005307AC" w:rsidRPr="005307AC" w:rsidRDefault="005307AC" w:rsidP="005307AC">
      <w:pPr>
        <w:numPr>
          <w:ilvl w:val="0"/>
          <w:numId w:val="21"/>
        </w:numPr>
        <w:rPr>
          <w:sz w:val="26"/>
          <w:szCs w:val="26"/>
        </w:rPr>
      </w:pPr>
      <w:r w:rsidRPr="005307AC">
        <w:rPr>
          <w:sz w:val="26"/>
          <w:szCs w:val="26"/>
        </w:rPr>
        <w:t>Unity in the Church requires transcending cultural and ethnic divisions while embracing a shared love for Christ.</w:t>
      </w:r>
    </w:p>
    <w:p w14:paraId="717D3EB0" w14:textId="249EDE0B" w:rsidR="004330B0" w:rsidRDefault="005307AC" w:rsidP="005307AC">
      <w:pPr>
        <w:rPr>
          <w:sz w:val="26"/>
          <w:szCs w:val="26"/>
        </w:rPr>
      </w:pPr>
      <w:r w:rsidRPr="005307AC">
        <w:rPr>
          <w:sz w:val="26"/>
          <w:szCs w:val="26"/>
        </w:rPr>
        <w:t>This briefing provides a concise overview of the main themes and key points from Dr. Keener's lecture on Romans 14:1-15:12, emphasizing the importance of love, humility, and unity within the Christian community.</w:t>
      </w:r>
    </w:p>
    <w:p w14:paraId="7DB90610" w14:textId="77777777" w:rsidR="004330B0" w:rsidRDefault="004330B0">
      <w:pPr>
        <w:rPr>
          <w:sz w:val="26"/>
          <w:szCs w:val="26"/>
        </w:rPr>
      </w:pPr>
      <w:r>
        <w:rPr>
          <w:sz w:val="26"/>
          <w:szCs w:val="26"/>
        </w:rPr>
        <w:br w:type="page"/>
      </w:r>
    </w:p>
    <w:p w14:paraId="3E2A8B40" w14:textId="6697687D" w:rsidR="004330B0" w:rsidRDefault="004330B0" w:rsidP="004330B0">
      <w:pPr>
        <w:rPr>
          <w:b/>
          <w:bCs/>
          <w:sz w:val="36"/>
          <w:szCs w:val="36"/>
        </w:rPr>
      </w:pPr>
      <w:r>
        <w:rPr>
          <w:sz w:val="36"/>
          <w:szCs w:val="36"/>
        </w:rPr>
        <w:lastRenderedPageBreak/>
        <w:t>4</w:t>
      </w:r>
      <w:r w:rsidRPr="00B44C28">
        <w:rPr>
          <w:sz w:val="36"/>
          <w:szCs w:val="36"/>
        </w:rPr>
        <w:t xml:space="preserve">.  </w:t>
      </w:r>
      <w:r>
        <w:rPr>
          <w:b/>
          <w:bCs/>
          <w:sz w:val="36"/>
          <w:szCs w:val="36"/>
        </w:rPr>
        <w:t xml:space="preserve">Romans </w:t>
      </w:r>
      <w:r w:rsidRPr="00B44C28">
        <w:rPr>
          <w:b/>
          <w:bCs/>
          <w:sz w:val="36"/>
          <w:szCs w:val="36"/>
        </w:rPr>
        <w:t>Study Guide: Session</w:t>
      </w:r>
      <w:r>
        <w:rPr>
          <w:b/>
          <w:bCs/>
          <w:sz w:val="36"/>
          <w:szCs w:val="36"/>
        </w:rPr>
        <w:t xml:space="preserve"> 14,</w:t>
      </w:r>
      <w:r w:rsidRPr="00B44C28">
        <w:rPr>
          <w:b/>
          <w:bCs/>
          <w:sz w:val="36"/>
          <w:szCs w:val="36"/>
        </w:rPr>
        <w:t xml:space="preserve"> </w:t>
      </w:r>
      <w:r>
        <w:rPr>
          <w:b/>
          <w:bCs/>
          <w:sz w:val="36"/>
          <w:szCs w:val="36"/>
        </w:rPr>
        <w:t>Romans 14:1-15:12</w:t>
      </w:r>
    </w:p>
    <w:p w14:paraId="012CDE69" w14:textId="77777777" w:rsidR="004330B0" w:rsidRPr="005307AC" w:rsidRDefault="004330B0" w:rsidP="004330B0">
      <w:pPr>
        <w:rPr>
          <w:vanish/>
          <w:sz w:val="26"/>
          <w:szCs w:val="26"/>
        </w:rPr>
      </w:pPr>
      <w:r w:rsidRPr="005307AC">
        <w:rPr>
          <w:vanish/>
          <w:sz w:val="26"/>
          <w:szCs w:val="26"/>
        </w:rPr>
        <w:t>Top of Form</w:t>
      </w:r>
    </w:p>
    <w:p w14:paraId="315D128D" w14:textId="77777777" w:rsidR="004330B0" w:rsidRPr="005307AC" w:rsidRDefault="004330B0" w:rsidP="004330B0">
      <w:pPr>
        <w:rPr>
          <w:b/>
          <w:bCs/>
          <w:sz w:val="26"/>
          <w:szCs w:val="26"/>
        </w:rPr>
      </w:pPr>
      <w:r w:rsidRPr="005307AC">
        <w:rPr>
          <w:b/>
          <w:bCs/>
          <w:sz w:val="26"/>
          <w:szCs w:val="26"/>
        </w:rPr>
        <w:t>Romans 14:1-15:12 Study Guide</w:t>
      </w:r>
    </w:p>
    <w:p w14:paraId="5A9D6BBC" w14:textId="77777777" w:rsidR="004330B0" w:rsidRPr="005307AC" w:rsidRDefault="004330B0" w:rsidP="004330B0">
      <w:pPr>
        <w:rPr>
          <w:b/>
          <w:bCs/>
          <w:sz w:val="26"/>
          <w:szCs w:val="26"/>
        </w:rPr>
      </w:pPr>
      <w:r w:rsidRPr="005307AC">
        <w:rPr>
          <w:b/>
          <w:bCs/>
          <w:sz w:val="26"/>
          <w:szCs w:val="26"/>
        </w:rPr>
        <w:t>Quiz</w:t>
      </w:r>
    </w:p>
    <w:p w14:paraId="643AFFB2" w14:textId="77777777" w:rsidR="004330B0" w:rsidRPr="005307AC" w:rsidRDefault="004330B0" w:rsidP="004330B0">
      <w:pPr>
        <w:rPr>
          <w:sz w:val="26"/>
          <w:szCs w:val="26"/>
        </w:rPr>
      </w:pPr>
      <w:r w:rsidRPr="005307AC">
        <w:rPr>
          <w:b/>
          <w:bCs/>
          <w:sz w:val="26"/>
          <w:szCs w:val="26"/>
        </w:rPr>
        <w:t>Instructions:</w:t>
      </w:r>
      <w:r w:rsidRPr="005307AC">
        <w:rPr>
          <w:sz w:val="26"/>
          <w:szCs w:val="26"/>
        </w:rPr>
        <w:t xml:space="preserve"> Answer each question in 2-3 sentences.</w:t>
      </w:r>
    </w:p>
    <w:p w14:paraId="46704381" w14:textId="77777777" w:rsidR="004330B0" w:rsidRPr="005307AC" w:rsidRDefault="004330B0" w:rsidP="004330B0">
      <w:pPr>
        <w:numPr>
          <w:ilvl w:val="0"/>
          <w:numId w:val="11"/>
        </w:numPr>
        <w:rPr>
          <w:sz w:val="26"/>
          <w:szCs w:val="26"/>
        </w:rPr>
      </w:pPr>
      <w:r w:rsidRPr="005307AC">
        <w:rPr>
          <w:sz w:val="26"/>
          <w:szCs w:val="26"/>
        </w:rPr>
        <w:t>What is the central issue Paul addresses in Romans 14, and how does it relate to the broader theme of the letter?</w:t>
      </w:r>
    </w:p>
    <w:p w14:paraId="5BDA7EA8" w14:textId="77777777" w:rsidR="004330B0" w:rsidRPr="005307AC" w:rsidRDefault="004330B0" w:rsidP="004330B0">
      <w:pPr>
        <w:numPr>
          <w:ilvl w:val="0"/>
          <w:numId w:val="11"/>
        </w:numPr>
        <w:rPr>
          <w:sz w:val="26"/>
          <w:szCs w:val="26"/>
        </w:rPr>
      </w:pPr>
      <w:r w:rsidRPr="005307AC">
        <w:rPr>
          <w:sz w:val="26"/>
          <w:szCs w:val="26"/>
        </w:rPr>
        <w:t>Explain why judging fellow believers is wrong according to Paul's argument in Romans 14.</w:t>
      </w:r>
    </w:p>
    <w:p w14:paraId="6839E838" w14:textId="77777777" w:rsidR="004330B0" w:rsidRPr="005307AC" w:rsidRDefault="004330B0" w:rsidP="004330B0">
      <w:pPr>
        <w:numPr>
          <w:ilvl w:val="0"/>
          <w:numId w:val="11"/>
        </w:numPr>
        <w:rPr>
          <w:sz w:val="26"/>
          <w:szCs w:val="26"/>
        </w:rPr>
      </w:pPr>
      <w:r w:rsidRPr="005307AC">
        <w:rPr>
          <w:sz w:val="26"/>
          <w:szCs w:val="26"/>
        </w:rPr>
        <w:t>What are the different perspectives on the observance of the Sabbath discussed by Keener, and what is his personal view?</w:t>
      </w:r>
    </w:p>
    <w:p w14:paraId="108E897C" w14:textId="77777777" w:rsidR="004330B0" w:rsidRPr="005307AC" w:rsidRDefault="004330B0" w:rsidP="004330B0">
      <w:pPr>
        <w:numPr>
          <w:ilvl w:val="0"/>
          <w:numId w:val="11"/>
        </w:numPr>
        <w:rPr>
          <w:sz w:val="26"/>
          <w:szCs w:val="26"/>
        </w:rPr>
      </w:pPr>
      <w:r w:rsidRPr="005307AC">
        <w:rPr>
          <w:sz w:val="26"/>
          <w:szCs w:val="26"/>
        </w:rPr>
        <w:t>How does the concept of "stumbling blocks" relate to the discussion of food and drink in Romans 14?</w:t>
      </w:r>
    </w:p>
    <w:p w14:paraId="473D050E" w14:textId="77777777" w:rsidR="004330B0" w:rsidRPr="005307AC" w:rsidRDefault="004330B0" w:rsidP="004330B0">
      <w:pPr>
        <w:numPr>
          <w:ilvl w:val="0"/>
          <w:numId w:val="11"/>
        </w:numPr>
        <w:rPr>
          <w:sz w:val="26"/>
          <w:szCs w:val="26"/>
        </w:rPr>
      </w:pPr>
      <w:r w:rsidRPr="005307AC">
        <w:rPr>
          <w:sz w:val="26"/>
          <w:szCs w:val="26"/>
        </w:rPr>
        <w:t>According to Paul in Romans 14:17, what truly characterizes the Kingdom of God?</w:t>
      </w:r>
    </w:p>
    <w:p w14:paraId="0AF7CDF8" w14:textId="77777777" w:rsidR="004330B0" w:rsidRPr="005307AC" w:rsidRDefault="004330B0" w:rsidP="004330B0">
      <w:pPr>
        <w:numPr>
          <w:ilvl w:val="0"/>
          <w:numId w:val="11"/>
        </w:numPr>
        <w:rPr>
          <w:sz w:val="26"/>
          <w:szCs w:val="26"/>
        </w:rPr>
      </w:pPr>
      <w:r w:rsidRPr="005307AC">
        <w:rPr>
          <w:sz w:val="26"/>
          <w:szCs w:val="26"/>
        </w:rPr>
        <w:t>Explain the meaning of "righteousness, peace, and joy in the Holy Spirit" as described in Romans 14:17.</w:t>
      </w:r>
    </w:p>
    <w:p w14:paraId="5FA55B70" w14:textId="77777777" w:rsidR="004330B0" w:rsidRPr="005307AC" w:rsidRDefault="004330B0" w:rsidP="004330B0">
      <w:pPr>
        <w:numPr>
          <w:ilvl w:val="0"/>
          <w:numId w:val="11"/>
        </w:numPr>
        <w:rPr>
          <w:sz w:val="26"/>
          <w:szCs w:val="26"/>
        </w:rPr>
      </w:pPr>
      <w:r w:rsidRPr="005307AC">
        <w:rPr>
          <w:sz w:val="26"/>
          <w:szCs w:val="26"/>
        </w:rPr>
        <w:t>How does Paul use the example of Jesus in Romans 15:1-4 to support his argument for unity and acceptance among believers?</w:t>
      </w:r>
    </w:p>
    <w:p w14:paraId="65B1C84E" w14:textId="77777777" w:rsidR="004330B0" w:rsidRPr="005307AC" w:rsidRDefault="004330B0" w:rsidP="004330B0">
      <w:pPr>
        <w:numPr>
          <w:ilvl w:val="0"/>
          <w:numId w:val="11"/>
        </w:numPr>
        <w:rPr>
          <w:sz w:val="26"/>
          <w:szCs w:val="26"/>
        </w:rPr>
      </w:pPr>
      <w:r w:rsidRPr="005307AC">
        <w:rPr>
          <w:sz w:val="26"/>
          <w:szCs w:val="26"/>
        </w:rPr>
        <w:t>What is the significance of Paul's use of Psalm 69 in his description of Jesus in Romans 15:3?</w:t>
      </w:r>
    </w:p>
    <w:p w14:paraId="705E3266" w14:textId="77777777" w:rsidR="004330B0" w:rsidRPr="005307AC" w:rsidRDefault="004330B0" w:rsidP="004330B0">
      <w:pPr>
        <w:numPr>
          <w:ilvl w:val="0"/>
          <w:numId w:val="11"/>
        </w:numPr>
        <w:rPr>
          <w:sz w:val="26"/>
          <w:szCs w:val="26"/>
        </w:rPr>
      </w:pPr>
      <w:r w:rsidRPr="005307AC">
        <w:rPr>
          <w:sz w:val="26"/>
          <w:szCs w:val="26"/>
        </w:rPr>
        <w:t xml:space="preserve">What is the hermeneutical </w:t>
      </w:r>
      <w:proofErr w:type="gramStart"/>
      <w:r w:rsidRPr="005307AC">
        <w:rPr>
          <w:sz w:val="26"/>
          <w:szCs w:val="26"/>
        </w:rPr>
        <w:t>principle</w:t>
      </w:r>
      <w:proofErr w:type="gramEnd"/>
      <w:r w:rsidRPr="005307AC">
        <w:rPr>
          <w:sz w:val="26"/>
          <w:szCs w:val="26"/>
        </w:rPr>
        <w:t xml:space="preserve"> Paul outlines in Romans 15:4, and how does he apply it to the issue of unity?</w:t>
      </w:r>
    </w:p>
    <w:p w14:paraId="68C059A1" w14:textId="77777777" w:rsidR="004330B0" w:rsidRPr="005307AC" w:rsidRDefault="004330B0" w:rsidP="004330B0">
      <w:pPr>
        <w:numPr>
          <w:ilvl w:val="0"/>
          <w:numId w:val="11"/>
        </w:numPr>
        <w:rPr>
          <w:sz w:val="26"/>
          <w:szCs w:val="26"/>
        </w:rPr>
      </w:pPr>
      <w:r w:rsidRPr="005307AC">
        <w:rPr>
          <w:sz w:val="26"/>
          <w:szCs w:val="26"/>
        </w:rPr>
        <w:t>How does Paul use a series of Old Testament quotations in Romans 15:9-12 to support his argument for the inclusion of Gentiles in God's plan?</w:t>
      </w:r>
    </w:p>
    <w:p w14:paraId="363B68F4" w14:textId="77777777" w:rsidR="004330B0" w:rsidRPr="005307AC" w:rsidRDefault="004330B0" w:rsidP="004330B0">
      <w:pPr>
        <w:rPr>
          <w:b/>
          <w:bCs/>
          <w:sz w:val="26"/>
          <w:szCs w:val="26"/>
        </w:rPr>
      </w:pPr>
      <w:r w:rsidRPr="005307AC">
        <w:rPr>
          <w:b/>
          <w:bCs/>
          <w:sz w:val="26"/>
          <w:szCs w:val="26"/>
        </w:rPr>
        <w:t>Answer Key</w:t>
      </w:r>
    </w:p>
    <w:p w14:paraId="20362EF6" w14:textId="77777777" w:rsidR="004330B0" w:rsidRPr="005307AC" w:rsidRDefault="004330B0" w:rsidP="004330B0">
      <w:pPr>
        <w:numPr>
          <w:ilvl w:val="0"/>
          <w:numId w:val="12"/>
        </w:numPr>
        <w:rPr>
          <w:sz w:val="26"/>
          <w:szCs w:val="26"/>
        </w:rPr>
      </w:pPr>
      <w:r w:rsidRPr="005307AC">
        <w:rPr>
          <w:sz w:val="26"/>
          <w:szCs w:val="26"/>
        </w:rPr>
        <w:t>The central issue is the conflict between those with stricter Jewish dietary customs and those with more lenient practices. This connects to the overarching theme of loving one another, even amidst cultural and religious differences.</w:t>
      </w:r>
    </w:p>
    <w:p w14:paraId="59B4506F" w14:textId="77777777" w:rsidR="004330B0" w:rsidRPr="005307AC" w:rsidRDefault="004330B0" w:rsidP="004330B0">
      <w:pPr>
        <w:numPr>
          <w:ilvl w:val="0"/>
          <w:numId w:val="12"/>
        </w:numPr>
        <w:rPr>
          <w:sz w:val="26"/>
          <w:szCs w:val="26"/>
        </w:rPr>
      </w:pPr>
      <w:r w:rsidRPr="005307AC">
        <w:rPr>
          <w:sz w:val="26"/>
          <w:szCs w:val="26"/>
        </w:rPr>
        <w:t>Judging is wrong because it usurps God's role as the ultimate judge. Paul emphasizes that we are all God's servants, and it is not our place to condemn or pass judgment on fellow believers.</w:t>
      </w:r>
    </w:p>
    <w:p w14:paraId="757E8D95" w14:textId="77777777" w:rsidR="004330B0" w:rsidRPr="005307AC" w:rsidRDefault="004330B0" w:rsidP="004330B0">
      <w:pPr>
        <w:numPr>
          <w:ilvl w:val="0"/>
          <w:numId w:val="12"/>
        </w:numPr>
        <w:rPr>
          <w:sz w:val="26"/>
          <w:szCs w:val="26"/>
        </w:rPr>
      </w:pPr>
      <w:r w:rsidRPr="005307AC">
        <w:rPr>
          <w:sz w:val="26"/>
          <w:szCs w:val="26"/>
        </w:rPr>
        <w:lastRenderedPageBreak/>
        <w:t>Keener discusses the traditional Jewish Sabbath, the early church's shift to Sunday worship, and the concept of a Sabbath rest as a principle applicable to any day. He personally believes in honoring a day of rest, although the specific day is less important than the principle.</w:t>
      </w:r>
    </w:p>
    <w:p w14:paraId="130A967A" w14:textId="77777777" w:rsidR="004330B0" w:rsidRPr="005307AC" w:rsidRDefault="004330B0" w:rsidP="004330B0">
      <w:pPr>
        <w:numPr>
          <w:ilvl w:val="0"/>
          <w:numId w:val="12"/>
        </w:numPr>
        <w:rPr>
          <w:sz w:val="26"/>
          <w:szCs w:val="26"/>
        </w:rPr>
      </w:pPr>
      <w:r w:rsidRPr="005307AC">
        <w:rPr>
          <w:sz w:val="26"/>
          <w:szCs w:val="26"/>
        </w:rPr>
        <w:t>"Stumbling blocks" are actions or practices that may cause a fellow believer to sin or compromise their faith. Paul urges believers to avoid actions, even if permissible for themselves, that could become stumbling blocks for others, particularly regarding food and drink.</w:t>
      </w:r>
    </w:p>
    <w:p w14:paraId="183B77DA" w14:textId="77777777" w:rsidR="004330B0" w:rsidRPr="005307AC" w:rsidRDefault="004330B0" w:rsidP="004330B0">
      <w:pPr>
        <w:numPr>
          <w:ilvl w:val="0"/>
          <w:numId w:val="12"/>
        </w:numPr>
        <w:rPr>
          <w:sz w:val="26"/>
          <w:szCs w:val="26"/>
        </w:rPr>
      </w:pPr>
      <w:r w:rsidRPr="005307AC">
        <w:rPr>
          <w:sz w:val="26"/>
          <w:szCs w:val="26"/>
        </w:rPr>
        <w:t>The Kingdom of God is not defined by external rituals or dietary practices, but by inward qualities: "righteousness, peace, and joy in the Holy Spirit."</w:t>
      </w:r>
    </w:p>
    <w:p w14:paraId="3C719C25" w14:textId="77777777" w:rsidR="004330B0" w:rsidRPr="005307AC" w:rsidRDefault="004330B0" w:rsidP="004330B0">
      <w:pPr>
        <w:numPr>
          <w:ilvl w:val="0"/>
          <w:numId w:val="12"/>
        </w:numPr>
        <w:rPr>
          <w:sz w:val="26"/>
          <w:szCs w:val="26"/>
        </w:rPr>
      </w:pPr>
      <w:r w:rsidRPr="005307AC">
        <w:rPr>
          <w:sz w:val="26"/>
          <w:szCs w:val="26"/>
        </w:rPr>
        <w:t>These qualities represent the transformative work of the Holy Spirit in the believer's life. Righteousness reflects a life aligned with God's will, peace speaks to internal and relational harmony, and joy flows from a deep trust in God.</w:t>
      </w:r>
    </w:p>
    <w:p w14:paraId="6D8008E3" w14:textId="77777777" w:rsidR="004330B0" w:rsidRPr="005307AC" w:rsidRDefault="004330B0" w:rsidP="004330B0">
      <w:pPr>
        <w:numPr>
          <w:ilvl w:val="0"/>
          <w:numId w:val="12"/>
        </w:numPr>
        <w:rPr>
          <w:sz w:val="26"/>
          <w:szCs w:val="26"/>
        </w:rPr>
      </w:pPr>
      <w:r w:rsidRPr="005307AC">
        <w:rPr>
          <w:sz w:val="26"/>
          <w:szCs w:val="26"/>
        </w:rPr>
        <w:t>Paul highlights Jesus' selflessness and willingness to endure suffering for the sake of others. This example encourages believers to prioritize the well-being of their fellow believers and practice acceptance and forgiveness, even when faced with differences.</w:t>
      </w:r>
    </w:p>
    <w:p w14:paraId="63E1D750" w14:textId="77777777" w:rsidR="004330B0" w:rsidRPr="005307AC" w:rsidRDefault="004330B0" w:rsidP="004330B0">
      <w:pPr>
        <w:numPr>
          <w:ilvl w:val="0"/>
          <w:numId w:val="12"/>
        </w:numPr>
        <w:rPr>
          <w:sz w:val="26"/>
          <w:szCs w:val="26"/>
        </w:rPr>
      </w:pPr>
      <w:r w:rsidRPr="005307AC">
        <w:rPr>
          <w:sz w:val="26"/>
          <w:szCs w:val="26"/>
        </w:rPr>
        <w:t>Psalm 69 is a lament of the righteous sufferer, and Paul's use of it emphasizes Jesus' identification with those who suffer. This reinforces the call for empathy and understanding within the Christian community.</w:t>
      </w:r>
    </w:p>
    <w:p w14:paraId="6A0DF2CC" w14:textId="77777777" w:rsidR="004330B0" w:rsidRPr="005307AC" w:rsidRDefault="004330B0" w:rsidP="004330B0">
      <w:pPr>
        <w:numPr>
          <w:ilvl w:val="0"/>
          <w:numId w:val="12"/>
        </w:numPr>
        <w:rPr>
          <w:sz w:val="26"/>
          <w:szCs w:val="26"/>
        </w:rPr>
      </w:pPr>
      <w:r w:rsidRPr="005307AC">
        <w:rPr>
          <w:sz w:val="26"/>
          <w:szCs w:val="26"/>
        </w:rPr>
        <w:t>Paul states that scripture was written for our instruction and encouragement. He applies this to the issue of unity by showing that the Old Testament itself points to God's intention to include Gentiles in his plan, thus encouraging Jewish and Gentile believers to embrace unity.</w:t>
      </w:r>
    </w:p>
    <w:p w14:paraId="34287B0A" w14:textId="77777777" w:rsidR="004330B0" w:rsidRPr="005307AC" w:rsidRDefault="004330B0" w:rsidP="004330B0">
      <w:pPr>
        <w:numPr>
          <w:ilvl w:val="0"/>
          <w:numId w:val="12"/>
        </w:numPr>
        <w:rPr>
          <w:sz w:val="26"/>
          <w:szCs w:val="26"/>
        </w:rPr>
      </w:pPr>
      <w:r w:rsidRPr="005307AC">
        <w:rPr>
          <w:sz w:val="26"/>
          <w:szCs w:val="26"/>
        </w:rPr>
        <w:t>Paul selects passages that speak of Gentiles praising God, rejoicing in him, and placing their hope in him. This demonstrates scriptural support for the inclusion of Gentiles in God's plan and reinforces his call for unity between Jewish and Gentile believers in the church.</w:t>
      </w:r>
    </w:p>
    <w:p w14:paraId="1004FCF0" w14:textId="77777777" w:rsidR="004330B0" w:rsidRDefault="004330B0" w:rsidP="004330B0">
      <w:pPr>
        <w:rPr>
          <w:b/>
          <w:bCs/>
          <w:sz w:val="32"/>
          <w:szCs w:val="32"/>
        </w:rPr>
      </w:pPr>
      <w:r>
        <w:rPr>
          <w:b/>
          <w:bCs/>
          <w:sz w:val="32"/>
          <w:szCs w:val="32"/>
        </w:rPr>
        <w:br/>
      </w:r>
    </w:p>
    <w:p w14:paraId="2A682F8C" w14:textId="77777777" w:rsidR="004330B0" w:rsidRDefault="004330B0" w:rsidP="004330B0">
      <w:pPr>
        <w:rPr>
          <w:b/>
          <w:bCs/>
          <w:sz w:val="32"/>
          <w:szCs w:val="32"/>
        </w:rPr>
      </w:pPr>
      <w:r>
        <w:rPr>
          <w:b/>
          <w:bCs/>
          <w:sz w:val="32"/>
          <w:szCs w:val="32"/>
        </w:rPr>
        <w:br w:type="page"/>
      </w:r>
    </w:p>
    <w:p w14:paraId="79F4D5B6" w14:textId="77777777" w:rsidR="004330B0" w:rsidRPr="005307AC" w:rsidRDefault="004330B0" w:rsidP="004330B0">
      <w:pPr>
        <w:rPr>
          <w:b/>
          <w:bCs/>
          <w:sz w:val="32"/>
          <w:szCs w:val="32"/>
        </w:rPr>
      </w:pPr>
      <w:r w:rsidRPr="005307AC">
        <w:rPr>
          <w:b/>
          <w:bCs/>
          <w:sz w:val="32"/>
          <w:szCs w:val="32"/>
        </w:rPr>
        <w:lastRenderedPageBreak/>
        <w:t>Essay Questions</w:t>
      </w:r>
    </w:p>
    <w:p w14:paraId="40B7AEBD" w14:textId="77777777" w:rsidR="004330B0" w:rsidRPr="005307AC" w:rsidRDefault="004330B0" w:rsidP="004330B0">
      <w:pPr>
        <w:numPr>
          <w:ilvl w:val="0"/>
          <w:numId w:val="13"/>
        </w:numPr>
        <w:rPr>
          <w:sz w:val="26"/>
          <w:szCs w:val="26"/>
        </w:rPr>
      </w:pPr>
      <w:r w:rsidRPr="005307AC">
        <w:rPr>
          <w:sz w:val="26"/>
          <w:szCs w:val="26"/>
        </w:rPr>
        <w:t>Analyze Paul's use of the concept of "weak" and "strong" believers in Romans 14. What are the implications of this terminology for understanding Christian unity and diversity?</w:t>
      </w:r>
    </w:p>
    <w:p w14:paraId="61B759CE" w14:textId="77777777" w:rsidR="004330B0" w:rsidRPr="005307AC" w:rsidRDefault="004330B0" w:rsidP="004330B0">
      <w:pPr>
        <w:numPr>
          <w:ilvl w:val="0"/>
          <w:numId w:val="13"/>
        </w:numPr>
        <w:rPr>
          <w:sz w:val="26"/>
          <w:szCs w:val="26"/>
        </w:rPr>
      </w:pPr>
      <w:r w:rsidRPr="005307AC">
        <w:rPr>
          <w:sz w:val="26"/>
          <w:szCs w:val="26"/>
        </w:rPr>
        <w:t>Discuss the various interpretations of the Sabbath in the early church and their relevance for contemporary Christian practice. What principles from Romans 14 can guide believers in navigating this issue today?</w:t>
      </w:r>
    </w:p>
    <w:p w14:paraId="51FD292C" w14:textId="77777777" w:rsidR="004330B0" w:rsidRPr="005307AC" w:rsidRDefault="004330B0" w:rsidP="004330B0">
      <w:pPr>
        <w:numPr>
          <w:ilvl w:val="0"/>
          <w:numId w:val="13"/>
        </w:numPr>
        <w:rPr>
          <w:sz w:val="26"/>
          <w:szCs w:val="26"/>
        </w:rPr>
      </w:pPr>
      <w:r w:rsidRPr="005307AC">
        <w:rPr>
          <w:sz w:val="26"/>
          <w:szCs w:val="26"/>
        </w:rPr>
        <w:t>Evaluate Paul's argument that "whatever is not from faith is sin" (Romans 14:23). How can this principle be applied to contemporary ethical dilemmas while avoiding legalism and judgmentalism?</w:t>
      </w:r>
    </w:p>
    <w:p w14:paraId="7821680E" w14:textId="77777777" w:rsidR="004330B0" w:rsidRPr="005307AC" w:rsidRDefault="004330B0" w:rsidP="004330B0">
      <w:pPr>
        <w:numPr>
          <w:ilvl w:val="0"/>
          <w:numId w:val="13"/>
        </w:numPr>
        <w:rPr>
          <w:sz w:val="26"/>
          <w:szCs w:val="26"/>
        </w:rPr>
      </w:pPr>
      <w:r w:rsidRPr="005307AC">
        <w:rPr>
          <w:sz w:val="26"/>
          <w:szCs w:val="26"/>
        </w:rPr>
        <w:t>Explain how Paul's understanding of the Kingdom of God in Romans 14:17 relates to his broader theological framework in the letter. How does this vision of the Kingdom impact the way believers live in the present?</w:t>
      </w:r>
    </w:p>
    <w:p w14:paraId="34A1D095" w14:textId="77777777" w:rsidR="004330B0" w:rsidRPr="005307AC" w:rsidRDefault="004330B0" w:rsidP="004330B0">
      <w:pPr>
        <w:numPr>
          <w:ilvl w:val="0"/>
          <w:numId w:val="13"/>
        </w:numPr>
        <w:rPr>
          <w:sz w:val="26"/>
          <w:szCs w:val="26"/>
        </w:rPr>
      </w:pPr>
      <w:r w:rsidRPr="005307AC">
        <w:rPr>
          <w:sz w:val="26"/>
          <w:szCs w:val="26"/>
        </w:rPr>
        <w:t>Analyze Paul's use of the Old Testament in Romans 15:1-12. How does his interpretation of these passages contribute to his argument for the inclusion and acceptance of Gentiles within the Christian community?</w:t>
      </w:r>
    </w:p>
    <w:p w14:paraId="3ECBA265" w14:textId="77777777" w:rsidR="004330B0" w:rsidRDefault="004330B0" w:rsidP="004330B0">
      <w:pPr>
        <w:rPr>
          <w:b/>
          <w:bCs/>
          <w:sz w:val="32"/>
          <w:szCs w:val="32"/>
        </w:rPr>
      </w:pPr>
      <w:r>
        <w:rPr>
          <w:b/>
          <w:bCs/>
          <w:sz w:val="32"/>
          <w:szCs w:val="32"/>
        </w:rPr>
        <w:br/>
      </w:r>
    </w:p>
    <w:p w14:paraId="2521D45C" w14:textId="77777777" w:rsidR="004330B0" w:rsidRDefault="004330B0" w:rsidP="004330B0">
      <w:pPr>
        <w:rPr>
          <w:b/>
          <w:bCs/>
          <w:sz w:val="32"/>
          <w:szCs w:val="32"/>
        </w:rPr>
      </w:pPr>
      <w:r>
        <w:rPr>
          <w:b/>
          <w:bCs/>
          <w:sz w:val="32"/>
          <w:szCs w:val="32"/>
        </w:rPr>
        <w:br w:type="page"/>
      </w:r>
    </w:p>
    <w:p w14:paraId="1DDC94D5" w14:textId="77777777" w:rsidR="004330B0" w:rsidRPr="005307AC" w:rsidRDefault="004330B0" w:rsidP="004330B0">
      <w:pPr>
        <w:rPr>
          <w:b/>
          <w:bCs/>
          <w:sz w:val="32"/>
          <w:szCs w:val="32"/>
        </w:rPr>
      </w:pPr>
      <w:r w:rsidRPr="005307AC">
        <w:rPr>
          <w:b/>
          <w:bCs/>
          <w:sz w:val="32"/>
          <w:szCs w:val="32"/>
        </w:rPr>
        <w:lastRenderedPageBreak/>
        <w:t>Glossary</w:t>
      </w:r>
    </w:p>
    <w:p w14:paraId="324666D4" w14:textId="77777777" w:rsidR="004330B0" w:rsidRPr="005307AC" w:rsidRDefault="004330B0" w:rsidP="004330B0">
      <w:pPr>
        <w:numPr>
          <w:ilvl w:val="0"/>
          <w:numId w:val="14"/>
        </w:numPr>
        <w:rPr>
          <w:sz w:val="26"/>
          <w:szCs w:val="26"/>
        </w:rPr>
      </w:pPr>
      <w:r w:rsidRPr="005307AC">
        <w:rPr>
          <w:b/>
          <w:bCs/>
          <w:sz w:val="26"/>
          <w:szCs w:val="26"/>
        </w:rPr>
        <w:t>Bema:</w:t>
      </w:r>
      <w:r w:rsidRPr="005307AC">
        <w:rPr>
          <w:sz w:val="26"/>
          <w:szCs w:val="26"/>
        </w:rPr>
        <w:t xml:space="preserve"> A raised platform used for judgment or pronouncements, often in a Roman context. In Romans 14:10, it refers to the judgment seat of God.</w:t>
      </w:r>
    </w:p>
    <w:p w14:paraId="51E39660" w14:textId="77777777" w:rsidR="004330B0" w:rsidRPr="005307AC" w:rsidRDefault="004330B0" w:rsidP="004330B0">
      <w:pPr>
        <w:numPr>
          <w:ilvl w:val="0"/>
          <w:numId w:val="14"/>
        </w:numPr>
        <w:rPr>
          <w:sz w:val="26"/>
          <w:szCs w:val="26"/>
        </w:rPr>
      </w:pPr>
      <w:r w:rsidRPr="005307AC">
        <w:rPr>
          <w:b/>
          <w:bCs/>
          <w:sz w:val="26"/>
          <w:szCs w:val="26"/>
        </w:rPr>
        <w:t>Circumcision:</w:t>
      </w:r>
      <w:r w:rsidRPr="005307AC">
        <w:rPr>
          <w:sz w:val="26"/>
          <w:szCs w:val="26"/>
        </w:rPr>
        <w:t xml:space="preserve"> The ritual removal of the foreskin, signifying the covenant relationship between God and the Jewish people. In Romans 15, Paul uses it to refer broadly to Jewish believers.</w:t>
      </w:r>
    </w:p>
    <w:p w14:paraId="230CC608" w14:textId="77777777" w:rsidR="004330B0" w:rsidRPr="005307AC" w:rsidRDefault="004330B0" w:rsidP="004330B0">
      <w:pPr>
        <w:numPr>
          <w:ilvl w:val="0"/>
          <w:numId w:val="14"/>
        </w:numPr>
        <w:rPr>
          <w:sz w:val="26"/>
          <w:szCs w:val="26"/>
        </w:rPr>
      </w:pPr>
      <w:r w:rsidRPr="005307AC">
        <w:rPr>
          <w:b/>
          <w:bCs/>
          <w:sz w:val="26"/>
          <w:szCs w:val="26"/>
        </w:rPr>
        <w:t>Gentiles:</w:t>
      </w:r>
      <w:r w:rsidRPr="005307AC">
        <w:rPr>
          <w:sz w:val="26"/>
          <w:szCs w:val="26"/>
        </w:rPr>
        <w:t xml:space="preserve"> Non-Jewish people. Paul frequently addresses the relationship between Jewish and Gentile believers in Romans, advocating for unity and inclusion.</w:t>
      </w:r>
    </w:p>
    <w:p w14:paraId="3C15DCA0" w14:textId="77777777" w:rsidR="004330B0" w:rsidRPr="005307AC" w:rsidRDefault="004330B0" w:rsidP="004330B0">
      <w:pPr>
        <w:numPr>
          <w:ilvl w:val="0"/>
          <w:numId w:val="14"/>
        </w:numPr>
        <w:rPr>
          <w:sz w:val="26"/>
          <w:szCs w:val="26"/>
        </w:rPr>
      </w:pPr>
      <w:r w:rsidRPr="005307AC">
        <w:rPr>
          <w:b/>
          <w:bCs/>
          <w:sz w:val="26"/>
          <w:szCs w:val="26"/>
        </w:rPr>
        <w:t>Holy Spirit:</w:t>
      </w:r>
      <w:r w:rsidRPr="005307AC">
        <w:rPr>
          <w:sz w:val="26"/>
          <w:szCs w:val="26"/>
        </w:rPr>
        <w:t xml:space="preserve"> The third person of the Trinity, empowering believers to live righteous lives and experience the fullness of God's presence. In Romans 14:17, the Holy Spirit is the source of righteousness, peace, and joy.</w:t>
      </w:r>
    </w:p>
    <w:p w14:paraId="2DBDB70D" w14:textId="77777777" w:rsidR="004330B0" w:rsidRPr="005307AC" w:rsidRDefault="004330B0" w:rsidP="004330B0">
      <w:pPr>
        <w:numPr>
          <w:ilvl w:val="0"/>
          <w:numId w:val="14"/>
        </w:numPr>
        <w:rPr>
          <w:sz w:val="26"/>
          <w:szCs w:val="26"/>
        </w:rPr>
      </w:pPr>
      <w:r w:rsidRPr="005307AC">
        <w:rPr>
          <w:b/>
          <w:bCs/>
          <w:sz w:val="26"/>
          <w:szCs w:val="26"/>
        </w:rPr>
        <w:t>Kingdom of God:</w:t>
      </w:r>
      <w:r w:rsidRPr="005307AC">
        <w:rPr>
          <w:sz w:val="26"/>
          <w:szCs w:val="26"/>
        </w:rPr>
        <w:t xml:space="preserve"> The reign and authority of God, both present and future. In Romans 14:17, the Kingdom is characterized by righteousness, peace, and joy in the Holy Spirit.</w:t>
      </w:r>
    </w:p>
    <w:p w14:paraId="622427CA" w14:textId="77777777" w:rsidR="004330B0" w:rsidRPr="005307AC" w:rsidRDefault="004330B0" w:rsidP="004330B0">
      <w:pPr>
        <w:numPr>
          <w:ilvl w:val="0"/>
          <w:numId w:val="14"/>
        </w:numPr>
        <w:rPr>
          <w:sz w:val="26"/>
          <w:szCs w:val="26"/>
        </w:rPr>
      </w:pPr>
      <w:r w:rsidRPr="005307AC">
        <w:rPr>
          <w:b/>
          <w:bCs/>
          <w:sz w:val="26"/>
          <w:szCs w:val="26"/>
        </w:rPr>
        <w:t>Kosher:</w:t>
      </w:r>
      <w:r w:rsidRPr="005307AC">
        <w:rPr>
          <w:sz w:val="26"/>
          <w:szCs w:val="26"/>
        </w:rPr>
        <w:t xml:space="preserve"> Adhering to Jewish dietary laws, specifying which foods are permitted and how they must be prepared.</w:t>
      </w:r>
    </w:p>
    <w:p w14:paraId="201767D2" w14:textId="77777777" w:rsidR="004330B0" w:rsidRPr="005307AC" w:rsidRDefault="004330B0" w:rsidP="004330B0">
      <w:pPr>
        <w:numPr>
          <w:ilvl w:val="0"/>
          <w:numId w:val="14"/>
        </w:numPr>
        <w:rPr>
          <w:sz w:val="26"/>
          <w:szCs w:val="26"/>
        </w:rPr>
      </w:pPr>
      <w:proofErr w:type="spellStart"/>
      <w:r w:rsidRPr="005307AC">
        <w:rPr>
          <w:b/>
          <w:bCs/>
          <w:sz w:val="26"/>
          <w:szCs w:val="26"/>
        </w:rPr>
        <w:t>Krino</w:t>
      </w:r>
      <w:proofErr w:type="spellEnd"/>
      <w:r w:rsidRPr="005307AC">
        <w:rPr>
          <w:b/>
          <w:bCs/>
          <w:sz w:val="26"/>
          <w:szCs w:val="26"/>
        </w:rPr>
        <w:t>:</w:t>
      </w:r>
      <w:r w:rsidRPr="005307AC">
        <w:rPr>
          <w:sz w:val="26"/>
          <w:szCs w:val="26"/>
        </w:rPr>
        <w:t xml:space="preserve"> The Greek word for "judge." Paul uses it in Romans 14 to emphasize the wrongness of judging fellow believers and God's role as the ultimate judge.</w:t>
      </w:r>
    </w:p>
    <w:p w14:paraId="3CF6AB4C" w14:textId="77777777" w:rsidR="004330B0" w:rsidRPr="005307AC" w:rsidRDefault="004330B0" w:rsidP="004330B0">
      <w:pPr>
        <w:numPr>
          <w:ilvl w:val="0"/>
          <w:numId w:val="14"/>
        </w:numPr>
        <w:rPr>
          <w:sz w:val="26"/>
          <w:szCs w:val="26"/>
        </w:rPr>
      </w:pPr>
      <w:r w:rsidRPr="005307AC">
        <w:rPr>
          <w:b/>
          <w:bCs/>
          <w:sz w:val="26"/>
          <w:szCs w:val="26"/>
        </w:rPr>
        <w:t>Sabbath:</w:t>
      </w:r>
      <w:r w:rsidRPr="005307AC">
        <w:rPr>
          <w:sz w:val="26"/>
          <w:szCs w:val="26"/>
        </w:rPr>
        <w:t xml:space="preserve"> The seventh day of the week, designated as a day of rest in the Old Testament. Its observance is debated in Romans 14, with some emphasizing its continued importance and others focusing on the principle of rest.</w:t>
      </w:r>
    </w:p>
    <w:p w14:paraId="5E164B70" w14:textId="77777777" w:rsidR="004330B0" w:rsidRPr="005307AC" w:rsidRDefault="004330B0" w:rsidP="004330B0">
      <w:pPr>
        <w:numPr>
          <w:ilvl w:val="0"/>
          <w:numId w:val="14"/>
        </w:numPr>
        <w:rPr>
          <w:sz w:val="26"/>
          <w:szCs w:val="26"/>
        </w:rPr>
      </w:pPr>
      <w:r w:rsidRPr="005307AC">
        <w:rPr>
          <w:b/>
          <w:bCs/>
          <w:sz w:val="26"/>
          <w:szCs w:val="26"/>
        </w:rPr>
        <w:t>Stumbling block:</w:t>
      </w:r>
      <w:r w:rsidRPr="005307AC">
        <w:rPr>
          <w:sz w:val="26"/>
          <w:szCs w:val="26"/>
        </w:rPr>
        <w:t xml:space="preserve"> An action or practice that could lead another person to sin or compromise their faith. Paul urges believers to avoid becoming stumbling blocks for others, particularly regarding matters of personal conscience.</w:t>
      </w:r>
    </w:p>
    <w:p w14:paraId="1858F6CF" w14:textId="77777777" w:rsidR="004330B0" w:rsidRPr="005307AC" w:rsidRDefault="004330B0" w:rsidP="004330B0">
      <w:pPr>
        <w:numPr>
          <w:ilvl w:val="0"/>
          <w:numId w:val="14"/>
        </w:numPr>
        <w:rPr>
          <w:sz w:val="26"/>
          <w:szCs w:val="26"/>
        </w:rPr>
      </w:pPr>
      <w:r w:rsidRPr="005307AC">
        <w:rPr>
          <w:b/>
          <w:bCs/>
          <w:sz w:val="26"/>
          <w:szCs w:val="26"/>
        </w:rPr>
        <w:t>Unity:</w:t>
      </w:r>
      <w:r w:rsidRPr="005307AC">
        <w:rPr>
          <w:sz w:val="26"/>
          <w:szCs w:val="26"/>
        </w:rPr>
        <w:t xml:space="preserve"> The state of being united, particularly within the Christian community. Paul emphasizes unity despite differences in Romans 14-15, calling for acceptance and mutual respect among believers.</w:t>
      </w:r>
    </w:p>
    <w:p w14:paraId="7F7773B5" w14:textId="77777777" w:rsidR="005307AC" w:rsidRPr="005307AC" w:rsidRDefault="005307AC" w:rsidP="005307AC">
      <w:pPr>
        <w:rPr>
          <w:sz w:val="26"/>
          <w:szCs w:val="26"/>
        </w:rPr>
      </w:pPr>
    </w:p>
    <w:p w14:paraId="6CDAE10B" w14:textId="77777777" w:rsidR="005307AC" w:rsidRPr="005307AC" w:rsidRDefault="005307AC" w:rsidP="005307AC">
      <w:pPr>
        <w:rPr>
          <w:vanish/>
          <w:sz w:val="26"/>
          <w:szCs w:val="26"/>
        </w:rPr>
      </w:pPr>
      <w:r w:rsidRPr="005307AC">
        <w:rPr>
          <w:vanish/>
          <w:sz w:val="26"/>
          <w:szCs w:val="26"/>
        </w:rPr>
        <w:t>Bottom of Form</w:t>
      </w:r>
    </w:p>
    <w:p w14:paraId="6A2AFD0F" w14:textId="19DAC1F8" w:rsidR="005307AC" w:rsidRDefault="005307AC">
      <w:pPr>
        <w:rPr>
          <w:vanish/>
          <w:sz w:val="26"/>
          <w:szCs w:val="26"/>
        </w:rPr>
      </w:pPr>
      <w:r>
        <w:rPr>
          <w:vanish/>
          <w:sz w:val="26"/>
          <w:szCs w:val="26"/>
        </w:rPr>
        <w:br w:type="page"/>
      </w:r>
    </w:p>
    <w:p w14:paraId="784FF925" w14:textId="2F15E72B" w:rsidR="005307AC" w:rsidRDefault="005307AC">
      <w:pPr>
        <w:rPr>
          <w:sz w:val="26"/>
          <w:szCs w:val="26"/>
        </w:rPr>
      </w:pPr>
      <w:r>
        <w:rPr>
          <w:sz w:val="26"/>
          <w:szCs w:val="26"/>
        </w:rPr>
        <w:br w:type="page"/>
      </w:r>
    </w:p>
    <w:p w14:paraId="023FC4B2" w14:textId="06619F5A" w:rsidR="00FA1D7D" w:rsidRPr="00FA1D7D" w:rsidRDefault="00FA1D7D" w:rsidP="00FA1D7D">
      <w:pPr>
        <w:rPr>
          <w:vanish/>
          <w:sz w:val="26"/>
          <w:szCs w:val="26"/>
        </w:rPr>
      </w:pPr>
      <w:r w:rsidRPr="00FA1D7D">
        <w:rPr>
          <w:vanish/>
          <w:sz w:val="26"/>
          <w:szCs w:val="26"/>
        </w:rPr>
        <w:lastRenderedPageBreak/>
        <w:t>Top of Form</w:t>
      </w:r>
    </w:p>
    <w:p w14:paraId="6B538C81" w14:textId="06C03784" w:rsidR="004A3CF6" w:rsidRDefault="004A3CF6" w:rsidP="004A3CF6">
      <w:pPr>
        <w:rPr>
          <w:b/>
          <w:bCs/>
          <w:sz w:val="36"/>
          <w:szCs w:val="36"/>
        </w:rPr>
      </w:pPr>
      <w:r w:rsidRPr="00067B4B">
        <w:rPr>
          <w:b/>
          <w:bCs/>
          <w:sz w:val="36"/>
          <w:szCs w:val="36"/>
        </w:rPr>
        <w:t xml:space="preserve">5. FAQs on </w:t>
      </w:r>
      <w:r>
        <w:rPr>
          <w:b/>
          <w:bCs/>
          <w:sz w:val="36"/>
          <w:szCs w:val="36"/>
        </w:rPr>
        <w:t>Keener</w:t>
      </w:r>
      <w:r w:rsidRPr="00067B4B">
        <w:rPr>
          <w:b/>
          <w:bCs/>
          <w:sz w:val="36"/>
          <w:szCs w:val="36"/>
        </w:rPr>
        <w:t xml:space="preserve">, </w:t>
      </w:r>
      <w:r>
        <w:rPr>
          <w:b/>
          <w:bCs/>
          <w:sz w:val="36"/>
          <w:szCs w:val="36"/>
        </w:rPr>
        <w:t>Romans</w:t>
      </w:r>
      <w:r w:rsidRPr="00067B4B">
        <w:rPr>
          <w:b/>
          <w:bCs/>
          <w:sz w:val="36"/>
          <w:szCs w:val="36"/>
        </w:rPr>
        <w:t xml:space="preserve">, Session </w:t>
      </w:r>
      <w:r w:rsidR="00117FA3">
        <w:rPr>
          <w:b/>
          <w:bCs/>
          <w:sz w:val="36"/>
          <w:szCs w:val="36"/>
        </w:rPr>
        <w:t>14</w:t>
      </w:r>
      <w:r>
        <w:rPr>
          <w:b/>
          <w:bCs/>
          <w:sz w:val="36"/>
          <w:szCs w:val="36"/>
        </w:rPr>
        <w:t>,</w:t>
      </w:r>
      <w:r w:rsidRPr="00B44C28">
        <w:rPr>
          <w:b/>
          <w:bCs/>
          <w:sz w:val="36"/>
          <w:szCs w:val="36"/>
        </w:rPr>
        <w:t xml:space="preserve"> </w:t>
      </w:r>
      <w:r w:rsidR="00D82CA7">
        <w:rPr>
          <w:b/>
          <w:bCs/>
          <w:sz w:val="36"/>
          <w:szCs w:val="36"/>
        </w:rPr>
        <w:t>Romans 1</w:t>
      </w:r>
      <w:r w:rsidR="00117FA3">
        <w:rPr>
          <w:b/>
          <w:bCs/>
          <w:sz w:val="36"/>
          <w:szCs w:val="36"/>
        </w:rPr>
        <w:t>4</w:t>
      </w:r>
      <w:r w:rsidR="002A7829">
        <w:rPr>
          <w:b/>
          <w:bCs/>
          <w:sz w:val="36"/>
          <w:szCs w:val="36"/>
        </w:rPr>
        <w:t>:</w:t>
      </w:r>
      <w:r w:rsidR="00117FA3">
        <w:rPr>
          <w:b/>
          <w:bCs/>
          <w:sz w:val="36"/>
          <w:szCs w:val="36"/>
        </w:rPr>
        <w:t>1-15:12</w:t>
      </w:r>
      <w:r w:rsidR="00D82CA7">
        <w:rPr>
          <w:b/>
          <w:bCs/>
          <w:sz w:val="36"/>
          <w:szCs w:val="36"/>
        </w:rPr>
        <w:t>,</w:t>
      </w:r>
      <w:r>
        <w:rPr>
          <w:b/>
          <w:bCs/>
          <w:sz w:val="36"/>
          <w:szCs w:val="36"/>
        </w:rPr>
        <w:t xml:space="preserve"> </w:t>
      </w:r>
      <w:r w:rsidRPr="00067B4B">
        <w:rPr>
          <w:b/>
          <w:bCs/>
          <w:sz w:val="36"/>
          <w:szCs w:val="36"/>
        </w:rPr>
        <w:t>Biblicalelearning.org (</w:t>
      </w:r>
      <w:proofErr w:type="spellStart"/>
      <w:r w:rsidRPr="00067B4B">
        <w:rPr>
          <w:b/>
          <w:bCs/>
          <w:sz w:val="36"/>
          <w:szCs w:val="36"/>
        </w:rPr>
        <w:t>BeL</w:t>
      </w:r>
      <w:proofErr w:type="spellEnd"/>
      <w:r w:rsidRPr="00067B4B">
        <w:rPr>
          <w:b/>
          <w:bCs/>
          <w:sz w:val="36"/>
          <w:szCs w:val="36"/>
        </w:rPr>
        <w:t>)</w:t>
      </w:r>
    </w:p>
    <w:p w14:paraId="22F64E91" w14:textId="77777777" w:rsidR="005307AC" w:rsidRPr="005307AC" w:rsidRDefault="005307AC" w:rsidP="005307AC">
      <w:pPr>
        <w:rPr>
          <w:vanish/>
          <w:sz w:val="26"/>
          <w:szCs w:val="26"/>
        </w:rPr>
      </w:pPr>
      <w:r w:rsidRPr="005307AC">
        <w:rPr>
          <w:vanish/>
          <w:sz w:val="26"/>
          <w:szCs w:val="26"/>
        </w:rPr>
        <w:t>Top of Form</w:t>
      </w:r>
    </w:p>
    <w:p w14:paraId="5E30DF80" w14:textId="77777777" w:rsidR="005307AC" w:rsidRPr="005307AC" w:rsidRDefault="005307AC" w:rsidP="005307AC">
      <w:pPr>
        <w:rPr>
          <w:b/>
          <w:bCs/>
          <w:sz w:val="26"/>
          <w:szCs w:val="26"/>
        </w:rPr>
      </w:pPr>
      <w:r w:rsidRPr="005307AC">
        <w:rPr>
          <w:b/>
          <w:bCs/>
          <w:sz w:val="26"/>
          <w:szCs w:val="26"/>
        </w:rPr>
        <w:t>Romans 14-15 FAQ</w:t>
      </w:r>
    </w:p>
    <w:p w14:paraId="13FB0EA4" w14:textId="77777777" w:rsidR="005307AC" w:rsidRPr="005307AC" w:rsidRDefault="005307AC" w:rsidP="005307AC">
      <w:pPr>
        <w:rPr>
          <w:b/>
          <w:bCs/>
          <w:sz w:val="26"/>
          <w:szCs w:val="26"/>
        </w:rPr>
      </w:pPr>
      <w:r w:rsidRPr="005307AC">
        <w:rPr>
          <w:b/>
          <w:bCs/>
          <w:sz w:val="26"/>
          <w:szCs w:val="26"/>
        </w:rPr>
        <w:t>1. What is the main issue Paul addresses in Romans 14?</w:t>
      </w:r>
    </w:p>
    <w:p w14:paraId="216D5497" w14:textId="77777777" w:rsidR="005307AC" w:rsidRPr="005307AC" w:rsidRDefault="005307AC" w:rsidP="005307AC">
      <w:pPr>
        <w:rPr>
          <w:sz w:val="26"/>
          <w:szCs w:val="26"/>
        </w:rPr>
      </w:pPr>
      <w:r w:rsidRPr="005307AC">
        <w:rPr>
          <w:sz w:val="26"/>
          <w:szCs w:val="26"/>
        </w:rPr>
        <w:t>Paul addresses the issue of differing customs within the Roman church, particularly concerning Jewish dietary laws. He emphasizes that neither those who abstain from certain foods nor those who eat them should judge or despise one another, as God is the ultimate judge.</w:t>
      </w:r>
    </w:p>
    <w:p w14:paraId="7A52E25E" w14:textId="77777777" w:rsidR="005307AC" w:rsidRPr="005307AC" w:rsidRDefault="005307AC" w:rsidP="005307AC">
      <w:pPr>
        <w:rPr>
          <w:b/>
          <w:bCs/>
          <w:sz w:val="26"/>
          <w:szCs w:val="26"/>
        </w:rPr>
      </w:pPr>
      <w:r w:rsidRPr="005307AC">
        <w:rPr>
          <w:b/>
          <w:bCs/>
          <w:sz w:val="26"/>
          <w:szCs w:val="26"/>
        </w:rPr>
        <w:t>2. How does Paul relate the discussion of food customs to the concept of judgment?</w:t>
      </w:r>
    </w:p>
    <w:p w14:paraId="58C33538" w14:textId="77777777" w:rsidR="005307AC" w:rsidRPr="005307AC" w:rsidRDefault="005307AC" w:rsidP="005307AC">
      <w:pPr>
        <w:rPr>
          <w:sz w:val="26"/>
          <w:szCs w:val="26"/>
        </w:rPr>
      </w:pPr>
      <w:r w:rsidRPr="005307AC">
        <w:rPr>
          <w:sz w:val="26"/>
          <w:szCs w:val="26"/>
        </w:rPr>
        <w:t>Paul argues that judging others based on their food choices usurps God's role as the judge of all. He cites Isaiah 45:23, stating that everyone will ultimately bow before God. Therefore, believers should focus on building each other up rather than creating division over personal convictions.</w:t>
      </w:r>
    </w:p>
    <w:p w14:paraId="53DD95F6" w14:textId="77777777" w:rsidR="005307AC" w:rsidRPr="005307AC" w:rsidRDefault="005307AC" w:rsidP="005307AC">
      <w:pPr>
        <w:rPr>
          <w:b/>
          <w:bCs/>
          <w:sz w:val="26"/>
          <w:szCs w:val="26"/>
        </w:rPr>
      </w:pPr>
      <w:r w:rsidRPr="005307AC">
        <w:rPr>
          <w:b/>
          <w:bCs/>
          <w:sz w:val="26"/>
          <w:szCs w:val="26"/>
        </w:rPr>
        <w:t>3. What is Paul’s stance on observing the Sabbath?</w:t>
      </w:r>
    </w:p>
    <w:p w14:paraId="76CED86E" w14:textId="77777777" w:rsidR="005307AC" w:rsidRPr="005307AC" w:rsidRDefault="005307AC" w:rsidP="005307AC">
      <w:pPr>
        <w:rPr>
          <w:sz w:val="26"/>
          <w:szCs w:val="26"/>
        </w:rPr>
      </w:pPr>
      <w:r w:rsidRPr="005307AC">
        <w:rPr>
          <w:sz w:val="26"/>
          <w:szCs w:val="26"/>
        </w:rPr>
        <w:t>Paul's position on the Sabbath is less explicit. He acknowledges differing opinions about specific days of observance but stresses that the core principle is honoring God in everything we do, whether we choose to dedicate a particular day or every day to him.</w:t>
      </w:r>
    </w:p>
    <w:p w14:paraId="7851DA89" w14:textId="77777777" w:rsidR="005307AC" w:rsidRPr="005307AC" w:rsidRDefault="005307AC" w:rsidP="005307AC">
      <w:pPr>
        <w:rPr>
          <w:b/>
          <w:bCs/>
          <w:sz w:val="26"/>
          <w:szCs w:val="26"/>
        </w:rPr>
      </w:pPr>
      <w:r w:rsidRPr="005307AC">
        <w:rPr>
          <w:b/>
          <w:bCs/>
          <w:sz w:val="26"/>
          <w:szCs w:val="26"/>
        </w:rPr>
        <w:t>4. What is the significance of "righteousness, peace, and joy in the Holy Spirit" in Romans 14:17?</w:t>
      </w:r>
    </w:p>
    <w:p w14:paraId="7739AD3B" w14:textId="77777777" w:rsidR="005307AC" w:rsidRPr="005307AC" w:rsidRDefault="005307AC" w:rsidP="005307AC">
      <w:pPr>
        <w:rPr>
          <w:sz w:val="26"/>
          <w:szCs w:val="26"/>
        </w:rPr>
      </w:pPr>
      <w:r w:rsidRPr="005307AC">
        <w:rPr>
          <w:sz w:val="26"/>
          <w:szCs w:val="26"/>
        </w:rPr>
        <w:t>These qualities represent the true essence of the kingdom of God, which is not about external rules but about a transformed heart through the Holy Spirit. They emphasize living a life characterized by right actions, harmonious relationships, and genuine happiness rooted in God.</w:t>
      </w:r>
    </w:p>
    <w:p w14:paraId="7AB7AD30" w14:textId="77777777" w:rsidR="005307AC" w:rsidRPr="005307AC" w:rsidRDefault="005307AC" w:rsidP="005307AC">
      <w:pPr>
        <w:rPr>
          <w:b/>
          <w:bCs/>
          <w:sz w:val="26"/>
          <w:szCs w:val="26"/>
        </w:rPr>
      </w:pPr>
      <w:r w:rsidRPr="005307AC">
        <w:rPr>
          <w:b/>
          <w:bCs/>
          <w:sz w:val="26"/>
          <w:szCs w:val="26"/>
        </w:rPr>
        <w:t>5. How does Paul use the example of Jesus in his discussion of unity and acceptance?</w:t>
      </w:r>
    </w:p>
    <w:p w14:paraId="737BF4E8" w14:textId="77777777" w:rsidR="005307AC" w:rsidRPr="005307AC" w:rsidRDefault="005307AC" w:rsidP="005307AC">
      <w:pPr>
        <w:rPr>
          <w:sz w:val="26"/>
          <w:szCs w:val="26"/>
        </w:rPr>
      </w:pPr>
      <w:r w:rsidRPr="005307AC">
        <w:rPr>
          <w:sz w:val="26"/>
          <w:szCs w:val="26"/>
        </w:rPr>
        <w:t>Paul highlights Jesus as the ultimate model of acceptance and service. He points out that Jesus served both Jews and Gentiles, demonstrating that believers should transcend ethnic and cultural barriers to welcome and love one another, just as Christ accepted them.</w:t>
      </w:r>
    </w:p>
    <w:p w14:paraId="6E791941" w14:textId="77777777" w:rsidR="005307AC" w:rsidRDefault="005307AC">
      <w:pPr>
        <w:rPr>
          <w:b/>
          <w:bCs/>
          <w:sz w:val="26"/>
          <w:szCs w:val="26"/>
        </w:rPr>
      </w:pPr>
      <w:r>
        <w:rPr>
          <w:b/>
          <w:bCs/>
          <w:sz w:val="26"/>
          <w:szCs w:val="26"/>
        </w:rPr>
        <w:br w:type="page"/>
      </w:r>
    </w:p>
    <w:p w14:paraId="756F6CD4" w14:textId="1F6E888C" w:rsidR="005307AC" w:rsidRPr="005307AC" w:rsidRDefault="005307AC" w:rsidP="005307AC">
      <w:pPr>
        <w:rPr>
          <w:b/>
          <w:bCs/>
          <w:sz w:val="26"/>
          <w:szCs w:val="26"/>
        </w:rPr>
      </w:pPr>
      <w:r w:rsidRPr="005307AC">
        <w:rPr>
          <w:b/>
          <w:bCs/>
          <w:sz w:val="26"/>
          <w:szCs w:val="26"/>
        </w:rPr>
        <w:lastRenderedPageBreak/>
        <w:t>6. What is the meaning of the phrase "whatever is not from faith is sin" in Romans 14:23?</w:t>
      </w:r>
    </w:p>
    <w:p w14:paraId="4EAEE74B" w14:textId="77777777" w:rsidR="005307AC" w:rsidRPr="005307AC" w:rsidRDefault="005307AC" w:rsidP="005307AC">
      <w:pPr>
        <w:rPr>
          <w:sz w:val="26"/>
          <w:szCs w:val="26"/>
        </w:rPr>
      </w:pPr>
      <w:r w:rsidRPr="005307AC">
        <w:rPr>
          <w:sz w:val="26"/>
          <w:szCs w:val="26"/>
        </w:rPr>
        <w:t>This verse underscores that actions without a foundation of faith and a clear conscience before God are considered sinful. It's not about becoming overly preoccupied with regulations but about ensuring our choices align with our relationship with God and don't lead others astray.</w:t>
      </w:r>
    </w:p>
    <w:p w14:paraId="26EBFFD7" w14:textId="77777777" w:rsidR="005307AC" w:rsidRPr="005307AC" w:rsidRDefault="005307AC" w:rsidP="005307AC">
      <w:pPr>
        <w:rPr>
          <w:b/>
          <w:bCs/>
          <w:sz w:val="26"/>
          <w:szCs w:val="26"/>
        </w:rPr>
      </w:pPr>
      <w:r w:rsidRPr="005307AC">
        <w:rPr>
          <w:b/>
          <w:bCs/>
          <w:sz w:val="26"/>
          <w:szCs w:val="26"/>
        </w:rPr>
        <w:t>7. How does Paul link the themes of love for neighbor and the example of Jesus in Romans 15:1-3?</w:t>
      </w:r>
    </w:p>
    <w:p w14:paraId="46C29B8B" w14:textId="77777777" w:rsidR="005307AC" w:rsidRPr="005307AC" w:rsidRDefault="005307AC" w:rsidP="005307AC">
      <w:pPr>
        <w:rPr>
          <w:sz w:val="26"/>
          <w:szCs w:val="26"/>
        </w:rPr>
      </w:pPr>
      <w:r w:rsidRPr="005307AC">
        <w:rPr>
          <w:sz w:val="26"/>
          <w:szCs w:val="26"/>
        </w:rPr>
        <w:t>Paul calls believers to prioritize the well-being of others, just as Jesus did. He uses the example of Jesus, who did not please himself but served and gave his life for humanity, as a motivation for Christians to show the same selflessness and love towards their neighbors.</w:t>
      </w:r>
    </w:p>
    <w:p w14:paraId="32D6056E" w14:textId="77777777" w:rsidR="005307AC" w:rsidRPr="005307AC" w:rsidRDefault="005307AC" w:rsidP="005307AC">
      <w:pPr>
        <w:rPr>
          <w:b/>
          <w:bCs/>
          <w:sz w:val="26"/>
          <w:szCs w:val="26"/>
        </w:rPr>
      </w:pPr>
      <w:r w:rsidRPr="005307AC">
        <w:rPr>
          <w:b/>
          <w:bCs/>
          <w:sz w:val="26"/>
          <w:szCs w:val="26"/>
        </w:rPr>
        <w:t>8. How does Paul support his argument for unity and acceptance of both Jews and Gentiles using scripture?</w:t>
      </w:r>
    </w:p>
    <w:p w14:paraId="579B0FF2" w14:textId="77777777" w:rsidR="005307AC" w:rsidRPr="005307AC" w:rsidRDefault="005307AC" w:rsidP="005307AC">
      <w:pPr>
        <w:rPr>
          <w:sz w:val="26"/>
          <w:szCs w:val="26"/>
        </w:rPr>
      </w:pPr>
      <w:r w:rsidRPr="005307AC">
        <w:rPr>
          <w:sz w:val="26"/>
          <w:szCs w:val="26"/>
        </w:rPr>
        <w:t>Paul cites various Old Testament passages, including Psalms, Deuteronomy, and Isaiah, that prophesied about Gentiles praising God and hoping in the Messiah. By weaving these scriptures together, he demonstrates that God's plan always included the inclusion of Gentiles, supporting his call for unity and acceptance within the church.</w:t>
      </w:r>
    </w:p>
    <w:p w14:paraId="72BF9F96" w14:textId="77777777" w:rsidR="005307AC" w:rsidRPr="005307AC" w:rsidRDefault="005307AC" w:rsidP="005307AC">
      <w:pPr>
        <w:rPr>
          <w:vanish/>
          <w:sz w:val="26"/>
          <w:szCs w:val="26"/>
        </w:rPr>
      </w:pPr>
      <w:r w:rsidRPr="005307AC">
        <w:rPr>
          <w:vanish/>
          <w:sz w:val="26"/>
          <w:szCs w:val="26"/>
        </w:rPr>
        <w:t>Bottom of Form</w:t>
      </w:r>
    </w:p>
    <w:sectPr w:rsidR="005307AC" w:rsidRPr="005307AC">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CB61BB" w14:textId="77777777" w:rsidR="00C42D2B" w:rsidRDefault="00C42D2B" w:rsidP="004A3CF6">
      <w:pPr>
        <w:spacing w:after="0" w:line="240" w:lineRule="auto"/>
      </w:pPr>
      <w:r>
        <w:separator/>
      </w:r>
    </w:p>
  </w:endnote>
  <w:endnote w:type="continuationSeparator" w:id="0">
    <w:p w14:paraId="04413FE8" w14:textId="77777777" w:rsidR="00C42D2B" w:rsidRDefault="00C42D2B" w:rsidP="004A3C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8F99FF" w14:textId="77777777" w:rsidR="00C42D2B" w:rsidRDefault="00C42D2B" w:rsidP="004A3CF6">
      <w:pPr>
        <w:spacing w:after="0" w:line="240" w:lineRule="auto"/>
      </w:pPr>
      <w:r>
        <w:separator/>
      </w:r>
    </w:p>
  </w:footnote>
  <w:footnote w:type="continuationSeparator" w:id="0">
    <w:p w14:paraId="6D3FB5DF" w14:textId="77777777" w:rsidR="00C42D2B" w:rsidRDefault="00C42D2B" w:rsidP="004A3C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0556734"/>
      <w:docPartObj>
        <w:docPartGallery w:val="Page Numbers (Top of Page)"/>
        <w:docPartUnique/>
      </w:docPartObj>
    </w:sdtPr>
    <w:sdtEndPr>
      <w:rPr>
        <w:noProof/>
      </w:rPr>
    </w:sdtEndPr>
    <w:sdtContent>
      <w:p w14:paraId="7DA42E10" w14:textId="64601160" w:rsidR="004A3CF6" w:rsidRDefault="004A3CF6">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2556AA1" w14:textId="77777777" w:rsidR="004A3CF6" w:rsidRDefault="004A3C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8C74257"/>
    <w:multiLevelType w:val="multilevel"/>
    <w:tmpl w:val="A4A85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648635D"/>
    <w:multiLevelType w:val="multilevel"/>
    <w:tmpl w:val="650E24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31A66C74"/>
    <w:multiLevelType w:val="multilevel"/>
    <w:tmpl w:val="B9AC8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E190666"/>
    <w:multiLevelType w:val="multilevel"/>
    <w:tmpl w:val="67A81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08A1DA0"/>
    <w:multiLevelType w:val="multilevel"/>
    <w:tmpl w:val="666E0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F577F7E"/>
    <w:multiLevelType w:val="multilevel"/>
    <w:tmpl w:val="AFC6D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FA82F37"/>
    <w:multiLevelType w:val="multilevel"/>
    <w:tmpl w:val="3C12CF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14F02A1"/>
    <w:multiLevelType w:val="multilevel"/>
    <w:tmpl w:val="05E0C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1572AB9"/>
    <w:multiLevelType w:val="multilevel"/>
    <w:tmpl w:val="71F4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3A81479"/>
    <w:multiLevelType w:val="multilevel"/>
    <w:tmpl w:val="5AACF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6CC2501"/>
    <w:multiLevelType w:val="multilevel"/>
    <w:tmpl w:val="83108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7082880"/>
    <w:multiLevelType w:val="multilevel"/>
    <w:tmpl w:val="070CC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B5D3620"/>
    <w:multiLevelType w:val="multilevel"/>
    <w:tmpl w:val="69DC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F4A73DC"/>
    <w:multiLevelType w:val="multilevel"/>
    <w:tmpl w:val="14A2F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6F7538A"/>
    <w:multiLevelType w:val="multilevel"/>
    <w:tmpl w:val="175C8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C2211F2"/>
    <w:multiLevelType w:val="multilevel"/>
    <w:tmpl w:val="6BE249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319561C"/>
    <w:multiLevelType w:val="multilevel"/>
    <w:tmpl w:val="537E8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4E65C6E"/>
    <w:multiLevelType w:val="multilevel"/>
    <w:tmpl w:val="68C6D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7165FCD"/>
    <w:multiLevelType w:val="multilevel"/>
    <w:tmpl w:val="0B5E68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75378BF"/>
    <w:multiLevelType w:val="multilevel"/>
    <w:tmpl w:val="05DC1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D450173"/>
    <w:multiLevelType w:val="multilevel"/>
    <w:tmpl w:val="A5CC0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27554104">
    <w:abstractNumId w:val="8"/>
  </w:num>
  <w:num w:numId="2" w16cid:durableId="1789280051">
    <w:abstractNumId w:val="5"/>
  </w:num>
  <w:num w:numId="3" w16cid:durableId="136916994">
    <w:abstractNumId w:val="3"/>
  </w:num>
  <w:num w:numId="4" w16cid:durableId="1898322524">
    <w:abstractNumId w:val="0"/>
  </w:num>
  <w:num w:numId="5" w16cid:durableId="773480203">
    <w:abstractNumId w:val="14"/>
  </w:num>
  <w:num w:numId="6" w16cid:durableId="1893998325">
    <w:abstractNumId w:val="18"/>
  </w:num>
  <w:num w:numId="7" w16cid:durableId="31730490">
    <w:abstractNumId w:val="6"/>
  </w:num>
  <w:num w:numId="8" w16cid:durableId="1285886388">
    <w:abstractNumId w:val="13"/>
  </w:num>
  <w:num w:numId="9" w16cid:durableId="76753685">
    <w:abstractNumId w:val="11"/>
  </w:num>
  <w:num w:numId="10" w16cid:durableId="326565901">
    <w:abstractNumId w:val="19"/>
  </w:num>
  <w:num w:numId="11" w16cid:durableId="243419646">
    <w:abstractNumId w:val="1"/>
  </w:num>
  <w:num w:numId="12" w16cid:durableId="1089890680">
    <w:abstractNumId w:val="15"/>
  </w:num>
  <w:num w:numId="13" w16cid:durableId="875852506">
    <w:abstractNumId w:val="12"/>
  </w:num>
  <w:num w:numId="14" w16cid:durableId="452283528">
    <w:abstractNumId w:val="16"/>
  </w:num>
  <w:num w:numId="15" w16cid:durableId="1688217253">
    <w:abstractNumId w:val="7"/>
  </w:num>
  <w:num w:numId="16" w16cid:durableId="58014960">
    <w:abstractNumId w:val="2"/>
  </w:num>
  <w:num w:numId="17" w16cid:durableId="1066296491">
    <w:abstractNumId w:val="17"/>
  </w:num>
  <w:num w:numId="18" w16cid:durableId="367996852">
    <w:abstractNumId w:val="9"/>
  </w:num>
  <w:num w:numId="19" w16cid:durableId="1165121374">
    <w:abstractNumId w:val="10"/>
  </w:num>
  <w:num w:numId="20" w16cid:durableId="2066562203">
    <w:abstractNumId w:val="20"/>
  </w:num>
  <w:num w:numId="21" w16cid:durableId="2200220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3CF6"/>
    <w:rsid w:val="00011444"/>
    <w:rsid w:val="00042BF8"/>
    <w:rsid w:val="00117FA3"/>
    <w:rsid w:val="00184304"/>
    <w:rsid w:val="001E0AE0"/>
    <w:rsid w:val="002A7829"/>
    <w:rsid w:val="003C32F9"/>
    <w:rsid w:val="004330B0"/>
    <w:rsid w:val="00474A3C"/>
    <w:rsid w:val="004A3CF6"/>
    <w:rsid w:val="005307AC"/>
    <w:rsid w:val="00596272"/>
    <w:rsid w:val="00707EFD"/>
    <w:rsid w:val="00925E72"/>
    <w:rsid w:val="00A0003E"/>
    <w:rsid w:val="00A545CE"/>
    <w:rsid w:val="00A60446"/>
    <w:rsid w:val="00AA374A"/>
    <w:rsid w:val="00BE2691"/>
    <w:rsid w:val="00BE2F3A"/>
    <w:rsid w:val="00C309B7"/>
    <w:rsid w:val="00C42D2B"/>
    <w:rsid w:val="00C900AE"/>
    <w:rsid w:val="00D728EB"/>
    <w:rsid w:val="00D82CA7"/>
    <w:rsid w:val="00DD6EC5"/>
    <w:rsid w:val="00DE3C0D"/>
    <w:rsid w:val="00FA1D7D"/>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92AD843"/>
  <w15:chartTrackingRefBased/>
  <w15:docId w15:val="{536FD979-A788-4B3B-9853-6EDFCDC1F7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3CF6"/>
  </w:style>
  <w:style w:type="paragraph" w:styleId="Heading1">
    <w:name w:val="heading 1"/>
    <w:basedOn w:val="Normal"/>
    <w:next w:val="Normal"/>
    <w:link w:val="Heading1Char"/>
    <w:uiPriority w:val="9"/>
    <w:qFormat/>
    <w:rsid w:val="004A3CF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A3CF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A3CF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A3CF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4A3CF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4A3CF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A3CF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A3CF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A3CF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3CF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A3CF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A3CF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A3CF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4A3CF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A3CF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A3CF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A3CF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A3CF6"/>
    <w:rPr>
      <w:rFonts w:eastAsiaTheme="majorEastAsia" w:cstheme="majorBidi"/>
      <w:color w:val="272727" w:themeColor="text1" w:themeTint="D8"/>
    </w:rPr>
  </w:style>
  <w:style w:type="paragraph" w:styleId="Title">
    <w:name w:val="Title"/>
    <w:basedOn w:val="Normal"/>
    <w:next w:val="Normal"/>
    <w:link w:val="TitleChar"/>
    <w:uiPriority w:val="10"/>
    <w:qFormat/>
    <w:rsid w:val="004A3CF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A3CF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A3CF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A3CF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A3CF6"/>
    <w:pPr>
      <w:spacing w:before="160"/>
      <w:jc w:val="center"/>
    </w:pPr>
    <w:rPr>
      <w:i/>
      <w:iCs/>
      <w:color w:val="404040" w:themeColor="text1" w:themeTint="BF"/>
    </w:rPr>
  </w:style>
  <w:style w:type="character" w:customStyle="1" w:styleId="QuoteChar">
    <w:name w:val="Quote Char"/>
    <w:basedOn w:val="DefaultParagraphFont"/>
    <w:link w:val="Quote"/>
    <w:uiPriority w:val="29"/>
    <w:rsid w:val="004A3CF6"/>
    <w:rPr>
      <w:i/>
      <w:iCs/>
      <w:color w:val="404040" w:themeColor="text1" w:themeTint="BF"/>
    </w:rPr>
  </w:style>
  <w:style w:type="paragraph" w:styleId="ListParagraph">
    <w:name w:val="List Paragraph"/>
    <w:basedOn w:val="Normal"/>
    <w:uiPriority w:val="34"/>
    <w:qFormat/>
    <w:rsid w:val="004A3CF6"/>
    <w:pPr>
      <w:ind w:left="720"/>
      <w:contextualSpacing/>
    </w:pPr>
  </w:style>
  <w:style w:type="character" w:styleId="IntenseEmphasis">
    <w:name w:val="Intense Emphasis"/>
    <w:basedOn w:val="DefaultParagraphFont"/>
    <w:uiPriority w:val="21"/>
    <w:qFormat/>
    <w:rsid w:val="004A3CF6"/>
    <w:rPr>
      <w:i/>
      <w:iCs/>
      <w:color w:val="2F5496" w:themeColor="accent1" w:themeShade="BF"/>
    </w:rPr>
  </w:style>
  <w:style w:type="paragraph" w:styleId="IntenseQuote">
    <w:name w:val="Intense Quote"/>
    <w:basedOn w:val="Normal"/>
    <w:next w:val="Normal"/>
    <w:link w:val="IntenseQuoteChar"/>
    <w:uiPriority w:val="30"/>
    <w:qFormat/>
    <w:rsid w:val="004A3CF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A3CF6"/>
    <w:rPr>
      <w:i/>
      <w:iCs/>
      <w:color w:val="2F5496" w:themeColor="accent1" w:themeShade="BF"/>
    </w:rPr>
  </w:style>
  <w:style w:type="character" w:styleId="IntenseReference">
    <w:name w:val="Intense Reference"/>
    <w:basedOn w:val="DefaultParagraphFont"/>
    <w:uiPriority w:val="32"/>
    <w:qFormat/>
    <w:rsid w:val="004A3CF6"/>
    <w:rPr>
      <w:b/>
      <w:bCs/>
      <w:smallCaps/>
      <w:color w:val="2F5496" w:themeColor="accent1" w:themeShade="BF"/>
      <w:spacing w:val="5"/>
    </w:rPr>
  </w:style>
  <w:style w:type="paragraph" w:styleId="Header">
    <w:name w:val="header"/>
    <w:basedOn w:val="Normal"/>
    <w:link w:val="HeaderChar"/>
    <w:uiPriority w:val="99"/>
    <w:unhideWhenUsed/>
    <w:rsid w:val="004A3C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3CF6"/>
  </w:style>
  <w:style w:type="paragraph" w:styleId="Footer">
    <w:name w:val="footer"/>
    <w:basedOn w:val="Normal"/>
    <w:link w:val="FooterChar"/>
    <w:uiPriority w:val="99"/>
    <w:unhideWhenUsed/>
    <w:rsid w:val="004A3C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A3C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8883315">
      <w:bodyDiv w:val="1"/>
      <w:marLeft w:val="0"/>
      <w:marRight w:val="0"/>
      <w:marTop w:val="0"/>
      <w:marBottom w:val="0"/>
      <w:divBdr>
        <w:top w:val="none" w:sz="0" w:space="0" w:color="auto"/>
        <w:left w:val="none" w:sz="0" w:space="0" w:color="auto"/>
        <w:bottom w:val="none" w:sz="0" w:space="0" w:color="auto"/>
        <w:right w:val="none" w:sz="0" w:space="0" w:color="auto"/>
      </w:divBdr>
      <w:divsChild>
        <w:div w:id="189876286">
          <w:marLeft w:val="0"/>
          <w:marRight w:val="0"/>
          <w:marTop w:val="0"/>
          <w:marBottom w:val="0"/>
          <w:divBdr>
            <w:top w:val="none" w:sz="0" w:space="0" w:color="auto"/>
            <w:left w:val="none" w:sz="0" w:space="0" w:color="auto"/>
            <w:bottom w:val="none" w:sz="0" w:space="0" w:color="auto"/>
            <w:right w:val="none" w:sz="0" w:space="0" w:color="auto"/>
          </w:divBdr>
          <w:divsChild>
            <w:div w:id="1668895874">
              <w:marLeft w:val="0"/>
              <w:marRight w:val="0"/>
              <w:marTop w:val="0"/>
              <w:marBottom w:val="0"/>
              <w:divBdr>
                <w:top w:val="none" w:sz="0" w:space="0" w:color="auto"/>
                <w:left w:val="none" w:sz="0" w:space="0" w:color="auto"/>
                <w:bottom w:val="none" w:sz="0" w:space="0" w:color="auto"/>
                <w:right w:val="none" w:sz="0" w:space="0" w:color="auto"/>
              </w:divBdr>
              <w:divsChild>
                <w:div w:id="1151943320">
                  <w:marLeft w:val="0"/>
                  <w:marRight w:val="0"/>
                  <w:marTop w:val="0"/>
                  <w:marBottom w:val="0"/>
                  <w:divBdr>
                    <w:top w:val="none" w:sz="0" w:space="0" w:color="auto"/>
                    <w:left w:val="none" w:sz="0" w:space="0" w:color="auto"/>
                    <w:bottom w:val="none" w:sz="0" w:space="0" w:color="auto"/>
                    <w:right w:val="none" w:sz="0" w:space="0" w:color="auto"/>
                  </w:divBdr>
                  <w:divsChild>
                    <w:div w:id="380983484">
                      <w:marLeft w:val="0"/>
                      <w:marRight w:val="0"/>
                      <w:marTop w:val="0"/>
                      <w:marBottom w:val="0"/>
                      <w:divBdr>
                        <w:top w:val="none" w:sz="0" w:space="0" w:color="auto"/>
                        <w:left w:val="single" w:sz="6" w:space="0" w:color="CCCCCC"/>
                        <w:bottom w:val="single" w:sz="6" w:space="0" w:color="CCCCCC"/>
                        <w:right w:val="single" w:sz="6" w:space="0" w:color="CCCCCC"/>
                      </w:divBdr>
                      <w:divsChild>
                        <w:div w:id="42207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54731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42032115">
      <w:bodyDiv w:val="1"/>
      <w:marLeft w:val="0"/>
      <w:marRight w:val="0"/>
      <w:marTop w:val="0"/>
      <w:marBottom w:val="0"/>
      <w:divBdr>
        <w:top w:val="none" w:sz="0" w:space="0" w:color="auto"/>
        <w:left w:val="none" w:sz="0" w:space="0" w:color="auto"/>
        <w:bottom w:val="none" w:sz="0" w:space="0" w:color="auto"/>
        <w:right w:val="none" w:sz="0" w:space="0" w:color="auto"/>
      </w:divBdr>
      <w:divsChild>
        <w:div w:id="2047565267">
          <w:marLeft w:val="0"/>
          <w:marRight w:val="0"/>
          <w:marTop w:val="0"/>
          <w:marBottom w:val="0"/>
          <w:divBdr>
            <w:top w:val="none" w:sz="0" w:space="0" w:color="auto"/>
            <w:left w:val="none" w:sz="0" w:space="0" w:color="auto"/>
            <w:bottom w:val="none" w:sz="0" w:space="0" w:color="auto"/>
            <w:right w:val="none" w:sz="0" w:space="0" w:color="auto"/>
          </w:divBdr>
          <w:divsChild>
            <w:div w:id="650793498">
              <w:marLeft w:val="0"/>
              <w:marRight w:val="0"/>
              <w:marTop w:val="0"/>
              <w:marBottom w:val="0"/>
              <w:divBdr>
                <w:top w:val="none" w:sz="0" w:space="0" w:color="auto"/>
                <w:left w:val="none" w:sz="0" w:space="0" w:color="auto"/>
                <w:bottom w:val="none" w:sz="0" w:space="0" w:color="auto"/>
                <w:right w:val="none" w:sz="0" w:space="0" w:color="auto"/>
              </w:divBdr>
              <w:divsChild>
                <w:div w:id="1660839881">
                  <w:marLeft w:val="0"/>
                  <w:marRight w:val="0"/>
                  <w:marTop w:val="0"/>
                  <w:marBottom w:val="0"/>
                  <w:divBdr>
                    <w:top w:val="none" w:sz="0" w:space="0" w:color="auto"/>
                    <w:left w:val="none" w:sz="0" w:space="0" w:color="auto"/>
                    <w:bottom w:val="none" w:sz="0" w:space="0" w:color="auto"/>
                    <w:right w:val="none" w:sz="0" w:space="0" w:color="auto"/>
                  </w:divBdr>
                  <w:divsChild>
                    <w:div w:id="214969953">
                      <w:marLeft w:val="0"/>
                      <w:marRight w:val="0"/>
                      <w:marTop w:val="0"/>
                      <w:marBottom w:val="0"/>
                      <w:divBdr>
                        <w:top w:val="none" w:sz="0" w:space="0" w:color="auto"/>
                        <w:left w:val="single" w:sz="6" w:space="0" w:color="CCCCCC"/>
                        <w:bottom w:val="single" w:sz="6" w:space="0" w:color="CCCCCC"/>
                        <w:right w:val="single" w:sz="6" w:space="0" w:color="CCCCCC"/>
                      </w:divBdr>
                      <w:divsChild>
                        <w:div w:id="131853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13217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399638886">
      <w:bodyDiv w:val="1"/>
      <w:marLeft w:val="0"/>
      <w:marRight w:val="0"/>
      <w:marTop w:val="0"/>
      <w:marBottom w:val="0"/>
      <w:divBdr>
        <w:top w:val="none" w:sz="0" w:space="0" w:color="auto"/>
        <w:left w:val="none" w:sz="0" w:space="0" w:color="auto"/>
        <w:bottom w:val="none" w:sz="0" w:space="0" w:color="auto"/>
        <w:right w:val="none" w:sz="0" w:space="0" w:color="auto"/>
      </w:divBdr>
      <w:divsChild>
        <w:div w:id="19666839">
          <w:marLeft w:val="0"/>
          <w:marRight w:val="0"/>
          <w:marTop w:val="0"/>
          <w:marBottom w:val="0"/>
          <w:divBdr>
            <w:top w:val="none" w:sz="0" w:space="0" w:color="auto"/>
            <w:left w:val="none" w:sz="0" w:space="0" w:color="auto"/>
            <w:bottom w:val="none" w:sz="0" w:space="0" w:color="auto"/>
            <w:right w:val="none" w:sz="0" w:space="0" w:color="auto"/>
          </w:divBdr>
          <w:divsChild>
            <w:div w:id="1480071994">
              <w:marLeft w:val="0"/>
              <w:marRight w:val="0"/>
              <w:marTop w:val="0"/>
              <w:marBottom w:val="0"/>
              <w:divBdr>
                <w:top w:val="none" w:sz="0" w:space="0" w:color="auto"/>
                <w:left w:val="none" w:sz="0" w:space="0" w:color="auto"/>
                <w:bottom w:val="none" w:sz="0" w:space="0" w:color="auto"/>
                <w:right w:val="none" w:sz="0" w:space="0" w:color="auto"/>
              </w:divBdr>
              <w:divsChild>
                <w:div w:id="1507163370">
                  <w:marLeft w:val="0"/>
                  <w:marRight w:val="0"/>
                  <w:marTop w:val="0"/>
                  <w:marBottom w:val="0"/>
                  <w:divBdr>
                    <w:top w:val="none" w:sz="0" w:space="0" w:color="auto"/>
                    <w:left w:val="none" w:sz="0" w:space="0" w:color="auto"/>
                    <w:bottom w:val="none" w:sz="0" w:space="0" w:color="auto"/>
                    <w:right w:val="none" w:sz="0" w:space="0" w:color="auto"/>
                  </w:divBdr>
                  <w:divsChild>
                    <w:div w:id="589656748">
                      <w:marLeft w:val="0"/>
                      <w:marRight w:val="0"/>
                      <w:marTop w:val="0"/>
                      <w:marBottom w:val="0"/>
                      <w:divBdr>
                        <w:top w:val="none" w:sz="0" w:space="0" w:color="auto"/>
                        <w:left w:val="single" w:sz="6" w:space="0" w:color="CCCCCC"/>
                        <w:bottom w:val="single" w:sz="6" w:space="0" w:color="CCCCCC"/>
                        <w:right w:val="single" w:sz="6" w:space="0" w:color="CCCCCC"/>
                      </w:divBdr>
                      <w:divsChild>
                        <w:div w:id="47549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9215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63668309">
      <w:bodyDiv w:val="1"/>
      <w:marLeft w:val="0"/>
      <w:marRight w:val="0"/>
      <w:marTop w:val="0"/>
      <w:marBottom w:val="0"/>
      <w:divBdr>
        <w:top w:val="none" w:sz="0" w:space="0" w:color="auto"/>
        <w:left w:val="none" w:sz="0" w:space="0" w:color="auto"/>
        <w:bottom w:val="none" w:sz="0" w:space="0" w:color="auto"/>
        <w:right w:val="none" w:sz="0" w:space="0" w:color="auto"/>
      </w:divBdr>
      <w:divsChild>
        <w:div w:id="135414756">
          <w:marLeft w:val="0"/>
          <w:marRight w:val="0"/>
          <w:marTop w:val="0"/>
          <w:marBottom w:val="0"/>
          <w:divBdr>
            <w:top w:val="none" w:sz="0" w:space="0" w:color="auto"/>
            <w:left w:val="none" w:sz="0" w:space="0" w:color="auto"/>
            <w:bottom w:val="none" w:sz="0" w:space="0" w:color="auto"/>
            <w:right w:val="none" w:sz="0" w:space="0" w:color="auto"/>
          </w:divBdr>
          <w:divsChild>
            <w:div w:id="1646082152">
              <w:marLeft w:val="0"/>
              <w:marRight w:val="0"/>
              <w:marTop w:val="0"/>
              <w:marBottom w:val="0"/>
              <w:divBdr>
                <w:top w:val="none" w:sz="0" w:space="0" w:color="auto"/>
                <w:left w:val="none" w:sz="0" w:space="0" w:color="auto"/>
                <w:bottom w:val="none" w:sz="0" w:space="0" w:color="auto"/>
                <w:right w:val="none" w:sz="0" w:space="0" w:color="auto"/>
              </w:divBdr>
              <w:divsChild>
                <w:div w:id="970012425">
                  <w:marLeft w:val="0"/>
                  <w:marRight w:val="0"/>
                  <w:marTop w:val="0"/>
                  <w:marBottom w:val="0"/>
                  <w:divBdr>
                    <w:top w:val="none" w:sz="0" w:space="0" w:color="auto"/>
                    <w:left w:val="none" w:sz="0" w:space="0" w:color="auto"/>
                    <w:bottom w:val="none" w:sz="0" w:space="0" w:color="auto"/>
                    <w:right w:val="none" w:sz="0" w:space="0" w:color="auto"/>
                  </w:divBdr>
                  <w:divsChild>
                    <w:div w:id="1069157498">
                      <w:marLeft w:val="0"/>
                      <w:marRight w:val="0"/>
                      <w:marTop w:val="0"/>
                      <w:marBottom w:val="0"/>
                      <w:divBdr>
                        <w:top w:val="none" w:sz="0" w:space="0" w:color="auto"/>
                        <w:left w:val="single" w:sz="6" w:space="0" w:color="CCCCCC"/>
                        <w:bottom w:val="single" w:sz="6" w:space="0" w:color="CCCCCC"/>
                        <w:right w:val="single" w:sz="6" w:space="0" w:color="CCCCCC"/>
                      </w:divBdr>
                      <w:divsChild>
                        <w:div w:id="65353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34229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518470726">
      <w:bodyDiv w:val="1"/>
      <w:marLeft w:val="0"/>
      <w:marRight w:val="0"/>
      <w:marTop w:val="0"/>
      <w:marBottom w:val="0"/>
      <w:divBdr>
        <w:top w:val="none" w:sz="0" w:space="0" w:color="auto"/>
        <w:left w:val="none" w:sz="0" w:space="0" w:color="auto"/>
        <w:bottom w:val="none" w:sz="0" w:space="0" w:color="auto"/>
        <w:right w:val="none" w:sz="0" w:space="0" w:color="auto"/>
      </w:divBdr>
      <w:divsChild>
        <w:div w:id="1316031516">
          <w:marLeft w:val="0"/>
          <w:marRight w:val="0"/>
          <w:marTop w:val="0"/>
          <w:marBottom w:val="0"/>
          <w:divBdr>
            <w:top w:val="none" w:sz="0" w:space="0" w:color="auto"/>
            <w:left w:val="none" w:sz="0" w:space="0" w:color="auto"/>
            <w:bottom w:val="none" w:sz="0" w:space="0" w:color="auto"/>
            <w:right w:val="none" w:sz="0" w:space="0" w:color="auto"/>
          </w:divBdr>
          <w:divsChild>
            <w:div w:id="292911563">
              <w:marLeft w:val="0"/>
              <w:marRight w:val="0"/>
              <w:marTop w:val="0"/>
              <w:marBottom w:val="0"/>
              <w:divBdr>
                <w:top w:val="none" w:sz="0" w:space="0" w:color="auto"/>
                <w:left w:val="none" w:sz="0" w:space="0" w:color="auto"/>
                <w:bottom w:val="none" w:sz="0" w:space="0" w:color="auto"/>
                <w:right w:val="none" w:sz="0" w:space="0" w:color="auto"/>
              </w:divBdr>
              <w:divsChild>
                <w:div w:id="249393757">
                  <w:marLeft w:val="0"/>
                  <w:marRight w:val="0"/>
                  <w:marTop w:val="0"/>
                  <w:marBottom w:val="0"/>
                  <w:divBdr>
                    <w:top w:val="none" w:sz="0" w:space="0" w:color="auto"/>
                    <w:left w:val="none" w:sz="0" w:space="0" w:color="auto"/>
                    <w:bottom w:val="none" w:sz="0" w:space="0" w:color="auto"/>
                    <w:right w:val="none" w:sz="0" w:space="0" w:color="auto"/>
                  </w:divBdr>
                  <w:divsChild>
                    <w:div w:id="360596265">
                      <w:marLeft w:val="0"/>
                      <w:marRight w:val="0"/>
                      <w:marTop w:val="0"/>
                      <w:marBottom w:val="0"/>
                      <w:divBdr>
                        <w:top w:val="none" w:sz="0" w:space="0" w:color="auto"/>
                        <w:left w:val="single" w:sz="6" w:space="0" w:color="CCCCCC"/>
                        <w:bottom w:val="single" w:sz="6" w:space="0" w:color="CCCCCC"/>
                        <w:right w:val="single" w:sz="6" w:space="0" w:color="CCCCCC"/>
                      </w:divBdr>
                      <w:divsChild>
                        <w:div w:id="9478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681681">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629440351">
      <w:bodyDiv w:val="1"/>
      <w:marLeft w:val="0"/>
      <w:marRight w:val="0"/>
      <w:marTop w:val="0"/>
      <w:marBottom w:val="0"/>
      <w:divBdr>
        <w:top w:val="none" w:sz="0" w:space="0" w:color="auto"/>
        <w:left w:val="none" w:sz="0" w:space="0" w:color="auto"/>
        <w:bottom w:val="none" w:sz="0" w:space="0" w:color="auto"/>
        <w:right w:val="none" w:sz="0" w:space="0" w:color="auto"/>
      </w:divBdr>
      <w:divsChild>
        <w:div w:id="1980308486">
          <w:marLeft w:val="0"/>
          <w:marRight w:val="0"/>
          <w:marTop w:val="0"/>
          <w:marBottom w:val="0"/>
          <w:divBdr>
            <w:top w:val="none" w:sz="0" w:space="0" w:color="auto"/>
            <w:left w:val="none" w:sz="0" w:space="0" w:color="auto"/>
            <w:bottom w:val="none" w:sz="0" w:space="0" w:color="auto"/>
            <w:right w:val="none" w:sz="0" w:space="0" w:color="auto"/>
          </w:divBdr>
          <w:divsChild>
            <w:div w:id="1930461138">
              <w:marLeft w:val="0"/>
              <w:marRight w:val="0"/>
              <w:marTop w:val="0"/>
              <w:marBottom w:val="0"/>
              <w:divBdr>
                <w:top w:val="none" w:sz="0" w:space="0" w:color="auto"/>
                <w:left w:val="none" w:sz="0" w:space="0" w:color="auto"/>
                <w:bottom w:val="none" w:sz="0" w:space="0" w:color="auto"/>
                <w:right w:val="none" w:sz="0" w:space="0" w:color="auto"/>
              </w:divBdr>
              <w:divsChild>
                <w:div w:id="428890211">
                  <w:marLeft w:val="0"/>
                  <w:marRight w:val="0"/>
                  <w:marTop w:val="0"/>
                  <w:marBottom w:val="0"/>
                  <w:divBdr>
                    <w:top w:val="none" w:sz="0" w:space="0" w:color="auto"/>
                    <w:left w:val="none" w:sz="0" w:space="0" w:color="auto"/>
                    <w:bottom w:val="none" w:sz="0" w:space="0" w:color="auto"/>
                    <w:right w:val="none" w:sz="0" w:space="0" w:color="auto"/>
                  </w:divBdr>
                  <w:divsChild>
                    <w:div w:id="1222669191">
                      <w:marLeft w:val="0"/>
                      <w:marRight w:val="0"/>
                      <w:marTop w:val="0"/>
                      <w:marBottom w:val="0"/>
                      <w:divBdr>
                        <w:top w:val="none" w:sz="0" w:space="0" w:color="auto"/>
                        <w:left w:val="single" w:sz="6" w:space="0" w:color="CCCCCC"/>
                        <w:bottom w:val="single" w:sz="6" w:space="0" w:color="CCCCCC"/>
                        <w:right w:val="single" w:sz="6" w:space="0" w:color="CCCCCC"/>
                      </w:divBdr>
                      <w:divsChild>
                        <w:div w:id="836119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025690">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644818850">
      <w:bodyDiv w:val="1"/>
      <w:marLeft w:val="0"/>
      <w:marRight w:val="0"/>
      <w:marTop w:val="0"/>
      <w:marBottom w:val="0"/>
      <w:divBdr>
        <w:top w:val="none" w:sz="0" w:space="0" w:color="auto"/>
        <w:left w:val="none" w:sz="0" w:space="0" w:color="auto"/>
        <w:bottom w:val="none" w:sz="0" w:space="0" w:color="auto"/>
        <w:right w:val="none" w:sz="0" w:space="0" w:color="auto"/>
      </w:divBdr>
      <w:divsChild>
        <w:div w:id="1716395034">
          <w:marLeft w:val="0"/>
          <w:marRight w:val="0"/>
          <w:marTop w:val="0"/>
          <w:marBottom w:val="0"/>
          <w:divBdr>
            <w:top w:val="none" w:sz="0" w:space="0" w:color="auto"/>
            <w:left w:val="none" w:sz="0" w:space="0" w:color="auto"/>
            <w:bottom w:val="none" w:sz="0" w:space="0" w:color="auto"/>
            <w:right w:val="none" w:sz="0" w:space="0" w:color="auto"/>
          </w:divBdr>
          <w:divsChild>
            <w:div w:id="1155027437">
              <w:marLeft w:val="0"/>
              <w:marRight w:val="0"/>
              <w:marTop w:val="0"/>
              <w:marBottom w:val="0"/>
              <w:divBdr>
                <w:top w:val="none" w:sz="0" w:space="0" w:color="auto"/>
                <w:left w:val="none" w:sz="0" w:space="0" w:color="auto"/>
                <w:bottom w:val="none" w:sz="0" w:space="0" w:color="auto"/>
                <w:right w:val="none" w:sz="0" w:space="0" w:color="auto"/>
              </w:divBdr>
              <w:divsChild>
                <w:div w:id="2084522278">
                  <w:marLeft w:val="0"/>
                  <w:marRight w:val="0"/>
                  <w:marTop w:val="0"/>
                  <w:marBottom w:val="0"/>
                  <w:divBdr>
                    <w:top w:val="none" w:sz="0" w:space="0" w:color="auto"/>
                    <w:left w:val="none" w:sz="0" w:space="0" w:color="auto"/>
                    <w:bottom w:val="none" w:sz="0" w:space="0" w:color="auto"/>
                    <w:right w:val="none" w:sz="0" w:space="0" w:color="auto"/>
                  </w:divBdr>
                  <w:divsChild>
                    <w:div w:id="1551499944">
                      <w:marLeft w:val="0"/>
                      <w:marRight w:val="0"/>
                      <w:marTop w:val="0"/>
                      <w:marBottom w:val="0"/>
                      <w:divBdr>
                        <w:top w:val="none" w:sz="0" w:space="0" w:color="auto"/>
                        <w:left w:val="single" w:sz="6" w:space="0" w:color="CCCCCC"/>
                        <w:bottom w:val="single" w:sz="6" w:space="0" w:color="CCCCCC"/>
                        <w:right w:val="single" w:sz="6" w:space="0" w:color="CCCCCC"/>
                      </w:divBdr>
                      <w:divsChild>
                        <w:div w:id="181714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554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647906520">
      <w:bodyDiv w:val="1"/>
      <w:marLeft w:val="0"/>
      <w:marRight w:val="0"/>
      <w:marTop w:val="0"/>
      <w:marBottom w:val="0"/>
      <w:divBdr>
        <w:top w:val="none" w:sz="0" w:space="0" w:color="auto"/>
        <w:left w:val="none" w:sz="0" w:space="0" w:color="auto"/>
        <w:bottom w:val="none" w:sz="0" w:space="0" w:color="auto"/>
        <w:right w:val="none" w:sz="0" w:space="0" w:color="auto"/>
      </w:divBdr>
      <w:divsChild>
        <w:div w:id="2053649039">
          <w:marLeft w:val="0"/>
          <w:marRight w:val="0"/>
          <w:marTop w:val="0"/>
          <w:marBottom w:val="0"/>
          <w:divBdr>
            <w:top w:val="none" w:sz="0" w:space="0" w:color="auto"/>
            <w:left w:val="none" w:sz="0" w:space="0" w:color="auto"/>
            <w:bottom w:val="none" w:sz="0" w:space="0" w:color="auto"/>
            <w:right w:val="none" w:sz="0" w:space="0" w:color="auto"/>
          </w:divBdr>
          <w:divsChild>
            <w:div w:id="1875998709">
              <w:marLeft w:val="0"/>
              <w:marRight w:val="0"/>
              <w:marTop w:val="0"/>
              <w:marBottom w:val="0"/>
              <w:divBdr>
                <w:top w:val="none" w:sz="0" w:space="0" w:color="auto"/>
                <w:left w:val="none" w:sz="0" w:space="0" w:color="auto"/>
                <w:bottom w:val="none" w:sz="0" w:space="0" w:color="auto"/>
                <w:right w:val="none" w:sz="0" w:space="0" w:color="auto"/>
              </w:divBdr>
              <w:divsChild>
                <w:div w:id="419105582">
                  <w:marLeft w:val="0"/>
                  <w:marRight w:val="0"/>
                  <w:marTop w:val="0"/>
                  <w:marBottom w:val="0"/>
                  <w:divBdr>
                    <w:top w:val="none" w:sz="0" w:space="0" w:color="auto"/>
                    <w:left w:val="none" w:sz="0" w:space="0" w:color="auto"/>
                    <w:bottom w:val="none" w:sz="0" w:space="0" w:color="auto"/>
                    <w:right w:val="none" w:sz="0" w:space="0" w:color="auto"/>
                  </w:divBdr>
                  <w:divsChild>
                    <w:div w:id="407503456">
                      <w:marLeft w:val="0"/>
                      <w:marRight w:val="0"/>
                      <w:marTop w:val="0"/>
                      <w:marBottom w:val="0"/>
                      <w:divBdr>
                        <w:top w:val="none" w:sz="0" w:space="0" w:color="auto"/>
                        <w:left w:val="single" w:sz="6" w:space="0" w:color="CCCCCC"/>
                        <w:bottom w:val="single" w:sz="6" w:space="0" w:color="CCCCCC"/>
                        <w:right w:val="single" w:sz="6" w:space="0" w:color="CCCCCC"/>
                      </w:divBdr>
                      <w:divsChild>
                        <w:div w:id="89385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555491">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738941401">
      <w:bodyDiv w:val="1"/>
      <w:marLeft w:val="0"/>
      <w:marRight w:val="0"/>
      <w:marTop w:val="0"/>
      <w:marBottom w:val="0"/>
      <w:divBdr>
        <w:top w:val="none" w:sz="0" w:space="0" w:color="auto"/>
        <w:left w:val="none" w:sz="0" w:space="0" w:color="auto"/>
        <w:bottom w:val="none" w:sz="0" w:space="0" w:color="auto"/>
        <w:right w:val="none" w:sz="0" w:space="0" w:color="auto"/>
      </w:divBdr>
    </w:div>
    <w:div w:id="860247158">
      <w:bodyDiv w:val="1"/>
      <w:marLeft w:val="0"/>
      <w:marRight w:val="0"/>
      <w:marTop w:val="0"/>
      <w:marBottom w:val="0"/>
      <w:divBdr>
        <w:top w:val="none" w:sz="0" w:space="0" w:color="auto"/>
        <w:left w:val="none" w:sz="0" w:space="0" w:color="auto"/>
        <w:bottom w:val="none" w:sz="0" w:space="0" w:color="auto"/>
        <w:right w:val="none" w:sz="0" w:space="0" w:color="auto"/>
      </w:divBdr>
    </w:div>
    <w:div w:id="909660890">
      <w:bodyDiv w:val="1"/>
      <w:marLeft w:val="0"/>
      <w:marRight w:val="0"/>
      <w:marTop w:val="0"/>
      <w:marBottom w:val="0"/>
      <w:divBdr>
        <w:top w:val="none" w:sz="0" w:space="0" w:color="auto"/>
        <w:left w:val="none" w:sz="0" w:space="0" w:color="auto"/>
        <w:bottom w:val="none" w:sz="0" w:space="0" w:color="auto"/>
        <w:right w:val="none" w:sz="0" w:space="0" w:color="auto"/>
      </w:divBdr>
    </w:div>
    <w:div w:id="954218332">
      <w:bodyDiv w:val="1"/>
      <w:marLeft w:val="0"/>
      <w:marRight w:val="0"/>
      <w:marTop w:val="0"/>
      <w:marBottom w:val="0"/>
      <w:divBdr>
        <w:top w:val="none" w:sz="0" w:space="0" w:color="auto"/>
        <w:left w:val="none" w:sz="0" w:space="0" w:color="auto"/>
        <w:bottom w:val="none" w:sz="0" w:space="0" w:color="auto"/>
        <w:right w:val="none" w:sz="0" w:space="0" w:color="auto"/>
      </w:divBdr>
      <w:divsChild>
        <w:div w:id="899906657">
          <w:marLeft w:val="0"/>
          <w:marRight w:val="0"/>
          <w:marTop w:val="0"/>
          <w:marBottom w:val="0"/>
          <w:divBdr>
            <w:top w:val="none" w:sz="0" w:space="0" w:color="auto"/>
            <w:left w:val="none" w:sz="0" w:space="0" w:color="auto"/>
            <w:bottom w:val="none" w:sz="0" w:space="0" w:color="auto"/>
            <w:right w:val="none" w:sz="0" w:space="0" w:color="auto"/>
          </w:divBdr>
          <w:divsChild>
            <w:div w:id="1055615965">
              <w:marLeft w:val="0"/>
              <w:marRight w:val="0"/>
              <w:marTop w:val="0"/>
              <w:marBottom w:val="0"/>
              <w:divBdr>
                <w:top w:val="none" w:sz="0" w:space="0" w:color="auto"/>
                <w:left w:val="none" w:sz="0" w:space="0" w:color="auto"/>
                <w:bottom w:val="none" w:sz="0" w:space="0" w:color="auto"/>
                <w:right w:val="none" w:sz="0" w:space="0" w:color="auto"/>
              </w:divBdr>
              <w:divsChild>
                <w:div w:id="1938128313">
                  <w:marLeft w:val="0"/>
                  <w:marRight w:val="0"/>
                  <w:marTop w:val="0"/>
                  <w:marBottom w:val="0"/>
                  <w:divBdr>
                    <w:top w:val="none" w:sz="0" w:space="0" w:color="auto"/>
                    <w:left w:val="none" w:sz="0" w:space="0" w:color="auto"/>
                    <w:bottom w:val="none" w:sz="0" w:space="0" w:color="auto"/>
                    <w:right w:val="none" w:sz="0" w:space="0" w:color="auto"/>
                  </w:divBdr>
                  <w:divsChild>
                    <w:div w:id="1380545987">
                      <w:marLeft w:val="0"/>
                      <w:marRight w:val="0"/>
                      <w:marTop w:val="0"/>
                      <w:marBottom w:val="0"/>
                      <w:divBdr>
                        <w:top w:val="none" w:sz="0" w:space="0" w:color="auto"/>
                        <w:left w:val="single" w:sz="6" w:space="0" w:color="CCCCCC"/>
                        <w:bottom w:val="single" w:sz="6" w:space="0" w:color="CCCCCC"/>
                        <w:right w:val="single" w:sz="6" w:space="0" w:color="CCCCCC"/>
                      </w:divBdr>
                      <w:divsChild>
                        <w:div w:id="31877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84288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981540423">
      <w:bodyDiv w:val="1"/>
      <w:marLeft w:val="0"/>
      <w:marRight w:val="0"/>
      <w:marTop w:val="0"/>
      <w:marBottom w:val="0"/>
      <w:divBdr>
        <w:top w:val="none" w:sz="0" w:space="0" w:color="auto"/>
        <w:left w:val="none" w:sz="0" w:space="0" w:color="auto"/>
        <w:bottom w:val="none" w:sz="0" w:space="0" w:color="auto"/>
        <w:right w:val="none" w:sz="0" w:space="0" w:color="auto"/>
      </w:divBdr>
    </w:div>
    <w:div w:id="1015381847">
      <w:bodyDiv w:val="1"/>
      <w:marLeft w:val="0"/>
      <w:marRight w:val="0"/>
      <w:marTop w:val="0"/>
      <w:marBottom w:val="0"/>
      <w:divBdr>
        <w:top w:val="none" w:sz="0" w:space="0" w:color="auto"/>
        <w:left w:val="none" w:sz="0" w:space="0" w:color="auto"/>
        <w:bottom w:val="none" w:sz="0" w:space="0" w:color="auto"/>
        <w:right w:val="none" w:sz="0" w:space="0" w:color="auto"/>
      </w:divBdr>
      <w:divsChild>
        <w:div w:id="492768996">
          <w:marLeft w:val="0"/>
          <w:marRight w:val="0"/>
          <w:marTop w:val="0"/>
          <w:marBottom w:val="0"/>
          <w:divBdr>
            <w:top w:val="none" w:sz="0" w:space="0" w:color="auto"/>
            <w:left w:val="none" w:sz="0" w:space="0" w:color="auto"/>
            <w:bottom w:val="none" w:sz="0" w:space="0" w:color="auto"/>
            <w:right w:val="none" w:sz="0" w:space="0" w:color="auto"/>
          </w:divBdr>
          <w:divsChild>
            <w:div w:id="644579287">
              <w:marLeft w:val="0"/>
              <w:marRight w:val="0"/>
              <w:marTop w:val="0"/>
              <w:marBottom w:val="0"/>
              <w:divBdr>
                <w:top w:val="none" w:sz="0" w:space="0" w:color="auto"/>
                <w:left w:val="none" w:sz="0" w:space="0" w:color="auto"/>
                <w:bottom w:val="none" w:sz="0" w:space="0" w:color="auto"/>
                <w:right w:val="none" w:sz="0" w:space="0" w:color="auto"/>
              </w:divBdr>
              <w:divsChild>
                <w:div w:id="2080705985">
                  <w:marLeft w:val="0"/>
                  <w:marRight w:val="0"/>
                  <w:marTop w:val="0"/>
                  <w:marBottom w:val="0"/>
                  <w:divBdr>
                    <w:top w:val="none" w:sz="0" w:space="0" w:color="auto"/>
                    <w:left w:val="none" w:sz="0" w:space="0" w:color="auto"/>
                    <w:bottom w:val="none" w:sz="0" w:space="0" w:color="auto"/>
                    <w:right w:val="none" w:sz="0" w:space="0" w:color="auto"/>
                  </w:divBdr>
                  <w:divsChild>
                    <w:div w:id="285501354">
                      <w:marLeft w:val="0"/>
                      <w:marRight w:val="0"/>
                      <w:marTop w:val="0"/>
                      <w:marBottom w:val="0"/>
                      <w:divBdr>
                        <w:top w:val="none" w:sz="0" w:space="0" w:color="auto"/>
                        <w:left w:val="single" w:sz="6" w:space="0" w:color="CCCCCC"/>
                        <w:bottom w:val="single" w:sz="6" w:space="0" w:color="CCCCCC"/>
                        <w:right w:val="single" w:sz="6" w:space="0" w:color="CCCCCC"/>
                      </w:divBdr>
                      <w:divsChild>
                        <w:div w:id="1937053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29918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057433680">
      <w:bodyDiv w:val="1"/>
      <w:marLeft w:val="0"/>
      <w:marRight w:val="0"/>
      <w:marTop w:val="0"/>
      <w:marBottom w:val="0"/>
      <w:divBdr>
        <w:top w:val="none" w:sz="0" w:space="0" w:color="auto"/>
        <w:left w:val="none" w:sz="0" w:space="0" w:color="auto"/>
        <w:bottom w:val="none" w:sz="0" w:space="0" w:color="auto"/>
        <w:right w:val="none" w:sz="0" w:space="0" w:color="auto"/>
      </w:divBdr>
      <w:divsChild>
        <w:div w:id="1694040316">
          <w:marLeft w:val="0"/>
          <w:marRight w:val="0"/>
          <w:marTop w:val="0"/>
          <w:marBottom w:val="0"/>
          <w:divBdr>
            <w:top w:val="none" w:sz="0" w:space="0" w:color="auto"/>
            <w:left w:val="none" w:sz="0" w:space="0" w:color="auto"/>
            <w:bottom w:val="none" w:sz="0" w:space="0" w:color="auto"/>
            <w:right w:val="none" w:sz="0" w:space="0" w:color="auto"/>
          </w:divBdr>
          <w:divsChild>
            <w:div w:id="676352208">
              <w:marLeft w:val="0"/>
              <w:marRight w:val="0"/>
              <w:marTop w:val="0"/>
              <w:marBottom w:val="0"/>
              <w:divBdr>
                <w:top w:val="none" w:sz="0" w:space="0" w:color="auto"/>
                <w:left w:val="none" w:sz="0" w:space="0" w:color="auto"/>
                <w:bottom w:val="none" w:sz="0" w:space="0" w:color="auto"/>
                <w:right w:val="none" w:sz="0" w:space="0" w:color="auto"/>
              </w:divBdr>
              <w:divsChild>
                <w:div w:id="1770348899">
                  <w:marLeft w:val="0"/>
                  <w:marRight w:val="0"/>
                  <w:marTop w:val="0"/>
                  <w:marBottom w:val="0"/>
                  <w:divBdr>
                    <w:top w:val="none" w:sz="0" w:space="0" w:color="auto"/>
                    <w:left w:val="none" w:sz="0" w:space="0" w:color="auto"/>
                    <w:bottom w:val="none" w:sz="0" w:space="0" w:color="auto"/>
                    <w:right w:val="none" w:sz="0" w:space="0" w:color="auto"/>
                  </w:divBdr>
                  <w:divsChild>
                    <w:div w:id="1463961294">
                      <w:marLeft w:val="0"/>
                      <w:marRight w:val="0"/>
                      <w:marTop w:val="0"/>
                      <w:marBottom w:val="0"/>
                      <w:divBdr>
                        <w:top w:val="none" w:sz="0" w:space="0" w:color="auto"/>
                        <w:left w:val="single" w:sz="6" w:space="0" w:color="CCCCCC"/>
                        <w:bottom w:val="single" w:sz="6" w:space="0" w:color="CCCCCC"/>
                        <w:right w:val="single" w:sz="6" w:space="0" w:color="CCCCCC"/>
                      </w:divBdr>
                      <w:divsChild>
                        <w:div w:id="59906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56648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069695657">
      <w:bodyDiv w:val="1"/>
      <w:marLeft w:val="0"/>
      <w:marRight w:val="0"/>
      <w:marTop w:val="0"/>
      <w:marBottom w:val="0"/>
      <w:divBdr>
        <w:top w:val="none" w:sz="0" w:space="0" w:color="auto"/>
        <w:left w:val="none" w:sz="0" w:space="0" w:color="auto"/>
        <w:bottom w:val="none" w:sz="0" w:space="0" w:color="auto"/>
        <w:right w:val="none" w:sz="0" w:space="0" w:color="auto"/>
      </w:divBdr>
      <w:divsChild>
        <w:div w:id="546066839">
          <w:marLeft w:val="0"/>
          <w:marRight w:val="0"/>
          <w:marTop w:val="0"/>
          <w:marBottom w:val="0"/>
          <w:divBdr>
            <w:top w:val="none" w:sz="0" w:space="0" w:color="auto"/>
            <w:left w:val="none" w:sz="0" w:space="0" w:color="auto"/>
            <w:bottom w:val="none" w:sz="0" w:space="0" w:color="auto"/>
            <w:right w:val="none" w:sz="0" w:space="0" w:color="auto"/>
          </w:divBdr>
          <w:divsChild>
            <w:div w:id="1442456994">
              <w:marLeft w:val="0"/>
              <w:marRight w:val="0"/>
              <w:marTop w:val="0"/>
              <w:marBottom w:val="0"/>
              <w:divBdr>
                <w:top w:val="none" w:sz="0" w:space="0" w:color="auto"/>
                <w:left w:val="none" w:sz="0" w:space="0" w:color="auto"/>
                <w:bottom w:val="none" w:sz="0" w:space="0" w:color="auto"/>
                <w:right w:val="none" w:sz="0" w:space="0" w:color="auto"/>
              </w:divBdr>
              <w:divsChild>
                <w:div w:id="1958290326">
                  <w:marLeft w:val="0"/>
                  <w:marRight w:val="0"/>
                  <w:marTop w:val="0"/>
                  <w:marBottom w:val="0"/>
                  <w:divBdr>
                    <w:top w:val="none" w:sz="0" w:space="0" w:color="auto"/>
                    <w:left w:val="none" w:sz="0" w:space="0" w:color="auto"/>
                    <w:bottom w:val="none" w:sz="0" w:space="0" w:color="auto"/>
                    <w:right w:val="none" w:sz="0" w:space="0" w:color="auto"/>
                  </w:divBdr>
                  <w:divsChild>
                    <w:div w:id="1448158627">
                      <w:marLeft w:val="0"/>
                      <w:marRight w:val="0"/>
                      <w:marTop w:val="0"/>
                      <w:marBottom w:val="0"/>
                      <w:divBdr>
                        <w:top w:val="none" w:sz="0" w:space="0" w:color="auto"/>
                        <w:left w:val="single" w:sz="6" w:space="0" w:color="CCCCCC"/>
                        <w:bottom w:val="single" w:sz="6" w:space="0" w:color="CCCCCC"/>
                        <w:right w:val="single" w:sz="6" w:space="0" w:color="CCCCCC"/>
                      </w:divBdr>
                      <w:divsChild>
                        <w:div w:id="18400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25624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108619330">
      <w:bodyDiv w:val="1"/>
      <w:marLeft w:val="0"/>
      <w:marRight w:val="0"/>
      <w:marTop w:val="0"/>
      <w:marBottom w:val="0"/>
      <w:divBdr>
        <w:top w:val="none" w:sz="0" w:space="0" w:color="auto"/>
        <w:left w:val="none" w:sz="0" w:space="0" w:color="auto"/>
        <w:bottom w:val="none" w:sz="0" w:space="0" w:color="auto"/>
        <w:right w:val="none" w:sz="0" w:space="0" w:color="auto"/>
      </w:divBdr>
      <w:divsChild>
        <w:div w:id="1042948984">
          <w:marLeft w:val="0"/>
          <w:marRight w:val="0"/>
          <w:marTop w:val="0"/>
          <w:marBottom w:val="0"/>
          <w:divBdr>
            <w:top w:val="none" w:sz="0" w:space="0" w:color="auto"/>
            <w:left w:val="none" w:sz="0" w:space="0" w:color="auto"/>
            <w:bottom w:val="none" w:sz="0" w:space="0" w:color="auto"/>
            <w:right w:val="none" w:sz="0" w:space="0" w:color="auto"/>
          </w:divBdr>
          <w:divsChild>
            <w:div w:id="156699574">
              <w:marLeft w:val="0"/>
              <w:marRight w:val="0"/>
              <w:marTop w:val="0"/>
              <w:marBottom w:val="0"/>
              <w:divBdr>
                <w:top w:val="none" w:sz="0" w:space="0" w:color="auto"/>
                <w:left w:val="none" w:sz="0" w:space="0" w:color="auto"/>
                <w:bottom w:val="none" w:sz="0" w:space="0" w:color="auto"/>
                <w:right w:val="none" w:sz="0" w:space="0" w:color="auto"/>
              </w:divBdr>
              <w:divsChild>
                <w:div w:id="1663390923">
                  <w:marLeft w:val="0"/>
                  <w:marRight w:val="0"/>
                  <w:marTop w:val="0"/>
                  <w:marBottom w:val="0"/>
                  <w:divBdr>
                    <w:top w:val="none" w:sz="0" w:space="0" w:color="auto"/>
                    <w:left w:val="none" w:sz="0" w:space="0" w:color="auto"/>
                    <w:bottom w:val="none" w:sz="0" w:space="0" w:color="auto"/>
                    <w:right w:val="none" w:sz="0" w:space="0" w:color="auto"/>
                  </w:divBdr>
                  <w:divsChild>
                    <w:div w:id="51196454">
                      <w:marLeft w:val="0"/>
                      <w:marRight w:val="0"/>
                      <w:marTop w:val="0"/>
                      <w:marBottom w:val="0"/>
                      <w:divBdr>
                        <w:top w:val="none" w:sz="0" w:space="0" w:color="auto"/>
                        <w:left w:val="single" w:sz="6" w:space="0" w:color="CCCCCC"/>
                        <w:bottom w:val="single" w:sz="6" w:space="0" w:color="CCCCCC"/>
                        <w:right w:val="single" w:sz="6" w:space="0" w:color="CCCCCC"/>
                      </w:divBdr>
                      <w:divsChild>
                        <w:div w:id="141597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611570">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136679654">
      <w:bodyDiv w:val="1"/>
      <w:marLeft w:val="0"/>
      <w:marRight w:val="0"/>
      <w:marTop w:val="0"/>
      <w:marBottom w:val="0"/>
      <w:divBdr>
        <w:top w:val="none" w:sz="0" w:space="0" w:color="auto"/>
        <w:left w:val="none" w:sz="0" w:space="0" w:color="auto"/>
        <w:bottom w:val="none" w:sz="0" w:space="0" w:color="auto"/>
        <w:right w:val="none" w:sz="0" w:space="0" w:color="auto"/>
      </w:divBdr>
    </w:div>
    <w:div w:id="1170212686">
      <w:bodyDiv w:val="1"/>
      <w:marLeft w:val="0"/>
      <w:marRight w:val="0"/>
      <w:marTop w:val="0"/>
      <w:marBottom w:val="0"/>
      <w:divBdr>
        <w:top w:val="none" w:sz="0" w:space="0" w:color="auto"/>
        <w:left w:val="none" w:sz="0" w:space="0" w:color="auto"/>
        <w:bottom w:val="none" w:sz="0" w:space="0" w:color="auto"/>
        <w:right w:val="none" w:sz="0" w:space="0" w:color="auto"/>
      </w:divBdr>
      <w:divsChild>
        <w:div w:id="61493392">
          <w:marLeft w:val="0"/>
          <w:marRight w:val="0"/>
          <w:marTop w:val="0"/>
          <w:marBottom w:val="0"/>
          <w:divBdr>
            <w:top w:val="none" w:sz="0" w:space="0" w:color="auto"/>
            <w:left w:val="none" w:sz="0" w:space="0" w:color="auto"/>
            <w:bottom w:val="none" w:sz="0" w:space="0" w:color="auto"/>
            <w:right w:val="none" w:sz="0" w:space="0" w:color="auto"/>
          </w:divBdr>
          <w:divsChild>
            <w:div w:id="1076628454">
              <w:marLeft w:val="0"/>
              <w:marRight w:val="0"/>
              <w:marTop w:val="0"/>
              <w:marBottom w:val="0"/>
              <w:divBdr>
                <w:top w:val="none" w:sz="0" w:space="0" w:color="auto"/>
                <w:left w:val="none" w:sz="0" w:space="0" w:color="auto"/>
                <w:bottom w:val="none" w:sz="0" w:space="0" w:color="auto"/>
                <w:right w:val="none" w:sz="0" w:space="0" w:color="auto"/>
              </w:divBdr>
              <w:divsChild>
                <w:div w:id="624122921">
                  <w:marLeft w:val="0"/>
                  <w:marRight w:val="0"/>
                  <w:marTop w:val="0"/>
                  <w:marBottom w:val="0"/>
                  <w:divBdr>
                    <w:top w:val="none" w:sz="0" w:space="0" w:color="auto"/>
                    <w:left w:val="none" w:sz="0" w:space="0" w:color="auto"/>
                    <w:bottom w:val="none" w:sz="0" w:space="0" w:color="auto"/>
                    <w:right w:val="none" w:sz="0" w:space="0" w:color="auto"/>
                  </w:divBdr>
                  <w:divsChild>
                    <w:div w:id="120347038">
                      <w:marLeft w:val="0"/>
                      <w:marRight w:val="0"/>
                      <w:marTop w:val="0"/>
                      <w:marBottom w:val="0"/>
                      <w:divBdr>
                        <w:top w:val="none" w:sz="0" w:space="0" w:color="auto"/>
                        <w:left w:val="single" w:sz="6" w:space="0" w:color="CCCCCC"/>
                        <w:bottom w:val="single" w:sz="6" w:space="0" w:color="CCCCCC"/>
                        <w:right w:val="single" w:sz="6" w:space="0" w:color="CCCCCC"/>
                      </w:divBdr>
                      <w:divsChild>
                        <w:div w:id="126604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201764">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202474740">
      <w:bodyDiv w:val="1"/>
      <w:marLeft w:val="0"/>
      <w:marRight w:val="0"/>
      <w:marTop w:val="0"/>
      <w:marBottom w:val="0"/>
      <w:divBdr>
        <w:top w:val="none" w:sz="0" w:space="0" w:color="auto"/>
        <w:left w:val="none" w:sz="0" w:space="0" w:color="auto"/>
        <w:bottom w:val="none" w:sz="0" w:space="0" w:color="auto"/>
        <w:right w:val="none" w:sz="0" w:space="0" w:color="auto"/>
      </w:divBdr>
      <w:divsChild>
        <w:div w:id="1583635781">
          <w:marLeft w:val="0"/>
          <w:marRight w:val="0"/>
          <w:marTop w:val="0"/>
          <w:marBottom w:val="0"/>
          <w:divBdr>
            <w:top w:val="none" w:sz="0" w:space="0" w:color="auto"/>
            <w:left w:val="none" w:sz="0" w:space="0" w:color="auto"/>
            <w:bottom w:val="none" w:sz="0" w:space="0" w:color="auto"/>
            <w:right w:val="none" w:sz="0" w:space="0" w:color="auto"/>
          </w:divBdr>
          <w:divsChild>
            <w:div w:id="1863936022">
              <w:marLeft w:val="0"/>
              <w:marRight w:val="0"/>
              <w:marTop w:val="0"/>
              <w:marBottom w:val="0"/>
              <w:divBdr>
                <w:top w:val="none" w:sz="0" w:space="0" w:color="auto"/>
                <w:left w:val="none" w:sz="0" w:space="0" w:color="auto"/>
                <w:bottom w:val="none" w:sz="0" w:space="0" w:color="auto"/>
                <w:right w:val="none" w:sz="0" w:space="0" w:color="auto"/>
              </w:divBdr>
              <w:divsChild>
                <w:div w:id="455835002">
                  <w:marLeft w:val="0"/>
                  <w:marRight w:val="0"/>
                  <w:marTop w:val="0"/>
                  <w:marBottom w:val="0"/>
                  <w:divBdr>
                    <w:top w:val="none" w:sz="0" w:space="0" w:color="auto"/>
                    <w:left w:val="none" w:sz="0" w:space="0" w:color="auto"/>
                    <w:bottom w:val="none" w:sz="0" w:space="0" w:color="auto"/>
                    <w:right w:val="none" w:sz="0" w:space="0" w:color="auto"/>
                  </w:divBdr>
                  <w:divsChild>
                    <w:div w:id="1243101952">
                      <w:marLeft w:val="0"/>
                      <w:marRight w:val="0"/>
                      <w:marTop w:val="0"/>
                      <w:marBottom w:val="0"/>
                      <w:divBdr>
                        <w:top w:val="none" w:sz="0" w:space="0" w:color="auto"/>
                        <w:left w:val="single" w:sz="6" w:space="0" w:color="CCCCCC"/>
                        <w:bottom w:val="single" w:sz="6" w:space="0" w:color="CCCCCC"/>
                        <w:right w:val="single" w:sz="6" w:space="0" w:color="CCCCCC"/>
                      </w:divBdr>
                      <w:divsChild>
                        <w:div w:id="28766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60505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253008133">
      <w:bodyDiv w:val="1"/>
      <w:marLeft w:val="0"/>
      <w:marRight w:val="0"/>
      <w:marTop w:val="0"/>
      <w:marBottom w:val="0"/>
      <w:divBdr>
        <w:top w:val="none" w:sz="0" w:space="0" w:color="auto"/>
        <w:left w:val="none" w:sz="0" w:space="0" w:color="auto"/>
        <w:bottom w:val="none" w:sz="0" w:space="0" w:color="auto"/>
        <w:right w:val="none" w:sz="0" w:space="0" w:color="auto"/>
      </w:divBdr>
    </w:div>
    <w:div w:id="1271625128">
      <w:bodyDiv w:val="1"/>
      <w:marLeft w:val="0"/>
      <w:marRight w:val="0"/>
      <w:marTop w:val="0"/>
      <w:marBottom w:val="0"/>
      <w:divBdr>
        <w:top w:val="none" w:sz="0" w:space="0" w:color="auto"/>
        <w:left w:val="none" w:sz="0" w:space="0" w:color="auto"/>
        <w:bottom w:val="none" w:sz="0" w:space="0" w:color="auto"/>
        <w:right w:val="none" w:sz="0" w:space="0" w:color="auto"/>
      </w:divBdr>
      <w:divsChild>
        <w:div w:id="1975789950">
          <w:marLeft w:val="0"/>
          <w:marRight w:val="0"/>
          <w:marTop w:val="0"/>
          <w:marBottom w:val="0"/>
          <w:divBdr>
            <w:top w:val="none" w:sz="0" w:space="0" w:color="auto"/>
            <w:left w:val="none" w:sz="0" w:space="0" w:color="auto"/>
            <w:bottom w:val="none" w:sz="0" w:space="0" w:color="auto"/>
            <w:right w:val="none" w:sz="0" w:space="0" w:color="auto"/>
          </w:divBdr>
          <w:divsChild>
            <w:div w:id="156263374">
              <w:marLeft w:val="0"/>
              <w:marRight w:val="0"/>
              <w:marTop w:val="0"/>
              <w:marBottom w:val="0"/>
              <w:divBdr>
                <w:top w:val="none" w:sz="0" w:space="0" w:color="auto"/>
                <w:left w:val="none" w:sz="0" w:space="0" w:color="auto"/>
                <w:bottom w:val="none" w:sz="0" w:space="0" w:color="auto"/>
                <w:right w:val="none" w:sz="0" w:space="0" w:color="auto"/>
              </w:divBdr>
              <w:divsChild>
                <w:div w:id="879391338">
                  <w:marLeft w:val="0"/>
                  <w:marRight w:val="0"/>
                  <w:marTop w:val="0"/>
                  <w:marBottom w:val="0"/>
                  <w:divBdr>
                    <w:top w:val="none" w:sz="0" w:space="0" w:color="auto"/>
                    <w:left w:val="none" w:sz="0" w:space="0" w:color="auto"/>
                    <w:bottom w:val="none" w:sz="0" w:space="0" w:color="auto"/>
                    <w:right w:val="none" w:sz="0" w:space="0" w:color="auto"/>
                  </w:divBdr>
                  <w:divsChild>
                    <w:div w:id="696926074">
                      <w:marLeft w:val="0"/>
                      <w:marRight w:val="0"/>
                      <w:marTop w:val="0"/>
                      <w:marBottom w:val="0"/>
                      <w:divBdr>
                        <w:top w:val="none" w:sz="0" w:space="0" w:color="auto"/>
                        <w:left w:val="single" w:sz="6" w:space="0" w:color="CCCCCC"/>
                        <w:bottom w:val="single" w:sz="6" w:space="0" w:color="CCCCCC"/>
                        <w:right w:val="single" w:sz="6" w:space="0" w:color="CCCCCC"/>
                      </w:divBdr>
                      <w:divsChild>
                        <w:div w:id="158167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34701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565215243">
      <w:bodyDiv w:val="1"/>
      <w:marLeft w:val="0"/>
      <w:marRight w:val="0"/>
      <w:marTop w:val="0"/>
      <w:marBottom w:val="0"/>
      <w:divBdr>
        <w:top w:val="none" w:sz="0" w:space="0" w:color="auto"/>
        <w:left w:val="none" w:sz="0" w:space="0" w:color="auto"/>
        <w:bottom w:val="none" w:sz="0" w:space="0" w:color="auto"/>
        <w:right w:val="none" w:sz="0" w:space="0" w:color="auto"/>
      </w:divBdr>
    </w:div>
    <w:div w:id="1641152956">
      <w:bodyDiv w:val="1"/>
      <w:marLeft w:val="0"/>
      <w:marRight w:val="0"/>
      <w:marTop w:val="0"/>
      <w:marBottom w:val="0"/>
      <w:divBdr>
        <w:top w:val="none" w:sz="0" w:space="0" w:color="auto"/>
        <w:left w:val="none" w:sz="0" w:space="0" w:color="auto"/>
        <w:bottom w:val="none" w:sz="0" w:space="0" w:color="auto"/>
        <w:right w:val="none" w:sz="0" w:space="0" w:color="auto"/>
      </w:divBdr>
      <w:divsChild>
        <w:div w:id="1518234871">
          <w:marLeft w:val="0"/>
          <w:marRight w:val="0"/>
          <w:marTop w:val="0"/>
          <w:marBottom w:val="0"/>
          <w:divBdr>
            <w:top w:val="none" w:sz="0" w:space="0" w:color="auto"/>
            <w:left w:val="none" w:sz="0" w:space="0" w:color="auto"/>
            <w:bottom w:val="none" w:sz="0" w:space="0" w:color="auto"/>
            <w:right w:val="none" w:sz="0" w:space="0" w:color="auto"/>
          </w:divBdr>
          <w:divsChild>
            <w:div w:id="1291010141">
              <w:marLeft w:val="0"/>
              <w:marRight w:val="0"/>
              <w:marTop w:val="0"/>
              <w:marBottom w:val="0"/>
              <w:divBdr>
                <w:top w:val="none" w:sz="0" w:space="0" w:color="auto"/>
                <w:left w:val="none" w:sz="0" w:space="0" w:color="auto"/>
                <w:bottom w:val="none" w:sz="0" w:space="0" w:color="auto"/>
                <w:right w:val="none" w:sz="0" w:space="0" w:color="auto"/>
              </w:divBdr>
              <w:divsChild>
                <w:div w:id="1932930306">
                  <w:marLeft w:val="0"/>
                  <w:marRight w:val="0"/>
                  <w:marTop w:val="0"/>
                  <w:marBottom w:val="0"/>
                  <w:divBdr>
                    <w:top w:val="none" w:sz="0" w:space="0" w:color="auto"/>
                    <w:left w:val="none" w:sz="0" w:space="0" w:color="auto"/>
                    <w:bottom w:val="none" w:sz="0" w:space="0" w:color="auto"/>
                    <w:right w:val="none" w:sz="0" w:space="0" w:color="auto"/>
                  </w:divBdr>
                  <w:divsChild>
                    <w:div w:id="2003464797">
                      <w:marLeft w:val="0"/>
                      <w:marRight w:val="0"/>
                      <w:marTop w:val="0"/>
                      <w:marBottom w:val="0"/>
                      <w:divBdr>
                        <w:top w:val="none" w:sz="0" w:space="0" w:color="auto"/>
                        <w:left w:val="single" w:sz="6" w:space="0" w:color="CCCCCC"/>
                        <w:bottom w:val="single" w:sz="6" w:space="0" w:color="CCCCCC"/>
                        <w:right w:val="single" w:sz="6" w:space="0" w:color="CCCCCC"/>
                      </w:divBdr>
                      <w:divsChild>
                        <w:div w:id="64454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26509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644189363">
      <w:bodyDiv w:val="1"/>
      <w:marLeft w:val="0"/>
      <w:marRight w:val="0"/>
      <w:marTop w:val="0"/>
      <w:marBottom w:val="0"/>
      <w:divBdr>
        <w:top w:val="none" w:sz="0" w:space="0" w:color="auto"/>
        <w:left w:val="none" w:sz="0" w:space="0" w:color="auto"/>
        <w:bottom w:val="none" w:sz="0" w:space="0" w:color="auto"/>
        <w:right w:val="none" w:sz="0" w:space="0" w:color="auto"/>
      </w:divBdr>
      <w:divsChild>
        <w:div w:id="979194775">
          <w:marLeft w:val="0"/>
          <w:marRight w:val="0"/>
          <w:marTop w:val="0"/>
          <w:marBottom w:val="0"/>
          <w:divBdr>
            <w:top w:val="none" w:sz="0" w:space="0" w:color="auto"/>
            <w:left w:val="none" w:sz="0" w:space="0" w:color="auto"/>
            <w:bottom w:val="none" w:sz="0" w:space="0" w:color="auto"/>
            <w:right w:val="none" w:sz="0" w:space="0" w:color="auto"/>
          </w:divBdr>
          <w:divsChild>
            <w:div w:id="1072431739">
              <w:marLeft w:val="0"/>
              <w:marRight w:val="0"/>
              <w:marTop w:val="0"/>
              <w:marBottom w:val="0"/>
              <w:divBdr>
                <w:top w:val="none" w:sz="0" w:space="0" w:color="auto"/>
                <w:left w:val="none" w:sz="0" w:space="0" w:color="auto"/>
                <w:bottom w:val="none" w:sz="0" w:space="0" w:color="auto"/>
                <w:right w:val="none" w:sz="0" w:space="0" w:color="auto"/>
              </w:divBdr>
              <w:divsChild>
                <w:div w:id="1148934946">
                  <w:marLeft w:val="0"/>
                  <w:marRight w:val="0"/>
                  <w:marTop w:val="0"/>
                  <w:marBottom w:val="0"/>
                  <w:divBdr>
                    <w:top w:val="none" w:sz="0" w:space="0" w:color="auto"/>
                    <w:left w:val="none" w:sz="0" w:space="0" w:color="auto"/>
                    <w:bottom w:val="none" w:sz="0" w:space="0" w:color="auto"/>
                    <w:right w:val="none" w:sz="0" w:space="0" w:color="auto"/>
                  </w:divBdr>
                  <w:divsChild>
                    <w:div w:id="272984590">
                      <w:marLeft w:val="0"/>
                      <w:marRight w:val="0"/>
                      <w:marTop w:val="0"/>
                      <w:marBottom w:val="0"/>
                      <w:divBdr>
                        <w:top w:val="none" w:sz="0" w:space="0" w:color="auto"/>
                        <w:left w:val="single" w:sz="6" w:space="0" w:color="CCCCCC"/>
                        <w:bottom w:val="single" w:sz="6" w:space="0" w:color="CCCCCC"/>
                        <w:right w:val="single" w:sz="6" w:space="0" w:color="CCCCCC"/>
                      </w:divBdr>
                      <w:divsChild>
                        <w:div w:id="126577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89350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858688192">
      <w:bodyDiv w:val="1"/>
      <w:marLeft w:val="0"/>
      <w:marRight w:val="0"/>
      <w:marTop w:val="0"/>
      <w:marBottom w:val="0"/>
      <w:divBdr>
        <w:top w:val="none" w:sz="0" w:space="0" w:color="auto"/>
        <w:left w:val="none" w:sz="0" w:space="0" w:color="auto"/>
        <w:bottom w:val="none" w:sz="0" w:space="0" w:color="auto"/>
        <w:right w:val="none" w:sz="0" w:space="0" w:color="auto"/>
      </w:divBdr>
    </w:div>
    <w:div w:id="1880046364">
      <w:bodyDiv w:val="1"/>
      <w:marLeft w:val="0"/>
      <w:marRight w:val="0"/>
      <w:marTop w:val="0"/>
      <w:marBottom w:val="0"/>
      <w:divBdr>
        <w:top w:val="none" w:sz="0" w:space="0" w:color="auto"/>
        <w:left w:val="none" w:sz="0" w:space="0" w:color="auto"/>
        <w:bottom w:val="none" w:sz="0" w:space="0" w:color="auto"/>
        <w:right w:val="none" w:sz="0" w:space="0" w:color="auto"/>
      </w:divBdr>
      <w:divsChild>
        <w:div w:id="1575816703">
          <w:marLeft w:val="0"/>
          <w:marRight w:val="0"/>
          <w:marTop w:val="0"/>
          <w:marBottom w:val="0"/>
          <w:divBdr>
            <w:top w:val="none" w:sz="0" w:space="0" w:color="auto"/>
            <w:left w:val="none" w:sz="0" w:space="0" w:color="auto"/>
            <w:bottom w:val="none" w:sz="0" w:space="0" w:color="auto"/>
            <w:right w:val="none" w:sz="0" w:space="0" w:color="auto"/>
          </w:divBdr>
          <w:divsChild>
            <w:div w:id="1660617658">
              <w:marLeft w:val="0"/>
              <w:marRight w:val="0"/>
              <w:marTop w:val="0"/>
              <w:marBottom w:val="0"/>
              <w:divBdr>
                <w:top w:val="none" w:sz="0" w:space="0" w:color="auto"/>
                <w:left w:val="none" w:sz="0" w:space="0" w:color="auto"/>
                <w:bottom w:val="none" w:sz="0" w:space="0" w:color="auto"/>
                <w:right w:val="none" w:sz="0" w:space="0" w:color="auto"/>
              </w:divBdr>
              <w:divsChild>
                <w:div w:id="1660815313">
                  <w:marLeft w:val="0"/>
                  <w:marRight w:val="0"/>
                  <w:marTop w:val="0"/>
                  <w:marBottom w:val="0"/>
                  <w:divBdr>
                    <w:top w:val="none" w:sz="0" w:space="0" w:color="auto"/>
                    <w:left w:val="none" w:sz="0" w:space="0" w:color="auto"/>
                    <w:bottom w:val="none" w:sz="0" w:space="0" w:color="auto"/>
                    <w:right w:val="none" w:sz="0" w:space="0" w:color="auto"/>
                  </w:divBdr>
                  <w:divsChild>
                    <w:div w:id="1275208018">
                      <w:marLeft w:val="0"/>
                      <w:marRight w:val="0"/>
                      <w:marTop w:val="0"/>
                      <w:marBottom w:val="0"/>
                      <w:divBdr>
                        <w:top w:val="none" w:sz="0" w:space="0" w:color="auto"/>
                        <w:left w:val="single" w:sz="6" w:space="0" w:color="CCCCCC"/>
                        <w:bottom w:val="single" w:sz="6" w:space="0" w:color="CCCCCC"/>
                        <w:right w:val="single" w:sz="6" w:space="0" w:color="CCCCCC"/>
                      </w:divBdr>
                      <w:divsChild>
                        <w:div w:id="121819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83672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077429744">
      <w:bodyDiv w:val="1"/>
      <w:marLeft w:val="0"/>
      <w:marRight w:val="0"/>
      <w:marTop w:val="0"/>
      <w:marBottom w:val="0"/>
      <w:divBdr>
        <w:top w:val="none" w:sz="0" w:space="0" w:color="auto"/>
        <w:left w:val="none" w:sz="0" w:space="0" w:color="auto"/>
        <w:bottom w:val="none" w:sz="0" w:space="0" w:color="auto"/>
        <w:right w:val="none" w:sz="0" w:space="0" w:color="auto"/>
      </w:divBdr>
      <w:divsChild>
        <w:div w:id="1503664783">
          <w:marLeft w:val="0"/>
          <w:marRight w:val="0"/>
          <w:marTop w:val="0"/>
          <w:marBottom w:val="0"/>
          <w:divBdr>
            <w:top w:val="none" w:sz="0" w:space="0" w:color="auto"/>
            <w:left w:val="none" w:sz="0" w:space="0" w:color="auto"/>
            <w:bottom w:val="none" w:sz="0" w:space="0" w:color="auto"/>
            <w:right w:val="none" w:sz="0" w:space="0" w:color="auto"/>
          </w:divBdr>
          <w:divsChild>
            <w:div w:id="106588231">
              <w:marLeft w:val="0"/>
              <w:marRight w:val="0"/>
              <w:marTop w:val="0"/>
              <w:marBottom w:val="0"/>
              <w:divBdr>
                <w:top w:val="none" w:sz="0" w:space="0" w:color="auto"/>
                <w:left w:val="none" w:sz="0" w:space="0" w:color="auto"/>
                <w:bottom w:val="none" w:sz="0" w:space="0" w:color="auto"/>
                <w:right w:val="none" w:sz="0" w:space="0" w:color="auto"/>
              </w:divBdr>
              <w:divsChild>
                <w:div w:id="2121532697">
                  <w:marLeft w:val="0"/>
                  <w:marRight w:val="0"/>
                  <w:marTop w:val="0"/>
                  <w:marBottom w:val="0"/>
                  <w:divBdr>
                    <w:top w:val="none" w:sz="0" w:space="0" w:color="auto"/>
                    <w:left w:val="none" w:sz="0" w:space="0" w:color="auto"/>
                    <w:bottom w:val="none" w:sz="0" w:space="0" w:color="auto"/>
                    <w:right w:val="none" w:sz="0" w:space="0" w:color="auto"/>
                  </w:divBdr>
                  <w:divsChild>
                    <w:div w:id="743255637">
                      <w:marLeft w:val="0"/>
                      <w:marRight w:val="0"/>
                      <w:marTop w:val="0"/>
                      <w:marBottom w:val="0"/>
                      <w:divBdr>
                        <w:top w:val="none" w:sz="0" w:space="0" w:color="auto"/>
                        <w:left w:val="single" w:sz="6" w:space="0" w:color="CCCCCC"/>
                        <w:bottom w:val="single" w:sz="6" w:space="0" w:color="CCCCCC"/>
                        <w:right w:val="single" w:sz="6" w:space="0" w:color="CCCCCC"/>
                      </w:divBdr>
                      <w:divsChild>
                        <w:div w:id="140063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60960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9</Pages>
  <Words>2232</Words>
  <Characters>11897</Characters>
  <Application>Microsoft Office Word</Application>
  <DocSecurity>0</DocSecurity>
  <Lines>237</Lines>
  <Paragraphs>115</Paragraphs>
  <ScaleCrop>false</ScaleCrop>
  <Company/>
  <LinksUpToDate>false</LinksUpToDate>
  <CharactersWithSpaces>14014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Ted Hildebrandt</dc:creator>
  <cp:keywords/>
  <dc:description/>
  <cp:lastModifiedBy>Ted Hildebrandt</cp:lastModifiedBy>
  <cp:revision>5</cp:revision>
  <cp:lastPrinted>2025-01-20T16:27:00Z</cp:lastPrinted>
  <dcterms:created xsi:type="dcterms:W3CDTF">2025-01-20T22:07:00Z</dcterms:created>
  <dcterms:modified xsi:type="dcterms:W3CDTF">2025-01-30T17:49:00Z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50e54ac6-08cc-4146-a703-720fbd27b2f5</vt:lpwstr>
  </property>
</Properties>
</file>