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2B1AC2" w14:textId="37488C82" w:rsidR="00A458BC" w:rsidRPr="00F43DB1" w:rsidRDefault="00A458BC" w:rsidP="00A458BC">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Matthew</w:t>
      </w:r>
      <w:r w:rsidRPr="00F43DB1">
        <w:rPr>
          <w:b/>
          <w:bCs/>
          <w:sz w:val="40"/>
          <w:szCs w:val="40"/>
        </w:rPr>
        <w:t xml:space="preserve">, Session </w:t>
      </w:r>
      <w:r w:rsidR="00E97A25">
        <w:rPr>
          <w:b/>
          <w:bCs/>
          <w:sz w:val="40"/>
          <w:szCs w:val="40"/>
        </w:rPr>
        <w:t>15</w:t>
      </w:r>
      <w:r w:rsidRPr="00F43DB1">
        <w:rPr>
          <w:b/>
          <w:bCs/>
          <w:sz w:val="40"/>
          <w:szCs w:val="40"/>
        </w:rPr>
        <w:br/>
      </w:r>
      <w:r w:rsidR="000827BE">
        <w:rPr>
          <w:b/>
          <w:bCs/>
          <w:sz w:val="40"/>
          <w:szCs w:val="40"/>
        </w:rPr>
        <w:t xml:space="preserve">Matthew </w:t>
      </w:r>
      <w:r w:rsidR="000A341D">
        <w:rPr>
          <w:b/>
          <w:bCs/>
          <w:sz w:val="40"/>
          <w:szCs w:val="40"/>
        </w:rPr>
        <w:t>19-22</w:t>
      </w:r>
      <w:r w:rsidRPr="00F43DB1">
        <w:rPr>
          <w:b/>
          <w:bCs/>
          <w:sz w:val="40"/>
          <w:szCs w:val="40"/>
        </w:rPr>
        <w:br/>
        <w:t xml:space="preserve">Resources from </w:t>
      </w:r>
      <w:proofErr w:type="spellStart"/>
      <w:r w:rsidRPr="00F43DB1">
        <w:rPr>
          <w:b/>
          <w:bCs/>
          <w:sz w:val="40"/>
          <w:szCs w:val="40"/>
        </w:rPr>
        <w:t>NotebookLM</w:t>
      </w:r>
      <w:proofErr w:type="spellEnd"/>
    </w:p>
    <w:p w14:paraId="5AAE789D" w14:textId="77777777" w:rsidR="00A458BC" w:rsidRDefault="00A458BC" w:rsidP="00A458BC">
      <w:pPr>
        <w:rPr>
          <w:b/>
          <w:bCs/>
        </w:rPr>
      </w:pPr>
      <w:r>
        <w:rPr>
          <w:sz w:val="26"/>
          <w:szCs w:val="26"/>
        </w:rPr>
        <w:t>1</w:t>
      </w:r>
      <w:r w:rsidRPr="00067B4B">
        <w:rPr>
          <w:sz w:val="26"/>
          <w:szCs w:val="26"/>
        </w:rPr>
        <w:t>) Abstract, 2) Audio podcast, 3) Study Guide, 4) Briefing Document, and 5) FAQs</w:t>
      </w:r>
    </w:p>
    <w:p w14:paraId="6B0C6777" w14:textId="77777777" w:rsidR="00D32491" w:rsidRPr="00D32491" w:rsidRDefault="00D32491" w:rsidP="00D32491">
      <w:pPr>
        <w:rPr>
          <w:b/>
          <w:bCs/>
        </w:rPr>
      </w:pPr>
      <w:r w:rsidRPr="00D32491">
        <w:rPr>
          <w:b/>
          <w:bCs/>
        </w:rPr>
        <w:t>Matthew 3-4</w:t>
      </w:r>
    </w:p>
    <w:p w14:paraId="72560DB4" w14:textId="77777777" w:rsidR="00A458BC" w:rsidRPr="00D32491" w:rsidRDefault="00A458BC" w:rsidP="00A458BC">
      <w:pPr>
        <w:rPr>
          <w:b/>
          <w:bCs/>
        </w:rPr>
      </w:pPr>
    </w:p>
    <w:p w14:paraId="6A589718" w14:textId="36DA9FF0" w:rsidR="00A458BC" w:rsidRPr="00595C2F" w:rsidRDefault="00A458BC" w:rsidP="00A458BC">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Matthew</w:t>
      </w:r>
      <w:r w:rsidRPr="00595C2F">
        <w:rPr>
          <w:b/>
          <w:bCs/>
          <w:sz w:val="32"/>
          <w:szCs w:val="32"/>
        </w:rPr>
        <w:t xml:space="preserve">, Session </w:t>
      </w:r>
      <w:r w:rsidR="000A341D">
        <w:rPr>
          <w:b/>
          <w:bCs/>
          <w:sz w:val="32"/>
          <w:szCs w:val="32"/>
        </w:rPr>
        <w:t>15</w:t>
      </w:r>
      <w:r w:rsidRPr="00595C2F">
        <w:rPr>
          <w:b/>
          <w:bCs/>
          <w:sz w:val="32"/>
          <w:szCs w:val="32"/>
        </w:rPr>
        <w:t xml:space="preserve">, </w:t>
      </w:r>
      <w:r w:rsidR="000827BE">
        <w:rPr>
          <w:b/>
          <w:bCs/>
          <w:sz w:val="32"/>
          <w:szCs w:val="32"/>
        </w:rPr>
        <w:t xml:space="preserve">Matthew </w:t>
      </w:r>
      <w:r w:rsidR="000A341D">
        <w:rPr>
          <w:b/>
          <w:bCs/>
          <w:sz w:val="32"/>
          <w:szCs w:val="32"/>
        </w:rPr>
        <w:t>19</w:t>
      </w:r>
      <w:r w:rsidR="00D32491">
        <w:rPr>
          <w:b/>
          <w:bCs/>
          <w:sz w:val="32"/>
          <w:szCs w:val="32"/>
        </w:rPr>
        <w:t>-</w:t>
      </w:r>
      <w:r w:rsidR="000A341D">
        <w:rPr>
          <w:b/>
          <w:bCs/>
          <w:sz w:val="32"/>
          <w:szCs w:val="32"/>
        </w:rPr>
        <w:t>22</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6DB5E68E" w14:textId="77777777" w:rsidR="0062199D" w:rsidRPr="0062199D" w:rsidRDefault="0062199D" w:rsidP="0062199D">
      <w:pPr>
        <w:rPr>
          <w:sz w:val="26"/>
          <w:szCs w:val="26"/>
        </w:rPr>
      </w:pPr>
      <w:r w:rsidRPr="0062199D">
        <w:rPr>
          <w:sz w:val="26"/>
          <w:szCs w:val="26"/>
        </w:rPr>
        <w:t xml:space="preserve">This lecture by Dr. Craig Keener </w:t>
      </w:r>
      <w:r w:rsidRPr="0062199D">
        <w:rPr>
          <w:b/>
          <w:bCs/>
          <w:sz w:val="26"/>
          <w:szCs w:val="26"/>
        </w:rPr>
        <w:t>explains</w:t>
      </w:r>
      <w:r w:rsidRPr="0062199D">
        <w:rPr>
          <w:sz w:val="26"/>
          <w:szCs w:val="26"/>
        </w:rPr>
        <w:t xml:space="preserve"> Matthew chapters 19-22, focusing on </w:t>
      </w:r>
      <w:r w:rsidRPr="0062199D">
        <w:rPr>
          <w:b/>
          <w:bCs/>
          <w:sz w:val="26"/>
          <w:szCs w:val="26"/>
        </w:rPr>
        <w:t>Jesus' teachings</w:t>
      </w:r>
      <w:r w:rsidRPr="0062199D">
        <w:rPr>
          <w:sz w:val="26"/>
          <w:szCs w:val="26"/>
        </w:rPr>
        <w:t xml:space="preserve"> on discipleship and the kingdom of God. Keener </w:t>
      </w:r>
      <w:r w:rsidRPr="0062199D">
        <w:rPr>
          <w:b/>
          <w:bCs/>
          <w:sz w:val="26"/>
          <w:szCs w:val="26"/>
        </w:rPr>
        <w:t>discusses</w:t>
      </w:r>
      <w:r w:rsidRPr="0062199D">
        <w:rPr>
          <w:sz w:val="26"/>
          <w:szCs w:val="26"/>
        </w:rPr>
        <w:t xml:space="preserve"> the cost of discipleship, using examples from both the Gospels and ancient philosophy to illustrate Jesus' high standards. He </w:t>
      </w:r>
      <w:r w:rsidRPr="0062199D">
        <w:rPr>
          <w:b/>
          <w:bCs/>
          <w:sz w:val="26"/>
          <w:szCs w:val="26"/>
        </w:rPr>
        <w:t>analyzes</w:t>
      </w:r>
      <w:r w:rsidRPr="0062199D">
        <w:rPr>
          <w:sz w:val="26"/>
          <w:szCs w:val="26"/>
        </w:rPr>
        <w:t xml:space="preserve"> parables like the landowner and the workers and the wedding banquet, emphasizing themes of grace, judgment, and the importance of humility and service. Finally, Keener </w:t>
      </w:r>
      <w:r w:rsidRPr="0062199D">
        <w:rPr>
          <w:b/>
          <w:bCs/>
          <w:sz w:val="26"/>
          <w:szCs w:val="26"/>
        </w:rPr>
        <w:t>examines</w:t>
      </w:r>
      <w:r w:rsidRPr="0062199D">
        <w:rPr>
          <w:sz w:val="26"/>
          <w:szCs w:val="26"/>
        </w:rPr>
        <w:t xml:space="preserve"> Jesus' interactions with religious leaders, highlighting their misunderstandings of Jesus' identity and the hypocrisy of their outward religious practice.</w:t>
      </w:r>
    </w:p>
    <w:p w14:paraId="7DC932C8" w14:textId="77777777" w:rsidR="003E71DB" w:rsidRDefault="003E71DB">
      <w:pPr>
        <w:rPr>
          <w:sz w:val="26"/>
          <w:szCs w:val="26"/>
        </w:rPr>
      </w:pPr>
    </w:p>
    <w:p w14:paraId="558EFB17" w14:textId="6964CC45" w:rsidR="00A458BC" w:rsidRPr="00E955DD" w:rsidRDefault="00A458BC" w:rsidP="00A458BC">
      <w:pPr>
        <w:rPr>
          <w:b/>
          <w:bCs/>
          <w:sz w:val="36"/>
          <w:szCs w:val="36"/>
        </w:rPr>
      </w:pPr>
      <w:r>
        <w:rPr>
          <w:b/>
          <w:bCs/>
          <w:sz w:val="36"/>
          <w:szCs w:val="36"/>
        </w:rPr>
        <w:t xml:space="preserve">2.  </w:t>
      </w:r>
      <w:r w:rsidR="006C546F">
        <w:rPr>
          <w:b/>
          <w:bCs/>
          <w:sz w:val="36"/>
          <w:szCs w:val="36"/>
        </w:rPr>
        <w:t>21</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Matthews</w:t>
      </w:r>
      <w:r w:rsidRPr="00E955DD">
        <w:rPr>
          <w:b/>
          <w:bCs/>
          <w:sz w:val="36"/>
          <w:szCs w:val="36"/>
        </w:rPr>
        <w:t>, Session</w:t>
      </w:r>
      <w:r>
        <w:rPr>
          <w:b/>
          <w:bCs/>
          <w:sz w:val="36"/>
          <w:szCs w:val="36"/>
        </w:rPr>
        <w:t xml:space="preserve"> </w:t>
      </w:r>
      <w:r w:rsidR="000A341D">
        <w:rPr>
          <w:b/>
          <w:bCs/>
          <w:sz w:val="36"/>
          <w:szCs w:val="36"/>
        </w:rPr>
        <w:t>15</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t xml:space="preserve">Gospels – Acts </w:t>
      </w:r>
      <w:r w:rsidRPr="00362198">
        <w:rPr>
          <w:b/>
          <w:bCs/>
          <w:sz w:val="36"/>
          <w:szCs w:val="36"/>
        </w:rPr>
        <w:sym w:font="Wingdings" w:char="F0E0"/>
      </w:r>
      <w:r>
        <w:rPr>
          <w:b/>
          <w:bCs/>
          <w:sz w:val="36"/>
          <w:szCs w:val="36"/>
        </w:rPr>
        <w:t xml:space="preserve"> Matthew). </w:t>
      </w:r>
    </w:p>
    <w:p w14:paraId="3896023E" w14:textId="201DC08C" w:rsidR="00A458BC" w:rsidRDefault="00E40E9A">
      <w:pPr>
        <w:rPr>
          <w:sz w:val="26"/>
          <w:szCs w:val="26"/>
        </w:rPr>
      </w:pPr>
      <w:r>
        <w:rPr>
          <w:sz w:val="26"/>
          <w:szCs w:val="26"/>
        </w:rPr>
        <w:object w:dxaOrig="1541" w:dyaOrig="998" w14:anchorId="79292B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25pt;height:110.25pt" o:ole="">
            <v:imagedata r:id="rId7" o:title=""/>
          </v:shape>
          <o:OLEObject Type="Embed" ProgID="Package" ShapeID="_x0000_i1025" DrawAspect="Icon" ObjectID="_1799750800" r:id="rId8"/>
        </w:object>
      </w:r>
    </w:p>
    <w:p w14:paraId="2C83AF42" w14:textId="77777777" w:rsidR="00905028" w:rsidRDefault="00905028">
      <w:pPr>
        <w:rPr>
          <w:sz w:val="36"/>
          <w:szCs w:val="36"/>
        </w:rPr>
      </w:pPr>
      <w:r>
        <w:rPr>
          <w:sz w:val="36"/>
          <w:szCs w:val="36"/>
        </w:rPr>
        <w:br w:type="page"/>
      </w:r>
    </w:p>
    <w:p w14:paraId="6C749BFD" w14:textId="73C45787" w:rsidR="000827BE" w:rsidRPr="000827BE" w:rsidRDefault="000827BE" w:rsidP="000827BE">
      <w:pPr>
        <w:rPr>
          <w:vanish/>
          <w:sz w:val="26"/>
          <w:szCs w:val="26"/>
        </w:rPr>
      </w:pPr>
      <w:r w:rsidRPr="000827BE">
        <w:rPr>
          <w:vanish/>
          <w:sz w:val="26"/>
          <w:szCs w:val="26"/>
        </w:rPr>
        <w:lastRenderedPageBreak/>
        <w:t>Top of Form</w:t>
      </w:r>
    </w:p>
    <w:p w14:paraId="1906AE8D" w14:textId="02BA65EB" w:rsidR="00A458BC" w:rsidRPr="00067B4B" w:rsidRDefault="00697CE4" w:rsidP="00A458BC">
      <w:pPr>
        <w:rPr>
          <w:b/>
          <w:bCs/>
          <w:sz w:val="36"/>
          <w:szCs w:val="36"/>
        </w:rPr>
      </w:pPr>
      <w:r>
        <w:rPr>
          <w:b/>
          <w:bCs/>
          <w:sz w:val="36"/>
          <w:szCs w:val="36"/>
        </w:rPr>
        <w:t>3</w:t>
      </w:r>
      <w:r w:rsidR="00A458BC">
        <w:rPr>
          <w:b/>
          <w:bCs/>
          <w:sz w:val="36"/>
          <w:szCs w:val="36"/>
        </w:rPr>
        <w:t xml:space="preserve">. </w:t>
      </w:r>
      <w:r w:rsidR="00A458BC" w:rsidRPr="00595C2F">
        <w:rPr>
          <w:b/>
          <w:bCs/>
          <w:sz w:val="36"/>
          <w:szCs w:val="36"/>
        </w:rPr>
        <w:t>Briefing Document</w:t>
      </w:r>
      <w:r w:rsidR="00A458BC" w:rsidRPr="00067B4B">
        <w:rPr>
          <w:vanish/>
          <w:sz w:val="26"/>
          <w:szCs w:val="26"/>
        </w:rPr>
        <w:t>Top of Form</w:t>
      </w:r>
    </w:p>
    <w:p w14:paraId="135F1A3C" w14:textId="77777777" w:rsidR="0062199D" w:rsidRPr="0062199D" w:rsidRDefault="0062199D" w:rsidP="0062199D">
      <w:pPr>
        <w:rPr>
          <w:vanish/>
          <w:sz w:val="26"/>
          <w:szCs w:val="26"/>
        </w:rPr>
      </w:pPr>
      <w:r w:rsidRPr="0062199D">
        <w:rPr>
          <w:vanish/>
          <w:sz w:val="26"/>
          <w:szCs w:val="26"/>
        </w:rPr>
        <w:t>Top of Form</w:t>
      </w:r>
    </w:p>
    <w:p w14:paraId="427E3D93" w14:textId="77777777" w:rsidR="0062199D" w:rsidRPr="0062199D" w:rsidRDefault="0062199D" w:rsidP="0062199D">
      <w:pPr>
        <w:rPr>
          <w:b/>
          <w:bCs/>
          <w:sz w:val="26"/>
          <w:szCs w:val="26"/>
        </w:rPr>
      </w:pPr>
      <w:r w:rsidRPr="0062199D">
        <w:rPr>
          <w:b/>
          <w:bCs/>
          <w:sz w:val="26"/>
          <w:szCs w:val="26"/>
        </w:rPr>
        <w:t>Briefing Doc: Matthew 19-22, Lecture by Dr. Craig Keener</w:t>
      </w:r>
    </w:p>
    <w:p w14:paraId="000CF8B6" w14:textId="77777777" w:rsidR="0062199D" w:rsidRPr="0062199D" w:rsidRDefault="0062199D" w:rsidP="0062199D">
      <w:pPr>
        <w:rPr>
          <w:sz w:val="26"/>
          <w:szCs w:val="26"/>
        </w:rPr>
      </w:pPr>
      <w:r w:rsidRPr="0062199D">
        <w:rPr>
          <w:b/>
          <w:bCs/>
          <w:sz w:val="26"/>
          <w:szCs w:val="26"/>
        </w:rPr>
        <w:t>Main Themes:</w:t>
      </w:r>
    </w:p>
    <w:p w14:paraId="0CAE1C76" w14:textId="77777777" w:rsidR="0062199D" w:rsidRPr="0062199D" w:rsidRDefault="0062199D" w:rsidP="0062199D">
      <w:pPr>
        <w:numPr>
          <w:ilvl w:val="0"/>
          <w:numId w:val="33"/>
        </w:numPr>
        <w:rPr>
          <w:sz w:val="26"/>
          <w:szCs w:val="26"/>
        </w:rPr>
      </w:pPr>
      <w:r w:rsidRPr="0062199D">
        <w:rPr>
          <w:b/>
          <w:bCs/>
          <w:sz w:val="26"/>
          <w:szCs w:val="26"/>
        </w:rPr>
        <w:t>The Cost of Discipleship:</w:t>
      </w:r>
      <w:r w:rsidRPr="0062199D">
        <w:rPr>
          <w:sz w:val="26"/>
          <w:szCs w:val="26"/>
        </w:rPr>
        <w:t xml:space="preserve"> Jesus emphasizes the need for absolute commitment and sacrifice to follow him.</w:t>
      </w:r>
    </w:p>
    <w:p w14:paraId="0E869325" w14:textId="77777777" w:rsidR="0062199D" w:rsidRPr="0062199D" w:rsidRDefault="0062199D" w:rsidP="0062199D">
      <w:pPr>
        <w:numPr>
          <w:ilvl w:val="0"/>
          <w:numId w:val="33"/>
        </w:numPr>
        <w:rPr>
          <w:sz w:val="26"/>
          <w:szCs w:val="26"/>
        </w:rPr>
      </w:pPr>
      <w:r w:rsidRPr="0062199D">
        <w:rPr>
          <w:b/>
          <w:bCs/>
          <w:sz w:val="26"/>
          <w:szCs w:val="26"/>
        </w:rPr>
        <w:t>The Nature of the Kingdom:</w:t>
      </w:r>
      <w:r w:rsidRPr="0062199D">
        <w:rPr>
          <w:sz w:val="26"/>
          <w:szCs w:val="26"/>
        </w:rPr>
        <w:t xml:space="preserve"> Jesus challenges worldly expectations of power and hierarchy, emphasizing humility and service.</w:t>
      </w:r>
    </w:p>
    <w:p w14:paraId="5BC79D05" w14:textId="77777777" w:rsidR="0062199D" w:rsidRPr="0062199D" w:rsidRDefault="0062199D" w:rsidP="0062199D">
      <w:pPr>
        <w:numPr>
          <w:ilvl w:val="0"/>
          <w:numId w:val="33"/>
        </w:numPr>
        <w:rPr>
          <w:sz w:val="26"/>
          <w:szCs w:val="26"/>
        </w:rPr>
      </w:pPr>
      <w:r w:rsidRPr="0062199D">
        <w:rPr>
          <w:b/>
          <w:bCs/>
          <w:sz w:val="26"/>
          <w:szCs w:val="26"/>
        </w:rPr>
        <w:t>God's Judgment and Grace:</w:t>
      </w:r>
      <w:r w:rsidRPr="0062199D">
        <w:rPr>
          <w:sz w:val="26"/>
          <w:szCs w:val="26"/>
        </w:rPr>
        <w:t xml:space="preserve"> Through parables, Jesus warns of the consequences of rejecting God's invitation while also demonstrating God's abundant grace and mercy.</w:t>
      </w:r>
    </w:p>
    <w:p w14:paraId="13DFA167" w14:textId="77777777" w:rsidR="0062199D" w:rsidRPr="0062199D" w:rsidRDefault="0062199D" w:rsidP="0062199D">
      <w:pPr>
        <w:numPr>
          <w:ilvl w:val="0"/>
          <w:numId w:val="33"/>
        </w:numPr>
        <w:rPr>
          <w:sz w:val="26"/>
          <w:szCs w:val="26"/>
        </w:rPr>
      </w:pPr>
      <w:r w:rsidRPr="0062199D">
        <w:rPr>
          <w:b/>
          <w:bCs/>
          <w:sz w:val="26"/>
          <w:szCs w:val="26"/>
        </w:rPr>
        <w:t>Jesus' Identity:</w:t>
      </w:r>
      <w:r w:rsidRPr="0062199D">
        <w:rPr>
          <w:sz w:val="26"/>
          <w:szCs w:val="26"/>
        </w:rPr>
        <w:t xml:space="preserve"> Jesus gradually unveils his Messianic identity, culminating in his declaration as David's Lord.</w:t>
      </w:r>
    </w:p>
    <w:p w14:paraId="053FB2DB" w14:textId="77777777" w:rsidR="0062199D" w:rsidRPr="0062199D" w:rsidRDefault="0062199D" w:rsidP="0062199D">
      <w:pPr>
        <w:numPr>
          <w:ilvl w:val="0"/>
          <w:numId w:val="33"/>
        </w:numPr>
        <w:rPr>
          <w:sz w:val="26"/>
          <w:szCs w:val="26"/>
        </w:rPr>
      </w:pPr>
      <w:r w:rsidRPr="0062199D">
        <w:rPr>
          <w:b/>
          <w:bCs/>
          <w:sz w:val="26"/>
          <w:szCs w:val="26"/>
        </w:rPr>
        <w:t>Critique of Religious Hypocrisy:</w:t>
      </w:r>
      <w:r w:rsidRPr="0062199D">
        <w:rPr>
          <w:sz w:val="26"/>
          <w:szCs w:val="26"/>
        </w:rPr>
        <w:t xml:space="preserve"> Jesus challenges the religious leaders' hypocrisy, highlighting the inadequacy of outward religion without true heart transformation.</w:t>
      </w:r>
    </w:p>
    <w:p w14:paraId="77BD2524" w14:textId="77777777" w:rsidR="0062199D" w:rsidRPr="0062199D" w:rsidRDefault="0062199D" w:rsidP="0062199D">
      <w:pPr>
        <w:rPr>
          <w:sz w:val="26"/>
          <w:szCs w:val="26"/>
        </w:rPr>
      </w:pPr>
      <w:r w:rsidRPr="0062199D">
        <w:rPr>
          <w:b/>
          <w:bCs/>
          <w:sz w:val="26"/>
          <w:szCs w:val="26"/>
        </w:rPr>
        <w:t>Most Important Ideas/Facts:</w:t>
      </w:r>
    </w:p>
    <w:p w14:paraId="2E46CF04" w14:textId="77777777" w:rsidR="0062199D" w:rsidRPr="0062199D" w:rsidRDefault="0062199D" w:rsidP="0062199D">
      <w:pPr>
        <w:rPr>
          <w:sz w:val="26"/>
          <w:szCs w:val="26"/>
        </w:rPr>
      </w:pPr>
      <w:r w:rsidRPr="0062199D">
        <w:rPr>
          <w:b/>
          <w:bCs/>
          <w:sz w:val="26"/>
          <w:szCs w:val="26"/>
        </w:rPr>
        <w:t>Chapter 19:</w:t>
      </w:r>
    </w:p>
    <w:p w14:paraId="6D808685" w14:textId="77777777" w:rsidR="0062199D" w:rsidRPr="0062199D" w:rsidRDefault="0062199D" w:rsidP="0062199D">
      <w:pPr>
        <w:numPr>
          <w:ilvl w:val="0"/>
          <w:numId w:val="34"/>
        </w:numPr>
        <w:rPr>
          <w:sz w:val="26"/>
          <w:szCs w:val="26"/>
        </w:rPr>
      </w:pPr>
      <w:r w:rsidRPr="0062199D">
        <w:rPr>
          <w:sz w:val="26"/>
          <w:szCs w:val="26"/>
        </w:rPr>
        <w:t>The rich young ruler's inability to forsake his possessions reveals the difficulty for the wealthy to enter the kingdom. Jesus states, “It is easier for a camel to go through the eye of a needle than for someone who is rich to enter the kingdom of God.” (Matthew 19:24)</w:t>
      </w:r>
    </w:p>
    <w:p w14:paraId="76B593C0" w14:textId="77777777" w:rsidR="0062199D" w:rsidRPr="0062199D" w:rsidRDefault="0062199D" w:rsidP="0062199D">
      <w:pPr>
        <w:numPr>
          <w:ilvl w:val="0"/>
          <w:numId w:val="34"/>
        </w:numPr>
        <w:rPr>
          <w:sz w:val="26"/>
          <w:szCs w:val="26"/>
        </w:rPr>
      </w:pPr>
      <w:r w:rsidRPr="0062199D">
        <w:rPr>
          <w:sz w:val="26"/>
          <w:szCs w:val="26"/>
        </w:rPr>
        <w:t>Jesus promises his disciples eternal life and a place in the kingdom for putting him first.</w:t>
      </w:r>
    </w:p>
    <w:p w14:paraId="2EF21B45" w14:textId="77777777" w:rsidR="0062199D" w:rsidRPr="0062199D" w:rsidRDefault="0062199D" w:rsidP="0062199D">
      <w:pPr>
        <w:numPr>
          <w:ilvl w:val="0"/>
          <w:numId w:val="34"/>
        </w:numPr>
        <w:rPr>
          <w:sz w:val="26"/>
          <w:szCs w:val="26"/>
        </w:rPr>
      </w:pPr>
      <w:r w:rsidRPr="0062199D">
        <w:rPr>
          <w:sz w:val="26"/>
          <w:szCs w:val="26"/>
        </w:rPr>
        <w:t>The parable of the laborers in the vineyard illustrates that God's grace is not earned but freely given.</w:t>
      </w:r>
    </w:p>
    <w:p w14:paraId="190CFCE9" w14:textId="77777777" w:rsidR="0062199D" w:rsidRPr="0062199D" w:rsidRDefault="0062199D" w:rsidP="0062199D">
      <w:pPr>
        <w:rPr>
          <w:sz w:val="26"/>
          <w:szCs w:val="26"/>
        </w:rPr>
      </w:pPr>
      <w:r w:rsidRPr="0062199D">
        <w:rPr>
          <w:b/>
          <w:bCs/>
          <w:sz w:val="26"/>
          <w:szCs w:val="26"/>
        </w:rPr>
        <w:t>Chapter 20:</w:t>
      </w:r>
    </w:p>
    <w:p w14:paraId="224F3E21" w14:textId="77777777" w:rsidR="0062199D" w:rsidRPr="0062199D" w:rsidRDefault="0062199D" w:rsidP="0062199D">
      <w:pPr>
        <w:numPr>
          <w:ilvl w:val="0"/>
          <w:numId w:val="35"/>
        </w:numPr>
        <w:rPr>
          <w:sz w:val="26"/>
          <w:szCs w:val="26"/>
        </w:rPr>
      </w:pPr>
      <w:r w:rsidRPr="0062199D">
        <w:rPr>
          <w:sz w:val="26"/>
          <w:szCs w:val="26"/>
        </w:rPr>
        <w:t>James and John's request for positions of honor in the kingdom leads to Jesus' teaching about suffering and servanthood. He asks, "Are you able to drink the cup that I am going to drink?" (Matthew 20:22)</w:t>
      </w:r>
    </w:p>
    <w:p w14:paraId="550F3667" w14:textId="77777777" w:rsidR="0062199D" w:rsidRPr="0062199D" w:rsidRDefault="0062199D" w:rsidP="0062199D">
      <w:pPr>
        <w:numPr>
          <w:ilvl w:val="0"/>
          <w:numId w:val="35"/>
        </w:numPr>
        <w:rPr>
          <w:sz w:val="26"/>
          <w:szCs w:val="26"/>
        </w:rPr>
      </w:pPr>
      <w:r w:rsidRPr="0062199D">
        <w:rPr>
          <w:sz w:val="26"/>
          <w:szCs w:val="26"/>
        </w:rPr>
        <w:lastRenderedPageBreak/>
        <w:t>Jesus models humility and service, stating, "For even the Son of Man did not come to be served, but to serve, and to give his life as a ransom for many.” (Matthew 20:28)</w:t>
      </w:r>
    </w:p>
    <w:p w14:paraId="43A6F305" w14:textId="77777777" w:rsidR="0062199D" w:rsidRPr="0062199D" w:rsidRDefault="0062199D" w:rsidP="0062199D">
      <w:pPr>
        <w:rPr>
          <w:sz w:val="26"/>
          <w:szCs w:val="26"/>
        </w:rPr>
      </w:pPr>
      <w:r w:rsidRPr="0062199D">
        <w:rPr>
          <w:b/>
          <w:bCs/>
          <w:sz w:val="26"/>
          <w:szCs w:val="26"/>
        </w:rPr>
        <w:t>Chapter 21:</w:t>
      </w:r>
    </w:p>
    <w:p w14:paraId="76C5EC57" w14:textId="77777777" w:rsidR="0062199D" w:rsidRPr="0062199D" w:rsidRDefault="0062199D" w:rsidP="0062199D">
      <w:pPr>
        <w:numPr>
          <w:ilvl w:val="0"/>
          <w:numId w:val="36"/>
        </w:numPr>
        <w:rPr>
          <w:sz w:val="26"/>
          <w:szCs w:val="26"/>
        </w:rPr>
      </w:pPr>
      <w:r w:rsidRPr="0062199D">
        <w:rPr>
          <w:sz w:val="26"/>
          <w:szCs w:val="26"/>
        </w:rPr>
        <w:t>The triumphal entry fulfills prophecy (Zechariah 9:9) and presents Jesus as a meek king.</w:t>
      </w:r>
    </w:p>
    <w:p w14:paraId="2208CA88" w14:textId="77777777" w:rsidR="0062199D" w:rsidRPr="0062199D" w:rsidRDefault="0062199D" w:rsidP="0062199D">
      <w:pPr>
        <w:numPr>
          <w:ilvl w:val="0"/>
          <w:numId w:val="36"/>
        </w:numPr>
        <w:rPr>
          <w:sz w:val="26"/>
          <w:szCs w:val="26"/>
        </w:rPr>
      </w:pPr>
      <w:r w:rsidRPr="0062199D">
        <w:rPr>
          <w:sz w:val="26"/>
          <w:szCs w:val="26"/>
        </w:rPr>
        <w:t>Jesus cleanses the temple, quoting Isaiah 56:7 and Jeremiah 7:11, criticizing the religious leaders for turning God's house into a "den of robbers."</w:t>
      </w:r>
    </w:p>
    <w:p w14:paraId="464E7FE0" w14:textId="77777777" w:rsidR="0062199D" w:rsidRPr="0062199D" w:rsidRDefault="0062199D" w:rsidP="0062199D">
      <w:pPr>
        <w:numPr>
          <w:ilvl w:val="0"/>
          <w:numId w:val="36"/>
        </w:numPr>
        <w:rPr>
          <w:sz w:val="26"/>
          <w:szCs w:val="26"/>
        </w:rPr>
      </w:pPr>
      <w:r w:rsidRPr="0062199D">
        <w:rPr>
          <w:sz w:val="26"/>
          <w:szCs w:val="26"/>
        </w:rPr>
        <w:t>The parable of the murderous tenants warns of the judgment awaiting those who reject God's messengers and ultimately his son.</w:t>
      </w:r>
    </w:p>
    <w:p w14:paraId="4C8C7E41" w14:textId="77777777" w:rsidR="0062199D" w:rsidRPr="0062199D" w:rsidRDefault="0062199D" w:rsidP="0062199D">
      <w:pPr>
        <w:rPr>
          <w:sz w:val="26"/>
          <w:szCs w:val="26"/>
        </w:rPr>
      </w:pPr>
      <w:r w:rsidRPr="0062199D">
        <w:rPr>
          <w:b/>
          <w:bCs/>
          <w:sz w:val="26"/>
          <w:szCs w:val="26"/>
        </w:rPr>
        <w:t>Chapter 22:</w:t>
      </w:r>
    </w:p>
    <w:p w14:paraId="44D46133" w14:textId="77777777" w:rsidR="0062199D" w:rsidRPr="0062199D" w:rsidRDefault="0062199D" w:rsidP="0062199D">
      <w:pPr>
        <w:numPr>
          <w:ilvl w:val="0"/>
          <w:numId w:val="37"/>
        </w:numPr>
        <w:rPr>
          <w:sz w:val="26"/>
          <w:szCs w:val="26"/>
        </w:rPr>
      </w:pPr>
      <w:r w:rsidRPr="0062199D">
        <w:rPr>
          <w:sz w:val="26"/>
          <w:szCs w:val="26"/>
        </w:rPr>
        <w:t>Jesus skillfully answers the Pharisees and Herodians' question about paying taxes to Caesar, stating, "Give to Caesar what is Caesar's and to God what is God's." (Matthew 22:21)</w:t>
      </w:r>
    </w:p>
    <w:p w14:paraId="22A1B659" w14:textId="77777777" w:rsidR="0062199D" w:rsidRPr="0062199D" w:rsidRDefault="0062199D" w:rsidP="0062199D">
      <w:pPr>
        <w:numPr>
          <w:ilvl w:val="0"/>
          <w:numId w:val="37"/>
        </w:numPr>
        <w:rPr>
          <w:sz w:val="26"/>
          <w:szCs w:val="26"/>
        </w:rPr>
      </w:pPr>
      <w:r w:rsidRPr="0062199D">
        <w:rPr>
          <w:sz w:val="26"/>
          <w:szCs w:val="26"/>
        </w:rPr>
        <w:t>Jesus refutes the Sadducees' denial of the resurrection using an argument from the Torah (Exodus 3:6).</w:t>
      </w:r>
    </w:p>
    <w:p w14:paraId="30DD3F7D" w14:textId="77777777" w:rsidR="0062199D" w:rsidRPr="0062199D" w:rsidRDefault="0062199D" w:rsidP="0062199D">
      <w:pPr>
        <w:numPr>
          <w:ilvl w:val="0"/>
          <w:numId w:val="37"/>
        </w:numPr>
        <w:rPr>
          <w:sz w:val="26"/>
          <w:szCs w:val="26"/>
        </w:rPr>
      </w:pPr>
      <w:r w:rsidRPr="0062199D">
        <w:rPr>
          <w:sz w:val="26"/>
          <w:szCs w:val="26"/>
        </w:rPr>
        <w:t>In response to a question about the greatest commandment, Jesus cites the twofold command to love God and neighbor (Deuteronomy 6:5, Leviticus 19:18).</w:t>
      </w:r>
    </w:p>
    <w:p w14:paraId="32D95901" w14:textId="77777777" w:rsidR="0062199D" w:rsidRPr="0062199D" w:rsidRDefault="0062199D" w:rsidP="0062199D">
      <w:pPr>
        <w:numPr>
          <w:ilvl w:val="0"/>
          <w:numId w:val="37"/>
        </w:numPr>
        <w:rPr>
          <w:sz w:val="26"/>
          <w:szCs w:val="26"/>
        </w:rPr>
      </w:pPr>
      <w:r w:rsidRPr="0062199D">
        <w:rPr>
          <w:sz w:val="26"/>
          <w:szCs w:val="26"/>
        </w:rPr>
        <w:t>Jesus challenges the Pharisees' understanding of the Messiah, declaring himself as David's Lord based on Psalm 110:1.</w:t>
      </w:r>
    </w:p>
    <w:p w14:paraId="573856DA" w14:textId="77777777" w:rsidR="0062199D" w:rsidRPr="0062199D" w:rsidRDefault="0062199D" w:rsidP="0062199D">
      <w:pPr>
        <w:rPr>
          <w:sz w:val="26"/>
          <w:szCs w:val="26"/>
        </w:rPr>
      </w:pPr>
      <w:r w:rsidRPr="0062199D">
        <w:rPr>
          <w:b/>
          <w:bCs/>
          <w:sz w:val="26"/>
          <w:szCs w:val="26"/>
        </w:rPr>
        <w:t>Quotes from Dr. Keener:</w:t>
      </w:r>
    </w:p>
    <w:p w14:paraId="2768BAB8" w14:textId="77777777" w:rsidR="0062199D" w:rsidRPr="0062199D" w:rsidRDefault="0062199D" w:rsidP="0062199D">
      <w:pPr>
        <w:numPr>
          <w:ilvl w:val="0"/>
          <w:numId w:val="38"/>
        </w:numPr>
        <w:rPr>
          <w:sz w:val="26"/>
          <w:szCs w:val="26"/>
        </w:rPr>
      </w:pPr>
      <w:r w:rsidRPr="0062199D">
        <w:rPr>
          <w:sz w:val="26"/>
          <w:szCs w:val="26"/>
        </w:rPr>
        <w:t>“Jesus doesn't lower his standard. He lets us know what the standard is. And we have to show that we are determined to follow Jesus no matter what.”</w:t>
      </w:r>
    </w:p>
    <w:p w14:paraId="77CFF04B" w14:textId="77777777" w:rsidR="0062199D" w:rsidRPr="0062199D" w:rsidRDefault="0062199D" w:rsidP="0062199D">
      <w:pPr>
        <w:numPr>
          <w:ilvl w:val="0"/>
          <w:numId w:val="38"/>
        </w:numPr>
        <w:rPr>
          <w:sz w:val="26"/>
          <w:szCs w:val="26"/>
        </w:rPr>
      </w:pPr>
      <w:r w:rsidRPr="0062199D">
        <w:rPr>
          <w:sz w:val="26"/>
          <w:szCs w:val="26"/>
        </w:rPr>
        <w:t>"Grace isn't fair. None of us has the right to look down on someone else."</w:t>
      </w:r>
    </w:p>
    <w:p w14:paraId="7F426A13" w14:textId="77777777" w:rsidR="0062199D" w:rsidRPr="0062199D" w:rsidRDefault="0062199D" w:rsidP="0062199D">
      <w:pPr>
        <w:numPr>
          <w:ilvl w:val="0"/>
          <w:numId w:val="38"/>
        </w:numPr>
        <w:rPr>
          <w:sz w:val="26"/>
          <w:szCs w:val="26"/>
        </w:rPr>
      </w:pPr>
      <w:r w:rsidRPr="0062199D">
        <w:rPr>
          <w:sz w:val="26"/>
          <w:szCs w:val="26"/>
        </w:rPr>
        <w:t>"Outward religion is not enough to stay the judgment of God."</w:t>
      </w:r>
    </w:p>
    <w:p w14:paraId="31EC4C6B" w14:textId="77777777" w:rsidR="0062199D" w:rsidRPr="0062199D" w:rsidRDefault="0062199D" w:rsidP="0062199D">
      <w:pPr>
        <w:numPr>
          <w:ilvl w:val="0"/>
          <w:numId w:val="38"/>
        </w:numPr>
        <w:rPr>
          <w:sz w:val="26"/>
          <w:szCs w:val="26"/>
        </w:rPr>
      </w:pPr>
      <w:r w:rsidRPr="0062199D">
        <w:rPr>
          <w:sz w:val="26"/>
          <w:szCs w:val="26"/>
        </w:rPr>
        <w:t>“Religion does not make us holy. Only God can make us holy.”</w:t>
      </w:r>
    </w:p>
    <w:p w14:paraId="453E871C" w14:textId="77777777" w:rsidR="0062199D" w:rsidRDefault="0062199D">
      <w:pPr>
        <w:rPr>
          <w:b/>
          <w:bCs/>
          <w:sz w:val="26"/>
          <w:szCs w:val="26"/>
        </w:rPr>
      </w:pPr>
      <w:r>
        <w:rPr>
          <w:b/>
          <w:bCs/>
          <w:sz w:val="26"/>
          <w:szCs w:val="26"/>
        </w:rPr>
        <w:br w:type="page"/>
      </w:r>
    </w:p>
    <w:p w14:paraId="513C85E7" w14:textId="188519E1" w:rsidR="0062199D" w:rsidRPr="0062199D" w:rsidRDefault="0062199D" w:rsidP="0062199D">
      <w:pPr>
        <w:rPr>
          <w:sz w:val="26"/>
          <w:szCs w:val="26"/>
        </w:rPr>
      </w:pPr>
      <w:r w:rsidRPr="0062199D">
        <w:rPr>
          <w:b/>
          <w:bCs/>
          <w:sz w:val="26"/>
          <w:szCs w:val="26"/>
        </w:rPr>
        <w:lastRenderedPageBreak/>
        <w:t>Overall:</w:t>
      </w:r>
    </w:p>
    <w:p w14:paraId="19E9D160" w14:textId="77777777" w:rsidR="0062199D" w:rsidRPr="0062199D" w:rsidRDefault="0062199D" w:rsidP="0062199D">
      <w:pPr>
        <w:rPr>
          <w:sz w:val="26"/>
          <w:szCs w:val="26"/>
        </w:rPr>
      </w:pPr>
      <w:r w:rsidRPr="0062199D">
        <w:rPr>
          <w:sz w:val="26"/>
          <w:szCs w:val="26"/>
        </w:rPr>
        <w:t>Dr. Keener's lecture provides a detailed examination of Matthew 19-22, highlighting the key themes and significant events. He utilizes historical and cultural insights, biblical references, and personal anecdotes to illustrate the enduring relevance of Jesus' teachings for today. The lecture underscores the importance of genuine discipleship, humility, service, and a deep understanding of God's grace and judgment.</w:t>
      </w:r>
    </w:p>
    <w:p w14:paraId="3189C48C" w14:textId="77777777" w:rsidR="00697CE4" w:rsidRDefault="00697CE4">
      <w:pPr>
        <w:rPr>
          <w:sz w:val="26"/>
          <w:szCs w:val="26"/>
        </w:rPr>
      </w:pPr>
      <w:r>
        <w:rPr>
          <w:sz w:val="26"/>
          <w:szCs w:val="26"/>
        </w:rPr>
        <w:br w:type="page"/>
      </w:r>
    </w:p>
    <w:p w14:paraId="0D45F080" w14:textId="5E55A588" w:rsidR="00697CE4" w:rsidRPr="00B44C28" w:rsidRDefault="00697CE4" w:rsidP="00697CE4">
      <w:pPr>
        <w:rPr>
          <w:sz w:val="36"/>
          <w:szCs w:val="36"/>
        </w:rPr>
      </w:pPr>
      <w:r>
        <w:rPr>
          <w:sz w:val="36"/>
          <w:szCs w:val="36"/>
        </w:rPr>
        <w:lastRenderedPageBreak/>
        <w:t>4</w:t>
      </w:r>
      <w:r w:rsidRPr="00B44C28">
        <w:rPr>
          <w:sz w:val="36"/>
          <w:szCs w:val="36"/>
        </w:rPr>
        <w:t xml:space="preserve">.  </w:t>
      </w:r>
      <w:r>
        <w:rPr>
          <w:b/>
          <w:bCs/>
          <w:sz w:val="36"/>
          <w:szCs w:val="36"/>
        </w:rPr>
        <w:t xml:space="preserve">Matthew </w:t>
      </w:r>
      <w:r w:rsidRPr="00B44C28">
        <w:rPr>
          <w:b/>
          <w:bCs/>
          <w:sz w:val="36"/>
          <w:szCs w:val="36"/>
        </w:rPr>
        <w:t>Study Guide: Session</w:t>
      </w:r>
      <w:r>
        <w:rPr>
          <w:b/>
          <w:bCs/>
          <w:sz w:val="36"/>
          <w:szCs w:val="36"/>
        </w:rPr>
        <w:t xml:space="preserve"> 15,</w:t>
      </w:r>
      <w:r w:rsidRPr="00B44C28">
        <w:rPr>
          <w:b/>
          <w:bCs/>
          <w:sz w:val="36"/>
          <w:szCs w:val="36"/>
        </w:rPr>
        <w:t xml:space="preserve"> </w:t>
      </w:r>
      <w:r>
        <w:rPr>
          <w:b/>
          <w:bCs/>
          <w:sz w:val="36"/>
          <w:szCs w:val="36"/>
        </w:rPr>
        <w:t xml:space="preserve">Matthew 19-22  </w:t>
      </w:r>
    </w:p>
    <w:p w14:paraId="4F281679" w14:textId="77777777" w:rsidR="00697CE4" w:rsidRPr="0062199D" w:rsidRDefault="00697CE4" w:rsidP="00697CE4">
      <w:pPr>
        <w:rPr>
          <w:vanish/>
          <w:sz w:val="26"/>
          <w:szCs w:val="26"/>
        </w:rPr>
      </w:pPr>
      <w:r w:rsidRPr="0062199D">
        <w:rPr>
          <w:vanish/>
          <w:sz w:val="26"/>
          <w:szCs w:val="26"/>
        </w:rPr>
        <w:t>Top of Form</w:t>
      </w:r>
    </w:p>
    <w:p w14:paraId="4FF2EDBB" w14:textId="77777777" w:rsidR="00697CE4" w:rsidRPr="0062199D" w:rsidRDefault="00697CE4" w:rsidP="00697CE4">
      <w:pPr>
        <w:rPr>
          <w:b/>
          <w:bCs/>
          <w:sz w:val="26"/>
          <w:szCs w:val="26"/>
        </w:rPr>
      </w:pPr>
      <w:r w:rsidRPr="0062199D">
        <w:rPr>
          <w:b/>
          <w:bCs/>
          <w:sz w:val="26"/>
          <w:szCs w:val="26"/>
        </w:rPr>
        <w:t>Understanding the Gospel of Matthew: Chapters 19-22</w:t>
      </w:r>
    </w:p>
    <w:p w14:paraId="35970D9B" w14:textId="77777777" w:rsidR="00697CE4" w:rsidRPr="0062199D" w:rsidRDefault="00697CE4" w:rsidP="00697CE4">
      <w:pPr>
        <w:rPr>
          <w:b/>
          <w:bCs/>
          <w:sz w:val="26"/>
          <w:szCs w:val="26"/>
        </w:rPr>
      </w:pPr>
      <w:r w:rsidRPr="0062199D">
        <w:rPr>
          <w:b/>
          <w:bCs/>
          <w:sz w:val="26"/>
          <w:szCs w:val="26"/>
        </w:rPr>
        <w:t>Short Answer Questions:</w:t>
      </w:r>
    </w:p>
    <w:p w14:paraId="7EF1B1A5" w14:textId="77777777" w:rsidR="00697CE4" w:rsidRPr="0062199D" w:rsidRDefault="00697CE4" w:rsidP="00697CE4">
      <w:pPr>
        <w:numPr>
          <w:ilvl w:val="0"/>
          <w:numId w:val="29"/>
        </w:numPr>
        <w:rPr>
          <w:sz w:val="26"/>
          <w:szCs w:val="26"/>
        </w:rPr>
      </w:pPr>
      <w:r w:rsidRPr="0062199D">
        <w:rPr>
          <w:sz w:val="26"/>
          <w:szCs w:val="26"/>
        </w:rPr>
        <w:t>How does Matthew clarify Mark's account of the rich young ruler? Why is this clarification significant?</w:t>
      </w:r>
    </w:p>
    <w:p w14:paraId="19390BF1" w14:textId="77777777" w:rsidR="00697CE4" w:rsidRPr="0062199D" w:rsidRDefault="00697CE4" w:rsidP="00697CE4">
      <w:pPr>
        <w:numPr>
          <w:ilvl w:val="0"/>
          <w:numId w:val="29"/>
        </w:numPr>
        <w:rPr>
          <w:sz w:val="26"/>
          <w:szCs w:val="26"/>
        </w:rPr>
      </w:pPr>
      <w:r w:rsidRPr="0062199D">
        <w:rPr>
          <w:sz w:val="26"/>
          <w:szCs w:val="26"/>
        </w:rPr>
        <w:t>Describe the parable of the Laborers in the Vineyard. What is the main message of this parable?</w:t>
      </w:r>
    </w:p>
    <w:p w14:paraId="3C8BDFE9" w14:textId="77777777" w:rsidR="00697CE4" w:rsidRPr="0062199D" w:rsidRDefault="00697CE4" w:rsidP="00697CE4">
      <w:pPr>
        <w:numPr>
          <w:ilvl w:val="0"/>
          <w:numId w:val="29"/>
        </w:numPr>
        <w:rPr>
          <w:sz w:val="26"/>
          <w:szCs w:val="26"/>
        </w:rPr>
      </w:pPr>
      <w:r w:rsidRPr="0062199D">
        <w:rPr>
          <w:sz w:val="26"/>
          <w:szCs w:val="26"/>
        </w:rPr>
        <w:t>What symbolic act of judgment does Jesus perform in the temple? What Old Testament passages does this act relate to, and how?</w:t>
      </w:r>
    </w:p>
    <w:p w14:paraId="5D19D2CC" w14:textId="77777777" w:rsidR="00697CE4" w:rsidRPr="0062199D" w:rsidRDefault="00697CE4" w:rsidP="00697CE4">
      <w:pPr>
        <w:numPr>
          <w:ilvl w:val="0"/>
          <w:numId w:val="29"/>
        </w:numPr>
        <w:rPr>
          <w:sz w:val="26"/>
          <w:szCs w:val="26"/>
        </w:rPr>
      </w:pPr>
      <w:r w:rsidRPr="0062199D">
        <w:rPr>
          <w:sz w:val="26"/>
          <w:szCs w:val="26"/>
        </w:rPr>
        <w:t>In the parable of the Wedding Feast, how is the king's son treated? What does this parable teach about rejecting God's invitation?</w:t>
      </w:r>
    </w:p>
    <w:p w14:paraId="42B8BE31" w14:textId="77777777" w:rsidR="00697CE4" w:rsidRPr="0062199D" w:rsidRDefault="00697CE4" w:rsidP="00697CE4">
      <w:pPr>
        <w:numPr>
          <w:ilvl w:val="0"/>
          <w:numId w:val="29"/>
        </w:numPr>
        <w:rPr>
          <w:sz w:val="26"/>
          <w:szCs w:val="26"/>
        </w:rPr>
      </w:pPr>
      <w:r w:rsidRPr="0062199D">
        <w:rPr>
          <w:sz w:val="26"/>
          <w:szCs w:val="26"/>
        </w:rPr>
        <w:t>How does Jesus respond to the question of paying taxes to Caesar? What is the significance of his answer?</w:t>
      </w:r>
    </w:p>
    <w:p w14:paraId="44652EB9" w14:textId="77777777" w:rsidR="00697CE4" w:rsidRPr="0062199D" w:rsidRDefault="00697CE4" w:rsidP="00697CE4">
      <w:pPr>
        <w:numPr>
          <w:ilvl w:val="0"/>
          <w:numId w:val="29"/>
        </w:numPr>
        <w:rPr>
          <w:sz w:val="26"/>
          <w:szCs w:val="26"/>
        </w:rPr>
      </w:pPr>
      <w:r w:rsidRPr="0062199D">
        <w:rPr>
          <w:sz w:val="26"/>
          <w:szCs w:val="26"/>
        </w:rPr>
        <w:t>What issue do the Sadducees raise with Jesus? How does Jesus counter their argument?</w:t>
      </w:r>
    </w:p>
    <w:p w14:paraId="78BE4FA3" w14:textId="77777777" w:rsidR="00697CE4" w:rsidRPr="0062199D" w:rsidRDefault="00697CE4" w:rsidP="00697CE4">
      <w:pPr>
        <w:numPr>
          <w:ilvl w:val="0"/>
          <w:numId w:val="29"/>
        </w:numPr>
        <w:rPr>
          <w:sz w:val="26"/>
          <w:szCs w:val="26"/>
        </w:rPr>
      </w:pPr>
      <w:r w:rsidRPr="0062199D">
        <w:rPr>
          <w:sz w:val="26"/>
          <w:szCs w:val="26"/>
        </w:rPr>
        <w:t>What does Jesus identify as the greatest commandment? Why does he link this commandment to loving one's neighbor?</w:t>
      </w:r>
    </w:p>
    <w:p w14:paraId="380217A7" w14:textId="77777777" w:rsidR="00697CE4" w:rsidRPr="0062199D" w:rsidRDefault="00697CE4" w:rsidP="00697CE4">
      <w:pPr>
        <w:numPr>
          <w:ilvl w:val="0"/>
          <w:numId w:val="29"/>
        </w:numPr>
        <w:rPr>
          <w:sz w:val="26"/>
          <w:szCs w:val="26"/>
        </w:rPr>
      </w:pPr>
      <w:r w:rsidRPr="0062199D">
        <w:rPr>
          <w:sz w:val="26"/>
          <w:szCs w:val="26"/>
        </w:rPr>
        <w:t>How does Jesus demonstrate that the Messiah is more than just David's son? What Old Testament passage does he cite?</w:t>
      </w:r>
    </w:p>
    <w:p w14:paraId="435229D3" w14:textId="77777777" w:rsidR="00697CE4" w:rsidRPr="0062199D" w:rsidRDefault="00697CE4" w:rsidP="00697CE4">
      <w:pPr>
        <w:numPr>
          <w:ilvl w:val="0"/>
          <w:numId w:val="29"/>
        </w:numPr>
        <w:rPr>
          <w:sz w:val="26"/>
          <w:szCs w:val="26"/>
        </w:rPr>
      </w:pPr>
      <w:r w:rsidRPr="0062199D">
        <w:rPr>
          <w:sz w:val="26"/>
          <w:szCs w:val="26"/>
        </w:rPr>
        <w:t>What is an "</w:t>
      </w:r>
      <w:proofErr w:type="spellStart"/>
      <w:r w:rsidRPr="0062199D">
        <w:rPr>
          <w:sz w:val="26"/>
          <w:szCs w:val="26"/>
        </w:rPr>
        <w:t>inclusio</w:t>
      </w:r>
      <w:proofErr w:type="spellEnd"/>
      <w:r w:rsidRPr="0062199D">
        <w:rPr>
          <w:sz w:val="26"/>
          <w:szCs w:val="26"/>
        </w:rPr>
        <w:t>," and how does Matthew use one in chapters 19-20?</w:t>
      </w:r>
    </w:p>
    <w:p w14:paraId="421B5A6B" w14:textId="77777777" w:rsidR="00697CE4" w:rsidRPr="0062199D" w:rsidRDefault="00697CE4" w:rsidP="00697CE4">
      <w:pPr>
        <w:numPr>
          <w:ilvl w:val="0"/>
          <w:numId w:val="29"/>
        </w:numPr>
        <w:rPr>
          <w:sz w:val="26"/>
          <w:szCs w:val="26"/>
        </w:rPr>
      </w:pPr>
      <w:r w:rsidRPr="0062199D">
        <w:rPr>
          <w:sz w:val="26"/>
          <w:szCs w:val="26"/>
        </w:rPr>
        <w:t>Explain the significance of the cup that Jesus speaks of to James and John.</w:t>
      </w:r>
    </w:p>
    <w:p w14:paraId="2E68A1C0" w14:textId="77777777" w:rsidR="00697CE4" w:rsidRPr="0062199D" w:rsidRDefault="00697CE4" w:rsidP="00697CE4">
      <w:pPr>
        <w:rPr>
          <w:b/>
          <w:bCs/>
          <w:sz w:val="26"/>
          <w:szCs w:val="26"/>
        </w:rPr>
      </w:pPr>
      <w:r w:rsidRPr="0062199D">
        <w:rPr>
          <w:b/>
          <w:bCs/>
          <w:sz w:val="26"/>
          <w:szCs w:val="26"/>
        </w:rPr>
        <w:t>Answer Key:</w:t>
      </w:r>
    </w:p>
    <w:p w14:paraId="7F120548" w14:textId="77777777" w:rsidR="00697CE4" w:rsidRPr="0062199D" w:rsidRDefault="00697CE4" w:rsidP="00697CE4">
      <w:pPr>
        <w:numPr>
          <w:ilvl w:val="0"/>
          <w:numId w:val="30"/>
        </w:numPr>
        <w:rPr>
          <w:sz w:val="26"/>
          <w:szCs w:val="26"/>
        </w:rPr>
      </w:pPr>
      <w:r w:rsidRPr="0062199D">
        <w:rPr>
          <w:sz w:val="26"/>
          <w:szCs w:val="26"/>
        </w:rPr>
        <w:t>Matthew clarifies Mark by having Jesus explicitly refer to God as "good." This clarifies that Jesus is not denying his own divinity, as some might have interpreted from Mark's account.</w:t>
      </w:r>
    </w:p>
    <w:p w14:paraId="7161A6BF" w14:textId="77777777" w:rsidR="00697CE4" w:rsidRPr="0062199D" w:rsidRDefault="00697CE4" w:rsidP="00697CE4">
      <w:pPr>
        <w:numPr>
          <w:ilvl w:val="0"/>
          <w:numId w:val="30"/>
        </w:numPr>
        <w:rPr>
          <w:sz w:val="26"/>
          <w:szCs w:val="26"/>
        </w:rPr>
      </w:pPr>
      <w:r w:rsidRPr="0062199D">
        <w:rPr>
          <w:sz w:val="26"/>
          <w:szCs w:val="26"/>
        </w:rPr>
        <w:t>The parable describes a landowner who hires workers throughout the day, paying them all the same wage regardless of how long they worked. It teaches that God's grace is not based on merit or fairness, and that we should rejoice in his generosity even if it seems unfair to us.</w:t>
      </w:r>
    </w:p>
    <w:p w14:paraId="4A46D683" w14:textId="77777777" w:rsidR="00697CE4" w:rsidRPr="0062199D" w:rsidRDefault="00697CE4" w:rsidP="00697CE4">
      <w:pPr>
        <w:numPr>
          <w:ilvl w:val="0"/>
          <w:numId w:val="30"/>
        </w:numPr>
        <w:rPr>
          <w:sz w:val="26"/>
          <w:szCs w:val="26"/>
        </w:rPr>
      </w:pPr>
      <w:r w:rsidRPr="0062199D">
        <w:rPr>
          <w:sz w:val="26"/>
          <w:szCs w:val="26"/>
        </w:rPr>
        <w:lastRenderedPageBreak/>
        <w:t>Jesus cleanses the temple, overturning the tables of the moneychangers and driving out the animals. This relates to Isaiah 56:7, which speaks of God's house being a house of prayer for all nations, and Jeremiah 7:11, which condemns Israel for turning the temple into a "den of robbers" through their sinfulness.</w:t>
      </w:r>
    </w:p>
    <w:p w14:paraId="1AA03370" w14:textId="77777777" w:rsidR="00697CE4" w:rsidRPr="0062199D" w:rsidRDefault="00697CE4" w:rsidP="00697CE4">
      <w:pPr>
        <w:numPr>
          <w:ilvl w:val="0"/>
          <w:numId w:val="30"/>
        </w:numPr>
        <w:rPr>
          <w:sz w:val="26"/>
          <w:szCs w:val="26"/>
        </w:rPr>
      </w:pPr>
      <w:r w:rsidRPr="0062199D">
        <w:rPr>
          <w:sz w:val="26"/>
          <w:szCs w:val="26"/>
        </w:rPr>
        <w:t>The king's son is insulted when those invited to his wedding feast refuse to attend. This parable teaches that rejecting God's invitation is a serious offense, signifying a deliberate insult to his honor and dignity.</w:t>
      </w:r>
    </w:p>
    <w:p w14:paraId="0EE20CFB" w14:textId="77777777" w:rsidR="00697CE4" w:rsidRPr="0062199D" w:rsidRDefault="00697CE4" w:rsidP="00697CE4">
      <w:pPr>
        <w:numPr>
          <w:ilvl w:val="0"/>
          <w:numId w:val="30"/>
        </w:numPr>
        <w:rPr>
          <w:sz w:val="26"/>
          <w:szCs w:val="26"/>
        </w:rPr>
      </w:pPr>
      <w:r w:rsidRPr="0062199D">
        <w:rPr>
          <w:sz w:val="26"/>
          <w:szCs w:val="26"/>
        </w:rPr>
        <w:t>Jesus says, "Give to Caesar what is Caesar's, and to God what is God's." This acknowledges the legitimate authority of earthly rulers while emphasizing the ultimate allegiance owed to God.</w:t>
      </w:r>
    </w:p>
    <w:p w14:paraId="1118C2FE" w14:textId="77777777" w:rsidR="00697CE4" w:rsidRPr="0062199D" w:rsidRDefault="00697CE4" w:rsidP="00697CE4">
      <w:pPr>
        <w:numPr>
          <w:ilvl w:val="0"/>
          <w:numId w:val="30"/>
        </w:numPr>
        <w:rPr>
          <w:sz w:val="26"/>
          <w:szCs w:val="26"/>
        </w:rPr>
      </w:pPr>
      <w:r w:rsidRPr="0062199D">
        <w:rPr>
          <w:sz w:val="26"/>
          <w:szCs w:val="26"/>
        </w:rPr>
        <w:t>The Sadducees challenge the idea of resurrection by presenting a hypothetical scenario of a woman with multiple husbands. Jesus counters by citing Exodus 3:6, where God identifies himself as the God of Abraham, Isaac, and Jacob, implying that they are still alive in some sense, even though they are physically dead.</w:t>
      </w:r>
    </w:p>
    <w:p w14:paraId="7DFD3A86" w14:textId="77777777" w:rsidR="00697CE4" w:rsidRPr="0062199D" w:rsidRDefault="00697CE4" w:rsidP="00697CE4">
      <w:pPr>
        <w:numPr>
          <w:ilvl w:val="0"/>
          <w:numId w:val="30"/>
        </w:numPr>
        <w:rPr>
          <w:sz w:val="26"/>
          <w:szCs w:val="26"/>
        </w:rPr>
      </w:pPr>
      <w:r w:rsidRPr="0062199D">
        <w:rPr>
          <w:sz w:val="26"/>
          <w:szCs w:val="26"/>
        </w:rPr>
        <w:t>Jesus identifies "loving God with all your heart, soul, and mind" as the greatest commandment. He links this to loving one's neighbor because both are grounded in love and fulfilling the second flows naturally from fulfilling the first.</w:t>
      </w:r>
    </w:p>
    <w:p w14:paraId="76BB25FB" w14:textId="77777777" w:rsidR="00697CE4" w:rsidRPr="0062199D" w:rsidRDefault="00697CE4" w:rsidP="00697CE4">
      <w:pPr>
        <w:numPr>
          <w:ilvl w:val="0"/>
          <w:numId w:val="30"/>
        </w:numPr>
        <w:rPr>
          <w:sz w:val="26"/>
          <w:szCs w:val="26"/>
        </w:rPr>
      </w:pPr>
      <w:r w:rsidRPr="0062199D">
        <w:rPr>
          <w:sz w:val="26"/>
          <w:szCs w:val="26"/>
        </w:rPr>
        <w:t>Jesus cites Psalm 110:1, where David calls the Messiah "my Lord," even though the Messiah is also David's descendant. This indicates a level of authority and divinity that goes beyond mere human lineage.</w:t>
      </w:r>
    </w:p>
    <w:p w14:paraId="04ACFF67" w14:textId="77777777" w:rsidR="00697CE4" w:rsidRPr="0062199D" w:rsidRDefault="00697CE4" w:rsidP="00697CE4">
      <w:pPr>
        <w:numPr>
          <w:ilvl w:val="0"/>
          <w:numId w:val="30"/>
        </w:numPr>
        <w:rPr>
          <w:sz w:val="26"/>
          <w:szCs w:val="26"/>
        </w:rPr>
      </w:pPr>
      <w:r w:rsidRPr="0062199D">
        <w:rPr>
          <w:sz w:val="26"/>
          <w:szCs w:val="26"/>
        </w:rPr>
        <w:t xml:space="preserve">An </w:t>
      </w:r>
      <w:proofErr w:type="spellStart"/>
      <w:r w:rsidRPr="0062199D">
        <w:rPr>
          <w:sz w:val="26"/>
          <w:szCs w:val="26"/>
        </w:rPr>
        <w:t>inclusio</w:t>
      </w:r>
      <w:proofErr w:type="spellEnd"/>
      <w:r w:rsidRPr="0062199D">
        <w:rPr>
          <w:sz w:val="26"/>
          <w:szCs w:val="26"/>
        </w:rPr>
        <w:t xml:space="preserve"> is a literary device where a passage begins and ends with similar phrases or themes, creating a thematic bracket. Matthew uses an </w:t>
      </w:r>
      <w:proofErr w:type="spellStart"/>
      <w:r w:rsidRPr="0062199D">
        <w:rPr>
          <w:sz w:val="26"/>
          <w:szCs w:val="26"/>
        </w:rPr>
        <w:t>inclusio</w:t>
      </w:r>
      <w:proofErr w:type="spellEnd"/>
      <w:r w:rsidRPr="0062199D">
        <w:rPr>
          <w:sz w:val="26"/>
          <w:szCs w:val="26"/>
        </w:rPr>
        <w:t xml:space="preserve"> in chapters 19-20 by beginning and ending with the phrase "the first will be last, and the last will be first," framing the discussion of discipleship and reward.</w:t>
      </w:r>
    </w:p>
    <w:p w14:paraId="7BCED793" w14:textId="77777777" w:rsidR="00697CE4" w:rsidRPr="0062199D" w:rsidRDefault="00697CE4" w:rsidP="00697CE4">
      <w:pPr>
        <w:numPr>
          <w:ilvl w:val="0"/>
          <w:numId w:val="30"/>
        </w:numPr>
        <w:rPr>
          <w:sz w:val="26"/>
          <w:szCs w:val="26"/>
        </w:rPr>
      </w:pPr>
      <w:r w:rsidRPr="0062199D">
        <w:rPr>
          <w:sz w:val="26"/>
          <w:szCs w:val="26"/>
        </w:rPr>
        <w:t>The cup symbolizes the suffering and death that Jesus would face. He asks James and John if they are willing to share in his suffering, emphasizing that true discipleship involves taking up one's cross and following him.</w:t>
      </w:r>
    </w:p>
    <w:p w14:paraId="49311558" w14:textId="77777777" w:rsidR="00697CE4" w:rsidRDefault="00697CE4" w:rsidP="00697CE4">
      <w:pPr>
        <w:rPr>
          <w:b/>
          <w:bCs/>
          <w:sz w:val="32"/>
          <w:szCs w:val="32"/>
        </w:rPr>
      </w:pPr>
      <w:r>
        <w:rPr>
          <w:b/>
          <w:bCs/>
          <w:sz w:val="32"/>
          <w:szCs w:val="32"/>
        </w:rPr>
        <w:br/>
      </w:r>
    </w:p>
    <w:p w14:paraId="7B0C9D05" w14:textId="77777777" w:rsidR="00697CE4" w:rsidRDefault="00697CE4" w:rsidP="00697CE4">
      <w:pPr>
        <w:rPr>
          <w:b/>
          <w:bCs/>
          <w:sz w:val="32"/>
          <w:szCs w:val="32"/>
        </w:rPr>
      </w:pPr>
      <w:r>
        <w:rPr>
          <w:b/>
          <w:bCs/>
          <w:sz w:val="32"/>
          <w:szCs w:val="32"/>
        </w:rPr>
        <w:br w:type="page"/>
      </w:r>
    </w:p>
    <w:p w14:paraId="2DF0B0AB" w14:textId="77777777" w:rsidR="00697CE4" w:rsidRPr="0062199D" w:rsidRDefault="00697CE4" w:rsidP="00697CE4">
      <w:pPr>
        <w:rPr>
          <w:b/>
          <w:bCs/>
          <w:sz w:val="32"/>
          <w:szCs w:val="32"/>
        </w:rPr>
      </w:pPr>
      <w:r w:rsidRPr="0062199D">
        <w:rPr>
          <w:b/>
          <w:bCs/>
          <w:sz w:val="32"/>
          <w:szCs w:val="32"/>
        </w:rPr>
        <w:lastRenderedPageBreak/>
        <w:t>Essay Questions:</w:t>
      </w:r>
    </w:p>
    <w:p w14:paraId="05B660AC" w14:textId="77777777" w:rsidR="00697CE4" w:rsidRPr="0062199D" w:rsidRDefault="00697CE4" w:rsidP="00697CE4">
      <w:pPr>
        <w:numPr>
          <w:ilvl w:val="0"/>
          <w:numId w:val="31"/>
        </w:numPr>
        <w:rPr>
          <w:sz w:val="26"/>
          <w:szCs w:val="26"/>
        </w:rPr>
      </w:pPr>
      <w:r w:rsidRPr="0062199D">
        <w:rPr>
          <w:sz w:val="26"/>
          <w:szCs w:val="26"/>
        </w:rPr>
        <w:t>Analyze Jesus's interactions with the wealthy and powerful in Matthew 19-22. How does he challenge their assumptions about wealth, power, and righteousness?</w:t>
      </w:r>
    </w:p>
    <w:p w14:paraId="40A76413" w14:textId="77777777" w:rsidR="00697CE4" w:rsidRPr="0062199D" w:rsidRDefault="00697CE4" w:rsidP="00697CE4">
      <w:pPr>
        <w:numPr>
          <w:ilvl w:val="0"/>
          <w:numId w:val="31"/>
        </w:numPr>
        <w:rPr>
          <w:sz w:val="26"/>
          <w:szCs w:val="26"/>
        </w:rPr>
      </w:pPr>
      <w:r w:rsidRPr="0062199D">
        <w:rPr>
          <w:sz w:val="26"/>
          <w:szCs w:val="26"/>
        </w:rPr>
        <w:t>Compare and contrast the parables of the Laborers in the Vineyard and the Wedding Feast. What are the key similarities and differences in their messages?</w:t>
      </w:r>
    </w:p>
    <w:p w14:paraId="70B71294" w14:textId="77777777" w:rsidR="00697CE4" w:rsidRPr="0062199D" w:rsidRDefault="00697CE4" w:rsidP="00697CE4">
      <w:pPr>
        <w:numPr>
          <w:ilvl w:val="0"/>
          <w:numId w:val="31"/>
        </w:numPr>
        <w:rPr>
          <w:sz w:val="26"/>
          <w:szCs w:val="26"/>
        </w:rPr>
      </w:pPr>
      <w:r w:rsidRPr="0062199D">
        <w:rPr>
          <w:sz w:val="26"/>
          <w:szCs w:val="26"/>
        </w:rPr>
        <w:t>Discuss the significance of Jesus's cleansing of the temple in Matthew 21. How does this act foreshadow the coming judgment on Jerusalem and the establishment of a new covenant?</w:t>
      </w:r>
    </w:p>
    <w:p w14:paraId="3A50A443" w14:textId="77777777" w:rsidR="00697CE4" w:rsidRPr="0062199D" w:rsidRDefault="00697CE4" w:rsidP="00697CE4">
      <w:pPr>
        <w:numPr>
          <w:ilvl w:val="0"/>
          <w:numId w:val="31"/>
        </w:numPr>
        <w:rPr>
          <w:sz w:val="26"/>
          <w:szCs w:val="26"/>
        </w:rPr>
      </w:pPr>
      <w:r w:rsidRPr="0062199D">
        <w:rPr>
          <w:sz w:val="26"/>
          <w:szCs w:val="26"/>
        </w:rPr>
        <w:t>Examine the various challenges posed to Jesus by the Pharisees, Sadducees, and Herodians in Matthew 22. What do these challenges reveal about their beliefs and motivations? How does Jesus effectively respond to each one?</w:t>
      </w:r>
    </w:p>
    <w:p w14:paraId="42BA78C7" w14:textId="77777777" w:rsidR="00697CE4" w:rsidRPr="0062199D" w:rsidRDefault="00697CE4" w:rsidP="00697CE4">
      <w:pPr>
        <w:numPr>
          <w:ilvl w:val="0"/>
          <w:numId w:val="31"/>
        </w:numPr>
        <w:rPr>
          <w:sz w:val="26"/>
          <w:szCs w:val="26"/>
        </w:rPr>
      </w:pPr>
      <w:r w:rsidRPr="0062199D">
        <w:rPr>
          <w:sz w:val="26"/>
          <w:szCs w:val="26"/>
        </w:rPr>
        <w:t>Explore the theme of discipleship in Matthew 19-22. What does Jesus teach about the cost and rewards of following him? What lessons can modern disciples learn from these teachings?</w:t>
      </w:r>
    </w:p>
    <w:p w14:paraId="06B84D5A" w14:textId="77777777" w:rsidR="00697CE4" w:rsidRDefault="00697CE4" w:rsidP="00697CE4">
      <w:pPr>
        <w:rPr>
          <w:b/>
          <w:bCs/>
          <w:sz w:val="26"/>
          <w:szCs w:val="26"/>
        </w:rPr>
      </w:pPr>
      <w:r>
        <w:rPr>
          <w:b/>
          <w:bCs/>
          <w:sz w:val="26"/>
          <w:szCs w:val="26"/>
        </w:rPr>
        <w:br w:type="page"/>
      </w:r>
    </w:p>
    <w:p w14:paraId="677C2E1D" w14:textId="77777777" w:rsidR="00697CE4" w:rsidRPr="0062199D" w:rsidRDefault="00697CE4" w:rsidP="00697CE4">
      <w:pPr>
        <w:rPr>
          <w:b/>
          <w:bCs/>
          <w:sz w:val="32"/>
          <w:szCs w:val="32"/>
        </w:rPr>
      </w:pPr>
      <w:r w:rsidRPr="0062199D">
        <w:rPr>
          <w:b/>
          <w:bCs/>
          <w:sz w:val="32"/>
          <w:szCs w:val="32"/>
        </w:rPr>
        <w:lastRenderedPageBreak/>
        <w:t>Glossary of Key Terms:</w:t>
      </w:r>
    </w:p>
    <w:p w14:paraId="2202061F" w14:textId="77777777" w:rsidR="00697CE4" w:rsidRPr="0062199D" w:rsidRDefault="00697CE4" w:rsidP="00697CE4">
      <w:pPr>
        <w:numPr>
          <w:ilvl w:val="0"/>
          <w:numId w:val="32"/>
        </w:numPr>
        <w:rPr>
          <w:sz w:val="26"/>
          <w:szCs w:val="26"/>
        </w:rPr>
      </w:pPr>
      <w:r w:rsidRPr="0062199D">
        <w:rPr>
          <w:b/>
          <w:bCs/>
          <w:sz w:val="26"/>
          <w:szCs w:val="26"/>
        </w:rPr>
        <w:t>Messianic Secret:</w:t>
      </w:r>
      <w:r w:rsidRPr="0062199D">
        <w:rPr>
          <w:sz w:val="26"/>
          <w:szCs w:val="26"/>
        </w:rPr>
        <w:t xml:space="preserve"> The idea that Jesus concealed his true identity as the Messiah for a period of time, revealing it gradually to his disciples and others.</w:t>
      </w:r>
    </w:p>
    <w:p w14:paraId="42B1A934" w14:textId="77777777" w:rsidR="00697CE4" w:rsidRPr="0062199D" w:rsidRDefault="00697CE4" w:rsidP="00697CE4">
      <w:pPr>
        <w:numPr>
          <w:ilvl w:val="0"/>
          <w:numId w:val="32"/>
        </w:numPr>
        <w:rPr>
          <w:sz w:val="26"/>
          <w:szCs w:val="26"/>
        </w:rPr>
      </w:pPr>
      <w:r w:rsidRPr="0062199D">
        <w:rPr>
          <w:b/>
          <w:bCs/>
          <w:sz w:val="26"/>
          <w:szCs w:val="26"/>
        </w:rPr>
        <w:t>Parable:</w:t>
      </w:r>
      <w:r w:rsidRPr="0062199D">
        <w:rPr>
          <w:sz w:val="26"/>
          <w:szCs w:val="26"/>
        </w:rPr>
        <w:t xml:space="preserve"> A short, allegorical story designed to teach a moral or spiritual lesson.</w:t>
      </w:r>
    </w:p>
    <w:p w14:paraId="34B516D8" w14:textId="77777777" w:rsidR="00697CE4" w:rsidRPr="0062199D" w:rsidRDefault="00697CE4" w:rsidP="00697CE4">
      <w:pPr>
        <w:numPr>
          <w:ilvl w:val="0"/>
          <w:numId w:val="32"/>
        </w:numPr>
        <w:rPr>
          <w:sz w:val="26"/>
          <w:szCs w:val="26"/>
        </w:rPr>
      </w:pPr>
      <w:r w:rsidRPr="0062199D">
        <w:rPr>
          <w:b/>
          <w:bCs/>
          <w:sz w:val="26"/>
          <w:szCs w:val="26"/>
        </w:rPr>
        <w:t>Hallel:</w:t>
      </w:r>
      <w:r w:rsidRPr="0062199D">
        <w:rPr>
          <w:sz w:val="26"/>
          <w:szCs w:val="26"/>
        </w:rPr>
        <w:t xml:space="preserve"> A series of Psalms (113-118) traditionally recited or sung during Jewish festivals, including Passover.</w:t>
      </w:r>
    </w:p>
    <w:p w14:paraId="223A25FA" w14:textId="77777777" w:rsidR="00697CE4" w:rsidRPr="0062199D" w:rsidRDefault="00697CE4" w:rsidP="00697CE4">
      <w:pPr>
        <w:numPr>
          <w:ilvl w:val="0"/>
          <w:numId w:val="32"/>
        </w:numPr>
        <w:rPr>
          <w:sz w:val="26"/>
          <w:szCs w:val="26"/>
        </w:rPr>
      </w:pPr>
      <w:proofErr w:type="spellStart"/>
      <w:r w:rsidRPr="0062199D">
        <w:rPr>
          <w:b/>
          <w:bCs/>
          <w:sz w:val="26"/>
          <w:szCs w:val="26"/>
        </w:rPr>
        <w:t>Gezerah</w:t>
      </w:r>
      <w:proofErr w:type="spellEnd"/>
      <w:r w:rsidRPr="0062199D">
        <w:rPr>
          <w:b/>
          <w:bCs/>
          <w:sz w:val="26"/>
          <w:szCs w:val="26"/>
        </w:rPr>
        <w:t xml:space="preserve"> </w:t>
      </w:r>
      <w:proofErr w:type="spellStart"/>
      <w:r w:rsidRPr="0062199D">
        <w:rPr>
          <w:b/>
          <w:bCs/>
          <w:sz w:val="26"/>
          <w:szCs w:val="26"/>
        </w:rPr>
        <w:t>Shavah</w:t>
      </w:r>
      <w:proofErr w:type="spellEnd"/>
      <w:r w:rsidRPr="0062199D">
        <w:rPr>
          <w:b/>
          <w:bCs/>
          <w:sz w:val="26"/>
          <w:szCs w:val="26"/>
        </w:rPr>
        <w:t>:</w:t>
      </w:r>
      <w:r w:rsidRPr="0062199D">
        <w:rPr>
          <w:sz w:val="26"/>
          <w:szCs w:val="26"/>
        </w:rPr>
        <w:t xml:space="preserve"> A rabbinic principle of biblical interpretation that links passages with similar wording, drawing connections between them.</w:t>
      </w:r>
    </w:p>
    <w:p w14:paraId="2BCFA291" w14:textId="77777777" w:rsidR="00697CE4" w:rsidRPr="0062199D" w:rsidRDefault="00697CE4" w:rsidP="00697CE4">
      <w:pPr>
        <w:numPr>
          <w:ilvl w:val="0"/>
          <w:numId w:val="32"/>
        </w:numPr>
        <w:rPr>
          <w:sz w:val="26"/>
          <w:szCs w:val="26"/>
        </w:rPr>
      </w:pPr>
      <w:r w:rsidRPr="0062199D">
        <w:rPr>
          <w:b/>
          <w:bCs/>
          <w:sz w:val="26"/>
          <w:szCs w:val="26"/>
        </w:rPr>
        <w:t>Sanhedrin:</w:t>
      </w:r>
      <w:r w:rsidRPr="0062199D">
        <w:rPr>
          <w:sz w:val="26"/>
          <w:szCs w:val="26"/>
        </w:rPr>
        <w:t xml:space="preserve"> The highest Jewish council in Jerusalem, composed of religious leaders and elders, responsible for legal and religious matters.</w:t>
      </w:r>
    </w:p>
    <w:p w14:paraId="579C57BC" w14:textId="77777777" w:rsidR="00697CE4" w:rsidRPr="0062199D" w:rsidRDefault="00697CE4" w:rsidP="00697CE4">
      <w:pPr>
        <w:numPr>
          <w:ilvl w:val="0"/>
          <w:numId w:val="32"/>
        </w:numPr>
        <w:rPr>
          <w:sz w:val="26"/>
          <w:szCs w:val="26"/>
        </w:rPr>
      </w:pPr>
      <w:r w:rsidRPr="0062199D">
        <w:rPr>
          <w:b/>
          <w:bCs/>
          <w:sz w:val="26"/>
          <w:szCs w:val="26"/>
        </w:rPr>
        <w:t>Denarius:</w:t>
      </w:r>
      <w:r w:rsidRPr="0062199D">
        <w:rPr>
          <w:sz w:val="26"/>
          <w:szCs w:val="26"/>
        </w:rPr>
        <w:t xml:space="preserve"> A Roman silver coin, representing a day's wage for a laborer.</w:t>
      </w:r>
    </w:p>
    <w:p w14:paraId="23DEB6F1" w14:textId="77777777" w:rsidR="00697CE4" w:rsidRPr="0062199D" w:rsidRDefault="00697CE4" w:rsidP="00697CE4">
      <w:pPr>
        <w:numPr>
          <w:ilvl w:val="0"/>
          <w:numId w:val="32"/>
        </w:numPr>
        <w:rPr>
          <w:sz w:val="26"/>
          <w:szCs w:val="26"/>
        </w:rPr>
      </w:pPr>
      <w:r w:rsidRPr="0062199D">
        <w:rPr>
          <w:b/>
          <w:bCs/>
          <w:sz w:val="26"/>
          <w:szCs w:val="26"/>
        </w:rPr>
        <w:t>Pharisees:</w:t>
      </w:r>
      <w:r w:rsidRPr="0062199D">
        <w:rPr>
          <w:sz w:val="26"/>
          <w:szCs w:val="26"/>
        </w:rPr>
        <w:t xml:space="preserve"> A Jewish sect known for their strict adherence to the Law of Moses and their emphasis on ritual purity.</w:t>
      </w:r>
    </w:p>
    <w:p w14:paraId="321D07C1" w14:textId="77777777" w:rsidR="00697CE4" w:rsidRPr="0062199D" w:rsidRDefault="00697CE4" w:rsidP="00697CE4">
      <w:pPr>
        <w:numPr>
          <w:ilvl w:val="0"/>
          <w:numId w:val="32"/>
        </w:numPr>
        <w:rPr>
          <w:sz w:val="26"/>
          <w:szCs w:val="26"/>
        </w:rPr>
      </w:pPr>
      <w:r w:rsidRPr="0062199D">
        <w:rPr>
          <w:b/>
          <w:bCs/>
          <w:sz w:val="26"/>
          <w:szCs w:val="26"/>
        </w:rPr>
        <w:t>Sadducees:</w:t>
      </w:r>
      <w:r w:rsidRPr="0062199D">
        <w:rPr>
          <w:sz w:val="26"/>
          <w:szCs w:val="26"/>
        </w:rPr>
        <w:t xml:space="preserve"> A Jewish sect composed primarily of the priestly aristocracy, known for their rejection of the resurrection and oral traditions.</w:t>
      </w:r>
    </w:p>
    <w:p w14:paraId="1EBF468A" w14:textId="77777777" w:rsidR="00697CE4" w:rsidRPr="0062199D" w:rsidRDefault="00697CE4" w:rsidP="00697CE4">
      <w:pPr>
        <w:numPr>
          <w:ilvl w:val="0"/>
          <w:numId w:val="32"/>
        </w:numPr>
        <w:rPr>
          <w:sz w:val="26"/>
          <w:szCs w:val="26"/>
        </w:rPr>
      </w:pPr>
      <w:r w:rsidRPr="0062199D">
        <w:rPr>
          <w:b/>
          <w:bCs/>
          <w:sz w:val="26"/>
          <w:szCs w:val="26"/>
        </w:rPr>
        <w:t>Herodians:</w:t>
      </w:r>
      <w:r w:rsidRPr="0062199D">
        <w:rPr>
          <w:sz w:val="26"/>
          <w:szCs w:val="26"/>
        </w:rPr>
        <w:t xml:space="preserve"> A political faction that supported the rule of Herod and his dynasty.</w:t>
      </w:r>
    </w:p>
    <w:p w14:paraId="2B01E44A" w14:textId="77777777" w:rsidR="00697CE4" w:rsidRPr="0062199D" w:rsidRDefault="00697CE4" w:rsidP="00697CE4">
      <w:pPr>
        <w:numPr>
          <w:ilvl w:val="0"/>
          <w:numId w:val="32"/>
        </w:numPr>
        <w:rPr>
          <w:sz w:val="26"/>
          <w:szCs w:val="26"/>
        </w:rPr>
      </w:pPr>
      <w:r w:rsidRPr="0062199D">
        <w:rPr>
          <w:b/>
          <w:bCs/>
          <w:sz w:val="26"/>
          <w:szCs w:val="26"/>
        </w:rPr>
        <w:t>Scribe:</w:t>
      </w:r>
      <w:r w:rsidRPr="0062199D">
        <w:rPr>
          <w:sz w:val="26"/>
          <w:szCs w:val="26"/>
        </w:rPr>
        <w:t xml:space="preserve"> A professional copyist and interpreter of Jewish law and scripture.</w:t>
      </w:r>
    </w:p>
    <w:p w14:paraId="029FC1A7" w14:textId="77777777" w:rsidR="00697CE4" w:rsidRPr="0062199D" w:rsidRDefault="00697CE4" w:rsidP="00697CE4">
      <w:pPr>
        <w:numPr>
          <w:ilvl w:val="0"/>
          <w:numId w:val="32"/>
        </w:numPr>
        <w:rPr>
          <w:sz w:val="26"/>
          <w:szCs w:val="26"/>
        </w:rPr>
      </w:pPr>
      <w:r w:rsidRPr="0062199D">
        <w:rPr>
          <w:b/>
          <w:bCs/>
          <w:sz w:val="26"/>
          <w:szCs w:val="26"/>
        </w:rPr>
        <w:t>Kingdom of God:</w:t>
      </w:r>
      <w:r w:rsidRPr="0062199D">
        <w:rPr>
          <w:sz w:val="26"/>
          <w:szCs w:val="26"/>
        </w:rPr>
        <w:t xml:space="preserve"> The central theme of Jesus's preaching, referring to the reign of God in the hearts of individuals and in the world.</w:t>
      </w:r>
    </w:p>
    <w:p w14:paraId="45D4E42E" w14:textId="77777777" w:rsidR="00697CE4" w:rsidRPr="0062199D" w:rsidRDefault="00697CE4" w:rsidP="00697CE4">
      <w:pPr>
        <w:numPr>
          <w:ilvl w:val="0"/>
          <w:numId w:val="32"/>
        </w:numPr>
        <w:rPr>
          <w:sz w:val="26"/>
          <w:szCs w:val="26"/>
        </w:rPr>
      </w:pPr>
      <w:r w:rsidRPr="0062199D">
        <w:rPr>
          <w:b/>
          <w:bCs/>
          <w:sz w:val="26"/>
          <w:szCs w:val="26"/>
        </w:rPr>
        <w:t>Eschatological Feast:</w:t>
      </w:r>
      <w:r w:rsidRPr="0062199D">
        <w:rPr>
          <w:sz w:val="26"/>
          <w:szCs w:val="26"/>
        </w:rPr>
        <w:t xml:space="preserve"> A symbolic banquet anticipated in Jewish tradition, representing the ultimate celebration of God's victory and the restoration of creation.</w:t>
      </w:r>
    </w:p>
    <w:p w14:paraId="1342A19E" w14:textId="77777777" w:rsidR="00697CE4" w:rsidRPr="0062199D" w:rsidRDefault="00697CE4" w:rsidP="00697CE4">
      <w:pPr>
        <w:numPr>
          <w:ilvl w:val="0"/>
          <w:numId w:val="32"/>
        </w:numPr>
        <w:rPr>
          <w:sz w:val="26"/>
          <w:szCs w:val="26"/>
        </w:rPr>
      </w:pPr>
      <w:r w:rsidRPr="0062199D">
        <w:rPr>
          <w:b/>
          <w:bCs/>
          <w:sz w:val="26"/>
          <w:szCs w:val="26"/>
        </w:rPr>
        <w:t>Outer Darkness:</w:t>
      </w:r>
      <w:r w:rsidRPr="0062199D">
        <w:rPr>
          <w:sz w:val="26"/>
          <w:szCs w:val="26"/>
        </w:rPr>
        <w:t xml:space="preserve"> A metaphorical term for a place of punishment and separation from God.</w:t>
      </w:r>
    </w:p>
    <w:p w14:paraId="7E3ED9E6" w14:textId="77777777" w:rsidR="00697CE4" w:rsidRPr="0062199D" w:rsidRDefault="00697CE4" w:rsidP="00697CE4">
      <w:pPr>
        <w:rPr>
          <w:vanish/>
          <w:sz w:val="26"/>
          <w:szCs w:val="26"/>
        </w:rPr>
      </w:pPr>
      <w:r w:rsidRPr="0062199D">
        <w:rPr>
          <w:vanish/>
          <w:sz w:val="26"/>
          <w:szCs w:val="26"/>
        </w:rPr>
        <w:t>Bottom of Form</w:t>
      </w:r>
    </w:p>
    <w:p w14:paraId="4C3A52E7" w14:textId="77777777" w:rsidR="00697CE4" w:rsidRDefault="00697CE4" w:rsidP="00697CE4">
      <w:pPr>
        <w:rPr>
          <w:sz w:val="26"/>
          <w:szCs w:val="26"/>
        </w:rPr>
      </w:pPr>
      <w:r>
        <w:rPr>
          <w:sz w:val="26"/>
          <w:szCs w:val="26"/>
        </w:rPr>
        <w:br w:type="page"/>
      </w:r>
    </w:p>
    <w:p w14:paraId="3A121D47" w14:textId="43E489DD" w:rsidR="0062199D" w:rsidRPr="0062199D" w:rsidRDefault="0062199D" w:rsidP="0062199D">
      <w:pPr>
        <w:rPr>
          <w:vanish/>
          <w:sz w:val="26"/>
          <w:szCs w:val="26"/>
        </w:rPr>
      </w:pPr>
      <w:r w:rsidRPr="0062199D">
        <w:rPr>
          <w:vanish/>
          <w:sz w:val="26"/>
          <w:szCs w:val="26"/>
        </w:rPr>
        <w:lastRenderedPageBreak/>
        <w:t>Bottom of Form</w:t>
      </w:r>
    </w:p>
    <w:p w14:paraId="3AC48DAE" w14:textId="77777777" w:rsidR="0062199D" w:rsidRDefault="0062199D">
      <w:pPr>
        <w:rPr>
          <w:vanish/>
          <w:sz w:val="26"/>
          <w:szCs w:val="26"/>
        </w:rPr>
      </w:pPr>
      <w:r>
        <w:rPr>
          <w:vanish/>
          <w:sz w:val="26"/>
          <w:szCs w:val="26"/>
        </w:rPr>
        <w:br w:type="page"/>
      </w:r>
    </w:p>
    <w:p w14:paraId="24703797" w14:textId="217C2215" w:rsidR="00A458BC" w:rsidRDefault="00A458BC" w:rsidP="00A458BC">
      <w:pPr>
        <w:rPr>
          <w:b/>
          <w:bCs/>
          <w:sz w:val="36"/>
          <w:szCs w:val="36"/>
        </w:rPr>
      </w:pPr>
      <w:r w:rsidRPr="00067B4B">
        <w:rPr>
          <w:b/>
          <w:bCs/>
          <w:sz w:val="36"/>
          <w:szCs w:val="36"/>
        </w:rPr>
        <w:t xml:space="preserve">5. FAQs on </w:t>
      </w:r>
      <w:r>
        <w:rPr>
          <w:b/>
          <w:bCs/>
          <w:sz w:val="36"/>
          <w:szCs w:val="36"/>
        </w:rPr>
        <w:t>Keener</w:t>
      </w:r>
      <w:r w:rsidRPr="00067B4B">
        <w:rPr>
          <w:b/>
          <w:bCs/>
          <w:sz w:val="36"/>
          <w:szCs w:val="36"/>
        </w:rPr>
        <w:t xml:space="preserve">, </w:t>
      </w:r>
      <w:r>
        <w:rPr>
          <w:b/>
          <w:bCs/>
          <w:sz w:val="36"/>
          <w:szCs w:val="36"/>
        </w:rPr>
        <w:t>Matthew</w:t>
      </w:r>
      <w:r w:rsidRPr="00067B4B">
        <w:rPr>
          <w:b/>
          <w:bCs/>
          <w:sz w:val="36"/>
          <w:szCs w:val="36"/>
        </w:rPr>
        <w:t xml:space="preserve">, Session </w:t>
      </w:r>
      <w:r w:rsidR="000A341D">
        <w:rPr>
          <w:b/>
          <w:bCs/>
          <w:sz w:val="36"/>
          <w:szCs w:val="36"/>
        </w:rPr>
        <w:t>15</w:t>
      </w:r>
      <w:r>
        <w:rPr>
          <w:b/>
          <w:bCs/>
          <w:sz w:val="36"/>
          <w:szCs w:val="36"/>
        </w:rPr>
        <w:t>,</w:t>
      </w:r>
      <w:r w:rsidRPr="00B44C28">
        <w:rPr>
          <w:b/>
          <w:bCs/>
          <w:sz w:val="36"/>
          <w:szCs w:val="36"/>
        </w:rPr>
        <w:t xml:space="preserve"> </w:t>
      </w:r>
      <w:r w:rsidR="000827BE">
        <w:rPr>
          <w:b/>
          <w:bCs/>
          <w:sz w:val="36"/>
          <w:szCs w:val="36"/>
        </w:rPr>
        <w:t xml:space="preserve">Matthew </w:t>
      </w:r>
      <w:r w:rsidR="000A341D">
        <w:rPr>
          <w:b/>
          <w:bCs/>
          <w:sz w:val="36"/>
          <w:szCs w:val="36"/>
        </w:rPr>
        <w:t>19-22</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7F6E1A2A" w14:textId="77777777" w:rsidR="0062199D" w:rsidRPr="0062199D" w:rsidRDefault="0062199D" w:rsidP="0062199D">
      <w:pPr>
        <w:rPr>
          <w:vanish/>
          <w:sz w:val="26"/>
          <w:szCs w:val="26"/>
        </w:rPr>
      </w:pPr>
      <w:r w:rsidRPr="0062199D">
        <w:rPr>
          <w:vanish/>
          <w:sz w:val="26"/>
          <w:szCs w:val="26"/>
        </w:rPr>
        <w:t>Top of Form</w:t>
      </w:r>
    </w:p>
    <w:p w14:paraId="3DEEC1BB" w14:textId="77777777" w:rsidR="0062199D" w:rsidRPr="0062199D" w:rsidRDefault="0062199D" w:rsidP="0062199D">
      <w:pPr>
        <w:rPr>
          <w:b/>
          <w:bCs/>
          <w:sz w:val="26"/>
          <w:szCs w:val="26"/>
        </w:rPr>
      </w:pPr>
      <w:r w:rsidRPr="0062199D">
        <w:rPr>
          <w:b/>
          <w:bCs/>
          <w:sz w:val="26"/>
          <w:szCs w:val="26"/>
        </w:rPr>
        <w:t>FAQ about the Gospel of Matthew (Chapters 19-22)</w:t>
      </w:r>
    </w:p>
    <w:p w14:paraId="0B8B022C" w14:textId="77777777" w:rsidR="0062199D" w:rsidRPr="0062199D" w:rsidRDefault="0062199D" w:rsidP="0062199D">
      <w:pPr>
        <w:rPr>
          <w:b/>
          <w:bCs/>
          <w:sz w:val="26"/>
          <w:szCs w:val="26"/>
        </w:rPr>
      </w:pPr>
      <w:r w:rsidRPr="0062199D">
        <w:rPr>
          <w:b/>
          <w:bCs/>
          <w:sz w:val="26"/>
          <w:szCs w:val="26"/>
        </w:rPr>
        <w:t>1. What is the main theme of Matthew 19-22?</w:t>
      </w:r>
    </w:p>
    <w:p w14:paraId="6EDF004A" w14:textId="77777777" w:rsidR="0062199D" w:rsidRPr="0062199D" w:rsidRDefault="0062199D" w:rsidP="0062199D">
      <w:pPr>
        <w:rPr>
          <w:sz w:val="26"/>
          <w:szCs w:val="26"/>
        </w:rPr>
      </w:pPr>
      <w:r w:rsidRPr="0062199D">
        <w:rPr>
          <w:sz w:val="26"/>
          <w:szCs w:val="26"/>
        </w:rPr>
        <w:t xml:space="preserve">The central theme of Matthew 19-22 is </w:t>
      </w:r>
      <w:r w:rsidRPr="0062199D">
        <w:rPr>
          <w:b/>
          <w:bCs/>
          <w:sz w:val="26"/>
          <w:szCs w:val="26"/>
        </w:rPr>
        <w:t>discipleship and the cost of following Jesus</w:t>
      </w:r>
      <w:r w:rsidRPr="0062199D">
        <w:rPr>
          <w:sz w:val="26"/>
          <w:szCs w:val="26"/>
        </w:rPr>
        <w:t>. This section explores the absolute commitment required to enter the Kingdom of God, highlighting the challenges of wealth, pride, and religious hypocrisy. It also emphasizes Jesus' authority and identity as the Messiah, the Son of God, and the fulfillment of Old Testament prophecies.</w:t>
      </w:r>
    </w:p>
    <w:p w14:paraId="7C1AFA76" w14:textId="77777777" w:rsidR="0062199D" w:rsidRPr="0062199D" w:rsidRDefault="0062199D" w:rsidP="0062199D">
      <w:pPr>
        <w:rPr>
          <w:b/>
          <w:bCs/>
          <w:sz w:val="26"/>
          <w:szCs w:val="26"/>
        </w:rPr>
      </w:pPr>
      <w:r w:rsidRPr="0062199D">
        <w:rPr>
          <w:b/>
          <w:bCs/>
          <w:sz w:val="26"/>
          <w:szCs w:val="26"/>
        </w:rPr>
        <w:t>2. What does Jesus teach about wealth and eternal life?</w:t>
      </w:r>
    </w:p>
    <w:p w14:paraId="32076A25" w14:textId="77777777" w:rsidR="0062199D" w:rsidRPr="0062199D" w:rsidRDefault="0062199D" w:rsidP="0062199D">
      <w:pPr>
        <w:rPr>
          <w:sz w:val="26"/>
          <w:szCs w:val="26"/>
        </w:rPr>
      </w:pPr>
      <w:r w:rsidRPr="0062199D">
        <w:rPr>
          <w:sz w:val="26"/>
          <w:szCs w:val="26"/>
        </w:rPr>
        <w:t xml:space="preserve">In his encounter with the rich young man, Jesus teaches that </w:t>
      </w:r>
      <w:r w:rsidRPr="0062199D">
        <w:rPr>
          <w:b/>
          <w:bCs/>
          <w:sz w:val="26"/>
          <w:szCs w:val="26"/>
        </w:rPr>
        <w:t>eternal life requires obedience to God's commandments, and that includes a willingness to detach oneself from material possessions</w:t>
      </w:r>
      <w:r w:rsidRPr="0062199D">
        <w:rPr>
          <w:sz w:val="26"/>
          <w:szCs w:val="26"/>
        </w:rPr>
        <w:t>. He uses the powerful metaphor of a camel passing through the eye of a needle to illustrate the difficulty the wealthy face in entering the Kingdom of God due to their attachment to their riches.</w:t>
      </w:r>
    </w:p>
    <w:p w14:paraId="617FC8DC" w14:textId="77777777" w:rsidR="0062199D" w:rsidRPr="0062199D" w:rsidRDefault="0062199D" w:rsidP="0062199D">
      <w:pPr>
        <w:rPr>
          <w:b/>
          <w:bCs/>
          <w:sz w:val="26"/>
          <w:szCs w:val="26"/>
        </w:rPr>
      </w:pPr>
      <w:r w:rsidRPr="0062199D">
        <w:rPr>
          <w:b/>
          <w:bCs/>
          <w:sz w:val="26"/>
          <w:szCs w:val="26"/>
        </w:rPr>
        <w:t>3. What is the meaning of the parable of the Laborers in the Vineyard?</w:t>
      </w:r>
    </w:p>
    <w:p w14:paraId="7E497B55" w14:textId="77777777" w:rsidR="0062199D" w:rsidRPr="0062199D" w:rsidRDefault="0062199D" w:rsidP="0062199D">
      <w:pPr>
        <w:rPr>
          <w:sz w:val="26"/>
          <w:szCs w:val="26"/>
        </w:rPr>
      </w:pPr>
      <w:r w:rsidRPr="0062199D">
        <w:rPr>
          <w:sz w:val="26"/>
          <w:szCs w:val="26"/>
        </w:rPr>
        <w:t xml:space="preserve">The parable of the Laborers in the Vineyard illustrates the concept of </w:t>
      </w:r>
      <w:r w:rsidRPr="0062199D">
        <w:rPr>
          <w:b/>
          <w:bCs/>
          <w:sz w:val="26"/>
          <w:szCs w:val="26"/>
        </w:rPr>
        <w:t>God's grace and its seemingly unfair nature</w:t>
      </w:r>
      <w:r w:rsidRPr="0062199D">
        <w:rPr>
          <w:sz w:val="26"/>
          <w:szCs w:val="26"/>
        </w:rPr>
        <w:t>. The landowner, representing God, shows generosity to all workers, even those who worked for only a short time, by giving them a full day's wage. This parable teaches that salvation is not earned by our works but freely given by God's grace, and that we should rejoice in God's generosity rather than comparing ourselves to others.</w:t>
      </w:r>
    </w:p>
    <w:p w14:paraId="640D5CCB" w14:textId="77777777" w:rsidR="0062199D" w:rsidRPr="0062199D" w:rsidRDefault="0062199D" w:rsidP="0062199D">
      <w:pPr>
        <w:rPr>
          <w:b/>
          <w:bCs/>
          <w:sz w:val="26"/>
          <w:szCs w:val="26"/>
        </w:rPr>
      </w:pPr>
      <w:r w:rsidRPr="0062199D">
        <w:rPr>
          <w:b/>
          <w:bCs/>
          <w:sz w:val="26"/>
          <w:szCs w:val="26"/>
        </w:rPr>
        <w:t>4. How does the Triumphal Entry reveal Jesus' kingship?</w:t>
      </w:r>
    </w:p>
    <w:p w14:paraId="6FADCDC1" w14:textId="77777777" w:rsidR="0062199D" w:rsidRPr="0062199D" w:rsidRDefault="0062199D" w:rsidP="0062199D">
      <w:pPr>
        <w:rPr>
          <w:sz w:val="26"/>
          <w:szCs w:val="26"/>
        </w:rPr>
      </w:pPr>
      <w:r w:rsidRPr="0062199D">
        <w:rPr>
          <w:sz w:val="26"/>
          <w:szCs w:val="26"/>
        </w:rPr>
        <w:t xml:space="preserve">The Triumphal Entry, where Jesus rides into Jerusalem on a donkey, fulfills the prophecy of Zechariah 9:9, depicting him as a </w:t>
      </w:r>
      <w:r w:rsidRPr="0062199D">
        <w:rPr>
          <w:b/>
          <w:bCs/>
          <w:sz w:val="26"/>
          <w:szCs w:val="26"/>
        </w:rPr>
        <w:t>humble and peaceful king</w:t>
      </w:r>
      <w:r w:rsidRPr="0062199D">
        <w:rPr>
          <w:sz w:val="26"/>
          <w:szCs w:val="26"/>
        </w:rPr>
        <w:t>. While the crowds welcome him with messianic expectations of a powerful earthly ruler, Jesus' actions demonstrate his true nature as a servant-king who comes to bring salvation through humility and sacrifice.</w:t>
      </w:r>
    </w:p>
    <w:p w14:paraId="59BFA0E8" w14:textId="77777777" w:rsidR="0062199D" w:rsidRDefault="0062199D">
      <w:pPr>
        <w:rPr>
          <w:b/>
          <w:bCs/>
          <w:sz w:val="26"/>
          <w:szCs w:val="26"/>
        </w:rPr>
      </w:pPr>
      <w:r>
        <w:rPr>
          <w:b/>
          <w:bCs/>
          <w:sz w:val="26"/>
          <w:szCs w:val="26"/>
        </w:rPr>
        <w:br w:type="page"/>
      </w:r>
    </w:p>
    <w:p w14:paraId="79BB6889" w14:textId="740AB49B" w:rsidR="0062199D" w:rsidRPr="0062199D" w:rsidRDefault="0062199D" w:rsidP="0062199D">
      <w:pPr>
        <w:rPr>
          <w:b/>
          <w:bCs/>
          <w:sz w:val="26"/>
          <w:szCs w:val="26"/>
        </w:rPr>
      </w:pPr>
      <w:r w:rsidRPr="0062199D">
        <w:rPr>
          <w:b/>
          <w:bCs/>
          <w:sz w:val="26"/>
          <w:szCs w:val="26"/>
        </w:rPr>
        <w:lastRenderedPageBreak/>
        <w:t>5. What is the significance of Jesus cleansing the temple?</w:t>
      </w:r>
    </w:p>
    <w:p w14:paraId="25A640B0" w14:textId="77777777" w:rsidR="0062199D" w:rsidRPr="0062199D" w:rsidRDefault="0062199D" w:rsidP="0062199D">
      <w:pPr>
        <w:rPr>
          <w:sz w:val="26"/>
          <w:szCs w:val="26"/>
        </w:rPr>
      </w:pPr>
      <w:r w:rsidRPr="0062199D">
        <w:rPr>
          <w:sz w:val="26"/>
          <w:szCs w:val="26"/>
        </w:rPr>
        <w:t xml:space="preserve">Jesus' cleansing of the temple is a </w:t>
      </w:r>
      <w:r w:rsidRPr="0062199D">
        <w:rPr>
          <w:b/>
          <w:bCs/>
          <w:sz w:val="26"/>
          <w:szCs w:val="26"/>
        </w:rPr>
        <w:t>symbolic act of judgment against the religious hypocrisy and corruption</w:t>
      </w:r>
      <w:r w:rsidRPr="0062199D">
        <w:rPr>
          <w:sz w:val="26"/>
          <w:szCs w:val="26"/>
        </w:rPr>
        <w:t xml:space="preserve"> prevalent in the temple system. By overturning the tables of the money changers and driving out the animals, he challenges the exploitation of worshipers and the distortion of God's purpose for the temple. His actions also foreshadow the temple's destruction and the establishment of a new covenant.</w:t>
      </w:r>
    </w:p>
    <w:p w14:paraId="760C6F95" w14:textId="77777777" w:rsidR="0062199D" w:rsidRPr="0062199D" w:rsidRDefault="0062199D" w:rsidP="0062199D">
      <w:pPr>
        <w:rPr>
          <w:b/>
          <w:bCs/>
          <w:sz w:val="26"/>
          <w:szCs w:val="26"/>
        </w:rPr>
      </w:pPr>
      <w:r w:rsidRPr="0062199D">
        <w:rPr>
          <w:b/>
          <w:bCs/>
          <w:sz w:val="26"/>
          <w:szCs w:val="26"/>
        </w:rPr>
        <w:t>6. What is the main message of the Parable of the Wedding Banquet?</w:t>
      </w:r>
    </w:p>
    <w:p w14:paraId="5621AA8D" w14:textId="77777777" w:rsidR="0062199D" w:rsidRPr="0062199D" w:rsidRDefault="0062199D" w:rsidP="0062199D">
      <w:pPr>
        <w:rPr>
          <w:sz w:val="26"/>
          <w:szCs w:val="26"/>
        </w:rPr>
      </w:pPr>
      <w:r w:rsidRPr="0062199D">
        <w:rPr>
          <w:sz w:val="26"/>
          <w:szCs w:val="26"/>
        </w:rPr>
        <w:t xml:space="preserve">The Parable of the Wedding Banquet warns of </w:t>
      </w:r>
      <w:r w:rsidRPr="0062199D">
        <w:rPr>
          <w:b/>
          <w:bCs/>
          <w:sz w:val="26"/>
          <w:szCs w:val="26"/>
        </w:rPr>
        <w:t>the consequences of rejecting God's invitation to the Kingdom</w:t>
      </w:r>
      <w:r w:rsidRPr="0062199D">
        <w:rPr>
          <w:sz w:val="26"/>
          <w:szCs w:val="26"/>
        </w:rPr>
        <w:t>. The king, representing God, invites guests to his son's wedding, but many refuse and even mistreat his messengers. This parable emphasizes the seriousness of spurning God's offer of salvation and highlights the invitation extended to both Jews and Gentiles. The story also includes the expulsion of a guest without proper attire, symbolizing that mere outward profession of faith is insufficient for entrance into the Kingdom.</w:t>
      </w:r>
    </w:p>
    <w:p w14:paraId="6498D423" w14:textId="77777777" w:rsidR="0062199D" w:rsidRPr="0062199D" w:rsidRDefault="0062199D" w:rsidP="0062199D">
      <w:pPr>
        <w:rPr>
          <w:b/>
          <w:bCs/>
          <w:sz w:val="26"/>
          <w:szCs w:val="26"/>
        </w:rPr>
      </w:pPr>
      <w:r w:rsidRPr="0062199D">
        <w:rPr>
          <w:b/>
          <w:bCs/>
          <w:sz w:val="26"/>
          <w:szCs w:val="26"/>
        </w:rPr>
        <w:t>7. How does Jesus respond to the question about paying taxes to Caesar?</w:t>
      </w:r>
    </w:p>
    <w:p w14:paraId="560F38A7" w14:textId="77777777" w:rsidR="0062199D" w:rsidRPr="0062199D" w:rsidRDefault="0062199D" w:rsidP="0062199D">
      <w:pPr>
        <w:rPr>
          <w:sz w:val="26"/>
          <w:szCs w:val="26"/>
        </w:rPr>
      </w:pPr>
      <w:r w:rsidRPr="0062199D">
        <w:rPr>
          <w:sz w:val="26"/>
          <w:szCs w:val="26"/>
        </w:rPr>
        <w:t>When questioned about paying taxes, Jesus famously replies, "</w:t>
      </w:r>
      <w:r w:rsidRPr="0062199D">
        <w:rPr>
          <w:b/>
          <w:bCs/>
          <w:sz w:val="26"/>
          <w:szCs w:val="26"/>
        </w:rPr>
        <w:t>Render to Caesar the things that are Caesar's, and to God the things that are God's</w:t>
      </w:r>
      <w:r w:rsidRPr="0062199D">
        <w:rPr>
          <w:sz w:val="26"/>
          <w:szCs w:val="26"/>
        </w:rPr>
        <w:t>." This response cleverly navigates the political trap set by his opponents while also emphasizing the importance of recognizing both earthly and divine authority. It also subtly points to the ultimate allegiance owed to God, who holds true sovereignty.</w:t>
      </w:r>
    </w:p>
    <w:p w14:paraId="20FD34C3" w14:textId="77777777" w:rsidR="0062199D" w:rsidRPr="0062199D" w:rsidRDefault="0062199D" w:rsidP="0062199D">
      <w:pPr>
        <w:rPr>
          <w:b/>
          <w:bCs/>
          <w:sz w:val="26"/>
          <w:szCs w:val="26"/>
        </w:rPr>
      </w:pPr>
      <w:r w:rsidRPr="0062199D">
        <w:rPr>
          <w:b/>
          <w:bCs/>
          <w:sz w:val="26"/>
          <w:szCs w:val="26"/>
        </w:rPr>
        <w:t>8. How does Jesus affirm his identity as greater than David?</w:t>
      </w:r>
    </w:p>
    <w:p w14:paraId="2CDDEB5E" w14:textId="77777777" w:rsidR="0062199D" w:rsidRPr="0062199D" w:rsidRDefault="0062199D" w:rsidP="0062199D">
      <w:pPr>
        <w:rPr>
          <w:sz w:val="26"/>
          <w:szCs w:val="26"/>
        </w:rPr>
      </w:pPr>
      <w:r w:rsidRPr="0062199D">
        <w:rPr>
          <w:sz w:val="26"/>
          <w:szCs w:val="26"/>
        </w:rPr>
        <w:t xml:space="preserve">By quoting Psalm 110:1, where David refers to his own Lord, Jesus demonstrates that the Messiah is not merely a descendant of David but also his divine superior. This passage affirms Jesus' unique identity as </w:t>
      </w:r>
      <w:r w:rsidRPr="0062199D">
        <w:rPr>
          <w:b/>
          <w:bCs/>
          <w:sz w:val="26"/>
          <w:szCs w:val="26"/>
        </w:rPr>
        <w:t>both David's son and David's Lord</w:t>
      </w:r>
      <w:r w:rsidRPr="0062199D">
        <w:rPr>
          <w:sz w:val="26"/>
          <w:szCs w:val="26"/>
        </w:rPr>
        <w:t>, pointing to his divinity and his role as the ultimate fulfillment of messianic prophecies.</w:t>
      </w:r>
    </w:p>
    <w:p w14:paraId="589B3669" w14:textId="77777777" w:rsidR="0062199D" w:rsidRPr="0062199D" w:rsidRDefault="0062199D" w:rsidP="0062199D">
      <w:pPr>
        <w:rPr>
          <w:vanish/>
          <w:sz w:val="26"/>
          <w:szCs w:val="26"/>
        </w:rPr>
      </w:pPr>
      <w:r w:rsidRPr="0062199D">
        <w:rPr>
          <w:vanish/>
          <w:sz w:val="26"/>
          <w:szCs w:val="26"/>
        </w:rPr>
        <w:t>Bottom of Form</w:t>
      </w:r>
    </w:p>
    <w:p w14:paraId="4A4DC176" w14:textId="77777777" w:rsidR="003E71DB" w:rsidRPr="003E71DB" w:rsidRDefault="003E71DB" w:rsidP="00A458BC">
      <w:pPr>
        <w:rPr>
          <w:sz w:val="26"/>
          <w:szCs w:val="26"/>
        </w:rPr>
      </w:pPr>
    </w:p>
    <w:p w14:paraId="45BC30CF" w14:textId="77777777" w:rsidR="000827BE" w:rsidRPr="000827BE" w:rsidRDefault="000827BE" w:rsidP="000827BE">
      <w:pPr>
        <w:rPr>
          <w:vanish/>
          <w:sz w:val="26"/>
          <w:szCs w:val="26"/>
        </w:rPr>
      </w:pPr>
      <w:r w:rsidRPr="000827BE">
        <w:rPr>
          <w:vanish/>
          <w:sz w:val="26"/>
          <w:szCs w:val="26"/>
        </w:rPr>
        <w:t>Top of Form</w:t>
      </w:r>
    </w:p>
    <w:p w14:paraId="52EECC8B" w14:textId="77777777" w:rsidR="00A458BC" w:rsidRPr="00A458BC" w:rsidRDefault="00A458BC" w:rsidP="00A458BC">
      <w:pPr>
        <w:rPr>
          <w:vanish/>
          <w:sz w:val="26"/>
          <w:szCs w:val="26"/>
        </w:rPr>
      </w:pPr>
      <w:r w:rsidRPr="00A458BC">
        <w:rPr>
          <w:vanish/>
          <w:sz w:val="26"/>
          <w:szCs w:val="26"/>
        </w:rPr>
        <w:t>Top of Form</w:t>
      </w:r>
    </w:p>
    <w:sectPr w:rsidR="00A458BC" w:rsidRPr="00A458BC">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334E6D" w14:textId="77777777" w:rsidR="003E0F6B" w:rsidRDefault="003E0F6B" w:rsidP="00A458BC">
      <w:pPr>
        <w:spacing w:after="0" w:line="240" w:lineRule="auto"/>
      </w:pPr>
      <w:r>
        <w:separator/>
      </w:r>
    </w:p>
  </w:endnote>
  <w:endnote w:type="continuationSeparator" w:id="0">
    <w:p w14:paraId="5521D6DF" w14:textId="77777777" w:rsidR="003E0F6B" w:rsidRDefault="003E0F6B" w:rsidP="00A45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1660B6" w14:textId="77777777" w:rsidR="003E0F6B" w:rsidRDefault="003E0F6B" w:rsidP="00A458BC">
      <w:pPr>
        <w:spacing w:after="0" w:line="240" w:lineRule="auto"/>
      </w:pPr>
      <w:r>
        <w:separator/>
      </w:r>
    </w:p>
  </w:footnote>
  <w:footnote w:type="continuationSeparator" w:id="0">
    <w:p w14:paraId="74C22357" w14:textId="77777777" w:rsidR="003E0F6B" w:rsidRDefault="003E0F6B" w:rsidP="00A45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1453672"/>
      <w:docPartObj>
        <w:docPartGallery w:val="Page Numbers (Top of Page)"/>
        <w:docPartUnique/>
      </w:docPartObj>
    </w:sdtPr>
    <w:sdtEndPr>
      <w:rPr>
        <w:noProof/>
      </w:rPr>
    </w:sdtEndPr>
    <w:sdtContent>
      <w:p w14:paraId="577D5DEC" w14:textId="49AACDC0" w:rsidR="00A458BC" w:rsidRDefault="00A458B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DE2FCB4" w14:textId="77777777" w:rsidR="00A458BC" w:rsidRDefault="00A458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78A"/>
    <w:multiLevelType w:val="multilevel"/>
    <w:tmpl w:val="8F60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7C45B4"/>
    <w:multiLevelType w:val="multilevel"/>
    <w:tmpl w:val="7B282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AE3C0C"/>
    <w:multiLevelType w:val="multilevel"/>
    <w:tmpl w:val="BEC41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BB0A57"/>
    <w:multiLevelType w:val="multilevel"/>
    <w:tmpl w:val="D9764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0873AC"/>
    <w:multiLevelType w:val="multilevel"/>
    <w:tmpl w:val="C7FED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462B12"/>
    <w:multiLevelType w:val="multilevel"/>
    <w:tmpl w:val="3962D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6B6838"/>
    <w:multiLevelType w:val="multilevel"/>
    <w:tmpl w:val="19C4B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A7552F5"/>
    <w:multiLevelType w:val="multilevel"/>
    <w:tmpl w:val="AAE6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E1024D"/>
    <w:multiLevelType w:val="multilevel"/>
    <w:tmpl w:val="D9008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7D768F"/>
    <w:multiLevelType w:val="multilevel"/>
    <w:tmpl w:val="28D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AD2287B"/>
    <w:multiLevelType w:val="multilevel"/>
    <w:tmpl w:val="4CB29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777506"/>
    <w:multiLevelType w:val="multilevel"/>
    <w:tmpl w:val="772AF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D67839"/>
    <w:multiLevelType w:val="multilevel"/>
    <w:tmpl w:val="F0DEF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41A3A51"/>
    <w:multiLevelType w:val="multilevel"/>
    <w:tmpl w:val="08FE6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7E41775"/>
    <w:multiLevelType w:val="multilevel"/>
    <w:tmpl w:val="4026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712C46"/>
    <w:multiLevelType w:val="multilevel"/>
    <w:tmpl w:val="6E4E4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A079A7"/>
    <w:multiLevelType w:val="multilevel"/>
    <w:tmpl w:val="81A4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037CB3"/>
    <w:multiLevelType w:val="multilevel"/>
    <w:tmpl w:val="7BA6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570480"/>
    <w:multiLevelType w:val="multilevel"/>
    <w:tmpl w:val="BDB07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C321EC"/>
    <w:multiLevelType w:val="multilevel"/>
    <w:tmpl w:val="3C96A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7D452B"/>
    <w:multiLevelType w:val="multilevel"/>
    <w:tmpl w:val="66067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31788A"/>
    <w:multiLevelType w:val="multilevel"/>
    <w:tmpl w:val="3426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2D4A78"/>
    <w:multiLevelType w:val="multilevel"/>
    <w:tmpl w:val="37E0E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B61E9A"/>
    <w:multiLevelType w:val="multilevel"/>
    <w:tmpl w:val="5726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30528C"/>
    <w:multiLevelType w:val="multilevel"/>
    <w:tmpl w:val="FBC2F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09129A1"/>
    <w:multiLevelType w:val="multilevel"/>
    <w:tmpl w:val="7D022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3D91685"/>
    <w:multiLevelType w:val="multilevel"/>
    <w:tmpl w:val="4BB6E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6A6579"/>
    <w:multiLevelType w:val="multilevel"/>
    <w:tmpl w:val="5D68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CA6BAF"/>
    <w:multiLevelType w:val="multilevel"/>
    <w:tmpl w:val="C4D26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225FD9"/>
    <w:multiLevelType w:val="multilevel"/>
    <w:tmpl w:val="AE1A9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3972E4"/>
    <w:multiLevelType w:val="multilevel"/>
    <w:tmpl w:val="C1FC8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9709D5"/>
    <w:multiLevelType w:val="multilevel"/>
    <w:tmpl w:val="A120C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BC023E6"/>
    <w:multiLevelType w:val="multilevel"/>
    <w:tmpl w:val="C8202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4135D3"/>
    <w:multiLevelType w:val="multilevel"/>
    <w:tmpl w:val="2B469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074ECB"/>
    <w:multiLevelType w:val="multilevel"/>
    <w:tmpl w:val="35382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E20069A"/>
    <w:multiLevelType w:val="multilevel"/>
    <w:tmpl w:val="C9A8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DE31E6"/>
    <w:multiLevelType w:val="multilevel"/>
    <w:tmpl w:val="EFA0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DA342B"/>
    <w:multiLevelType w:val="multilevel"/>
    <w:tmpl w:val="06D8F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3736615">
    <w:abstractNumId w:val="31"/>
  </w:num>
  <w:num w:numId="2" w16cid:durableId="1142039651">
    <w:abstractNumId w:val="4"/>
  </w:num>
  <w:num w:numId="3" w16cid:durableId="1696537489">
    <w:abstractNumId w:val="11"/>
  </w:num>
  <w:num w:numId="4" w16cid:durableId="803498944">
    <w:abstractNumId w:val="22"/>
  </w:num>
  <w:num w:numId="5" w16cid:durableId="1312637246">
    <w:abstractNumId w:val="27"/>
  </w:num>
  <w:num w:numId="6" w16cid:durableId="68773228">
    <w:abstractNumId w:val="16"/>
  </w:num>
  <w:num w:numId="7" w16cid:durableId="2091004503">
    <w:abstractNumId w:val="23"/>
  </w:num>
  <w:num w:numId="8" w16cid:durableId="1599947139">
    <w:abstractNumId w:val="33"/>
  </w:num>
  <w:num w:numId="9" w16cid:durableId="2133593877">
    <w:abstractNumId w:val="7"/>
  </w:num>
  <w:num w:numId="10" w16cid:durableId="1524660796">
    <w:abstractNumId w:val="26"/>
  </w:num>
  <w:num w:numId="11" w16cid:durableId="793062877">
    <w:abstractNumId w:val="14"/>
  </w:num>
  <w:num w:numId="12" w16cid:durableId="546986302">
    <w:abstractNumId w:val="24"/>
  </w:num>
  <w:num w:numId="13" w16cid:durableId="94137908">
    <w:abstractNumId w:val="36"/>
  </w:num>
  <w:num w:numId="14" w16cid:durableId="1919048330">
    <w:abstractNumId w:val="12"/>
  </w:num>
  <w:num w:numId="15" w16cid:durableId="1266378735">
    <w:abstractNumId w:val="13"/>
  </w:num>
  <w:num w:numId="16" w16cid:durableId="1532257854">
    <w:abstractNumId w:val="6"/>
  </w:num>
  <w:num w:numId="17" w16cid:durableId="115560563">
    <w:abstractNumId w:val="18"/>
  </w:num>
  <w:num w:numId="18" w16cid:durableId="1647007430">
    <w:abstractNumId w:val="2"/>
  </w:num>
  <w:num w:numId="19" w16cid:durableId="1299727769">
    <w:abstractNumId w:val="20"/>
  </w:num>
  <w:num w:numId="20" w16cid:durableId="1635745165">
    <w:abstractNumId w:val="29"/>
  </w:num>
  <w:num w:numId="21" w16cid:durableId="1869875309">
    <w:abstractNumId w:val="34"/>
  </w:num>
  <w:num w:numId="22" w16cid:durableId="1729381798">
    <w:abstractNumId w:val="35"/>
  </w:num>
  <w:num w:numId="23" w16cid:durableId="90204547">
    <w:abstractNumId w:val="15"/>
  </w:num>
  <w:num w:numId="24" w16cid:durableId="982008612">
    <w:abstractNumId w:val="10"/>
  </w:num>
  <w:num w:numId="25" w16cid:durableId="1781799207">
    <w:abstractNumId w:val="5"/>
  </w:num>
  <w:num w:numId="26" w16cid:durableId="691954019">
    <w:abstractNumId w:val="9"/>
  </w:num>
  <w:num w:numId="27" w16cid:durableId="732970746">
    <w:abstractNumId w:val="30"/>
  </w:num>
  <w:num w:numId="28" w16cid:durableId="846136210">
    <w:abstractNumId w:val="28"/>
  </w:num>
  <w:num w:numId="29" w16cid:durableId="1374309287">
    <w:abstractNumId w:val="25"/>
  </w:num>
  <w:num w:numId="30" w16cid:durableId="1411851556">
    <w:abstractNumId w:val="37"/>
  </w:num>
  <w:num w:numId="31" w16cid:durableId="333726482">
    <w:abstractNumId w:val="3"/>
  </w:num>
  <w:num w:numId="32" w16cid:durableId="583732904">
    <w:abstractNumId w:val="21"/>
  </w:num>
  <w:num w:numId="33" w16cid:durableId="1771969074">
    <w:abstractNumId w:val="0"/>
  </w:num>
  <w:num w:numId="34" w16cid:durableId="321665710">
    <w:abstractNumId w:val="19"/>
  </w:num>
  <w:num w:numId="35" w16cid:durableId="1612778690">
    <w:abstractNumId w:val="32"/>
  </w:num>
  <w:num w:numId="36" w16cid:durableId="289675987">
    <w:abstractNumId w:val="8"/>
  </w:num>
  <w:num w:numId="37" w16cid:durableId="234361519">
    <w:abstractNumId w:val="17"/>
  </w:num>
  <w:num w:numId="38" w16cid:durableId="15353834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8BC"/>
    <w:rsid w:val="000827BE"/>
    <w:rsid w:val="000A341D"/>
    <w:rsid w:val="001E5C7F"/>
    <w:rsid w:val="002A7BDC"/>
    <w:rsid w:val="003C32F9"/>
    <w:rsid w:val="003E0F6B"/>
    <w:rsid w:val="003E71DB"/>
    <w:rsid w:val="005A55CC"/>
    <w:rsid w:val="0062199D"/>
    <w:rsid w:val="00681BE3"/>
    <w:rsid w:val="00697CE4"/>
    <w:rsid w:val="006C546F"/>
    <w:rsid w:val="008C132A"/>
    <w:rsid w:val="00905028"/>
    <w:rsid w:val="00925E72"/>
    <w:rsid w:val="009F124C"/>
    <w:rsid w:val="00A458BC"/>
    <w:rsid w:val="00B8405B"/>
    <w:rsid w:val="00C204AB"/>
    <w:rsid w:val="00CD21D5"/>
    <w:rsid w:val="00D32491"/>
    <w:rsid w:val="00E40E9A"/>
    <w:rsid w:val="00E97A25"/>
    <w:rsid w:val="00EC43E2"/>
    <w:rsid w:val="00ED32D4"/>
    <w:rsid w:val="00F36F8F"/>
    <w:rsid w:val="00F37DA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A46DF"/>
  <w15:chartTrackingRefBased/>
  <w15:docId w15:val="{EA2FD5B2-54E5-4724-9DFD-BE0878B4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BC"/>
  </w:style>
  <w:style w:type="paragraph" w:styleId="Heading1">
    <w:name w:val="heading 1"/>
    <w:basedOn w:val="Normal"/>
    <w:next w:val="Normal"/>
    <w:link w:val="Heading1Char"/>
    <w:uiPriority w:val="9"/>
    <w:qFormat/>
    <w:rsid w:val="00A458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458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458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458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458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458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58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58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58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8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458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458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458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458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458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58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58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58BC"/>
    <w:rPr>
      <w:rFonts w:eastAsiaTheme="majorEastAsia" w:cstheme="majorBidi"/>
      <w:color w:val="272727" w:themeColor="text1" w:themeTint="D8"/>
    </w:rPr>
  </w:style>
  <w:style w:type="paragraph" w:styleId="Title">
    <w:name w:val="Title"/>
    <w:basedOn w:val="Normal"/>
    <w:next w:val="Normal"/>
    <w:link w:val="TitleChar"/>
    <w:uiPriority w:val="10"/>
    <w:qFormat/>
    <w:rsid w:val="00A458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58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58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58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58BC"/>
    <w:pPr>
      <w:spacing w:before="160"/>
      <w:jc w:val="center"/>
    </w:pPr>
    <w:rPr>
      <w:i/>
      <w:iCs/>
      <w:color w:val="404040" w:themeColor="text1" w:themeTint="BF"/>
    </w:rPr>
  </w:style>
  <w:style w:type="character" w:customStyle="1" w:styleId="QuoteChar">
    <w:name w:val="Quote Char"/>
    <w:basedOn w:val="DefaultParagraphFont"/>
    <w:link w:val="Quote"/>
    <w:uiPriority w:val="29"/>
    <w:rsid w:val="00A458BC"/>
    <w:rPr>
      <w:i/>
      <w:iCs/>
      <w:color w:val="404040" w:themeColor="text1" w:themeTint="BF"/>
    </w:rPr>
  </w:style>
  <w:style w:type="paragraph" w:styleId="ListParagraph">
    <w:name w:val="List Paragraph"/>
    <w:basedOn w:val="Normal"/>
    <w:uiPriority w:val="34"/>
    <w:qFormat/>
    <w:rsid w:val="00A458BC"/>
    <w:pPr>
      <w:ind w:left="720"/>
      <w:contextualSpacing/>
    </w:pPr>
  </w:style>
  <w:style w:type="character" w:styleId="IntenseEmphasis">
    <w:name w:val="Intense Emphasis"/>
    <w:basedOn w:val="DefaultParagraphFont"/>
    <w:uiPriority w:val="21"/>
    <w:qFormat/>
    <w:rsid w:val="00A458BC"/>
    <w:rPr>
      <w:i/>
      <w:iCs/>
      <w:color w:val="2F5496" w:themeColor="accent1" w:themeShade="BF"/>
    </w:rPr>
  </w:style>
  <w:style w:type="paragraph" w:styleId="IntenseQuote">
    <w:name w:val="Intense Quote"/>
    <w:basedOn w:val="Normal"/>
    <w:next w:val="Normal"/>
    <w:link w:val="IntenseQuoteChar"/>
    <w:uiPriority w:val="30"/>
    <w:qFormat/>
    <w:rsid w:val="00A458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458BC"/>
    <w:rPr>
      <w:i/>
      <w:iCs/>
      <w:color w:val="2F5496" w:themeColor="accent1" w:themeShade="BF"/>
    </w:rPr>
  </w:style>
  <w:style w:type="character" w:styleId="IntenseReference">
    <w:name w:val="Intense Reference"/>
    <w:basedOn w:val="DefaultParagraphFont"/>
    <w:uiPriority w:val="32"/>
    <w:qFormat/>
    <w:rsid w:val="00A458BC"/>
    <w:rPr>
      <w:b/>
      <w:bCs/>
      <w:smallCaps/>
      <w:color w:val="2F5496" w:themeColor="accent1" w:themeShade="BF"/>
      <w:spacing w:val="5"/>
    </w:rPr>
  </w:style>
  <w:style w:type="paragraph" w:styleId="Header">
    <w:name w:val="header"/>
    <w:basedOn w:val="Normal"/>
    <w:link w:val="HeaderChar"/>
    <w:uiPriority w:val="99"/>
    <w:unhideWhenUsed/>
    <w:rsid w:val="00A458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8BC"/>
  </w:style>
  <w:style w:type="paragraph" w:styleId="Footer">
    <w:name w:val="footer"/>
    <w:basedOn w:val="Normal"/>
    <w:link w:val="FooterChar"/>
    <w:uiPriority w:val="99"/>
    <w:unhideWhenUsed/>
    <w:rsid w:val="00A458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8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110293">
      <w:bodyDiv w:val="1"/>
      <w:marLeft w:val="0"/>
      <w:marRight w:val="0"/>
      <w:marTop w:val="0"/>
      <w:marBottom w:val="0"/>
      <w:divBdr>
        <w:top w:val="none" w:sz="0" w:space="0" w:color="auto"/>
        <w:left w:val="none" w:sz="0" w:space="0" w:color="auto"/>
        <w:bottom w:val="none" w:sz="0" w:space="0" w:color="auto"/>
        <w:right w:val="none" w:sz="0" w:space="0" w:color="auto"/>
      </w:divBdr>
    </w:div>
    <w:div w:id="176969711">
      <w:bodyDiv w:val="1"/>
      <w:marLeft w:val="0"/>
      <w:marRight w:val="0"/>
      <w:marTop w:val="0"/>
      <w:marBottom w:val="0"/>
      <w:divBdr>
        <w:top w:val="none" w:sz="0" w:space="0" w:color="auto"/>
        <w:left w:val="none" w:sz="0" w:space="0" w:color="auto"/>
        <w:bottom w:val="none" w:sz="0" w:space="0" w:color="auto"/>
        <w:right w:val="none" w:sz="0" w:space="0" w:color="auto"/>
      </w:divBdr>
    </w:div>
    <w:div w:id="261885555">
      <w:bodyDiv w:val="1"/>
      <w:marLeft w:val="0"/>
      <w:marRight w:val="0"/>
      <w:marTop w:val="0"/>
      <w:marBottom w:val="0"/>
      <w:divBdr>
        <w:top w:val="none" w:sz="0" w:space="0" w:color="auto"/>
        <w:left w:val="none" w:sz="0" w:space="0" w:color="auto"/>
        <w:bottom w:val="none" w:sz="0" w:space="0" w:color="auto"/>
        <w:right w:val="none" w:sz="0" w:space="0" w:color="auto"/>
      </w:divBdr>
      <w:divsChild>
        <w:div w:id="722754764">
          <w:marLeft w:val="0"/>
          <w:marRight w:val="0"/>
          <w:marTop w:val="0"/>
          <w:marBottom w:val="0"/>
          <w:divBdr>
            <w:top w:val="none" w:sz="0" w:space="0" w:color="auto"/>
            <w:left w:val="none" w:sz="0" w:space="0" w:color="auto"/>
            <w:bottom w:val="none" w:sz="0" w:space="0" w:color="auto"/>
            <w:right w:val="none" w:sz="0" w:space="0" w:color="auto"/>
          </w:divBdr>
          <w:divsChild>
            <w:div w:id="1529445810">
              <w:marLeft w:val="0"/>
              <w:marRight w:val="0"/>
              <w:marTop w:val="0"/>
              <w:marBottom w:val="0"/>
              <w:divBdr>
                <w:top w:val="none" w:sz="0" w:space="0" w:color="auto"/>
                <w:left w:val="none" w:sz="0" w:space="0" w:color="auto"/>
                <w:bottom w:val="none" w:sz="0" w:space="0" w:color="auto"/>
                <w:right w:val="none" w:sz="0" w:space="0" w:color="auto"/>
              </w:divBdr>
              <w:divsChild>
                <w:div w:id="1128860054">
                  <w:marLeft w:val="0"/>
                  <w:marRight w:val="0"/>
                  <w:marTop w:val="0"/>
                  <w:marBottom w:val="0"/>
                  <w:divBdr>
                    <w:top w:val="none" w:sz="0" w:space="0" w:color="auto"/>
                    <w:left w:val="none" w:sz="0" w:space="0" w:color="auto"/>
                    <w:bottom w:val="none" w:sz="0" w:space="0" w:color="auto"/>
                    <w:right w:val="none" w:sz="0" w:space="0" w:color="auto"/>
                  </w:divBdr>
                  <w:divsChild>
                    <w:div w:id="106971192">
                      <w:marLeft w:val="0"/>
                      <w:marRight w:val="0"/>
                      <w:marTop w:val="0"/>
                      <w:marBottom w:val="0"/>
                      <w:divBdr>
                        <w:top w:val="none" w:sz="0" w:space="0" w:color="auto"/>
                        <w:left w:val="single" w:sz="6" w:space="0" w:color="CCCCCC"/>
                        <w:bottom w:val="single" w:sz="6" w:space="0" w:color="CCCCCC"/>
                        <w:right w:val="single" w:sz="6" w:space="0" w:color="CCCCCC"/>
                      </w:divBdr>
                      <w:divsChild>
                        <w:div w:id="17982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53033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381636609">
      <w:bodyDiv w:val="1"/>
      <w:marLeft w:val="0"/>
      <w:marRight w:val="0"/>
      <w:marTop w:val="0"/>
      <w:marBottom w:val="0"/>
      <w:divBdr>
        <w:top w:val="none" w:sz="0" w:space="0" w:color="auto"/>
        <w:left w:val="none" w:sz="0" w:space="0" w:color="auto"/>
        <w:bottom w:val="none" w:sz="0" w:space="0" w:color="auto"/>
        <w:right w:val="none" w:sz="0" w:space="0" w:color="auto"/>
      </w:divBdr>
      <w:divsChild>
        <w:div w:id="1513302199">
          <w:marLeft w:val="0"/>
          <w:marRight w:val="0"/>
          <w:marTop w:val="0"/>
          <w:marBottom w:val="0"/>
          <w:divBdr>
            <w:top w:val="none" w:sz="0" w:space="0" w:color="auto"/>
            <w:left w:val="none" w:sz="0" w:space="0" w:color="auto"/>
            <w:bottom w:val="none" w:sz="0" w:space="0" w:color="auto"/>
            <w:right w:val="none" w:sz="0" w:space="0" w:color="auto"/>
          </w:divBdr>
          <w:divsChild>
            <w:div w:id="1975678995">
              <w:marLeft w:val="0"/>
              <w:marRight w:val="0"/>
              <w:marTop w:val="0"/>
              <w:marBottom w:val="0"/>
              <w:divBdr>
                <w:top w:val="none" w:sz="0" w:space="0" w:color="auto"/>
                <w:left w:val="none" w:sz="0" w:space="0" w:color="auto"/>
                <w:bottom w:val="none" w:sz="0" w:space="0" w:color="auto"/>
                <w:right w:val="none" w:sz="0" w:space="0" w:color="auto"/>
              </w:divBdr>
              <w:divsChild>
                <w:div w:id="1261181283">
                  <w:marLeft w:val="0"/>
                  <w:marRight w:val="0"/>
                  <w:marTop w:val="0"/>
                  <w:marBottom w:val="0"/>
                  <w:divBdr>
                    <w:top w:val="none" w:sz="0" w:space="0" w:color="auto"/>
                    <w:left w:val="none" w:sz="0" w:space="0" w:color="auto"/>
                    <w:bottom w:val="none" w:sz="0" w:space="0" w:color="auto"/>
                    <w:right w:val="none" w:sz="0" w:space="0" w:color="auto"/>
                  </w:divBdr>
                  <w:divsChild>
                    <w:div w:id="188229333">
                      <w:marLeft w:val="0"/>
                      <w:marRight w:val="0"/>
                      <w:marTop w:val="0"/>
                      <w:marBottom w:val="0"/>
                      <w:divBdr>
                        <w:top w:val="none" w:sz="0" w:space="0" w:color="auto"/>
                        <w:left w:val="single" w:sz="6" w:space="0" w:color="CCCCCC"/>
                        <w:bottom w:val="single" w:sz="6" w:space="0" w:color="CCCCCC"/>
                        <w:right w:val="single" w:sz="6" w:space="0" w:color="CCCCCC"/>
                      </w:divBdr>
                      <w:divsChild>
                        <w:div w:id="6491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93384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11201188">
      <w:bodyDiv w:val="1"/>
      <w:marLeft w:val="0"/>
      <w:marRight w:val="0"/>
      <w:marTop w:val="0"/>
      <w:marBottom w:val="0"/>
      <w:divBdr>
        <w:top w:val="none" w:sz="0" w:space="0" w:color="auto"/>
        <w:left w:val="none" w:sz="0" w:space="0" w:color="auto"/>
        <w:bottom w:val="none" w:sz="0" w:space="0" w:color="auto"/>
        <w:right w:val="none" w:sz="0" w:space="0" w:color="auto"/>
      </w:divBdr>
      <w:divsChild>
        <w:div w:id="1640067514">
          <w:marLeft w:val="0"/>
          <w:marRight w:val="0"/>
          <w:marTop w:val="0"/>
          <w:marBottom w:val="0"/>
          <w:divBdr>
            <w:top w:val="none" w:sz="0" w:space="0" w:color="auto"/>
            <w:left w:val="none" w:sz="0" w:space="0" w:color="auto"/>
            <w:bottom w:val="none" w:sz="0" w:space="0" w:color="auto"/>
            <w:right w:val="none" w:sz="0" w:space="0" w:color="auto"/>
          </w:divBdr>
          <w:divsChild>
            <w:div w:id="1178886711">
              <w:marLeft w:val="0"/>
              <w:marRight w:val="0"/>
              <w:marTop w:val="0"/>
              <w:marBottom w:val="0"/>
              <w:divBdr>
                <w:top w:val="none" w:sz="0" w:space="0" w:color="auto"/>
                <w:left w:val="none" w:sz="0" w:space="0" w:color="auto"/>
                <w:bottom w:val="none" w:sz="0" w:space="0" w:color="auto"/>
                <w:right w:val="none" w:sz="0" w:space="0" w:color="auto"/>
              </w:divBdr>
              <w:divsChild>
                <w:div w:id="1705786828">
                  <w:marLeft w:val="0"/>
                  <w:marRight w:val="0"/>
                  <w:marTop w:val="0"/>
                  <w:marBottom w:val="0"/>
                  <w:divBdr>
                    <w:top w:val="none" w:sz="0" w:space="0" w:color="auto"/>
                    <w:left w:val="none" w:sz="0" w:space="0" w:color="auto"/>
                    <w:bottom w:val="none" w:sz="0" w:space="0" w:color="auto"/>
                    <w:right w:val="none" w:sz="0" w:space="0" w:color="auto"/>
                  </w:divBdr>
                  <w:divsChild>
                    <w:div w:id="1696076253">
                      <w:marLeft w:val="0"/>
                      <w:marRight w:val="0"/>
                      <w:marTop w:val="0"/>
                      <w:marBottom w:val="0"/>
                      <w:divBdr>
                        <w:top w:val="none" w:sz="0" w:space="0" w:color="auto"/>
                        <w:left w:val="single" w:sz="6" w:space="0" w:color="CCCCCC"/>
                        <w:bottom w:val="single" w:sz="6" w:space="0" w:color="CCCCCC"/>
                        <w:right w:val="single" w:sz="6" w:space="0" w:color="CCCCCC"/>
                      </w:divBdr>
                      <w:divsChild>
                        <w:div w:id="7043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97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62775930">
      <w:bodyDiv w:val="1"/>
      <w:marLeft w:val="0"/>
      <w:marRight w:val="0"/>
      <w:marTop w:val="0"/>
      <w:marBottom w:val="0"/>
      <w:divBdr>
        <w:top w:val="none" w:sz="0" w:space="0" w:color="auto"/>
        <w:left w:val="none" w:sz="0" w:space="0" w:color="auto"/>
        <w:bottom w:val="none" w:sz="0" w:space="0" w:color="auto"/>
        <w:right w:val="none" w:sz="0" w:space="0" w:color="auto"/>
      </w:divBdr>
    </w:div>
    <w:div w:id="477648705">
      <w:bodyDiv w:val="1"/>
      <w:marLeft w:val="0"/>
      <w:marRight w:val="0"/>
      <w:marTop w:val="0"/>
      <w:marBottom w:val="0"/>
      <w:divBdr>
        <w:top w:val="none" w:sz="0" w:space="0" w:color="auto"/>
        <w:left w:val="none" w:sz="0" w:space="0" w:color="auto"/>
        <w:bottom w:val="none" w:sz="0" w:space="0" w:color="auto"/>
        <w:right w:val="none" w:sz="0" w:space="0" w:color="auto"/>
      </w:divBdr>
      <w:divsChild>
        <w:div w:id="941838015">
          <w:marLeft w:val="0"/>
          <w:marRight w:val="0"/>
          <w:marTop w:val="0"/>
          <w:marBottom w:val="0"/>
          <w:divBdr>
            <w:top w:val="none" w:sz="0" w:space="0" w:color="auto"/>
            <w:left w:val="none" w:sz="0" w:space="0" w:color="auto"/>
            <w:bottom w:val="none" w:sz="0" w:space="0" w:color="auto"/>
            <w:right w:val="none" w:sz="0" w:space="0" w:color="auto"/>
          </w:divBdr>
          <w:divsChild>
            <w:div w:id="1636987822">
              <w:marLeft w:val="0"/>
              <w:marRight w:val="0"/>
              <w:marTop w:val="0"/>
              <w:marBottom w:val="0"/>
              <w:divBdr>
                <w:top w:val="none" w:sz="0" w:space="0" w:color="auto"/>
                <w:left w:val="none" w:sz="0" w:space="0" w:color="auto"/>
                <w:bottom w:val="none" w:sz="0" w:space="0" w:color="auto"/>
                <w:right w:val="none" w:sz="0" w:space="0" w:color="auto"/>
              </w:divBdr>
              <w:divsChild>
                <w:div w:id="921110347">
                  <w:marLeft w:val="0"/>
                  <w:marRight w:val="0"/>
                  <w:marTop w:val="0"/>
                  <w:marBottom w:val="0"/>
                  <w:divBdr>
                    <w:top w:val="none" w:sz="0" w:space="0" w:color="auto"/>
                    <w:left w:val="none" w:sz="0" w:space="0" w:color="auto"/>
                    <w:bottom w:val="none" w:sz="0" w:space="0" w:color="auto"/>
                    <w:right w:val="none" w:sz="0" w:space="0" w:color="auto"/>
                  </w:divBdr>
                  <w:divsChild>
                    <w:div w:id="1891840452">
                      <w:marLeft w:val="0"/>
                      <w:marRight w:val="0"/>
                      <w:marTop w:val="0"/>
                      <w:marBottom w:val="0"/>
                      <w:divBdr>
                        <w:top w:val="none" w:sz="0" w:space="0" w:color="auto"/>
                        <w:left w:val="single" w:sz="6" w:space="0" w:color="CCCCCC"/>
                        <w:bottom w:val="single" w:sz="6" w:space="0" w:color="CCCCCC"/>
                        <w:right w:val="single" w:sz="6" w:space="0" w:color="CCCCCC"/>
                      </w:divBdr>
                      <w:divsChild>
                        <w:div w:id="77139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32574">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78350664">
      <w:bodyDiv w:val="1"/>
      <w:marLeft w:val="0"/>
      <w:marRight w:val="0"/>
      <w:marTop w:val="0"/>
      <w:marBottom w:val="0"/>
      <w:divBdr>
        <w:top w:val="none" w:sz="0" w:space="0" w:color="auto"/>
        <w:left w:val="none" w:sz="0" w:space="0" w:color="auto"/>
        <w:bottom w:val="none" w:sz="0" w:space="0" w:color="auto"/>
        <w:right w:val="none" w:sz="0" w:space="0" w:color="auto"/>
      </w:divBdr>
    </w:div>
    <w:div w:id="531069361">
      <w:bodyDiv w:val="1"/>
      <w:marLeft w:val="0"/>
      <w:marRight w:val="0"/>
      <w:marTop w:val="0"/>
      <w:marBottom w:val="0"/>
      <w:divBdr>
        <w:top w:val="none" w:sz="0" w:space="0" w:color="auto"/>
        <w:left w:val="none" w:sz="0" w:space="0" w:color="auto"/>
        <w:bottom w:val="none" w:sz="0" w:space="0" w:color="auto"/>
        <w:right w:val="none" w:sz="0" w:space="0" w:color="auto"/>
      </w:divBdr>
      <w:divsChild>
        <w:div w:id="1511408942">
          <w:marLeft w:val="0"/>
          <w:marRight w:val="0"/>
          <w:marTop w:val="0"/>
          <w:marBottom w:val="0"/>
          <w:divBdr>
            <w:top w:val="none" w:sz="0" w:space="0" w:color="auto"/>
            <w:left w:val="none" w:sz="0" w:space="0" w:color="auto"/>
            <w:bottom w:val="none" w:sz="0" w:space="0" w:color="auto"/>
            <w:right w:val="none" w:sz="0" w:space="0" w:color="auto"/>
          </w:divBdr>
          <w:divsChild>
            <w:div w:id="1506945410">
              <w:marLeft w:val="0"/>
              <w:marRight w:val="0"/>
              <w:marTop w:val="0"/>
              <w:marBottom w:val="0"/>
              <w:divBdr>
                <w:top w:val="none" w:sz="0" w:space="0" w:color="auto"/>
                <w:left w:val="none" w:sz="0" w:space="0" w:color="auto"/>
                <w:bottom w:val="none" w:sz="0" w:space="0" w:color="auto"/>
                <w:right w:val="none" w:sz="0" w:space="0" w:color="auto"/>
              </w:divBdr>
              <w:divsChild>
                <w:div w:id="1473863632">
                  <w:marLeft w:val="0"/>
                  <w:marRight w:val="0"/>
                  <w:marTop w:val="0"/>
                  <w:marBottom w:val="0"/>
                  <w:divBdr>
                    <w:top w:val="none" w:sz="0" w:space="0" w:color="auto"/>
                    <w:left w:val="none" w:sz="0" w:space="0" w:color="auto"/>
                    <w:bottom w:val="none" w:sz="0" w:space="0" w:color="auto"/>
                    <w:right w:val="none" w:sz="0" w:space="0" w:color="auto"/>
                  </w:divBdr>
                  <w:divsChild>
                    <w:div w:id="1167481534">
                      <w:marLeft w:val="0"/>
                      <w:marRight w:val="0"/>
                      <w:marTop w:val="0"/>
                      <w:marBottom w:val="0"/>
                      <w:divBdr>
                        <w:top w:val="none" w:sz="0" w:space="0" w:color="auto"/>
                        <w:left w:val="single" w:sz="6" w:space="0" w:color="CCCCCC"/>
                        <w:bottom w:val="single" w:sz="6" w:space="0" w:color="CCCCCC"/>
                        <w:right w:val="single" w:sz="6" w:space="0" w:color="CCCCCC"/>
                      </w:divBdr>
                      <w:divsChild>
                        <w:div w:id="26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10837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612901852">
      <w:bodyDiv w:val="1"/>
      <w:marLeft w:val="0"/>
      <w:marRight w:val="0"/>
      <w:marTop w:val="0"/>
      <w:marBottom w:val="0"/>
      <w:divBdr>
        <w:top w:val="none" w:sz="0" w:space="0" w:color="auto"/>
        <w:left w:val="none" w:sz="0" w:space="0" w:color="auto"/>
        <w:bottom w:val="none" w:sz="0" w:space="0" w:color="auto"/>
        <w:right w:val="none" w:sz="0" w:space="0" w:color="auto"/>
      </w:divBdr>
    </w:div>
    <w:div w:id="808548362">
      <w:bodyDiv w:val="1"/>
      <w:marLeft w:val="0"/>
      <w:marRight w:val="0"/>
      <w:marTop w:val="0"/>
      <w:marBottom w:val="0"/>
      <w:divBdr>
        <w:top w:val="none" w:sz="0" w:space="0" w:color="auto"/>
        <w:left w:val="none" w:sz="0" w:space="0" w:color="auto"/>
        <w:bottom w:val="none" w:sz="0" w:space="0" w:color="auto"/>
        <w:right w:val="none" w:sz="0" w:space="0" w:color="auto"/>
      </w:divBdr>
      <w:divsChild>
        <w:div w:id="207379867">
          <w:marLeft w:val="0"/>
          <w:marRight w:val="0"/>
          <w:marTop w:val="0"/>
          <w:marBottom w:val="0"/>
          <w:divBdr>
            <w:top w:val="none" w:sz="0" w:space="0" w:color="auto"/>
            <w:left w:val="none" w:sz="0" w:space="0" w:color="auto"/>
            <w:bottom w:val="none" w:sz="0" w:space="0" w:color="auto"/>
            <w:right w:val="none" w:sz="0" w:space="0" w:color="auto"/>
          </w:divBdr>
          <w:divsChild>
            <w:div w:id="2001158839">
              <w:marLeft w:val="0"/>
              <w:marRight w:val="0"/>
              <w:marTop w:val="0"/>
              <w:marBottom w:val="0"/>
              <w:divBdr>
                <w:top w:val="none" w:sz="0" w:space="0" w:color="auto"/>
                <w:left w:val="none" w:sz="0" w:space="0" w:color="auto"/>
                <w:bottom w:val="none" w:sz="0" w:space="0" w:color="auto"/>
                <w:right w:val="none" w:sz="0" w:space="0" w:color="auto"/>
              </w:divBdr>
              <w:divsChild>
                <w:div w:id="1748963899">
                  <w:marLeft w:val="0"/>
                  <w:marRight w:val="0"/>
                  <w:marTop w:val="0"/>
                  <w:marBottom w:val="0"/>
                  <w:divBdr>
                    <w:top w:val="none" w:sz="0" w:space="0" w:color="auto"/>
                    <w:left w:val="none" w:sz="0" w:space="0" w:color="auto"/>
                    <w:bottom w:val="none" w:sz="0" w:space="0" w:color="auto"/>
                    <w:right w:val="none" w:sz="0" w:space="0" w:color="auto"/>
                  </w:divBdr>
                  <w:divsChild>
                    <w:div w:id="813570846">
                      <w:marLeft w:val="0"/>
                      <w:marRight w:val="0"/>
                      <w:marTop w:val="0"/>
                      <w:marBottom w:val="0"/>
                      <w:divBdr>
                        <w:top w:val="none" w:sz="0" w:space="0" w:color="auto"/>
                        <w:left w:val="single" w:sz="6" w:space="0" w:color="CCCCCC"/>
                        <w:bottom w:val="single" w:sz="6" w:space="0" w:color="CCCCCC"/>
                        <w:right w:val="single" w:sz="6" w:space="0" w:color="CCCCCC"/>
                      </w:divBdr>
                      <w:divsChild>
                        <w:div w:id="160812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139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088649957">
      <w:bodyDiv w:val="1"/>
      <w:marLeft w:val="0"/>
      <w:marRight w:val="0"/>
      <w:marTop w:val="0"/>
      <w:marBottom w:val="0"/>
      <w:divBdr>
        <w:top w:val="none" w:sz="0" w:space="0" w:color="auto"/>
        <w:left w:val="none" w:sz="0" w:space="0" w:color="auto"/>
        <w:bottom w:val="none" w:sz="0" w:space="0" w:color="auto"/>
        <w:right w:val="none" w:sz="0" w:space="0" w:color="auto"/>
      </w:divBdr>
    </w:div>
    <w:div w:id="1186753722">
      <w:bodyDiv w:val="1"/>
      <w:marLeft w:val="0"/>
      <w:marRight w:val="0"/>
      <w:marTop w:val="0"/>
      <w:marBottom w:val="0"/>
      <w:divBdr>
        <w:top w:val="none" w:sz="0" w:space="0" w:color="auto"/>
        <w:left w:val="none" w:sz="0" w:space="0" w:color="auto"/>
        <w:bottom w:val="none" w:sz="0" w:space="0" w:color="auto"/>
        <w:right w:val="none" w:sz="0" w:space="0" w:color="auto"/>
      </w:divBdr>
      <w:divsChild>
        <w:div w:id="9332745">
          <w:marLeft w:val="0"/>
          <w:marRight w:val="0"/>
          <w:marTop w:val="0"/>
          <w:marBottom w:val="0"/>
          <w:divBdr>
            <w:top w:val="none" w:sz="0" w:space="0" w:color="auto"/>
            <w:left w:val="none" w:sz="0" w:space="0" w:color="auto"/>
            <w:bottom w:val="none" w:sz="0" w:space="0" w:color="auto"/>
            <w:right w:val="none" w:sz="0" w:space="0" w:color="auto"/>
          </w:divBdr>
          <w:divsChild>
            <w:div w:id="266743830">
              <w:marLeft w:val="0"/>
              <w:marRight w:val="0"/>
              <w:marTop w:val="0"/>
              <w:marBottom w:val="0"/>
              <w:divBdr>
                <w:top w:val="none" w:sz="0" w:space="0" w:color="auto"/>
                <w:left w:val="none" w:sz="0" w:space="0" w:color="auto"/>
                <w:bottom w:val="none" w:sz="0" w:space="0" w:color="auto"/>
                <w:right w:val="none" w:sz="0" w:space="0" w:color="auto"/>
              </w:divBdr>
              <w:divsChild>
                <w:div w:id="920793979">
                  <w:marLeft w:val="0"/>
                  <w:marRight w:val="0"/>
                  <w:marTop w:val="0"/>
                  <w:marBottom w:val="0"/>
                  <w:divBdr>
                    <w:top w:val="none" w:sz="0" w:space="0" w:color="auto"/>
                    <w:left w:val="none" w:sz="0" w:space="0" w:color="auto"/>
                    <w:bottom w:val="none" w:sz="0" w:space="0" w:color="auto"/>
                    <w:right w:val="none" w:sz="0" w:space="0" w:color="auto"/>
                  </w:divBdr>
                  <w:divsChild>
                    <w:div w:id="1843349500">
                      <w:marLeft w:val="0"/>
                      <w:marRight w:val="0"/>
                      <w:marTop w:val="0"/>
                      <w:marBottom w:val="0"/>
                      <w:divBdr>
                        <w:top w:val="none" w:sz="0" w:space="0" w:color="auto"/>
                        <w:left w:val="single" w:sz="6" w:space="0" w:color="CCCCCC"/>
                        <w:bottom w:val="single" w:sz="6" w:space="0" w:color="CCCCCC"/>
                        <w:right w:val="single" w:sz="6" w:space="0" w:color="CCCCCC"/>
                      </w:divBdr>
                      <w:divsChild>
                        <w:div w:id="3592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1241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1811095">
      <w:bodyDiv w:val="1"/>
      <w:marLeft w:val="0"/>
      <w:marRight w:val="0"/>
      <w:marTop w:val="0"/>
      <w:marBottom w:val="0"/>
      <w:divBdr>
        <w:top w:val="none" w:sz="0" w:space="0" w:color="auto"/>
        <w:left w:val="none" w:sz="0" w:space="0" w:color="auto"/>
        <w:bottom w:val="none" w:sz="0" w:space="0" w:color="auto"/>
        <w:right w:val="none" w:sz="0" w:space="0" w:color="auto"/>
      </w:divBdr>
      <w:divsChild>
        <w:div w:id="1932814162">
          <w:marLeft w:val="0"/>
          <w:marRight w:val="0"/>
          <w:marTop w:val="0"/>
          <w:marBottom w:val="0"/>
          <w:divBdr>
            <w:top w:val="none" w:sz="0" w:space="0" w:color="auto"/>
            <w:left w:val="none" w:sz="0" w:space="0" w:color="auto"/>
            <w:bottom w:val="none" w:sz="0" w:space="0" w:color="auto"/>
            <w:right w:val="none" w:sz="0" w:space="0" w:color="auto"/>
          </w:divBdr>
          <w:divsChild>
            <w:div w:id="1030882485">
              <w:marLeft w:val="0"/>
              <w:marRight w:val="0"/>
              <w:marTop w:val="0"/>
              <w:marBottom w:val="0"/>
              <w:divBdr>
                <w:top w:val="none" w:sz="0" w:space="0" w:color="auto"/>
                <w:left w:val="none" w:sz="0" w:space="0" w:color="auto"/>
                <w:bottom w:val="none" w:sz="0" w:space="0" w:color="auto"/>
                <w:right w:val="none" w:sz="0" w:space="0" w:color="auto"/>
              </w:divBdr>
              <w:divsChild>
                <w:div w:id="762998450">
                  <w:marLeft w:val="0"/>
                  <w:marRight w:val="0"/>
                  <w:marTop w:val="0"/>
                  <w:marBottom w:val="0"/>
                  <w:divBdr>
                    <w:top w:val="none" w:sz="0" w:space="0" w:color="auto"/>
                    <w:left w:val="none" w:sz="0" w:space="0" w:color="auto"/>
                    <w:bottom w:val="none" w:sz="0" w:space="0" w:color="auto"/>
                    <w:right w:val="none" w:sz="0" w:space="0" w:color="auto"/>
                  </w:divBdr>
                  <w:divsChild>
                    <w:div w:id="18703331">
                      <w:marLeft w:val="0"/>
                      <w:marRight w:val="0"/>
                      <w:marTop w:val="0"/>
                      <w:marBottom w:val="0"/>
                      <w:divBdr>
                        <w:top w:val="none" w:sz="0" w:space="0" w:color="auto"/>
                        <w:left w:val="single" w:sz="6" w:space="0" w:color="CCCCCC"/>
                        <w:bottom w:val="single" w:sz="6" w:space="0" w:color="CCCCCC"/>
                        <w:right w:val="single" w:sz="6" w:space="0" w:color="CCCCCC"/>
                      </w:divBdr>
                      <w:divsChild>
                        <w:div w:id="18269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716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9362683">
      <w:bodyDiv w:val="1"/>
      <w:marLeft w:val="0"/>
      <w:marRight w:val="0"/>
      <w:marTop w:val="0"/>
      <w:marBottom w:val="0"/>
      <w:divBdr>
        <w:top w:val="none" w:sz="0" w:space="0" w:color="auto"/>
        <w:left w:val="none" w:sz="0" w:space="0" w:color="auto"/>
        <w:bottom w:val="none" w:sz="0" w:space="0" w:color="auto"/>
        <w:right w:val="none" w:sz="0" w:space="0" w:color="auto"/>
      </w:divBdr>
      <w:divsChild>
        <w:div w:id="1592615655">
          <w:marLeft w:val="0"/>
          <w:marRight w:val="0"/>
          <w:marTop w:val="0"/>
          <w:marBottom w:val="0"/>
          <w:divBdr>
            <w:top w:val="none" w:sz="0" w:space="0" w:color="auto"/>
            <w:left w:val="none" w:sz="0" w:space="0" w:color="auto"/>
            <w:bottom w:val="none" w:sz="0" w:space="0" w:color="auto"/>
            <w:right w:val="none" w:sz="0" w:space="0" w:color="auto"/>
          </w:divBdr>
          <w:divsChild>
            <w:div w:id="1126775559">
              <w:marLeft w:val="0"/>
              <w:marRight w:val="0"/>
              <w:marTop w:val="0"/>
              <w:marBottom w:val="0"/>
              <w:divBdr>
                <w:top w:val="none" w:sz="0" w:space="0" w:color="auto"/>
                <w:left w:val="none" w:sz="0" w:space="0" w:color="auto"/>
                <w:bottom w:val="none" w:sz="0" w:space="0" w:color="auto"/>
                <w:right w:val="none" w:sz="0" w:space="0" w:color="auto"/>
              </w:divBdr>
              <w:divsChild>
                <w:div w:id="755323294">
                  <w:marLeft w:val="0"/>
                  <w:marRight w:val="0"/>
                  <w:marTop w:val="0"/>
                  <w:marBottom w:val="0"/>
                  <w:divBdr>
                    <w:top w:val="none" w:sz="0" w:space="0" w:color="auto"/>
                    <w:left w:val="none" w:sz="0" w:space="0" w:color="auto"/>
                    <w:bottom w:val="none" w:sz="0" w:space="0" w:color="auto"/>
                    <w:right w:val="none" w:sz="0" w:space="0" w:color="auto"/>
                  </w:divBdr>
                  <w:divsChild>
                    <w:div w:id="1001465323">
                      <w:marLeft w:val="0"/>
                      <w:marRight w:val="0"/>
                      <w:marTop w:val="0"/>
                      <w:marBottom w:val="0"/>
                      <w:divBdr>
                        <w:top w:val="none" w:sz="0" w:space="0" w:color="auto"/>
                        <w:left w:val="single" w:sz="6" w:space="0" w:color="CCCCCC"/>
                        <w:bottom w:val="single" w:sz="6" w:space="0" w:color="CCCCCC"/>
                        <w:right w:val="single" w:sz="6" w:space="0" w:color="CCCCCC"/>
                      </w:divBdr>
                      <w:divsChild>
                        <w:div w:id="207874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46848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08767337">
      <w:bodyDiv w:val="1"/>
      <w:marLeft w:val="0"/>
      <w:marRight w:val="0"/>
      <w:marTop w:val="0"/>
      <w:marBottom w:val="0"/>
      <w:divBdr>
        <w:top w:val="none" w:sz="0" w:space="0" w:color="auto"/>
        <w:left w:val="none" w:sz="0" w:space="0" w:color="auto"/>
        <w:bottom w:val="none" w:sz="0" w:space="0" w:color="auto"/>
        <w:right w:val="none" w:sz="0" w:space="0" w:color="auto"/>
      </w:divBdr>
    </w:div>
    <w:div w:id="1416512687">
      <w:bodyDiv w:val="1"/>
      <w:marLeft w:val="0"/>
      <w:marRight w:val="0"/>
      <w:marTop w:val="0"/>
      <w:marBottom w:val="0"/>
      <w:divBdr>
        <w:top w:val="none" w:sz="0" w:space="0" w:color="auto"/>
        <w:left w:val="none" w:sz="0" w:space="0" w:color="auto"/>
        <w:bottom w:val="none" w:sz="0" w:space="0" w:color="auto"/>
        <w:right w:val="none" w:sz="0" w:space="0" w:color="auto"/>
      </w:divBdr>
      <w:divsChild>
        <w:div w:id="1883125979">
          <w:marLeft w:val="0"/>
          <w:marRight w:val="0"/>
          <w:marTop w:val="0"/>
          <w:marBottom w:val="0"/>
          <w:divBdr>
            <w:top w:val="none" w:sz="0" w:space="0" w:color="auto"/>
            <w:left w:val="none" w:sz="0" w:space="0" w:color="auto"/>
            <w:bottom w:val="none" w:sz="0" w:space="0" w:color="auto"/>
            <w:right w:val="none" w:sz="0" w:space="0" w:color="auto"/>
          </w:divBdr>
          <w:divsChild>
            <w:div w:id="953366536">
              <w:marLeft w:val="0"/>
              <w:marRight w:val="0"/>
              <w:marTop w:val="0"/>
              <w:marBottom w:val="0"/>
              <w:divBdr>
                <w:top w:val="none" w:sz="0" w:space="0" w:color="auto"/>
                <w:left w:val="none" w:sz="0" w:space="0" w:color="auto"/>
                <w:bottom w:val="none" w:sz="0" w:space="0" w:color="auto"/>
                <w:right w:val="none" w:sz="0" w:space="0" w:color="auto"/>
              </w:divBdr>
              <w:divsChild>
                <w:div w:id="783156943">
                  <w:marLeft w:val="0"/>
                  <w:marRight w:val="0"/>
                  <w:marTop w:val="0"/>
                  <w:marBottom w:val="0"/>
                  <w:divBdr>
                    <w:top w:val="none" w:sz="0" w:space="0" w:color="auto"/>
                    <w:left w:val="none" w:sz="0" w:space="0" w:color="auto"/>
                    <w:bottom w:val="none" w:sz="0" w:space="0" w:color="auto"/>
                    <w:right w:val="none" w:sz="0" w:space="0" w:color="auto"/>
                  </w:divBdr>
                  <w:divsChild>
                    <w:div w:id="528221859">
                      <w:marLeft w:val="0"/>
                      <w:marRight w:val="0"/>
                      <w:marTop w:val="0"/>
                      <w:marBottom w:val="0"/>
                      <w:divBdr>
                        <w:top w:val="none" w:sz="0" w:space="0" w:color="auto"/>
                        <w:left w:val="single" w:sz="6" w:space="0" w:color="CCCCCC"/>
                        <w:bottom w:val="single" w:sz="6" w:space="0" w:color="CCCCCC"/>
                        <w:right w:val="single" w:sz="6" w:space="0" w:color="CCCCCC"/>
                      </w:divBdr>
                      <w:divsChild>
                        <w:div w:id="189157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4668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23601999">
      <w:bodyDiv w:val="1"/>
      <w:marLeft w:val="0"/>
      <w:marRight w:val="0"/>
      <w:marTop w:val="0"/>
      <w:marBottom w:val="0"/>
      <w:divBdr>
        <w:top w:val="none" w:sz="0" w:space="0" w:color="auto"/>
        <w:left w:val="none" w:sz="0" w:space="0" w:color="auto"/>
        <w:bottom w:val="none" w:sz="0" w:space="0" w:color="auto"/>
        <w:right w:val="none" w:sz="0" w:space="0" w:color="auto"/>
      </w:divBdr>
    </w:div>
    <w:div w:id="1443767657">
      <w:bodyDiv w:val="1"/>
      <w:marLeft w:val="0"/>
      <w:marRight w:val="0"/>
      <w:marTop w:val="0"/>
      <w:marBottom w:val="0"/>
      <w:divBdr>
        <w:top w:val="none" w:sz="0" w:space="0" w:color="auto"/>
        <w:left w:val="none" w:sz="0" w:space="0" w:color="auto"/>
        <w:bottom w:val="none" w:sz="0" w:space="0" w:color="auto"/>
        <w:right w:val="none" w:sz="0" w:space="0" w:color="auto"/>
      </w:divBdr>
    </w:div>
    <w:div w:id="1479758617">
      <w:bodyDiv w:val="1"/>
      <w:marLeft w:val="0"/>
      <w:marRight w:val="0"/>
      <w:marTop w:val="0"/>
      <w:marBottom w:val="0"/>
      <w:divBdr>
        <w:top w:val="none" w:sz="0" w:space="0" w:color="auto"/>
        <w:left w:val="none" w:sz="0" w:space="0" w:color="auto"/>
        <w:bottom w:val="none" w:sz="0" w:space="0" w:color="auto"/>
        <w:right w:val="none" w:sz="0" w:space="0" w:color="auto"/>
      </w:divBdr>
    </w:div>
    <w:div w:id="1525171835">
      <w:bodyDiv w:val="1"/>
      <w:marLeft w:val="0"/>
      <w:marRight w:val="0"/>
      <w:marTop w:val="0"/>
      <w:marBottom w:val="0"/>
      <w:divBdr>
        <w:top w:val="none" w:sz="0" w:space="0" w:color="auto"/>
        <w:left w:val="none" w:sz="0" w:space="0" w:color="auto"/>
        <w:bottom w:val="none" w:sz="0" w:space="0" w:color="auto"/>
        <w:right w:val="none" w:sz="0" w:space="0" w:color="auto"/>
      </w:divBdr>
      <w:divsChild>
        <w:div w:id="353465144">
          <w:marLeft w:val="0"/>
          <w:marRight w:val="0"/>
          <w:marTop w:val="0"/>
          <w:marBottom w:val="0"/>
          <w:divBdr>
            <w:top w:val="none" w:sz="0" w:space="0" w:color="auto"/>
            <w:left w:val="none" w:sz="0" w:space="0" w:color="auto"/>
            <w:bottom w:val="none" w:sz="0" w:space="0" w:color="auto"/>
            <w:right w:val="none" w:sz="0" w:space="0" w:color="auto"/>
          </w:divBdr>
          <w:divsChild>
            <w:div w:id="366104712">
              <w:marLeft w:val="0"/>
              <w:marRight w:val="0"/>
              <w:marTop w:val="0"/>
              <w:marBottom w:val="0"/>
              <w:divBdr>
                <w:top w:val="none" w:sz="0" w:space="0" w:color="auto"/>
                <w:left w:val="none" w:sz="0" w:space="0" w:color="auto"/>
                <w:bottom w:val="none" w:sz="0" w:space="0" w:color="auto"/>
                <w:right w:val="none" w:sz="0" w:space="0" w:color="auto"/>
              </w:divBdr>
              <w:divsChild>
                <w:div w:id="1642687349">
                  <w:marLeft w:val="0"/>
                  <w:marRight w:val="0"/>
                  <w:marTop w:val="0"/>
                  <w:marBottom w:val="0"/>
                  <w:divBdr>
                    <w:top w:val="none" w:sz="0" w:space="0" w:color="auto"/>
                    <w:left w:val="none" w:sz="0" w:space="0" w:color="auto"/>
                    <w:bottom w:val="none" w:sz="0" w:space="0" w:color="auto"/>
                    <w:right w:val="none" w:sz="0" w:space="0" w:color="auto"/>
                  </w:divBdr>
                  <w:divsChild>
                    <w:div w:id="186143462">
                      <w:marLeft w:val="0"/>
                      <w:marRight w:val="0"/>
                      <w:marTop w:val="0"/>
                      <w:marBottom w:val="0"/>
                      <w:divBdr>
                        <w:top w:val="none" w:sz="0" w:space="0" w:color="auto"/>
                        <w:left w:val="single" w:sz="6" w:space="0" w:color="CCCCCC"/>
                        <w:bottom w:val="single" w:sz="6" w:space="0" w:color="CCCCCC"/>
                        <w:right w:val="single" w:sz="6" w:space="0" w:color="CCCCCC"/>
                      </w:divBdr>
                      <w:divsChild>
                        <w:div w:id="54128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635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5629751">
      <w:bodyDiv w:val="1"/>
      <w:marLeft w:val="0"/>
      <w:marRight w:val="0"/>
      <w:marTop w:val="0"/>
      <w:marBottom w:val="0"/>
      <w:divBdr>
        <w:top w:val="none" w:sz="0" w:space="0" w:color="auto"/>
        <w:left w:val="none" w:sz="0" w:space="0" w:color="auto"/>
        <w:bottom w:val="none" w:sz="0" w:space="0" w:color="auto"/>
        <w:right w:val="none" w:sz="0" w:space="0" w:color="auto"/>
      </w:divBdr>
    </w:div>
    <w:div w:id="1649939276">
      <w:bodyDiv w:val="1"/>
      <w:marLeft w:val="0"/>
      <w:marRight w:val="0"/>
      <w:marTop w:val="0"/>
      <w:marBottom w:val="0"/>
      <w:divBdr>
        <w:top w:val="none" w:sz="0" w:space="0" w:color="auto"/>
        <w:left w:val="none" w:sz="0" w:space="0" w:color="auto"/>
        <w:bottom w:val="none" w:sz="0" w:space="0" w:color="auto"/>
        <w:right w:val="none" w:sz="0" w:space="0" w:color="auto"/>
      </w:divBdr>
      <w:divsChild>
        <w:div w:id="297222638">
          <w:marLeft w:val="0"/>
          <w:marRight w:val="0"/>
          <w:marTop w:val="0"/>
          <w:marBottom w:val="0"/>
          <w:divBdr>
            <w:top w:val="none" w:sz="0" w:space="0" w:color="auto"/>
            <w:left w:val="none" w:sz="0" w:space="0" w:color="auto"/>
            <w:bottom w:val="none" w:sz="0" w:space="0" w:color="auto"/>
            <w:right w:val="none" w:sz="0" w:space="0" w:color="auto"/>
          </w:divBdr>
          <w:divsChild>
            <w:div w:id="1444376565">
              <w:marLeft w:val="0"/>
              <w:marRight w:val="0"/>
              <w:marTop w:val="0"/>
              <w:marBottom w:val="0"/>
              <w:divBdr>
                <w:top w:val="none" w:sz="0" w:space="0" w:color="auto"/>
                <w:left w:val="none" w:sz="0" w:space="0" w:color="auto"/>
                <w:bottom w:val="none" w:sz="0" w:space="0" w:color="auto"/>
                <w:right w:val="none" w:sz="0" w:space="0" w:color="auto"/>
              </w:divBdr>
              <w:divsChild>
                <w:div w:id="1004817729">
                  <w:marLeft w:val="0"/>
                  <w:marRight w:val="0"/>
                  <w:marTop w:val="0"/>
                  <w:marBottom w:val="0"/>
                  <w:divBdr>
                    <w:top w:val="none" w:sz="0" w:space="0" w:color="auto"/>
                    <w:left w:val="none" w:sz="0" w:space="0" w:color="auto"/>
                    <w:bottom w:val="none" w:sz="0" w:space="0" w:color="auto"/>
                    <w:right w:val="none" w:sz="0" w:space="0" w:color="auto"/>
                  </w:divBdr>
                  <w:divsChild>
                    <w:div w:id="792868129">
                      <w:marLeft w:val="0"/>
                      <w:marRight w:val="0"/>
                      <w:marTop w:val="0"/>
                      <w:marBottom w:val="0"/>
                      <w:divBdr>
                        <w:top w:val="none" w:sz="0" w:space="0" w:color="auto"/>
                        <w:left w:val="single" w:sz="6" w:space="0" w:color="CCCCCC"/>
                        <w:bottom w:val="single" w:sz="6" w:space="0" w:color="CCCCCC"/>
                        <w:right w:val="single" w:sz="6" w:space="0" w:color="CCCCCC"/>
                      </w:divBdr>
                      <w:divsChild>
                        <w:div w:id="42831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06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24202932">
      <w:bodyDiv w:val="1"/>
      <w:marLeft w:val="0"/>
      <w:marRight w:val="0"/>
      <w:marTop w:val="0"/>
      <w:marBottom w:val="0"/>
      <w:divBdr>
        <w:top w:val="none" w:sz="0" w:space="0" w:color="auto"/>
        <w:left w:val="none" w:sz="0" w:space="0" w:color="auto"/>
        <w:bottom w:val="none" w:sz="0" w:space="0" w:color="auto"/>
        <w:right w:val="none" w:sz="0" w:space="0" w:color="auto"/>
      </w:divBdr>
      <w:divsChild>
        <w:div w:id="1023554086">
          <w:marLeft w:val="0"/>
          <w:marRight w:val="0"/>
          <w:marTop w:val="0"/>
          <w:marBottom w:val="0"/>
          <w:divBdr>
            <w:top w:val="none" w:sz="0" w:space="0" w:color="auto"/>
            <w:left w:val="none" w:sz="0" w:space="0" w:color="auto"/>
            <w:bottom w:val="none" w:sz="0" w:space="0" w:color="auto"/>
            <w:right w:val="none" w:sz="0" w:space="0" w:color="auto"/>
          </w:divBdr>
          <w:divsChild>
            <w:div w:id="777913417">
              <w:marLeft w:val="0"/>
              <w:marRight w:val="0"/>
              <w:marTop w:val="0"/>
              <w:marBottom w:val="0"/>
              <w:divBdr>
                <w:top w:val="none" w:sz="0" w:space="0" w:color="auto"/>
                <w:left w:val="none" w:sz="0" w:space="0" w:color="auto"/>
                <w:bottom w:val="none" w:sz="0" w:space="0" w:color="auto"/>
                <w:right w:val="none" w:sz="0" w:space="0" w:color="auto"/>
              </w:divBdr>
              <w:divsChild>
                <w:div w:id="378284666">
                  <w:marLeft w:val="0"/>
                  <w:marRight w:val="0"/>
                  <w:marTop w:val="0"/>
                  <w:marBottom w:val="0"/>
                  <w:divBdr>
                    <w:top w:val="none" w:sz="0" w:space="0" w:color="auto"/>
                    <w:left w:val="none" w:sz="0" w:space="0" w:color="auto"/>
                    <w:bottom w:val="none" w:sz="0" w:space="0" w:color="auto"/>
                    <w:right w:val="none" w:sz="0" w:space="0" w:color="auto"/>
                  </w:divBdr>
                  <w:divsChild>
                    <w:div w:id="1734742294">
                      <w:marLeft w:val="0"/>
                      <w:marRight w:val="0"/>
                      <w:marTop w:val="0"/>
                      <w:marBottom w:val="0"/>
                      <w:divBdr>
                        <w:top w:val="none" w:sz="0" w:space="0" w:color="auto"/>
                        <w:left w:val="single" w:sz="6" w:space="0" w:color="CCCCCC"/>
                        <w:bottom w:val="single" w:sz="6" w:space="0" w:color="CCCCCC"/>
                        <w:right w:val="single" w:sz="6" w:space="0" w:color="CCCCCC"/>
                      </w:divBdr>
                      <w:divsChild>
                        <w:div w:id="201610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76263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871260877">
      <w:bodyDiv w:val="1"/>
      <w:marLeft w:val="0"/>
      <w:marRight w:val="0"/>
      <w:marTop w:val="0"/>
      <w:marBottom w:val="0"/>
      <w:divBdr>
        <w:top w:val="none" w:sz="0" w:space="0" w:color="auto"/>
        <w:left w:val="none" w:sz="0" w:space="0" w:color="auto"/>
        <w:bottom w:val="none" w:sz="0" w:space="0" w:color="auto"/>
        <w:right w:val="none" w:sz="0" w:space="0" w:color="auto"/>
      </w:divBdr>
      <w:divsChild>
        <w:div w:id="974876252">
          <w:marLeft w:val="0"/>
          <w:marRight w:val="0"/>
          <w:marTop w:val="0"/>
          <w:marBottom w:val="0"/>
          <w:divBdr>
            <w:top w:val="none" w:sz="0" w:space="0" w:color="auto"/>
            <w:left w:val="none" w:sz="0" w:space="0" w:color="auto"/>
            <w:bottom w:val="none" w:sz="0" w:space="0" w:color="auto"/>
            <w:right w:val="none" w:sz="0" w:space="0" w:color="auto"/>
          </w:divBdr>
          <w:divsChild>
            <w:div w:id="1558936570">
              <w:marLeft w:val="0"/>
              <w:marRight w:val="0"/>
              <w:marTop w:val="0"/>
              <w:marBottom w:val="0"/>
              <w:divBdr>
                <w:top w:val="none" w:sz="0" w:space="0" w:color="auto"/>
                <w:left w:val="none" w:sz="0" w:space="0" w:color="auto"/>
                <w:bottom w:val="none" w:sz="0" w:space="0" w:color="auto"/>
                <w:right w:val="none" w:sz="0" w:space="0" w:color="auto"/>
              </w:divBdr>
              <w:divsChild>
                <w:div w:id="493035675">
                  <w:marLeft w:val="0"/>
                  <w:marRight w:val="0"/>
                  <w:marTop w:val="0"/>
                  <w:marBottom w:val="0"/>
                  <w:divBdr>
                    <w:top w:val="none" w:sz="0" w:space="0" w:color="auto"/>
                    <w:left w:val="none" w:sz="0" w:space="0" w:color="auto"/>
                    <w:bottom w:val="none" w:sz="0" w:space="0" w:color="auto"/>
                    <w:right w:val="none" w:sz="0" w:space="0" w:color="auto"/>
                  </w:divBdr>
                  <w:divsChild>
                    <w:div w:id="847409501">
                      <w:marLeft w:val="0"/>
                      <w:marRight w:val="0"/>
                      <w:marTop w:val="0"/>
                      <w:marBottom w:val="0"/>
                      <w:divBdr>
                        <w:top w:val="none" w:sz="0" w:space="0" w:color="auto"/>
                        <w:left w:val="single" w:sz="6" w:space="0" w:color="CCCCCC"/>
                        <w:bottom w:val="single" w:sz="6" w:space="0" w:color="CCCCCC"/>
                        <w:right w:val="single" w:sz="6" w:space="0" w:color="CCCCCC"/>
                      </w:divBdr>
                      <w:divsChild>
                        <w:div w:id="86976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95229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30889209">
      <w:bodyDiv w:val="1"/>
      <w:marLeft w:val="0"/>
      <w:marRight w:val="0"/>
      <w:marTop w:val="0"/>
      <w:marBottom w:val="0"/>
      <w:divBdr>
        <w:top w:val="none" w:sz="0" w:space="0" w:color="auto"/>
        <w:left w:val="none" w:sz="0" w:space="0" w:color="auto"/>
        <w:bottom w:val="none" w:sz="0" w:space="0" w:color="auto"/>
        <w:right w:val="none" w:sz="0" w:space="0" w:color="auto"/>
      </w:divBdr>
      <w:divsChild>
        <w:div w:id="1333753213">
          <w:marLeft w:val="0"/>
          <w:marRight w:val="0"/>
          <w:marTop w:val="0"/>
          <w:marBottom w:val="0"/>
          <w:divBdr>
            <w:top w:val="none" w:sz="0" w:space="0" w:color="auto"/>
            <w:left w:val="none" w:sz="0" w:space="0" w:color="auto"/>
            <w:bottom w:val="none" w:sz="0" w:space="0" w:color="auto"/>
            <w:right w:val="none" w:sz="0" w:space="0" w:color="auto"/>
          </w:divBdr>
          <w:divsChild>
            <w:div w:id="427386984">
              <w:marLeft w:val="0"/>
              <w:marRight w:val="0"/>
              <w:marTop w:val="0"/>
              <w:marBottom w:val="0"/>
              <w:divBdr>
                <w:top w:val="none" w:sz="0" w:space="0" w:color="auto"/>
                <w:left w:val="none" w:sz="0" w:space="0" w:color="auto"/>
                <w:bottom w:val="none" w:sz="0" w:space="0" w:color="auto"/>
                <w:right w:val="none" w:sz="0" w:space="0" w:color="auto"/>
              </w:divBdr>
              <w:divsChild>
                <w:div w:id="67534717">
                  <w:marLeft w:val="0"/>
                  <w:marRight w:val="0"/>
                  <w:marTop w:val="0"/>
                  <w:marBottom w:val="0"/>
                  <w:divBdr>
                    <w:top w:val="none" w:sz="0" w:space="0" w:color="auto"/>
                    <w:left w:val="none" w:sz="0" w:space="0" w:color="auto"/>
                    <w:bottom w:val="none" w:sz="0" w:space="0" w:color="auto"/>
                    <w:right w:val="none" w:sz="0" w:space="0" w:color="auto"/>
                  </w:divBdr>
                  <w:divsChild>
                    <w:div w:id="536042683">
                      <w:marLeft w:val="0"/>
                      <w:marRight w:val="0"/>
                      <w:marTop w:val="0"/>
                      <w:marBottom w:val="0"/>
                      <w:divBdr>
                        <w:top w:val="none" w:sz="0" w:space="0" w:color="auto"/>
                        <w:left w:val="single" w:sz="6" w:space="0" w:color="CCCCCC"/>
                        <w:bottom w:val="single" w:sz="6" w:space="0" w:color="CCCCCC"/>
                        <w:right w:val="single" w:sz="6" w:space="0" w:color="CCCCCC"/>
                      </w:divBdr>
                      <w:divsChild>
                        <w:div w:id="210568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1771">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98806065">
      <w:bodyDiv w:val="1"/>
      <w:marLeft w:val="0"/>
      <w:marRight w:val="0"/>
      <w:marTop w:val="0"/>
      <w:marBottom w:val="0"/>
      <w:divBdr>
        <w:top w:val="none" w:sz="0" w:space="0" w:color="auto"/>
        <w:left w:val="none" w:sz="0" w:space="0" w:color="auto"/>
        <w:bottom w:val="none" w:sz="0" w:space="0" w:color="auto"/>
        <w:right w:val="none" w:sz="0" w:space="0" w:color="auto"/>
      </w:divBdr>
    </w:div>
    <w:div w:id="2001886548">
      <w:bodyDiv w:val="1"/>
      <w:marLeft w:val="0"/>
      <w:marRight w:val="0"/>
      <w:marTop w:val="0"/>
      <w:marBottom w:val="0"/>
      <w:divBdr>
        <w:top w:val="none" w:sz="0" w:space="0" w:color="auto"/>
        <w:left w:val="none" w:sz="0" w:space="0" w:color="auto"/>
        <w:bottom w:val="none" w:sz="0" w:space="0" w:color="auto"/>
        <w:right w:val="none" w:sz="0" w:space="0" w:color="auto"/>
      </w:divBdr>
    </w:div>
    <w:div w:id="2031099096">
      <w:bodyDiv w:val="1"/>
      <w:marLeft w:val="0"/>
      <w:marRight w:val="0"/>
      <w:marTop w:val="0"/>
      <w:marBottom w:val="0"/>
      <w:divBdr>
        <w:top w:val="none" w:sz="0" w:space="0" w:color="auto"/>
        <w:left w:val="none" w:sz="0" w:space="0" w:color="auto"/>
        <w:bottom w:val="none" w:sz="0" w:space="0" w:color="auto"/>
        <w:right w:val="none" w:sz="0" w:space="0" w:color="auto"/>
      </w:divBdr>
      <w:divsChild>
        <w:div w:id="99297750">
          <w:marLeft w:val="0"/>
          <w:marRight w:val="0"/>
          <w:marTop w:val="0"/>
          <w:marBottom w:val="0"/>
          <w:divBdr>
            <w:top w:val="none" w:sz="0" w:space="0" w:color="auto"/>
            <w:left w:val="none" w:sz="0" w:space="0" w:color="auto"/>
            <w:bottom w:val="none" w:sz="0" w:space="0" w:color="auto"/>
            <w:right w:val="none" w:sz="0" w:space="0" w:color="auto"/>
          </w:divBdr>
          <w:divsChild>
            <w:div w:id="335235093">
              <w:marLeft w:val="0"/>
              <w:marRight w:val="0"/>
              <w:marTop w:val="0"/>
              <w:marBottom w:val="0"/>
              <w:divBdr>
                <w:top w:val="none" w:sz="0" w:space="0" w:color="auto"/>
                <w:left w:val="none" w:sz="0" w:space="0" w:color="auto"/>
                <w:bottom w:val="none" w:sz="0" w:space="0" w:color="auto"/>
                <w:right w:val="none" w:sz="0" w:space="0" w:color="auto"/>
              </w:divBdr>
              <w:divsChild>
                <w:div w:id="1557160016">
                  <w:marLeft w:val="0"/>
                  <w:marRight w:val="0"/>
                  <w:marTop w:val="0"/>
                  <w:marBottom w:val="0"/>
                  <w:divBdr>
                    <w:top w:val="none" w:sz="0" w:space="0" w:color="auto"/>
                    <w:left w:val="none" w:sz="0" w:space="0" w:color="auto"/>
                    <w:bottom w:val="none" w:sz="0" w:space="0" w:color="auto"/>
                    <w:right w:val="none" w:sz="0" w:space="0" w:color="auto"/>
                  </w:divBdr>
                  <w:divsChild>
                    <w:div w:id="1593777707">
                      <w:marLeft w:val="0"/>
                      <w:marRight w:val="0"/>
                      <w:marTop w:val="0"/>
                      <w:marBottom w:val="0"/>
                      <w:divBdr>
                        <w:top w:val="none" w:sz="0" w:space="0" w:color="auto"/>
                        <w:left w:val="single" w:sz="6" w:space="0" w:color="CCCCCC"/>
                        <w:bottom w:val="single" w:sz="6" w:space="0" w:color="CCCCCC"/>
                        <w:right w:val="single" w:sz="6" w:space="0" w:color="CCCCCC"/>
                      </w:divBdr>
                      <w:divsChild>
                        <w:div w:id="8978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8466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66026814">
      <w:bodyDiv w:val="1"/>
      <w:marLeft w:val="0"/>
      <w:marRight w:val="0"/>
      <w:marTop w:val="0"/>
      <w:marBottom w:val="0"/>
      <w:divBdr>
        <w:top w:val="none" w:sz="0" w:space="0" w:color="auto"/>
        <w:left w:val="none" w:sz="0" w:space="0" w:color="auto"/>
        <w:bottom w:val="none" w:sz="0" w:space="0" w:color="auto"/>
        <w:right w:val="none" w:sz="0" w:space="0" w:color="auto"/>
      </w:divBdr>
      <w:divsChild>
        <w:div w:id="450248818">
          <w:marLeft w:val="0"/>
          <w:marRight w:val="0"/>
          <w:marTop w:val="0"/>
          <w:marBottom w:val="0"/>
          <w:divBdr>
            <w:top w:val="none" w:sz="0" w:space="0" w:color="auto"/>
            <w:left w:val="none" w:sz="0" w:space="0" w:color="auto"/>
            <w:bottom w:val="none" w:sz="0" w:space="0" w:color="auto"/>
            <w:right w:val="none" w:sz="0" w:space="0" w:color="auto"/>
          </w:divBdr>
          <w:divsChild>
            <w:div w:id="1931546778">
              <w:marLeft w:val="0"/>
              <w:marRight w:val="0"/>
              <w:marTop w:val="0"/>
              <w:marBottom w:val="0"/>
              <w:divBdr>
                <w:top w:val="none" w:sz="0" w:space="0" w:color="auto"/>
                <w:left w:val="none" w:sz="0" w:space="0" w:color="auto"/>
                <w:bottom w:val="none" w:sz="0" w:space="0" w:color="auto"/>
                <w:right w:val="none" w:sz="0" w:space="0" w:color="auto"/>
              </w:divBdr>
              <w:divsChild>
                <w:div w:id="924731143">
                  <w:marLeft w:val="0"/>
                  <w:marRight w:val="0"/>
                  <w:marTop w:val="0"/>
                  <w:marBottom w:val="0"/>
                  <w:divBdr>
                    <w:top w:val="none" w:sz="0" w:space="0" w:color="auto"/>
                    <w:left w:val="none" w:sz="0" w:space="0" w:color="auto"/>
                    <w:bottom w:val="none" w:sz="0" w:space="0" w:color="auto"/>
                    <w:right w:val="none" w:sz="0" w:space="0" w:color="auto"/>
                  </w:divBdr>
                  <w:divsChild>
                    <w:div w:id="1725443940">
                      <w:marLeft w:val="0"/>
                      <w:marRight w:val="0"/>
                      <w:marTop w:val="0"/>
                      <w:marBottom w:val="0"/>
                      <w:divBdr>
                        <w:top w:val="none" w:sz="0" w:space="0" w:color="auto"/>
                        <w:left w:val="single" w:sz="6" w:space="0" w:color="CCCCCC"/>
                        <w:bottom w:val="single" w:sz="6" w:space="0" w:color="CCCCCC"/>
                        <w:right w:val="single" w:sz="6" w:space="0" w:color="CCCCCC"/>
                      </w:divBdr>
                      <w:divsChild>
                        <w:div w:id="81449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2719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115318971">
      <w:bodyDiv w:val="1"/>
      <w:marLeft w:val="0"/>
      <w:marRight w:val="0"/>
      <w:marTop w:val="0"/>
      <w:marBottom w:val="0"/>
      <w:divBdr>
        <w:top w:val="none" w:sz="0" w:space="0" w:color="auto"/>
        <w:left w:val="none" w:sz="0" w:space="0" w:color="auto"/>
        <w:bottom w:val="none" w:sz="0" w:space="0" w:color="auto"/>
        <w:right w:val="none" w:sz="0" w:space="0" w:color="auto"/>
      </w:divBdr>
    </w:div>
    <w:div w:id="2142573416">
      <w:bodyDiv w:val="1"/>
      <w:marLeft w:val="0"/>
      <w:marRight w:val="0"/>
      <w:marTop w:val="0"/>
      <w:marBottom w:val="0"/>
      <w:divBdr>
        <w:top w:val="none" w:sz="0" w:space="0" w:color="auto"/>
        <w:left w:val="none" w:sz="0" w:space="0" w:color="auto"/>
        <w:bottom w:val="none" w:sz="0" w:space="0" w:color="auto"/>
        <w:right w:val="none" w:sz="0" w:space="0" w:color="auto"/>
      </w:divBdr>
      <w:divsChild>
        <w:div w:id="228930797">
          <w:marLeft w:val="0"/>
          <w:marRight w:val="0"/>
          <w:marTop w:val="0"/>
          <w:marBottom w:val="0"/>
          <w:divBdr>
            <w:top w:val="none" w:sz="0" w:space="0" w:color="auto"/>
            <w:left w:val="none" w:sz="0" w:space="0" w:color="auto"/>
            <w:bottom w:val="none" w:sz="0" w:space="0" w:color="auto"/>
            <w:right w:val="none" w:sz="0" w:space="0" w:color="auto"/>
          </w:divBdr>
          <w:divsChild>
            <w:div w:id="407578474">
              <w:marLeft w:val="0"/>
              <w:marRight w:val="0"/>
              <w:marTop w:val="0"/>
              <w:marBottom w:val="0"/>
              <w:divBdr>
                <w:top w:val="none" w:sz="0" w:space="0" w:color="auto"/>
                <w:left w:val="none" w:sz="0" w:space="0" w:color="auto"/>
                <w:bottom w:val="none" w:sz="0" w:space="0" w:color="auto"/>
                <w:right w:val="none" w:sz="0" w:space="0" w:color="auto"/>
              </w:divBdr>
              <w:divsChild>
                <w:div w:id="2012290187">
                  <w:marLeft w:val="0"/>
                  <w:marRight w:val="0"/>
                  <w:marTop w:val="0"/>
                  <w:marBottom w:val="0"/>
                  <w:divBdr>
                    <w:top w:val="none" w:sz="0" w:space="0" w:color="auto"/>
                    <w:left w:val="none" w:sz="0" w:space="0" w:color="auto"/>
                    <w:bottom w:val="none" w:sz="0" w:space="0" w:color="auto"/>
                    <w:right w:val="none" w:sz="0" w:space="0" w:color="auto"/>
                  </w:divBdr>
                  <w:divsChild>
                    <w:div w:id="374087295">
                      <w:marLeft w:val="0"/>
                      <w:marRight w:val="0"/>
                      <w:marTop w:val="0"/>
                      <w:marBottom w:val="0"/>
                      <w:divBdr>
                        <w:top w:val="none" w:sz="0" w:space="0" w:color="auto"/>
                        <w:left w:val="single" w:sz="6" w:space="0" w:color="CCCCCC"/>
                        <w:bottom w:val="single" w:sz="6" w:space="0" w:color="CCCCCC"/>
                        <w:right w:val="single" w:sz="6" w:space="0" w:color="CCCCCC"/>
                      </w:divBdr>
                      <w:divsChild>
                        <w:div w:id="170728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5276">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10</Pages>
  <Words>2344</Words>
  <Characters>12288</Characters>
  <Application>Microsoft Office Word</Application>
  <DocSecurity>0</DocSecurity>
  <Lines>245</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8</cp:revision>
  <cp:lastPrinted>2025-01-19T16:09:00Z</cp:lastPrinted>
  <dcterms:created xsi:type="dcterms:W3CDTF">2025-01-19T20:00:00Z</dcterms:created>
  <dcterms:modified xsi:type="dcterms:W3CDTF">2025-01-30T18:59:00Z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547cb76f-c0a3-4c08-81bd-501eb40331af</vt:lpwstr>
  </property>
</Properties>
</file>