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8BB" w14:textId="4A18426B" w:rsidR="00F13E5E"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Dr. Craig Keener, Mateo, Conferencia 4,</w:t>
      </w:r>
    </w:p>
    <w:p w14:paraId="0FD8BC3C" w14:textId="4DF4C3EB" w:rsidR="00A11A27"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Introducción y Mateo 1</w:t>
      </w:r>
    </w:p>
    <w:p w14:paraId="079C2A1B" w14:textId="238DCD91" w:rsidR="00A11A27" w:rsidRPr="00A11A27" w:rsidRDefault="00A11A27" w:rsidP="00A11A27">
      <w:pPr xmlns:w="http://schemas.openxmlformats.org/wordprocessingml/2006/main">
        <w:jc w:val="center"/>
        <w:rPr>
          <w:rFonts w:ascii="Calibri" w:eastAsia="Calibri" w:hAnsi="Calibri" w:cs="Calibri"/>
          <w:sz w:val="26"/>
          <w:szCs w:val="26"/>
        </w:rPr>
      </w:pPr>
      <w:r xmlns:w="http://schemas.openxmlformats.org/wordprocessingml/2006/main" w:rsidRPr="00A11A27">
        <w:rPr>
          <w:rFonts w:ascii="AA Times New Roman" w:eastAsia="Calibri" w:hAnsi="AA Times New Roman" w:cs="AA Times New Roman"/>
          <w:sz w:val="26"/>
          <w:szCs w:val="26"/>
        </w:rPr>
        <w:t xml:space="preserve">© </w:t>
      </w:r>
      <w:r xmlns:w="http://schemas.openxmlformats.org/wordprocessingml/2006/main" w:rsidRPr="00A11A27">
        <w:rPr>
          <w:rFonts w:ascii="Calibri" w:eastAsia="Calibri" w:hAnsi="Calibri" w:cs="Calibri"/>
          <w:sz w:val="26"/>
          <w:szCs w:val="26"/>
        </w:rPr>
        <w:t xml:space="preserve">2024 Craig Keener y Ted Hildebrandt</w:t>
      </w:r>
    </w:p>
    <w:p w14:paraId="24016D87" w14:textId="77777777" w:rsidR="00A11A27" w:rsidRPr="00A11A27" w:rsidRDefault="00A11A27">
      <w:pPr>
        <w:rPr>
          <w:sz w:val="26"/>
          <w:szCs w:val="26"/>
        </w:rPr>
      </w:pPr>
    </w:p>
    <w:p w14:paraId="2EBF658D" w14:textId="77777777" w:rsidR="00A11A27" w:rsidRPr="00A11A27" w:rsidRDefault="00000000">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Este es el Dr. Craig Keener en su enseñanza sobre el libro de Mateo. Esta es la sesión 4, Introducción y Mateo 1.</w:t>
      </w:r>
    </w:p>
    <w:p w14:paraId="5D783F62" w14:textId="77777777" w:rsidR="00A11A27" w:rsidRPr="00A11A27" w:rsidRDefault="00A11A27">
      <w:pPr>
        <w:rPr>
          <w:rFonts w:ascii="Calibri" w:eastAsia="Calibri" w:hAnsi="Calibri" w:cs="Calibri"/>
          <w:sz w:val="26"/>
          <w:szCs w:val="26"/>
        </w:rPr>
      </w:pPr>
    </w:p>
    <w:p w14:paraId="15E4D06D" w14:textId="06AB06B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 Evangelio de Mateo estaba dirigido especialmente a los creyentes judíos mesiánicos, a los cristianos judíos y a los seguidores judíos de Yeshua, el Mesías judío, Jesús.</w:t>
      </w:r>
    </w:p>
    <w:p w14:paraId="061CAE0F" w14:textId="77777777" w:rsidR="00F13E5E" w:rsidRPr="00A11A27" w:rsidRDefault="00F13E5E">
      <w:pPr>
        <w:rPr>
          <w:sz w:val="26"/>
          <w:szCs w:val="26"/>
        </w:rPr>
      </w:pPr>
    </w:p>
    <w:p w14:paraId="154E1B5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 gente debate sobre la fecha exacta del mismo. Papías dijo que Mateo escribió primero, obviamente eso argumentaría a favor de una fecha anterior. Pero nuestro actual Evangelio de Mateo en su forma actual, creo que probablemente fue en algún momento después del año 70.</w:t>
      </w:r>
    </w:p>
    <w:p w14:paraId="707C952D" w14:textId="77777777" w:rsidR="00F13E5E" w:rsidRPr="00A11A27" w:rsidRDefault="00F13E5E">
      <w:pPr>
        <w:rPr>
          <w:sz w:val="26"/>
          <w:szCs w:val="26"/>
        </w:rPr>
      </w:pPr>
    </w:p>
    <w:p w14:paraId="7673C9BE" w14:textId="7322A66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Aunque los argumentos a favor de la datación de los Evangelios no son concluyentes en ninguno de los dos sentidos. A menudo son bastante diferentes de lo que se encuentra en muchas de las cartas de Pablo. Así pues, existe un amplio margen de debate sobre las fechas.</w:t>
      </w:r>
    </w:p>
    <w:p w14:paraId="530F7B87" w14:textId="77777777" w:rsidR="00F13E5E" w:rsidRPr="00A11A27" w:rsidRDefault="00F13E5E">
      <w:pPr>
        <w:rPr>
          <w:sz w:val="26"/>
          <w:szCs w:val="26"/>
        </w:rPr>
      </w:pPr>
    </w:p>
    <w:p w14:paraId="1402CD7A" w14:textId="2A6C314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 Gran Comisión es el clímax y la conclusión del Evangelio de Mateo. Las obras antiguas a veces resumían sus temas principales al final de una obra. A menudo los presentaban al principio.</w:t>
      </w:r>
    </w:p>
    <w:p w14:paraId="4A917638" w14:textId="77777777" w:rsidR="00F13E5E" w:rsidRPr="00A11A27" w:rsidRDefault="00F13E5E">
      <w:pPr>
        <w:rPr>
          <w:sz w:val="26"/>
          <w:szCs w:val="26"/>
        </w:rPr>
      </w:pPr>
    </w:p>
    <w:p w14:paraId="49712553" w14:textId="0CB3F2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Una obra como Hechos,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1:8, introduce algunos temas importantes. Pero el evangelio de Mateo une especialmente varios temas al final de su evangelio. Y eso lo tenemos en la Gran Comisión.</w:t>
      </w:r>
    </w:p>
    <w:p w14:paraId="14B1B8F9" w14:textId="77777777" w:rsidR="00F13E5E" w:rsidRPr="00A11A27" w:rsidRDefault="00F13E5E">
      <w:pPr>
        <w:rPr>
          <w:sz w:val="26"/>
          <w:szCs w:val="26"/>
        </w:rPr>
      </w:pPr>
    </w:p>
    <w:p w14:paraId="0111D771" w14:textId="6E6EE60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Quiero mostrar cómo esta conclusión del Evangelio de Mateo en realidad une algunos temas importantes, simplemente como una forma de examinar algunos de estos temas en el Evangelio de Mateo. La Gran Comisión implica ministerio transcultural, evangelización y lo que podríamos llamar educación cristiana. Mateo 28,19 y 20.</w:t>
      </w:r>
    </w:p>
    <w:p w14:paraId="2482B942" w14:textId="77777777" w:rsidR="00F13E5E" w:rsidRPr="00A11A27" w:rsidRDefault="00F13E5E">
      <w:pPr>
        <w:rPr>
          <w:sz w:val="26"/>
          <w:szCs w:val="26"/>
        </w:rPr>
      </w:pPr>
    </w:p>
    <w:p w14:paraId="4609DD1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Tienes un imperativo rodeado por tres cláusulas participiales subordinadas. O podríamos decir que es un comando que se ejecuta de tres maneras. El mandamiento es hacer discípulos.</w:t>
      </w:r>
    </w:p>
    <w:p w14:paraId="03737E9C" w14:textId="77777777" w:rsidR="00F13E5E" w:rsidRPr="00A11A27" w:rsidRDefault="00F13E5E">
      <w:pPr>
        <w:rPr>
          <w:sz w:val="26"/>
          <w:szCs w:val="26"/>
        </w:rPr>
      </w:pPr>
    </w:p>
    <w:p w14:paraId="00CCC7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Lo hacemos yendo, bautizando y enseñando. Ahora bien, la parte fundamental puede que simplemente se presuponga, pero ahí está enunciada. Pero presupone a quién vamos es a las naciones porque estamos haciendo discípulos de las naciones.</w:t>
      </w:r>
    </w:p>
    <w:p w14:paraId="4B197529" w14:textId="77777777" w:rsidR="00F13E5E" w:rsidRPr="00A11A27" w:rsidRDefault="00F13E5E">
      <w:pPr>
        <w:rPr>
          <w:sz w:val="26"/>
          <w:szCs w:val="26"/>
        </w:rPr>
      </w:pPr>
    </w:p>
    <w:p w14:paraId="2AB08B80" w14:textId="02A430E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Por lo tanto, las buenas nuevas deben llegar a todas las naciones. Bueno, ¿es esa una idea nueva en el Evangelio de Mateo, o es una para la que él nos ha estado preparando desde hace un tiempo? Bien, veamos. El Evangelio comienza con los antepasados de Jesús.</w:t>
      </w:r>
    </w:p>
    <w:p w14:paraId="51E47821" w14:textId="77777777" w:rsidR="00F13E5E" w:rsidRPr="00A11A27" w:rsidRDefault="00F13E5E">
      <w:pPr>
        <w:rPr>
          <w:sz w:val="26"/>
          <w:szCs w:val="26"/>
        </w:rPr>
      </w:pPr>
    </w:p>
    <w:p w14:paraId="44E160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Y por cierto, perdonen mis fotos. Simplemente tomé todas las fotografías que pude obtener gratis. Estaban libres en ese momento.</w:t>
      </w:r>
    </w:p>
    <w:p w14:paraId="15411361" w14:textId="77777777" w:rsidR="00F13E5E" w:rsidRPr="00A11A27" w:rsidRDefault="00F13E5E">
      <w:pPr>
        <w:rPr>
          <w:sz w:val="26"/>
          <w:szCs w:val="26"/>
        </w:rPr>
      </w:pPr>
    </w:p>
    <w:p w14:paraId="7C913F2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De todos modos, no todos son exactamente relevantes. Pero de todos modos, las genealogías antiguas normalmente incluían sólo a hombres. Por favor, no me mires mal como si dejara de lado a las mujeres, pero eso es lo que hacían en aquel entonces.</w:t>
      </w:r>
    </w:p>
    <w:p w14:paraId="6B3005D1" w14:textId="77777777" w:rsidR="00F13E5E" w:rsidRPr="00A11A27" w:rsidRDefault="00F13E5E">
      <w:pPr>
        <w:rPr>
          <w:sz w:val="26"/>
          <w:szCs w:val="26"/>
        </w:rPr>
      </w:pPr>
    </w:p>
    <w:p w14:paraId="2C5C168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Las genealogías antiguas normalmente incluían sólo hombres, pero Mateo nombra a cuatro mujeres. Bueno, ¿quiénes son y de dónde son? Tamar, Rahab, Rut y la viuda de Urías, de quien sabemos por 2 Samuel que era Betsabé. Bueno, ¿de dónde son? Tamar aparentemente era de Canaán.</w:t>
      </w:r>
    </w:p>
    <w:p w14:paraId="63D99076" w14:textId="77777777" w:rsidR="00F13E5E" w:rsidRPr="00A11A27" w:rsidRDefault="00F13E5E">
      <w:pPr>
        <w:rPr>
          <w:sz w:val="26"/>
          <w:szCs w:val="26"/>
        </w:rPr>
      </w:pPr>
    </w:p>
    <w:p w14:paraId="2C87E10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Su historia se cuenta en Génesis 38, donde en realidad Dios la usa para ayudar a que Judá se arrepienta. Pero aparentemente ella era una cananea local. Rahab, bueno, conoces su historia por el libro de Josué.</w:t>
      </w:r>
    </w:p>
    <w:p w14:paraId="73D07B11" w14:textId="77777777" w:rsidR="00F13E5E" w:rsidRPr="00A11A27" w:rsidRDefault="00F13E5E">
      <w:pPr>
        <w:rPr>
          <w:sz w:val="26"/>
          <w:szCs w:val="26"/>
        </w:rPr>
      </w:pPr>
    </w:p>
    <w:p w14:paraId="200E3DDA" w14:textId="6FF4FE4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¿De donde es ella? Ella es de Jericó. Y, de hecho, su historia en uno de los contextos del libro de Josué está intercalada. Está directamente adyacente a la historia de Acán.</w:t>
      </w:r>
    </w:p>
    <w:p w14:paraId="5D67A5A4" w14:textId="77777777" w:rsidR="00F13E5E" w:rsidRPr="00A11A27" w:rsidRDefault="00F13E5E">
      <w:pPr>
        <w:rPr>
          <w:sz w:val="26"/>
          <w:szCs w:val="26"/>
        </w:rPr>
      </w:pPr>
    </w:p>
    <w:p w14:paraId="6C4A6F6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Acán era de la tribu de Judá y se podría esperar que fuera un buen tipo, pero Acán escondió el botín que tomó de Jericó debajo de su tienda. Por el contrario, Rahab escondió a los espías en su techo. Su acto condujo a la liberación de su familia y la traición de su pueblo.</w:t>
      </w:r>
    </w:p>
    <w:p w14:paraId="7EA1832F" w14:textId="77777777" w:rsidR="00F13E5E" w:rsidRPr="00A11A27" w:rsidRDefault="00F13E5E">
      <w:pPr>
        <w:rPr>
          <w:sz w:val="26"/>
          <w:szCs w:val="26"/>
        </w:rPr>
      </w:pPr>
    </w:p>
    <w:p w14:paraId="15329325" w14:textId="24CD08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Acán, sin embargo, traicionó a su pueblo y provocó la destrucción de su familia. En cada caso, la familia habría estado al tanto del secreto y por eso compartían la responsabilidad. Rut, bueno, sabemos dónde está por el libro de Rut.</w:t>
      </w:r>
    </w:p>
    <w:p w14:paraId="5043A9AA" w14:textId="77777777" w:rsidR="00F13E5E" w:rsidRPr="00A11A27" w:rsidRDefault="00F13E5E">
      <w:pPr>
        <w:rPr>
          <w:sz w:val="26"/>
          <w:szCs w:val="26"/>
        </w:rPr>
      </w:pPr>
    </w:p>
    <w:p w14:paraId="4ED0B393" w14:textId="2352C89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Ella era una moabita. Deuteronomio 23:3 dice que un amonita o un moabita no entrará en la congregación del Señor de la décima generación, pero ella fue bienvenida a entrar porque se adhirió al Señor, el Dios de Israel, Rut 1.16. Y finalmente tenemos a Betsabé, pero no se le da su nombre, Betsabé. Ella es llamada la esposa de ella, la que había sido esposa, la que fue viuda de Urías, Urías el hitita.</w:t>
      </w:r>
    </w:p>
    <w:p w14:paraId="3785FFEB" w14:textId="77777777" w:rsidR="00F13E5E" w:rsidRPr="00A11A27" w:rsidRDefault="00F13E5E">
      <w:pPr>
        <w:rPr>
          <w:sz w:val="26"/>
          <w:szCs w:val="26"/>
        </w:rPr>
      </w:pPr>
    </w:p>
    <w:p w14:paraId="2AB7BB54" w14:textId="580ABA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 posible que Betsabé perteneciera a la propia tribu de Judá. Hay alguna evidencia de eso, creo que en 2 Samuel, pero ella había estado casada con un miembro de una familia hitita. Y entonces, estas cuatro mujeres son gentiles o tienen una conexión gentil muy fuerte.</w:t>
      </w:r>
    </w:p>
    <w:p w14:paraId="659A6100" w14:textId="77777777" w:rsidR="00F13E5E" w:rsidRPr="00A11A27" w:rsidRDefault="00F13E5E">
      <w:pPr>
        <w:rPr>
          <w:sz w:val="26"/>
          <w:szCs w:val="26"/>
        </w:rPr>
      </w:pPr>
    </w:p>
    <w:p w14:paraId="6E8834E2" w14:textId="239C9C74"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Entonces, tres antepasados del rey David, la madre del rey Salomón, tenían todas estas conexiones gentiles. Y, sin embargo, el propósito de las genealogías judías era subrayar la pureza de la ascendencia israelita. Mateo hace específicamente lo opuesto a la ascendencia real de Jesús a través de José.</w:t>
      </w:r>
    </w:p>
    <w:p w14:paraId="7A61B3EA" w14:textId="77777777" w:rsidR="00F13E5E" w:rsidRPr="00A11A27" w:rsidRDefault="00F13E5E">
      <w:pPr>
        <w:rPr>
          <w:sz w:val="26"/>
          <w:szCs w:val="26"/>
        </w:rPr>
      </w:pPr>
    </w:p>
    <w:p w14:paraId="114014EB" w14:textId="19524C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Bueno, mire quiénes son los tres grupos en Mateo capítulo dos, y regresaremos y haremos algunos de estos con más detalle como hacemos con Mateo con más detalle, pero simplemente rastreando este tema de los gentiles o todas las naciones. Bueno, los tres nuevos personajes o grupos de personajes que ya no estaban presentes en el capítulo uno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los Magos que eran del rey persa, Herodes, el rey de los judíos, aunque era edomita, idumeo de nacimiento, pero se habían convertido a la fuerza al judaísmo antes, y los escribas y los sacerdotes aristocráticos que tal vez habrían sido algo así como los pastores y profesores de seminario de su época. Bueno, Dios muchas veces nos sorprende.</w:t>
      </w:r>
    </w:p>
    <w:p w14:paraId="626F270D" w14:textId="77777777" w:rsidR="00F13E5E" w:rsidRPr="00A11A27" w:rsidRDefault="00F13E5E">
      <w:pPr>
        <w:rPr>
          <w:sz w:val="26"/>
          <w:szCs w:val="26"/>
        </w:rPr>
      </w:pPr>
    </w:p>
    <w:p w14:paraId="5D3A19F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 pena para los astrólogos era la muerte, pero acudían a adorar. Bueno, eso fue cierto para los Reyes Magos. Ahora bien, ¿qué pasa con Herodes el Grande? ¿Qué rey del Antiguo Testamento mató a los niños varones? Era el faraón.</w:t>
      </w:r>
    </w:p>
    <w:p w14:paraId="190285A0" w14:textId="77777777" w:rsidR="00F13E5E" w:rsidRPr="00A11A27" w:rsidRDefault="00F13E5E">
      <w:pPr>
        <w:rPr>
          <w:sz w:val="26"/>
          <w:szCs w:val="26"/>
        </w:rPr>
      </w:pPr>
    </w:p>
    <w:p w14:paraId="10CD18C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Entonces aquí tienes gente que podría ser considerada pagana, forasteros, que vienen a adorar al rey de Israel, y tienes al rey de Israel actuando como un pagano. Hablaremos de eso con más detalle más adelante, pero en los capítulos tres y cuatro de Mateo también tenemos alusiones a este tema. Juan el Bautista está predicando a las multitudes.</w:t>
      </w:r>
    </w:p>
    <w:p w14:paraId="273B5E7C" w14:textId="77777777" w:rsidR="00F13E5E" w:rsidRPr="00A11A27" w:rsidRDefault="00F13E5E">
      <w:pPr>
        <w:rPr>
          <w:sz w:val="26"/>
          <w:szCs w:val="26"/>
        </w:rPr>
      </w:pPr>
    </w:p>
    <w:p w14:paraId="2BA481A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 crean que pueden decirse a sí mismos: tenemos a Abraham como nuestro antepasado. Os digo que de estas piedras Dios puede levantar hijos a Abraham. Capítulo cuatro, cuando Jesús se traslada, Mateo dice que se cumple la profecía del profeta Isaías, refiriéndose a Galilea de los gentiles.</w:t>
      </w:r>
    </w:p>
    <w:p w14:paraId="610DDB5F" w14:textId="77777777" w:rsidR="00F13E5E" w:rsidRPr="00A11A27" w:rsidRDefault="00F13E5E">
      <w:pPr>
        <w:rPr>
          <w:sz w:val="26"/>
          <w:szCs w:val="26"/>
        </w:rPr>
      </w:pPr>
    </w:p>
    <w:p w14:paraId="6BA5BC3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Mateo capítulo ocho habla de un centurión romano, técnicamente probablemente no sea romano. Probablemente era de origen sirio, étnicamente, pero sirvió a Roma y, por lo tanto, actúa como representante de Roma en esta narrativa. Y este hombre actúa con fe.</w:t>
      </w:r>
    </w:p>
    <w:p w14:paraId="5031F7EC" w14:textId="77777777" w:rsidR="00F13E5E" w:rsidRPr="00A11A27" w:rsidRDefault="00F13E5E">
      <w:pPr>
        <w:rPr>
          <w:sz w:val="26"/>
          <w:szCs w:val="26"/>
        </w:rPr>
      </w:pPr>
    </w:p>
    <w:p w14:paraId="2800FB44" w14:textId="7B11B3A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Jesús abraza su fe y dice: De cierto os digo, que muchos vendrán de oriente, como los Magos, y de occidente, como los romanos. Muchos vendrán y se sentarán a la mesa en el banquete prometido con Abraham, Isaac y Jacob en el reino. Además, en el capítulo ocho, donde Jesús cura a los endemoniados gentiles, es territorio predominantemente gentil, porque allí crían cerdos, y había varios judíos que vivían allí, pero es predominantemente gentil.</w:t>
      </w:r>
    </w:p>
    <w:p w14:paraId="48B43412" w14:textId="77777777" w:rsidR="00F13E5E" w:rsidRPr="00A11A27" w:rsidRDefault="00F13E5E">
      <w:pPr>
        <w:rPr>
          <w:sz w:val="26"/>
          <w:szCs w:val="26"/>
        </w:rPr>
      </w:pPr>
    </w:p>
    <w:p w14:paraId="443E849C" w14:textId="712600F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Capítulo 10, Jesús dice que sacudas el polvo de tus pies cuando salgas de esa casa o pueblo, cuando envía a los discípulos por toda Galilea a predicar y sanar. Sacude el polvo de tus pies si no te escuchan. Bueno, lo que a veces hacían los judíos muy conservadores al regresar a tierra santa o venir a un lugar santo como el templo, sacudía el polvo profano de sus pies.</w:t>
      </w:r>
    </w:p>
    <w:p w14:paraId="2D7227FE" w14:textId="77777777" w:rsidR="00F13E5E" w:rsidRPr="00A11A27" w:rsidRDefault="00F13E5E">
      <w:pPr>
        <w:rPr>
          <w:sz w:val="26"/>
          <w:szCs w:val="26"/>
        </w:rPr>
      </w:pPr>
    </w:p>
    <w:p w14:paraId="0F751484" w14:textId="5A008C0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aquí, los discípulos de Jesús deben tratar a estos pueblos galileos como si fueran paganos. Y por eso continúa diciendo, les digo la verdad, será más tolerable, más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llevadero para Sodoma y Gomorra en el día del juicio que para ese pueblo. El capítulo 11 dice </w:t>
      </w:r>
      <w:r xmlns:w="http://schemas.openxmlformats.org/wordprocessingml/2006/main" w:rsidRPr="00A11A27">
        <w:rPr>
          <w:rFonts w:ascii="Calibri" w:eastAsia="Calibri" w:hAnsi="Calibri" w:cs="Calibri"/>
          <w:sz w:val="26"/>
          <w:szCs w:val="26"/>
        </w:rPr>
        <w:t xml:space="preserve">que el día del juicio </w:t>
      </w:r>
      <w:r xmlns:w="http://schemas.openxmlformats.org/wordprocessingml/2006/main" w:rsidRPr="00A11A27">
        <w:rPr>
          <w:rFonts w:ascii="Calibri" w:eastAsia="Calibri" w:hAnsi="Calibri" w:cs="Calibri"/>
          <w:sz w:val="26"/>
          <w:szCs w:val="26"/>
        </w:rPr>
        <w:t xml:space="preserve">será más llevadero para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Tiro y Sidón que para vosotros.</w:t>
      </w:r>
      <w:proofErr xmlns:w="http://schemas.openxmlformats.org/wordprocessingml/2006/main" w:type="spellEnd"/>
    </w:p>
    <w:p w14:paraId="19A0CC3F" w14:textId="77777777" w:rsidR="00F13E5E" w:rsidRPr="00A11A27" w:rsidRDefault="00F13E5E">
      <w:pPr>
        <w:rPr>
          <w:sz w:val="26"/>
          <w:szCs w:val="26"/>
        </w:rPr>
      </w:pPr>
    </w:p>
    <w:p w14:paraId="48C83A85" w14:textId="60DC616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tú, Cafarnaúm, si en Sodoma se hubieran hecho los milagros que fueron hechos en ti, habría permanecido hasta el día de hoy. Capítulo 12, Jesús dice que Nínive y Sabá estaban mejor preparadas para el día del juicio que su propio pueblo. Y está subrayando el punto de que un mayor conocimiento y una mayor exposición a la verdad traen consigo una mayor responsabilidad ante Dios.</w:t>
      </w:r>
    </w:p>
    <w:p w14:paraId="4479CB8B" w14:textId="77777777" w:rsidR="00F13E5E" w:rsidRPr="00A11A27" w:rsidRDefault="00F13E5E">
      <w:pPr>
        <w:rPr>
          <w:sz w:val="26"/>
          <w:szCs w:val="26"/>
        </w:rPr>
      </w:pPr>
    </w:p>
    <w:p w14:paraId="0F827B6D" w14:textId="6DEEB905"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Entonces, en lugares que han tenido más del evangelio, el juicio será aún mayor si no llegan a recibir la verdad. Mientras que Dios a menudo prodiga sus dones a aquellas personas a las que se acerca y que nunca antes han tenido la oportunidad de escuchar. Y vemos eso en muchas de las historias de milagros anteriores, aunque Dios ama a todos en todas partes.</w:t>
      </w:r>
    </w:p>
    <w:p w14:paraId="1BC5B59A" w14:textId="77777777" w:rsidR="00F13E5E" w:rsidRPr="00A11A27" w:rsidRDefault="00F13E5E">
      <w:pPr>
        <w:rPr>
          <w:sz w:val="26"/>
          <w:szCs w:val="26"/>
        </w:rPr>
      </w:pPr>
    </w:p>
    <w:p w14:paraId="0AD4A6D8" w14:textId="22C940A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entonces, vemos que en el Capítulo 15 tenemos una mujer cananea. En Marcos, ella es una mujer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sirofenicia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de la que se dice que es griega. Bueno, los griegos eran la clase ciudadana gobernante de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-Fenicia.</w:t>
      </w:r>
    </w:p>
    <w:p w14:paraId="1B117467" w14:textId="77777777" w:rsidR="00F13E5E" w:rsidRPr="00A11A27" w:rsidRDefault="00F13E5E">
      <w:pPr>
        <w:rPr>
          <w:sz w:val="26"/>
          <w:szCs w:val="26"/>
        </w:rPr>
      </w:pPr>
    </w:p>
    <w:p w14:paraId="07AB5549" w14:textId="0910387C" w:rsidR="00F13E5E" w:rsidRPr="00A11A2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-Fenicia era la región fenicia del norte, a diferencia de Libo-Fenicia, que se encontraba en el área alrededor de Cartago en el norte de África. ¿Por qué Mateo la llama cananea? Bueno, los cananeos, cuando fueron desplazados, muchos de ellos subieron a esta región. Entonces, ella también encaja en el tipo de cananeo.</w:t>
      </w:r>
    </w:p>
    <w:p w14:paraId="52F37808" w14:textId="77777777" w:rsidR="00F13E5E" w:rsidRPr="00A11A27" w:rsidRDefault="00F13E5E">
      <w:pPr>
        <w:rPr>
          <w:sz w:val="26"/>
          <w:szCs w:val="26"/>
        </w:rPr>
      </w:pPr>
    </w:p>
    <w:p w14:paraId="6150B2AE" w14:textId="4E53922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recuerde que había un par de mujeres cananeas al comienzo del evangelio de Mateo. Tenías a Tamar y Rahab. Ahora les cuenta la historia de una mujer cananea de su época.</w:t>
      </w:r>
    </w:p>
    <w:p w14:paraId="6FE3AD00" w14:textId="77777777" w:rsidR="00F13E5E" w:rsidRPr="00A11A27" w:rsidRDefault="00F13E5E">
      <w:pPr>
        <w:rPr>
          <w:sz w:val="26"/>
          <w:szCs w:val="26"/>
        </w:rPr>
      </w:pPr>
    </w:p>
    <w:p w14:paraId="0C70D981" w14:textId="506DE75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 había algún grupo que los judíos odiaban casi tanto como odiaban a los romanos, o que muchos de ellos odiaban, eran los cananeos. Entonces, incluir este aspecto en la historia lo lleva al grano. Bueno, esta mujer es parte de una clase élite que, en cierto sentido, ha estado quitando el pan de la boca de los niños de otras personas.</w:t>
      </w:r>
    </w:p>
    <w:p w14:paraId="6054F11E" w14:textId="77777777" w:rsidR="00F13E5E" w:rsidRPr="00A11A27" w:rsidRDefault="00F13E5E">
      <w:pPr>
        <w:rPr>
          <w:sz w:val="26"/>
          <w:szCs w:val="26"/>
        </w:rPr>
      </w:pPr>
    </w:p>
    <w:p w14:paraId="35B30223" w14:textId="25C4C7E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Los griegos eran la clase ciudadana gobernante de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-Fenicia. Además, ella está en una de las ciudades que dependía del campo. Entonces, ella había estado en una posición de élite durante mucho tiempo.</w:t>
      </w:r>
    </w:p>
    <w:p w14:paraId="2F65C452" w14:textId="77777777" w:rsidR="00F13E5E" w:rsidRPr="00A11A27" w:rsidRDefault="00F13E5E">
      <w:pPr>
        <w:rPr>
          <w:sz w:val="26"/>
          <w:szCs w:val="26"/>
        </w:rPr>
      </w:pPr>
    </w:p>
    <w:p w14:paraId="6E293B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Ahora tiene que venir a Jesús en posición de petición y reconocer a Jesús como el hijo de David, grita, que es el rey legítimo. Y Jesús accede a su petición y alaba su fe. Capítulo 16, Pedro confiesa a Jesús en Cesarea de Filipo.</w:t>
      </w:r>
    </w:p>
    <w:p w14:paraId="3EE91D24" w14:textId="77777777" w:rsidR="00F13E5E" w:rsidRPr="00A11A27" w:rsidRDefault="00F13E5E">
      <w:pPr>
        <w:rPr>
          <w:sz w:val="26"/>
          <w:szCs w:val="26"/>
        </w:rPr>
      </w:pPr>
    </w:p>
    <w:p w14:paraId="100FC1ED" w14:textId="4B63B26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Era una ciudad pagana conocida por la brujería y el culto pagano. Originalmente se llamaba Panias por la gruta del dios Pan que se encontraba allí, pero luego pasó a llamarse Cesarea de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Filipo en honor del emperador y también de Felipe. Jesús, ahí es donde hace confesar a Pedro.</w:t>
      </w:r>
    </w:p>
    <w:p w14:paraId="478F5E64" w14:textId="77777777" w:rsidR="00F13E5E" w:rsidRPr="00A11A27" w:rsidRDefault="00F13E5E">
      <w:pPr>
        <w:rPr>
          <w:sz w:val="26"/>
          <w:szCs w:val="26"/>
        </w:rPr>
      </w:pPr>
    </w:p>
    <w:p w14:paraId="6224EC21" w14:textId="704EBD1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Él dice: ¿ </w:t>
      </w:r>
      <w:proofErr xmlns:w="http://schemas.openxmlformats.org/wordprocessingml/2006/main" w:type="gramStart"/>
      <w:r xmlns:w="http://schemas.openxmlformats.org/wordprocessingml/2006/main" w:rsidR="00A945E4">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decís que soy yo? Ahí es donde Pedro hace la confesión de quién es Jesús. En el capítulo 24, Jesús dice, verás muchas señales que no serán realmente señales al final, pero esto es lo que te dirá que el fin se acerca. Las buenas nuevas del reino deben predicarse entre todos los pueblos, y entonces vendrá el fin.</w:t>
      </w:r>
    </w:p>
    <w:p w14:paraId="3D83AAF8" w14:textId="77777777" w:rsidR="00F13E5E" w:rsidRPr="00A11A27" w:rsidRDefault="00F13E5E">
      <w:pPr>
        <w:rPr>
          <w:sz w:val="26"/>
          <w:szCs w:val="26"/>
        </w:rPr>
      </w:pPr>
    </w:p>
    <w:p w14:paraId="7F42C508" w14:textId="140977C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 el capítulo 25, las naciones son juzgadas por cómo responden a los agentes de Jesús. Lo que sea que hayan hecho al más pequeño de estos, hermanos y hermanas míos. Bueno, ¿quiénes son los hermanos y hermanas de Jesús en otras partes del evangelio de Mateo? El que hace la voluntad de mi padre que está en el cielo.</w:t>
      </w:r>
    </w:p>
    <w:p w14:paraId="3F8DB50C" w14:textId="77777777" w:rsidR="00F13E5E" w:rsidRPr="00A11A27" w:rsidRDefault="00F13E5E">
      <w:pPr>
        <w:rPr>
          <w:sz w:val="26"/>
          <w:szCs w:val="26"/>
        </w:rPr>
      </w:pPr>
    </w:p>
    <w:p w14:paraId="3A6771FD" w14:textId="5309C96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Jesús dice, tenéis un solo padre en el cielo, Mateo 23, todos vosotros sois nuestros hermanos y hermanas. Entonces, incluso en el capítulo 28, Jesús les dice a las mujeres de la tumba: vayan, digan a mis hermanos. Entonces, los hermanos y hermanas de Jesús son los discípulos, los seguidores de Jesús, y Jesús los envía a predicar las buenas nuevas del reino entre las naciones.</w:t>
      </w:r>
    </w:p>
    <w:p w14:paraId="2D8CCE94" w14:textId="77777777" w:rsidR="00F13E5E" w:rsidRPr="00A11A27" w:rsidRDefault="00F13E5E">
      <w:pPr>
        <w:rPr>
          <w:sz w:val="26"/>
          <w:szCs w:val="26"/>
        </w:rPr>
      </w:pPr>
    </w:p>
    <w:p w14:paraId="0DDDCB2D" w14:textId="16AC7CE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luego se juzga a las naciones por si las alimentaron, les dieron de beber, etc. Bueno, eso es lo que vemos en Mateo capítulo 10. Jesús envía a sus discípulos y quien los reciba, les dé hospitalidad y los acoja, será bendecido.</w:t>
      </w:r>
    </w:p>
    <w:p w14:paraId="10C834CC" w14:textId="77777777" w:rsidR="00F13E5E" w:rsidRPr="00A11A27" w:rsidRDefault="00F13E5E">
      <w:pPr>
        <w:rPr>
          <w:sz w:val="26"/>
          <w:szCs w:val="26"/>
        </w:rPr>
      </w:pPr>
    </w:p>
    <w:p w14:paraId="6B9E39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 no es así, sacude el polvo de tus pies. Y al final del capítulo, Jesús dice, si a vosotros os reciben, a mí me reciben. Y si os dan aunque sea un vaso de agua fría en mi nombre, me han recibido.</w:t>
      </w:r>
    </w:p>
    <w:p w14:paraId="300F95C0" w14:textId="77777777" w:rsidR="00F13E5E" w:rsidRPr="00A11A27" w:rsidRDefault="00F13E5E">
      <w:pPr>
        <w:rPr>
          <w:sz w:val="26"/>
          <w:szCs w:val="26"/>
        </w:rPr>
      </w:pPr>
    </w:p>
    <w:p w14:paraId="60F0A29E" w14:textId="607187F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Entonces aquí Jesús envía a sus mensajeros, sus agentes. Cuando llevamos las buenas nuevas a personas que nunca antes las han escuchado, estamos cumpliendo este papel y estamos cumpliendo parte de este papel prometido en los últimos tiempos de alcanzar a las naciones con las buenas nuevas. Y finalmente llegas al capítulo 27, las primeras personas que confesaron a Jesús como el hijo de Dios después de su crucifixión.</w:t>
      </w:r>
    </w:p>
    <w:p w14:paraId="0A9B6643" w14:textId="77777777" w:rsidR="00F13E5E" w:rsidRPr="00A11A27" w:rsidRDefault="00F13E5E">
      <w:pPr>
        <w:rPr>
          <w:sz w:val="26"/>
          <w:szCs w:val="26"/>
        </w:rPr>
      </w:pPr>
    </w:p>
    <w:p w14:paraId="06AECA2C" w14:textId="1D578C9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 el escuadrón de ejecución. Marcos menciona al centurión, Mateo dice que el centurión y los que estaban con él, todos entraron en ella, confesando a Jesús como hijo de Dios. Entonces, tenemos este tema que recorre todo el evangelio.</w:t>
      </w:r>
    </w:p>
    <w:p w14:paraId="7A8EA571" w14:textId="77777777" w:rsidR="00F13E5E" w:rsidRPr="00A11A27" w:rsidRDefault="00F13E5E">
      <w:pPr>
        <w:rPr>
          <w:sz w:val="26"/>
          <w:szCs w:val="26"/>
        </w:rPr>
      </w:pPr>
    </w:p>
    <w:p w14:paraId="4D6DC760" w14:textId="07F86E8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Cuando llegas al capítulo 28 de Mateo, no sorprende. Es simplemente el clímax de un tema que siempre ha estado ahí. Entonces, Mateo 28, yendo, también bautizando.</w:t>
      </w:r>
    </w:p>
    <w:p w14:paraId="07869A4D" w14:textId="77777777" w:rsidR="00F13E5E" w:rsidRPr="00A11A27" w:rsidRDefault="00F13E5E">
      <w:pPr>
        <w:rPr>
          <w:sz w:val="26"/>
          <w:szCs w:val="26"/>
        </w:rPr>
      </w:pPr>
    </w:p>
    <w:p w14:paraId="51DA291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Esto no es algo que esté presente en todo el evangelio de Mateo en términos del bautismo, pero hay algo que está relacionado con esta idea. El bautismo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aparece en el capítulo 3 como un acto de arrepentimiento. Cuando Juan el Bautista predique, arrepiéntanse porque el reino de los cielos está cerca.</w:t>
      </w:r>
    </w:p>
    <w:p w14:paraId="3966CB71" w14:textId="77777777" w:rsidR="00F13E5E" w:rsidRPr="00A11A27" w:rsidRDefault="00F13E5E">
      <w:pPr>
        <w:rPr>
          <w:sz w:val="26"/>
          <w:szCs w:val="26"/>
        </w:rPr>
      </w:pPr>
    </w:p>
    <w:p w14:paraId="37978C7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luego la gente, al arrepentirse a la luz de este bautismo de arrepentimiento, fue bautizada. Ahora el pueblo judío bautizó a los gentiles cuando los gentiles se convirtieron al judaísmo. Y eso es significativo aquí porque Juan el Bautista está usando este tipo de lavado con el pueblo judío.</w:t>
      </w:r>
    </w:p>
    <w:p w14:paraId="4BF45F9C" w14:textId="77777777" w:rsidR="00F13E5E" w:rsidRPr="00A11A27" w:rsidRDefault="00F13E5E">
      <w:pPr>
        <w:rPr>
          <w:sz w:val="26"/>
          <w:szCs w:val="26"/>
        </w:rPr>
      </w:pPr>
    </w:p>
    <w:p w14:paraId="7904CE37" w14:textId="16145AF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Nuevamente, no piensen en decirse a sí mismos que somos hijos de Abraham, pero todos tenemos que venir a Dios en los mismos términos. Todos nosotros tenemos que arrepentirnos. Y en este caso el lavado, el lavado ceremonial era algo que ya se entendía así.</w:t>
      </w:r>
    </w:p>
    <w:p w14:paraId="48681F6C" w14:textId="77777777" w:rsidR="00F13E5E" w:rsidRPr="00A11A27" w:rsidRDefault="00F13E5E">
      <w:pPr>
        <w:rPr>
          <w:sz w:val="26"/>
          <w:szCs w:val="26"/>
        </w:rPr>
      </w:pPr>
    </w:p>
    <w:p w14:paraId="5D8A4D6C" w14:textId="0E79134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Había tipos regulares de lavamientos, pero este tipo de lavamiento de una vez por todas que significaba volverse a Dios era algo que normalmente se hacía con los gentiles. Pero observe que hay un mensaje que acompaña al bautismo de Juan. Arrepiéntanse porque el reino de los cielos está cerca.</w:t>
      </w:r>
    </w:p>
    <w:p w14:paraId="1DC90440" w14:textId="77777777" w:rsidR="00F13E5E" w:rsidRPr="00A11A27" w:rsidRDefault="00F13E5E">
      <w:pPr>
        <w:rPr>
          <w:sz w:val="26"/>
          <w:szCs w:val="26"/>
        </w:rPr>
      </w:pPr>
    </w:p>
    <w:p w14:paraId="43B4C0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Bueno, ese mensaje tiene continuidad en todo el evangelio. Ese es Juan el Bautista en el capítulo 3 y el versículo 2. Jesús en el capítulo 4 y el versículo 17 ofrece el mismo mensaje. Ése es el resumen de su mensaje.</w:t>
      </w:r>
    </w:p>
    <w:p w14:paraId="085633A0" w14:textId="77777777" w:rsidR="00F13E5E" w:rsidRPr="00A11A27" w:rsidRDefault="00F13E5E">
      <w:pPr>
        <w:rPr>
          <w:sz w:val="26"/>
          <w:szCs w:val="26"/>
        </w:rPr>
      </w:pPr>
    </w:p>
    <w:p w14:paraId="6E0733D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Arrepiéntanse porque el reino de los cielos está cerca. Capítulo 10 y verso 7, como Jesús envía a los discípulos, dice, y mientras vais a predicar diciendo, el reino de los cielos se ha acercado. Pero ha habido un cambio desde entonces.</w:t>
      </w:r>
    </w:p>
    <w:p w14:paraId="255D0AEA" w14:textId="77777777" w:rsidR="00F13E5E" w:rsidRPr="00A11A27" w:rsidRDefault="00F13E5E">
      <w:pPr>
        <w:rPr>
          <w:sz w:val="26"/>
          <w:szCs w:val="26"/>
        </w:rPr>
      </w:pPr>
    </w:p>
    <w:p w14:paraId="7D7868E1" w14:textId="4D8F8B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 cambio no es que ya no predicamos el reino de los cielos. El cambio es que ahora tenemos una comprensión clara de quién es el rey en el reino de los cielos. Entonces, en Mateo capítulo 28, no solo dice bautizar, como continuar lo que Juan el Bautista estaba haciendo, sino que especifica que el bautismo tiene un mensaje más particular conectado ahora.</w:t>
      </w:r>
    </w:p>
    <w:p w14:paraId="0F5C7095" w14:textId="77777777" w:rsidR="00F13E5E" w:rsidRPr="00A11A27" w:rsidRDefault="00F13E5E">
      <w:pPr>
        <w:rPr>
          <w:sz w:val="26"/>
          <w:szCs w:val="26"/>
        </w:rPr>
      </w:pPr>
    </w:p>
    <w:p w14:paraId="6857CCE2" w14:textId="5F1F829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Bautizamos en el nombre del Padre, del Hijo y del Espíritu Santo. Es decir, ahora entendemos más plenamente la naturaleza del rey a quien proclamamos en el reino de Dios. A lo largo de todo el evangelio de Mateo, vemos la autoridad de Jesús.</w:t>
      </w:r>
    </w:p>
    <w:p w14:paraId="0B5BE241" w14:textId="77777777" w:rsidR="00F13E5E" w:rsidRPr="00A11A27" w:rsidRDefault="00F13E5E">
      <w:pPr>
        <w:rPr>
          <w:sz w:val="26"/>
          <w:szCs w:val="26"/>
        </w:rPr>
      </w:pPr>
    </w:p>
    <w:p w14:paraId="5F039D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Tiene autoridad sobre las enfermedades, los espíritus y las tormentas. Mientras sana a alguien en Mateo capítulo 9, Jesús dice, el Hijo del Hombre tiene autoridad en la tierra para perdonar pecados. Pero aquí en el capítulo 28, verso 18, Jesús dice, a mí me es dada toda potestad en el cielo y en la tierra.</w:t>
      </w:r>
    </w:p>
    <w:p w14:paraId="28BEE337" w14:textId="77777777" w:rsidR="00F13E5E" w:rsidRPr="00A11A27" w:rsidRDefault="00F13E5E">
      <w:pPr>
        <w:rPr>
          <w:sz w:val="26"/>
          <w:szCs w:val="26"/>
        </w:rPr>
      </w:pPr>
    </w:p>
    <w:p w14:paraId="3E1F7E0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 reino de los cielos pertenece realmente al Hijo del Hombre, a Jesús. Y luego, en el versículo 19, bautizas en el nombre del Padre, del Hijo y del Espíritu Santo. El pueblo judío entendió que Padre era un nombre que usaban a menudo en oración por Dios.</w:t>
      </w:r>
    </w:p>
    <w:p w14:paraId="5932FCEE" w14:textId="77777777" w:rsidR="00F13E5E" w:rsidRPr="00A11A27" w:rsidRDefault="00F13E5E">
      <w:pPr>
        <w:rPr>
          <w:sz w:val="26"/>
          <w:szCs w:val="26"/>
        </w:rPr>
      </w:pPr>
    </w:p>
    <w:p w14:paraId="141E12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El Espíritu, ellos realmente no vieron al Espíritu como una persona distinta como lo hacemos nosotros los que creemos en la Trinidad, sino que vieron al Espíritu como un aspecto de Dios. Ciertamente vieron al Espíritu como divino. Nombrar a Jesús como el Hijo entre el Padre y el Espíritu representa claramente a Jesús como divino.</w:t>
      </w:r>
    </w:p>
    <w:p w14:paraId="60AEE848" w14:textId="77777777" w:rsidR="00F13E5E" w:rsidRPr="00A11A27" w:rsidRDefault="00F13E5E">
      <w:pPr>
        <w:rPr>
          <w:sz w:val="26"/>
          <w:szCs w:val="26"/>
        </w:rPr>
      </w:pPr>
    </w:p>
    <w:p w14:paraId="3111F37D" w14:textId="56E1EA4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es por eso que Jesús continúa en el versículo 20 diciendo: Yo estaré con vosotros hasta el fin de los tiempos. En el pensamiento judío, el único que podía estar con todos a la vez era Dios. Sólo Dios es omnipresente.</w:t>
      </w:r>
    </w:p>
    <w:p w14:paraId="18B6DA61" w14:textId="77777777" w:rsidR="00F13E5E" w:rsidRPr="00A11A27" w:rsidRDefault="00F13E5E">
      <w:pPr>
        <w:rPr>
          <w:sz w:val="26"/>
          <w:szCs w:val="26"/>
        </w:rPr>
      </w:pPr>
    </w:p>
    <w:p w14:paraId="39E4782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De hecho, los rabinos posteriores tenían un nombre para Dios. Lo llamaron Makom, el lugar, es decir, el omnipresente. Y esto no es algo nuevo en el evangelio de Mateo.</w:t>
      </w:r>
    </w:p>
    <w:p w14:paraId="0CE263DC" w14:textId="77777777" w:rsidR="00F13E5E" w:rsidRPr="00A11A27" w:rsidRDefault="00F13E5E">
      <w:pPr>
        <w:rPr>
          <w:sz w:val="26"/>
          <w:szCs w:val="26"/>
        </w:rPr>
      </w:pPr>
    </w:p>
    <w:p w14:paraId="641DB3C7" w14:textId="33E5315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Esto es algo para lo que él también nos ha estado preparando. Mateo 1.23, debería llamarse Emmanuel, que es Dios con nosotros. Jesús ya estaba en su encarnación.</w:t>
      </w:r>
    </w:p>
    <w:p w14:paraId="6286D6B9" w14:textId="77777777" w:rsidR="00F13E5E" w:rsidRPr="00A11A27" w:rsidRDefault="00F13E5E">
      <w:pPr>
        <w:rPr>
          <w:sz w:val="26"/>
          <w:szCs w:val="26"/>
        </w:rPr>
      </w:pPr>
    </w:p>
    <w:p w14:paraId="69E853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Mateo 18.20, dice Jesús, donde dos o tres están reunidos en mi nombre, allí estoy yo en medio de ellos. Bueno, había un dicho judío de la antigüedad que decía que donde dos o tres se reúnen para el estudio de la Torá, para el estudio de la ley de Dios, allí está la Shekinah de Dios, la presencia de Dios entre ellos. Jesús afirma ser la presencia misma de Dios.</w:t>
      </w:r>
    </w:p>
    <w:p w14:paraId="10DBC6A3" w14:textId="77777777" w:rsidR="00F13E5E" w:rsidRPr="00A11A27" w:rsidRDefault="00F13E5E">
      <w:pPr>
        <w:rPr>
          <w:sz w:val="26"/>
          <w:szCs w:val="26"/>
        </w:rPr>
      </w:pPr>
    </w:p>
    <w:p w14:paraId="5A601B9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Jesús aquí concluye: Yo estoy con vosotros siempre, hasta el fin de los tiempos. Y siempre solía pensar, bueno, ya saben, en la comisión del evangelio de Juan, Jesús dice: reciban el Espíritu como el Padre me envió, así también yo os envío. En la comisión al final de Lucas y comienzo de Hechos, les promete el Espíritu para que puedan salir a hacer esta tarea de misión global.</w:t>
      </w:r>
    </w:p>
    <w:p w14:paraId="340ED7BB" w14:textId="77777777" w:rsidR="00F13E5E" w:rsidRPr="00A11A27" w:rsidRDefault="00F13E5E">
      <w:pPr>
        <w:rPr>
          <w:sz w:val="26"/>
          <w:szCs w:val="26"/>
        </w:rPr>
      </w:pPr>
    </w:p>
    <w:p w14:paraId="3876E80B" w14:textId="7961E5D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Pero aquí en Mateo pensé, bueno, él no habla del poder, pero sí lo hace porque dice: Yo estoy contigo. Él estará con nosotros en el cumplimiento de esta tarea. Entonces, la Gran Comisión habla de ir, habla de bautizar en el nombre del Padre, del Hijo y del Espíritu Santo, incluyendo nuestro mensaje allí.</w:t>
      </w:r>
    </w:p>
    <w:p w14:paraId="44B0AFEF" w14:textId="77777777" w:rsidR="00F13E5E" w:rsidRPr="00A11A27" w:rsidRDefault="00F13E5E">
      <w:pPr>
        <w:rPr>
          <w:sz w:val="26"/>
          <w:szCs w:val="26"/>
        </w:rPr>
      </w:pPr>
    </w:p>
    <w:p w14:paraId="495A37AB" w14:textId="4B3AF8E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Pero también habla de enseñar, enseñar todo lo que os he mandado. Tenemos cinco secciones de discurso, secciones de discurso principales. Hay enseñanzas en otras partes del evangelio de Mateo, pero tenemos cinco secciones principales del discurso en el evangelio de Mateo.</w:t>
      </w:r>
    </w:p>
    <w:p w14:paraId="25167EC7" w14:textId="77777777" w:rsidR="00F13E5E" w:rsidRPr="00A11A27" w:rsidRDefault="00F13E5E">
      <w:pPr>
        <w:rPr>
          <w:sz w:val="26"/>
          <w:szCs w:val="26"/>
        </w:rPr>
      </w:pPr>
    </w:p>
    <w:p w14:paraId="6B0A6218" w14:textId="306B7D6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Los capítulos cinco al siete de Mateo abordan la ética del reino. El capítulo 10 modela la proclamación del reino. El capítulo 13 da parábolas del reino, siete u ocho parábolas del reino, enfatizando el aspecto actual del reino, cómo el reino ya está presente como una semilla de mostaza o levadura escondida en un pan.</w:t>
      </w:r>
    </w:p>
    <w:p w14:paraId="08622FB4" w14:textId="77777777" w:rsidR="00F13E5E" w:rsidRPr="00A11A27" w:rsidRDefault="00F13E5E">
      <w:pPr>
        <w:rPr>
          <w:sz w:val="26"/>
          <w:szCs w:val="26"/>
        </w:rPr>
      </w:pPr>
    </w:p>
    <w:p w14:paraId="39CCBEF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 capítulo 18 trata de las relaciones en el reino. Los capítulos 23 al 25 tratan del futuro reino y del juicio sobre el establecimiento religioso. Ahora bien, algunas personas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verían el 23 como algo separado del 24 al 25, pero cada una de las cinco secciones del discurso que he enumerado concluye con estas palabras.</w:t>
      </w:r>
    </w:p>
    <w:p w14:paraId="7EC6FADE" w14:textId="77777777" w:rsidR="00F13E5E" w:rsidRPr="00A11A27" w:rsidRDefault="00F13E5E">
      <w:pPr>
        <w:rPr>
          <w:sz w:val="26"/>
          <w:szCs w:val="26"/>
        </w:rPr>
      </w:pPr>
    </w:p>
    <w:p w14:paraId="3293217E" w14:textId="3D73D8B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cuando Jesús terminó estos dichos, o en un caso, cuando Jesús terminó estas parábolas. Entonces, hay como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fórmulas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que cierran cada uno de estos. Y 23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convierte en 24 y 25.</w:t>
      </w:r>
    </w:p>
    <w:p w14:paraId="5178A894" w14:textId="77777777" w:rsidR="00F13E5E" w:rsidRPr="00A11A27" w:rsidRDefault="00F13E5E">
      <w:pPr>
        <w:rPr>
          <w:sz w:val="26"/>
          <w:szCs w:val="26"/>
        </w:rPr>
      </w:pPr>
    </w:p>
    <w:p w14:paraId="1CE80C6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Pero si quieres que sean seis secciones de discurso, está bien. A menudo, a los judíos les gustaba dividir las cosas en cinco secciones basadas en la Torá. Salmos se dividió en cinco secciones.</w:t>
      </w:r>
    </w:p>
    <w:p w14:paraId="0D2FE48B" w14:textId="77777777" w:rsidR="00F13E5E" w:rsidRPr="00A11A27" w:rsidRDefault="00F13E5E">
      <w:pPr>
        <w:rPr>
          <w:sz w:val="26"/>
          <w:szCs w:val="26"/>
        </w:rPr>
      </w:pPr>
    </w:p>
    <w:p w14:paraId="015F734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Dividieron Proverbios en cinco secciones. La forma más antigua de Mishnah Abot, bueno, ¿en qué se convirtió Mishnah Abot? La forma más antigua se dividió en cinco secciones antes de que agregaran algunas más. Pero éstas no corresponden directamente a las cinco secciones del Pentateuco.</w:t>
      </w:r>
    </w:p>
    <w:p w14:paraId="45D628E9" w14:textId="77777777" w:rsidR="00F13E5E" w:rsidRPr="00A11A27" w:rsidRDefault="00F13E5E">
      <w:pPr>
        <w:rPr>
          <w:sz w:val="26"/>
          <w:szCs w:val="26"/>
        </w:rPr>
      </w:pPr>
    </w:p>
    <w:p w14:paraId="43EC3C60" w14:textId="480FCC5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Entonces, si no quieres ver cinco secciones, está bien. Pero en cualquier caso, estos son los temas principales que tenemos en las enseñanzas de Jesús. Ahora, como solo estoy resumiendo aquí, no voy a repasar todas esas enseñanzas porque todavía tenemos que hacer el evangelio de Mateo.</w:t>
      </w:r>
    </w:p>
    <w:p w14:paraId="58D509FD" w14:textId="77777777" w:rsidR="00F13E5E" w:rsidRPr="00A11A27" w:rsidRDefault="00F13E5E">
      <w:pPr>
        <w:rPr>
          <w:sz w:val="26"/>
          <w:szCs w:val="26"/>
        </w:rPr>
      </w:pPr>
    </w:p>
    <w:p w14:paraId="7FED03F3" w14:textId="574238E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Pero quiero resumir el tema del discipulado porque él está hablando de hacer discípulos de una nación. Entonces, ¿qué implica eso en el evangelio de Mateo? Bueno, en el evangelio de Mateo, hacer discípulos significa que estamos haciendo discípulos para Jesús, no para nosotros mismos, porque él dice específicamente eso en Mateo 23. Estamos preparando a otros trabajadores para servir a Jesús, para salir y hacer discípulos también.</w:t>
      </w:r>
    </w:p>
    <w:p w14:paraId="42BD87B3" w14:textId="77777777" w:rsidR="00F13E5E" w:rsidRPr="00A11A27" w:rsidRDefault="00F13E5E">
      <w:pPr>
        <w:rPr>
          <w:sz w:val="26"/>
          <w:szCs w:val="26"/>
        </w:rPr>
      </w:pPr>
    </w:p>
    <w:p w14:paraId="7C0BB2C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 algo que se multiplica. Jesús, ante todo, está por encima de la seguridad laboral. Puedes ver en Mateo capítulo cuatro, cómo llamó a la gente a dejar sus redes de pesca y seguirlo.</w:t>
      </w:r>
    </w:p>
    <w:p w14:paraId="67D61A1D" w14:textId="77777777" w:rsidR="00F13E5E" w:rsidRPr="00A11A27" w:rsidRDefault="00F13E5E">
      <w:pPr>
        <w:rPr>
          <w:sz w:val="26"/>
          <w:szCs w:val="26"/>
        </w:rPr>
      </w:pPr>
    </w:p>
    <w:p w14:paraId="1BB4AFC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los pescadores en realidad no eran las personas peor pagadas. De hecho, por lo general ganaban mejores salarios que los campesinos. Pero él los llama a abandonar eso y seguirlo.</w:t>
      </w:r>
    </w:p>
    <w:p w14:paraId="7DC7B4E3" w14:textId="77777777" w:rsidR="00F13E5E" w:rsidRPr="00A11A27" w:rsidRDefault="00F13E5E">
      <w:pPr>
        <w:rPr>
          <w:sz w:val="26"/>
          <w:szCs w:val="26"/>
        </w:rPr>
      </w:pPr>
    </w:p>
    <w:p w14:paraId="71735BA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 es que pescar sea malo en modo alguno, pero él tiene algo más que hacer. También vemos que Jesús está por encima de la seguridad residencial. Los zorros tienen madrigueras, los pájaros tienen sus nidos, pero Jesús no tiene dónde descansar, excepto quizás en la popa de un barco pesquero galileo durante la tormenta.</w:t>
      </w:r>
    </w:p>
    <w:p w14:paraId="718F105E" w14:textId="77777777" w:rsidR="00F13E5E" w:rsidRPr="00A11A27" w:rsidRDefault="00F13E5E">
      <w:pPr>
        <w:rPr>
          <w:sz w:val="26"/>
          <w:szCs w:val="26"/>
        </w:rPr>
      </w:pPr>
    </w:p>
    <w:p w14:paraId="1873E1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Fue un refugiado incluso cuando era un bebé, como lo vemos en el capítulo dos. Jesús está por encima de la seguridad residencial. En el evangelio de Mateo, de hecho, alguien le dice a Jesús: Te seguiré a donde quiera que vayas, porque Jesús está a punto de subir a una barca y cruzar el lago de Galilea.</w:t>
      </w:r>
    </w:p>
    <w:p w14:paraId="308FA57F" w14:textId="77777777" w:rsidR="00F13E5E" w:rsidRPr="00A11A27" w:rsidRDefault="00F13E5E">
      <w:pPr>
        <w:rPr>
          <w:sz w:val="26"/>
          <w:szCs w:val="26"/>
        </w:rPr>
      </w:pPr>
    </w:p>
    <w:p w14:paraId="11CCC711" w14:textId="228DCDA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Jesús responde si quieres seguirme, no cuentes con tener dónde recostar la cabeza. Jesús también está por encima de la seguridad financiera. Jesús le dice a alguien que dé todo a los pobres.</w:t>
      </w:r>
    </w:p>
    <w:p w14:paraId="77FD870D" w14:textId="77777777" w:rsidR="00F13E5E" w:rsidRPr="00A11A27" w:rsidRDefault="00F13E5E">
      <w:pPr>
        <w:rPr>
          <w:sz w:val="26"/>
          <w:szCs w:val="26"/>
        </w:rPr>
      </w:pPr>
    </w:p>
    <w:p w14:paraId="5433008C" w14:textId="45CF14B6"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fue en 19:21. Se lo dice a una persona rica. Pero en el capítulo seis, nos dice a todos que acumulemos nuestro tesoro en el cielo.</w:t>
      </w:r>
    </w:p>
    <w:p w14:paraId="43A8DA65" w14:textId="77777777" w:rsidR="00F13E5E" w:rsidRPr="00A11A27" w:rsidRDefault="00F13E5E">
      <w:pPr>
        <w:rPr>
          <w:sz w:val="26"/>
          <w:szCs w:val="26"/>
        </w:rPr>
      </w:pPr>
    </w:p>
    <w:p w14:paraId="3FCF1ED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Jesús está por encima de la seguridad financiera. Jesús también está por encima de las obligaciones sociales. Cuando le dice a alguien, que los muertos entierren a sus muertos.</w:t>
      </w:r>
    </w:p>
    <w:p w14:paraId="07E0241C" w14:textId="77777777" w:rsidR="00F13E5E" w:rsidRPr="00A11A27" w:rsidRDefault="00F13E5E">
      <w:pPr>
        <w:rPr>
          <w:sz w:val="26"/>
          <w:szCs w:val="26"/>
        </w:rPr>
      </w:pPr>
    </w:p>
    <w:p w14:paraId="3CD60A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Ahora puedo entrar en más detalles sobre los antecedentes de eso, pero tengan en cuenta que la obligación más grande que tenía un hijo era honrar a su padre y a su madre. Y la mayor expresión de esa obligación, especialmente para el hijo mayor, fue enterrar al padre. Que Jesús dijera que tenía prioridad sobre enterrar al padre era que Jesús reclamara un papel que la tradición judía asignaba sólo a Dios.</w:t>
      </w:r>
    </w:p>
    <w:p w14:paraId="7A5DE9E0" w14:textId="77777777" w:rsidR="00F13E5E" w:rsidRPr="00A11A27" w:rsidRDefault="00F13E5E">
      <w:pPr>
        <w:rPr>
          <w:sz w:val="26"/>
          <w:szCs w:val="26"/>
        </w:rPr>
      </w:pPr>
    </w:p>
    <w:p w14:paraId="7FE22F9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este joven, si no se ocupaba del entierro de su padre, sería considerado un paria de su aldea por el resto de su vida, porque esto era simplemente socialmente desagradable. Estaba por encima de las obligaciones sociales seguir a Jesús. Y Jesús también está por encima de la vida misma.</w:t>
      </w:r>
    </w:p>
    <w:p w14:paraId="2349499E" w14:textId="77777777" w:rsidR="00F13E5E" w:rsidRPr="00A11A27" w:rsidRDefault="00F13E5E">
      <w:pPr>
        <w:rPr>
          <w:sz w:val="26"/>
          <w:szCs w:val="26"/>
        </w:rPr>
      </w:pPr>
    </w:p>
    <w:p w14:paraId="4D99F310" w14:textId="345A6BC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Él dice que si quieres seguirme, toma tu cruz y sígueme. Es decir, voy a la cruz. Si quieres seguirme, toma tu cruz y juntos iremos allí.</w:t>
      </w:r>
    </w:p>
    <w:p w14:paraId="260E7D4A" w14:textId="77777777" w:rsidR="00F13E5E" w:rsidRPr="00A11A27" w:rsidRDefault="00F13E5E">
      <w:pPr>
        <w:rPr>
          <w:sz w:val="26"/>
          <w:szCs w:val="26"/>
        </w:rPr>
      </w:pPr>
    </w:p>
    <w:p w14:paraId="14E936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Tienes que estar preparado para morir. Bueno, ¿nos parecen demasiado duras estas exigencias? ¿Las cosas que Jesús exige de sus seguidores? Es un estándar absoluto y, sin embargo, se implementa con gracia. Por eso es útil que no solo tengamos una colección de dichos de Jesús en nuestro Evangelio canónico de Mateo, sino que también tengamos la narrativa que los acompaña.</w:t>
      </w:r>
    </w:p>
    <w:p w14:paraId="51DCDCA9" w14:textId="77777777" w:rsidR="00F13E5E" w:rsidRPr="00A11A27" w:rsidRDefault="00F13E5E">
      <w:pPr>
        <w:rPr>
          <w:sz w:val="26"/>
          <w:szCs w:val="26"/>
        </w:rPr>
      </w:pPr>
    </w:p>
    <w:p w14:paraId="210A2B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Los romanos tuvieron que reclutar a un espectador, Simón de Cirene, para que llevara la cruz de Jesús. Jesús dijo a sus discípulos, si quieres ser mi discípulo, toma tu cruz y sígueme. Los romanos tuvieron que reclutar a un espectador para que hiciera lo que los propios discípulos de Jesús no hicieron.</w:t>
      </w:r>
    </w:p>
    <w:p w14:paraId="1E3444EA" w14:textId="77777777" w:rsidR="00F13E5E" w:rsidRPr="00A11A27" w:rsidRDefault="00F13E5E">
      <w:pPr>
        <w:rPr>
          <w:sz w:val="26"/>
          <w:szCs w:val="26"/>
        </w:rPr>
      </w:pPr>
    </w:p>
    <w:p w14:paraId="5644964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Jesús dijo, si me negáis, yo os negaré delante de mi padre que está en el cielo. Pedro lo negó y, sin embargo, hubo perdón para los arrepentidos. Judas fue y se ahorcó, pero en la perícopa o párrafo contiguo, en el párrafo contiguo, Pedro expresa su dolor de otra manera.</w:t>
      </w:r>
    </w:p>
    <w:p w14:paraId="20470B40" w14:textId="77777777" w:rsidR="00F13E5E" w:rsidRPr="00A11A27" w:rsidRDefault="00F13E5E">
      <w:pPr>
        <w:rPr>
          <w:sz w:val="26"/>
          <w:szCs w:val="26"/>
        </w:rPr>
      </w:pPr>
    </w:p>
    <w:p w14:paraId="608752B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Llora, se lamenta. Jesús no repudió a sus discípulos. No repudió a los que fueron los precursores de los discípulos de Jesús hoy.</w:t>
      </w:r>
    </w:p>
    <w:p w14:paraId="427D26B9" w14:textId="77777777" w:rsidR="00F13E5E" w:rsidRPr="00A11A27" w:rsidRDefault="00F13E5E">
      <w:pPr>
        <w:rPr>
          <w:sz w:val="26"/>
          <w:szCs w:val="26"/>
        </w:rPr>
      </w:pPr>
    </w:p>
    <w:p w14:paraId="564364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Quiero decir, en Getsemaní, nos acostamos con él. Una noche en que la gente permanecía despierta durante la Pascua, hablaban de las grandes cosas que Dios había hecho, sus discípulos se fueron a dormir sobre él. Sus discípulos lo abandonaron y huyeron.</w:t>
      </w:r>
    </w:p>
    <w:p w14:paraId="727E9490" w14:textId="77777777" w:rsidR="00F13E5E" w:rsidRPr="00A11A27" w:rsidRDefault="00F13E5E">
      <w:pPr>
        <w:rPr>
          <w:sz w:val="26"/>
          <w:szCs w:val="26"/>
        </w:rPr>
      </w:pPr>
    </w:p>
    <w:p w14:paraId="7D1649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en la cruz, la mayoría de los discípulos varones no aparecieron, ni siquiera en la cruz. Originalmente, aparentemente incluso en la tumba. Y, sin embargo, en lugar de repudiar a los discípulos, estas personas comunes y corrientes que Jesús escogió, Jesús aún no había terminado con ellos, pero los convirtió en la clase de personas que los había llamado a ser.</w:t>
      </w:r>
    </w:p>
    <w:p w14:paraId="5B1B2B0C" w14:textId="77777777" w:rsidR="00F13E5E" w:rsidRPr="00A11A27" w:rsidRDefault="00F13E5E">
      <w:pPr>
        <w:rPr>
          <w:sz w:val="26"/>
          <w:szCs w:val="26"/>
        </w:rPr>
      </w:pPr>
    </w:p>
    <w:p w14:paraId="3C4F4DE4" w14:textId="55FEEDD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a medida que Dios nos convierte en las personas que nos ha llamado a ser, no podemos atribuirnos el mérito por ello. Porque al mirar atrás y decir: estoy totalmente comprometido contigo, Señor, haré todo lo que me pidas. Y lo hemos demostrado con nuestros sacrificios, por cierto, vivimos para el Señor.</w:t>
      </w:r>
    </w:p>
    <w:p w14:paraId="496BF832" w14:textId="77777777" w:rsidR="00F13E5E" w:rsidRPr="00A11A27" w:rsidRDefault="00F13E5E">
      <w:pPr>
        <w:rPr>
          <w:sz w:val="26"/>
          <w:szCs w:val="26"/>
        </w:rPr>
      </w:pPr>
    </w:p>
    <w:p w14:paraId="4E1D843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Reconocemos que es por su gracia obrando en nosotros, porque fue paciente con nosotros y su espíritu está obrando en nosotros. Y él nos convierte en el tipo de personas que nos ha llamado a ser. Estos mismos discípulos eventualmente fueron el catalizador para la difusión de las buenas nuevas entre todas las naciones.</w:t>
      </w:r>
    </w:p>
    <w:p w14:paraId="5D66C51E" w14:textId="77777777" w:rsidR="00F13E5E" w:rsidRPr="00A11A27" w:rsidRDefault="00F13E5E">
      <w:pPr>
        <w:rPr>
          <w:sz w:val="26"/>
          <w:szCs w:val="26"/>
        </w:rPr>
      </w:pPr>
    </w:p>
    <w:p w14:paraId="4AA4E92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ellos fueron nuestros precursores. El Señor puede tomar a personas comunes y corrientes como usted o como yo, y puede convertirnos en algo más. Y esa es la conclusión de mi introducción al evangelio de Mateo.</w:t>
      </w:r>
    </w:p>
    <w:p w14:paraId="3390CA5E" w14:textId="77777777" w:rsidR="00F13E5E" w:rsidRPr="00A11A27" w:rsidRDefault="00F13E5E">
      <w:pPr>
        <w:rPr>
          <w:sz w:val="26"/>
          <w:szCs w:val="26"/>
        </w:rPr>
      </w:pPr>
    </w:p>
    <w:p w14:paraId="54B04C24" w14:textId="40113B8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 este punto, estoy listo para comenzar con el evangelio de Mateo en sí, mirando el capítulo uno de Mateo. Los capítulos del uno al cuatro de Mateo, antes del Sermón del Monte, introducen algunas cuestiones importantes en el evangelio de Mateo. Las biografías a menudo comienzan elogiando a los antepasados de sus sujetos cuando tuvieron antepasados importantes, o elogiando la educación de sus sujetos, o contando episodios significativos sobre el nacimiento o la infancia del sujeto para pretender su grandeza posterior.</w:t>
      </w:r>
    </w:p>
    <w:p w14:paraId="0A65F2AC" w14:textId="77777777" w:rsidR="00F13E5E" w:rsidRPr="00A11A27" w:rsidRDefault="00F13E5E">
      <w:pPr>
        <w:rPr>
          <w:sz w:val="26"/>
          <w:szCs w:val="26"/>
        </w:rPr>
      </w:pPr>
    </w:p>
    <w:p w14:paraId="041B720D" w14:textId="5ECEFB1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Bueno, Mateo y Lucas también incluyen todos estos. Como parte del tratamiento de los antecedentes, a veces se incluye una genealogía. Mateo comienza con la genealogía.</w:t>
      </w:r>
    </w:p>
    <w:p w14:paraId="2BF30DBA" w14:textId="77777777" w:rsidR="00F13E5E" w:rsidRPr="00A11A27" w:rsidRDefault="00F13E5E">
      <w:pPr>
        <w:rPr>
          <w:sz w:val="26"/>
          <w:szCs w:val="26"/>
        </w:rPr>
      </w:pPr>
    </w:p>
    <w:p w14:paraId="26626A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 la antigüedad, la gente solía seguir la pista de sus antepasados. La ascendencia de siete generaciones atrás podría afectar su situación fiscal en algunas de las aldeas de Egipto. Y la gente haría un seguimiento de su ascendencia, especialmente si tenían ascendencias muy importantes.</w:t>
      </w:r>
    </w:p>
    <w:p w14:paraId="289B4587" w14:textId="77777777" w:rsidR="00F13E5E" w:rsidRPr="00A11A27" w:rsidRDefault="00F13E5E">
      <w:pPr>
        <w:rPr>
          <w:sz w:val="26"/>
          <w:szCs w:val="26"/>
        </w:rPr>
      </w:pPr>
    </w:p>
    <w:p w14:paraId="67C70DE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Por ejemplo, si eras judío y tus antepasados eran sacerdotes, tenías que llevar registros muy cuidadosos de ello. Si descendieras de la línea real, definitivamente querrás realizar un seguimiento de ello. De hecho, existe una tradición que los primeros cristianos preservaron.</w:t>
      </w:r>
    </w:p>
    <w:p w14:paraId="5A6D4A28" w14:textId="77777777" w:rsidR="00F13E5E" w:rsidRPr="00A11A27" w:rsidRDefault="00F13E5E">
      <w:pPr>
        <w:rPr>
          <w:sz w:val="26"/>
          <w:szCs w:val="26"/>
        </w:rPr>
      </w:pPr>
    </w:p>
    <w:p w14:paraId="2DC2C84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No está en la Biblia, pero los familiares de Jesús, en tiempos de Domiciano a finales del siglo I, fueron aclamados ante el emperador debido a su ascendencia real. Mateo usa la genealogía de Jesús para enseñarnos algunas cosas. Este es el linaje oficial de Jesús.</w:t>
      </w:r>
    </w:p>
    <w:p w14:paraId="248B4822" w14:textId="77777777" w:rsidR="00F13E5E" w:rsidRPr="00A11A27" w:rsidRDefault="00F13E5E">
      <w:pPr>
        <w:rPr>
          <w:sz w:val="26"/>
          <w:szCs w:val="26"/>
        </w:rPr>
      </w:pPr>
    </w:p>
    <w:p w14:paraId="0E5AF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Su linaje real oficial a través de José es más importante que su linaje genético a través de María. Por eso se cuenta la genealogía de José. La adopción se utilizaba habitualmente para los reyes.</w:t>
      </w:r>
    </w:p>
    <w:p w14:paraId="52545D2B" w14:textId="77777777" w:rsidR="00F13E5E" w:rsidRPr="00A11A27" w:rsidRDefault="00F13E5E">
      <w:pPr>
        <w:rPr>
          <w:sz w:val="26"/>
          <w:szCs w:val="26"/>
        </w:rPr>
      </w:pPr>
    </w:p>
    <w:p w14:paraId="098729E5" w14:textId="294BF180"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Entonces, de los diversos reyes, los diversos emperadores de Roma en la dinastía Julio-Claudia, la dinastía de este período, ninguno de ellos fue en realidad el </w:t>
      </w:r>
      <w:proofErr xmlns:w="http://schemas.openxmlformats.org/wordprocessingml/2006/main" w:type="spellStart"/>
      <w:r xmlns:w="http://schemas.openxmlformats.org/wordprocessingml/2006/main">
        <w:rPr>
          <w:rFonts w:ascii="Calibri" w:eastAsia="Calibri" w:hAnsi="Calibri" w:cs="Calibri"/>
          <w:sz w:val="26"/>
          <w:szCs w:val="26"/>
        </w:rPr>
        <w:t xml:space="preserve">hijo biológico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del emperador anterior. Todos ellos fueron adoptados como hijos del anterior emperador. Entonces, Jesús, siendo resucitado por José, es heredero del linaje.</w:t>
      </w:r>
    </w:p>
    <w:p w14:paraId="215EDF8E" w14:textId="77777777" w:rsidR="00F13E5E" w:rsidRPr="00A11A27" w:rsidRDefault="00F13E5E">
      <w:pPr>
        <w:rPr>
          <w:sz w:val="26"/>
          <w:szCs w:val="26"/>
        </w:rPr>
      </w:pPr>
    </w:p>
    <w:p w14:paraId="4FB308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Quizás María también fuera heredera del linaje, pero eso no lo sabemos. Mateo especifica la ascendencia de José. Pero Mateo también está interesado no sólo en la ascendencia real de Jesús literalmente, sino que también quiere resaltar algunos puntos espirituales sobre la herencia espiritual de Jesús.</w:t>
      </w:r>
    </w:p>
    <w:p w14:paraId="22506BE6" w14:textId="77777777" w:rsidR="00F13E5E" w:rsidRPr="00A11A27" w:rsidRDefault="00F13E5E">
      <w:pPr>
        <w:rPr>
          <w:sz w:val="26"/>
          <w:szCs w:val="26"/>
        </w:rPr>
      </w:pPr>
    </w:p>
    <w:p w14:paraId="02481892" w14:textId="0124172E"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algo que sería muy familiar en su contexto judío porque los rabinos a menudo usaban juegos de palabras </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midráshicos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en las Escrituras. Y aquí tenemos un par de ellos. Si tiene una traducción al inglés, no verá esto en la mayoría de sus traducciones al inglés porque creo que los traductores pensaron que se trataba simplemente de un error tipográfico.</w:t>
      </w:r>
    </w:p>
    <w:p w14:paraId="22E34D7E" w14:textId="77777777" w:rsidR="00F13E5E" w:rsidRPr="00A11A27" w:rsidRDefault="00F13E5E">
      <w:pPr>
        <w:rPr>
          <w:sz w:val="26"/>
          <w:szCs w:val="26"/>
        </w:rPr>
      </w:pPr>
    </w:p>
    <w:p w14:paraId="052093F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Fue sólo un error tipográfico, un error ortográfico. Pero en griego, en el capítulo uno en el versículo 10, no dice que Jesús descendía de Ammón, que era un rey malvado que vivió sólo dos años. Cambia una letra de Ammón a Amós, lo cual no es un mal cambio porque en griego, los nombres a menudo terminaban con una S y puedes entender por qué se habría hecho eso.</w:t>
      </w:r>
    </w:p>
    <w:p w14:paraId="4DD88C18" w14:textId="77777777" w:rsidR="00F13E5E" w:rsidRPr="00A11A27" w:rsidRDefault="00F13E5E">
      <w:pPr>
        <w:rPr>
          <w:sz w:val="26"/>
          <w:szCs w:val="26"/>
        </w:rPr>
      </w:pPr>
    </w:p>
    <w:p w14:paraId="0783651D" w14:textId="6099FFE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Pero Ammón era un rey malvado. Amós era un profeta. Y también agrega una letra griega, que sale como dos letras en inglés, pero una letra griega para el rey Asa.</w:t>
      </w:r>
    </w:p>
    <w:p w14:paraId="56CACEB1" w14:textId="77777777" w:rsidR="00F13E5E" w:rsidRPr="00A11A27" w:rsidRDefault="00F13E5E">
      <w:pPr>
        <w:rPr>
          <w:sz w:val="26"/>
          <w:szCs w:val="26"/>
        </w:rPr>
      </w:pPr>
    </w:p>
    <w:p w14:paraId="3D684F3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Allí no está Asa, que no era un mal rey, sino que Asa era un rey de Judá. Pero Mateo en el versículo ocho agrega una letra a su nombre y se convierte en Asaf. Bueno, ¿quién era Asaf? Asaf era un salmista.</w:t>
      </w:r>
    </w:p>
    <w:p w14:paraId="65B4C96C" w14:textId="77777777" w:rsidR="00F13E5E" w:rsidRPr="00A11A27" w:rsidRDefault="00F13E5E">
      <w:pPr>
        <w:rPr>
          <w:sz w:val="26"/>
          <w:szCs w:val="26"/>
        </w:rPr>
      </w:pPr>
    </w:p>
    <w:p w14:paraId="63A03482" w14:textId="61A0956E"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Entonces, Jesús se convierte en heredero no sólo del linaje davídico, sino que espiritualmente también es heredero de los profetas y los Salmos. Ahora, la función de la genealogía. La genealogía bíblica a veces resume la historia entre épocas.</w:t>
      </w:r>
    </w:p>
    <w:p w14:paraId="140B5E3C" w14:textId="77777777" w:rsidR="00F13E5E" w:rsidRPr="00A11A27" w:rsidRDefault="00F13E5E">
      <w:pPr>
        <w:rPr>
          <w:sz w:val="26"/>
          <w:szCs w:val="26"/>
        </w:rPr>
      </w:pPr>
    </w:p>
    <w:p w14:paraId="132AD2B4" w14:textId="6891838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Tenemos aproximadamente 10 generaciones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que terminan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en tres hijos, Mateo Génesis, y luego otra genealogía con 10 generaciones que terminan en aproximadamente tres hijos. Tienes diferentes eras conectadas a través de estas genealogías en Génesis como una forma de avanzar en el tiempo. También en el judaísmo podrían funcionar como un recordatorio de la soberanía de Dios.</w:t>
      </w:r>
    </w:p>
    <w:p w14:paraId="6CE211FD" w14:textId="77777777" w:rsidR="00F13E5E" w:rsidRPr="00A11A27" w:rsidRDefault="00F13E5E">
      <w:pPr>
        <w:rPr>
          <w:sz w:val="26"/>
          <w:szCs w:val="26"/>
        </w:rPr>
      </w:pPr>
    </w:p>
    <w:p w14:paraId="37D9058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Más tarde, los rabinos dijeron que concertar matrimonios era más difícil que dividir el Mar Rojo para que todos los matrimonios salieran bien y así existir. Pero lo más significativo aquí es el mensaje de que ha llegado el momento. A menudo se omiten algunas generaciones en la genealogía.</w:t>
      </w:r>
    </w:p>
    <w:p w14:paraId="1BB5039A" w14:textId="77777777" w:rsidR="00F13E5E" w:rsidRPr="00A11A27" w:rsidRDefault="00F13E5E">
      <w:pPr>
        <w:rPr>
          <w:sz w:val="26"/>
          <w:szCs w:val="26"/>
        </w:rPr>
      </w:pPr>
    </w:p>
    <w:p w14:paraId="0A57E757" w14:textId="33757E3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podemos decir, al comparar Mateo y Lucas durante el mismo período, que Mateo se saltó algunas generaciones. También podemos decir, al comparar la genealogía de Mateo con 2 Crónicas, que Mateo se saltó algunas generaciones. Pero está llegando a un número aproximado de aproximadamente 14 generaciones aquí, aproximadamente 14 generaciones allá.</w:t>
      </w:r>
    </w:p>
    <w:p w14:paraId="6952B784" w14:textId="77777777" w:rsidR="00F13E5E" w:rsidRPr="00A11A27" w:rsidRDefault="00F13E5E">
      <w:pPr>
        <w:rPr>
          <w:sz w:val="26"/>
          <w:szCs w:val="26"/>
        </w:rPr>
      </w:pPr>
    </w:p>
    <w:p w14:paraId="255724A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lo que Mateo está diciendo es, mira, son estas generaciones desde Abraham hasta David hasta el exilio, y ahora hasta el tiempo de Jesús. En estos importantes intervalos sucedió algo importante en la historia de Israel. Israel debía sufrir un acontecimiento importante en este período, y ahora ha sucedido.</w:t>
      </w:r>
    </w:p>
    <w:p w14:paraId="1B263BD7" w14:textId="77777777" w:rsidR="00F13E5E" w:rsidRPr="00A11A27" w:rsidRDefault="00F13E5E">
      <w:pPr>
        <w:rPr>
          <w:sz w:val="26"/>
          <w:szCs w:val="26"/>
        </w:rPr>
      </w:pPr>
    </w:p>
    <w:p w14:paraId="24D275C8" w14:textId="4B8A9E2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Mateo 1:1. Literalmente, los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biblos</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geneseos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el libro del Génesis de Jesucristo. Esto está tomado de la traducción griega, que naturalmente usas si escribes en griego. Está tomado de la traducción griega de Génesis 5.1, de donde en realidad el libro del Génesis, siguiendo el título griego, recibe su nombre.</w:t>
      </w:r>
    </w:p>
    <w:p w14:paraId="38FD48DB" w14:textId="77777777" w:rsidR="00F13E5E" w:rsidRPr="00A11A27" w:rsidRDefault="00F13E5E">
      <w:pPr>
        <w:rPr>
          <w:sz w:val="26"/>
          <w:szCs w:val="26"/>
        </w:rPr>
      </w:pPr>
    </w:p>
    <w:p w14:paraId="67E0D32C" w14:textId="626CA0A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Por supuesto, en hebreo es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pero en inglés, de todos modos, usamos el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título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Génesis. El libro del Génesis de Jesús. Ahora, generalmente cuando Génesis tiene esta fórmula o fórmula parecida, como el libro de las generaciones de Adán o el libro de las generaciones de Noé, lo que sigue no son los antepasados de uno, sino los descendientes de uno.</w:t>
      </w:r>
    </w:p>
    <w:p w14:paraId="3712221E" w14:textId="77777777" w:rsidR="00F13E5E" w:rsidRPr="00A11A27" w:rsidRDefault="00F13E5E">
      <w:pPr>
        <w:rPr>
          <w:sz w:val="26"/>
          <w:szCs w:val="26"/>
        </w:rPr>
      </w:pPr>
    </w:p>
    <w:p w14:paraId="4DB3984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Porque los descendientes de uno, los descendientes de Adán, dependen de Adán para su trasfondo, para su herencia. Los descendientes de Noé dependen de él para su identidad en Noé. Pero aquí no enumera a los descendientes de Jesús.</w:t>
      </w:r>
    </w:p>
    <w:p w14:paraId="7DE61BFB" w14:textId="77777777" w:rsidR="00F13E5E" w:rsidRPr="00A11A27" w:rsidRDefault="00F13E5E">
      <w:pPr>
        <w:rPr>
          <w:sz w:val="26"/>
          <w:szCs w:val="26"/>
        </w:rPr>
      </w:pPr>
    </w:p>
    <w:p w14:paraId="7FCC68D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Enumera a sus antepasados que culminan en Jesús. Porque incluso los antepasados de Jesús dependen de él en el propósito de Dios. Él culmina la historia de Israel.</w:t>
      </w:r>
    </w:p>
    <w:p w14:paraId="5FDFC9B7" w14:textId="77777777" w:rsidR="00F13E5E" w:rsidRPr="00A11A27" w:rsidRDefault="00F13E5E">
      <w:pPr>
        <w:rPr>
          <w:sz w:val="26"/>
          <w:szCs w:val="26"/>
        </w:rPr>
      </w:pPr>
    </w:p>
    <w:p w14:paraId="274A4CD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Jesús fue la razón de toda esta historia que allí culmina, la razón última. Se dice que aquí está Jesús, el hijo de Abraham, que es el verdadero israelita. Y veremos conexiones entre Jesús y la historia de Israel a medida que avancemos, especialmente en el capítulo dos y también en el capítulo cuatro.</w:t>
      </w:r>
    </w:p>
    <w:p w14:paraId="6871D7DF" w14:textId="77777777" w:rsidR="00F13E5E" w:rsidRPr="00A11A27" w:rsidRDefault="00F13E5E">
      <w:pPr>
        <w:rPr>
          <w:sz w:val="26"/>
          <w:szCs w:val="26"/>
        </w:rPr>
      </w:pPr>
    </w:p>
    <w:p w14:paraId="72738011" w14:textId="12DDCF7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Jesús también es el hijo de David. En otras partes de Mateo, esto significa el Mesías esperado. El hijo de David era un título mesiánico en otras fuentes judías antiguas, como los Salmos de Salomón y los Rollos del Mar Muerto, etc.</w:t>
      </w:r>
    </w:p>
    <w:p w14:paraId="54050842" w14:textId="77777777" w:rsidR="00F13E5E" w:rsidRPr="00A11A27" w:rsidRDefault="00F13E5E">
      <w:pPr>
        <w:rPr>
          <w:sz w:val="26"/>
          <w:szCs w:val="26"/>
        </w:rPr>
      </w:pPr>
    </w:p>
    <w:p w14:paraId="601A9E05" w14:textId="77883C7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Las genealogías antiguas a menudo incluían sólo a varones. Si se incluyeran las mujeres más importantes, se podría esperar que incluyera a las cuatro matriarcas de Israel, o al menos a las tres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que pudieron tener al mismo tiempo: Sara, Rebeca, Lea y Raquel. Estas eran las cuatro matriarcas que </w:t>
      </w:r>
      <w:r xmlns:w="http://schemas.openxmlformats.org/wordprocessingml/2006/main" w:rsidR="00A462EA">
        <w:rPr>
          <w:rFonts w:ascii="Calibri" w:eastAsia="Calibri" w:hAnsi="Calibri" w:cs="Calibri"/>
          <w:sz w:val="26"/>
          <w:szCs w:val="26"/>
        </w:rPr>
        <w:t xml:space="preserve">aparecían regularmente en la literatura judía.</w:t>
      </w:r>
    </w:p>
    <w:p w14:paraId="782D220B" w14:textId="77777777" w:rsidR="00F13E5E" w:rsidRPr="00A11A27" w:rsidRDefault="00F13E5E">
      <w:pPr>
        <w:rPr>
          <w:sz w:val="26"/>
          <w:szCs w:val="26"/>
        </w:rPr>
      </w:pPr>
    </w:p>
    <w:p w14:paraId="7680065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Pero Mateo no incluye a estas cuatro mujeres. En cambio, Mateo incluye a Tamar de Génesis 38, Rahab de Josué 2 y 6, Rut del libro de Rut y la viuda de Urías de 2 Samuel capítulos 11 y siguientes. Éstas son figuras significativas en la historia de Israel.</w:t>
      </w:r>
    </w:p>
    <w:p w14:paraId="28802BAC" w14:textId="77777777" w:rsidR="00F13E5E" w:rsidRPr="00A11A27" w:rsidRDefault="00F13E5E">
      <w:pPr>
        <w:rPr>
          <w:sz w:val="26"/>
          <w:szCs w:val="26"/>
        </w:rPr>
      </w:pPr>
    </w:p>
    <w:p w14:paraId="581826E5" w14:textId="47B32E3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Tamar era de Canaán, Rahab era de Canaán, Rut era moabita y Betsabé estaba casada con un hitita. Se trata, pues, de una genealogía excepcional. A la mayoría de las genealogías les gusta resaltar la pureza de la ascendencia israelita o levítica.</w:t>
      </w:r>
    </w:p>
    <w:p w14:paraId="31990EFC" w14:textId="77777777" w:rsidR="00F13E5E" w:rsidRPr="00A11A27" w:rsidRDefault="00F13E5E">
      <w:pPr>
        <w:rPr>
          <w:sz w:val="26"/>
          <w:szCs w:val="26"/>
        </w:rPr>
      </w:pPr>
    </w:p>
    <w:p w14:paraId="57E0B3AF" w14:textId="6B5B53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 cambio, Mateo destaca la herencia mixta de Jesús: tres gentiles y la viuda de un gentil. Entonces, usted sabe que la misión gentil, Mateo 28:19, no es una ocurrencia tardía, pero esto es algo para lo cual Mateo ha estado preparando a su audiencia desde el principio. Después de la genealogía, tenemos un párrafo que habla más sobre los antecedentes de Jesús al hablar de la piedad de José.</w:t>
      </w:r>
    </w:p>
    <w:p w14:paraId="625A2E1E" w14:textId="77777777" w:rsidR="00F13E5E" w:rsidRPr="00A11A27" w:rsidRDefault="00F13E5E">
      <w:pPr>
        <w:rPr>
          <w:sz w:val="26"/>
          <w:szCs w:val="26"/>
        </w:rPr>
      </w:pPr>
    </w:p>
    <w:p w14:paraId="38A8242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Los biógrafos antiguos podían resaltar la piedad de la propia educación, de los padres o de los antepasados, y también de los rasgos inusuales del nacimiento del protagonista. En este caso, tenemos una característica particularmente inusual del nacimiento de Jesús, que normalmente no se asocia con los nacimientos, a saber, que es un nacimiento virginal. A veces la gente ha tratado de citar paralelos con esto, y los paralelos son realmente muy pobres.</w:t>
      </w:r>
    </w:p>
    <w:p w14:paraId="25805559" w14:textId="77777777" w:rsidR="00F13E5E" w:rsidRPr="00A11A27" w:rsidRDefault="00F13E5E">
      <w:pPr>
        <w:rPr>
          <w:sz w:val="26"/>
          <w:szCs w:val="26"/>
        </w:rPr>
      </w:pPr>
    </w:p>
    <w:p w14:paraId="4756F4F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Quiero decir, hay muchas cosas en las que puedes mirar y encontrar paralelos. Muchas de las enseñanzas de Jesús tienen paralelos judíos, etc. Pero el nacimiento virginal, ya saben, gentiles, los griegos tenían historias de dioses griegos que embarazan a mortales, violaban o seducían a mujeres jóvenes o niñas.</w:t>
      </w:r>
    </w:p>
    <w:p w14:paraId="6E01C748" w14:textId="77777777" w:rsidR="00F13E5E" w:rsidRPr="00A11A27" w:rsidRDefault="00F13E5E">
      <w:pPr>
        <w:rPr>
          <w:sz w:val="26"/>
          <w:szCs w:val="26"/>
        </w:rPr>
      </w:pPr>
    </w:p>
    <w:p w14:paraId="5546FD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Pero eso es irrelevante para la idea de la única deidad verdadera que no tiene relaciones sexuales con María. Él simplemente la causa de la misma manera que podría causar que la creación existiera. Él simplemente hace que ella quede embarazada.</w:t>
      </w:r>
    </w:p>
    <w:p w14:paraId="1F79254C" w14:textId="77777777" w:rsidR="00F13E5E" w:rsidRPr="00A11A27" w:rsidRDefault="00F13E5E">
      <w:pPr>
        <w:rPr>
          <w:sz w:val="26"/>
          <w:szCs w:val="26"/>
        </w:rPr>
      </w:pPr>
    </w:p>
    <w:p w14:paraId="059894C0" w14:textId="29A35F6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Algo más cercano a esto es la idea de nacimientos milagrosos como los que tenemos en el Antiguo Testamento. Los relatos bíblicos de nacimientos milagrosos, Isaac, Jacob y José, surgieron después de que se respondieron las oraciones y se abrieron úteros cerrados. También tenemos nacimientos predichos por ángeles en el Antiguo Testamento, Ismael y Sansón, pero no tenemos ningún nacimiento virginal allí.</w:t>
      </w:r>
    </w:p>
    <w:p w14:paraId="498F4FCF" w14:textId="77777777" w:rsidR="00F13E5E" w:rsidRPr="00A11A27" w:rsidRDefault="00F13E5E">
      <w:pPr>
        <w:rPr>
          <w:sz w:val="26"/>
          <w:szCs w:val="26"/>
        </w:rPr>
      </w:pPr>
    </w:p>
    <w:p w14:paraId="19F58BA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para aquellos a quienes les gusta decir que había dioses antiguos, mitos de que estos tenían nacimientos vírgenes, eso no es cierto. No encuentras eso en las fuentes antiguas. Esas son cosas que se inventaron después del hecho.</w:t>
      </w:r>
    </w:p>
    <w:p w14:paraId="7BFC064B" w14:textId="77777777" w:rsidR="00F13E5E" w:rsidRPr="00A11A27" w:rsidRDefault="00F13E5E">
      <w:pPr>
        <w:rPr>
          <w:sz w:val="26"/>
          <w:szCs w:val="26"/>
        </w:rPr>
      </w:pPr>
    </w:p>
    <w:p w14:paraId="0E8A7006" w14:textId="61CADD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Esos no existían cuando Mateo y Lucas </w:t>
      </w:r>
      <w:r xmlns:w="http://schemas.openxmlformats.org/wordprocessingml/2006/main" w:rsidR="00A462EA">
        <w:rPr>
          <w:rFonts w:ascii="Calibri" w:eastAsia="Calibri" w:hAnsi="Calibri" w:cs="Calibri"/>
          <w:sz w:val="26"/>
          <w:szCs w:val="26"/>
        </w:rPr>
        <w:t xml:space="preserve">hablaron sobre el nacimiento virginal de Jesús. A veces los pasajes nos dicen qué tan confiable es un personaje y cuánto podemos esperar de lo que dice. Por ejemplo, cuando los Evangelios llamaron profeta a Juan, podemos esperar que la mayor parte de lo que dice Juan sea correcto.</w:t>
      </w:r>
    </w:p>
    <w:p w14:paraId="6FF8448F" w14:textId="77777777" w:rsidR="00F13E5E" w:rsidRPr="00A11A27" w:rsidRDefault="00F13E5E">
      <w:pPr>
        <w:rPr>
          <w:sz w:val="26"/>
          <w:szCs w:val="26"/>
        </w:rPr>
      </w:pPr>
    </w:p>
    <w:p w14:paraId="226B0C80" w14:textId="5F731F8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John no entiende todo correctamente. No entiende que el reino viene en dos fases. Entonces, quiere saber si Jesús es el prometido o no cuando escucha que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sana a las personas en lugar de bautizarlas en fuego.</w:t>
      </w:r>
    </w:p>
    <w:p w14:paraId="7FCB495C" w14:textId="77777777" w:rsidR="00F13E5E" w:rsidRPr="00A11A27" w:rsidRDefault="00F13E5E">
      <w:pPr>
        <w:rPr>
          <w:sz w:val="26"/>
          <w:szCs w:val="26"/>
        </w:rPr>
      </w:pPr>
    </w:p>
    <w:p w14:paraId="34CA5DD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Pero John es sobre todo una persona confiable. Se le llama profeta y la mayoría de las veces obtendrás cosas correctas de él. Bueno, Mateo nos cuenta algo sobre José.</w:t>
      </w:r>
    </w:p>
    <w:p w14:paraId="527EA7B1" w14:textId="77777777" w:rsidR="00F13E5E" w:rsidRPr="00A11A27" w:rsidRDefault="00F13E5E">
      <w:pPr>
        <w:rPr>
          <w:sz w:val="26"/>
          <w:szCs w:val="26"/>
        </w:rPr>
      </w:pPr>
    </w:p>
    <w:p w14:paraId="5FF4200B" w14:textId="3E8E1F3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Podemos aprender de su comportamiento porque Mateo nos dice específicamente que José era un hombre justo. El Evangelio de Lucas nos cuenta más sobre María y su participación, pero Mateo nos habla de José. Y como Mateo nos dice esto explícitamente, podemos aprender con confianza algunas lecciones del carácter de José en este contexto.</w:t>
      </w:r>
    </w:p>
    <w:p w14:paraId="337E31AB" w14:textId="77777777" w:rsidR="00F13E5E" w:rsidRPr="00A11A27" w:rsidRDefault="00F13E5E">
      <w:pPr>
        <w:rPr>
          <w:sz w:val="26"/>
          <w:szCs w:val="26"/>
        </w:rPr>
      </w:pPr>
    </w:p>
    <w:p w14:paraId="0B4447A3" w14:textId="6D4FB03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Podemos aprender sobre el compromiso en el matrimonio, la compasión y la misericordia, la consagración o el control. Y si escuchas esto traducido, no te preocupes. A veces usé lo que no era la mejor redacción para simplemente decir C. Pero el control debe ser autocontrol y la consagración debe ser obediencia.</w:t>
      </w:r>
    </w:p>
    <w:p w14:paraId="557CFBE0" w14:textId="77777777" w:rsidR="00F13E5E" w:rsidRPr="00A11A27" w:rsidRDefault="00F13E5E">
      <w:pPr>
        <w:rPr>
          <w:sz w:val="26"/>
          <w:szCs w:val="26"/>
        </w:rPr>
      </w:pPr>
    </w:p>
    <w:p w14:paraId="36D79B0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 primero está implícito: el compromiso en el matrimonio. En algunas culturas, no tomamos la fidelidad conyugal lo suficientemente en serio. No nos tomamos el adulterio lo suficientemente en serio.</w:t>
      </w:r>
    </w:p>
    <w:p w14:paraId="0863A03C" w14:textId="77777777" w:rsidR="00F13E5E" w:rsidRPr="00A11A27" w:rsidRDefault="00F13E5E">
      <w:pPr>
        <w:rPr>
          <w:sz w:val="26"/>
          <w:szCs w:val="26"/>
        </w:rPr>
      </w:pPr>
    </w:p>
    <w:p w14:paraId="7106C9DA" w14:textId="2527C27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José se divorciaría de María bajo sospecha de adulterio muestra cuán seriamente él y su cultura tomaban la fidelidad conyugal. Tanto el derecho judío como el romano exigían el divorcio en caso de adulterio. De hecho, en el derecho romano, si un hombre sabía que su esposa estaba cometiendo adulterio y no se divorciaba de ella, podía ser procesado por el delito de leno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quinium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es decir, por ser su proxeneta.</w:t>
      </w:r>
    </w:p>
    <w:p w14:paraId="2C7AA8E8" w14:textId="77777777" w:rsidR="00F13E5E" w:rsidRPr="00A11A27" w:rsidRDefault="00F13E5E">
      <w:pPr>
        <w:rPr>
          <w:sz w:val="26"/>
          <w:szCs w:val="26"/>
        </w:rPr>
      </w:pPr>
    </w:p>
    <w:p w14:paraId="78AE97B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Entonces, esto se tomó muy en serio en esa cultura. E ilustra la enseñanza de Mateo en Mateo 5.32 y 19.9, donde se permite el divorcio por causa de adulterio, porque se entiende que el adulterio es una ruptura muy grave del matrimonio, algo que se supone que las personas no deben hacer. Ahora, digo que esto está simplemente implícito.</w:t>
      </w:r>
    </w:p>
    <w:p w14:paraId="5CFFDDC3" w14:textId="77777777" w:rsidR="00F13E5E" w:rsidRPr="00A11A27" w:rsidRDefault="00F13E5E">
      <w:pPr>
        <w:rPr>
          <w:sz w:val="26"/>
          <w:szCs w:val="26"/>
        </w:rPr>
      </w:pPr>
    </w:p>
    <w:p w14:paraId="5EEB735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Simplemente se da por sentado en este pasaje. Pero veremos algunas lecciones más explícitas y claras del pasaje en unos momentos. Pero primero quiero mencionar que José probablemente no conocía a María tan bien como la gente suele suponer cuando habla de compromiso en los tiempos modernos.</w:t>
      </w:r>
    </w:p>
    <w:p w14:paraId="09B54B05" w14:textId="77777777" w:rsidR="00F13E5E" w:rsidRPr="00A11A27" w:rsidRDefault="00F13E5E">
      <w:pPr>
        <w:rPr>
          <w:sz w:val="26"/>
          <w:szCs w:val="26"/>
        </w:rPr>
      </w:pPr>
    </w:p>
    <w:p w14:paraId="0B0BB3F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Los esponsales o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la provocación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a menudo duraban alrededor de un año. Y en un pueblo pequeño, conocerías algo sobre mucha gente. Pero durante ese período de compromiso, el joven y la joven no estarían juntos excepto con un acompañante en Galilea.</w:t>
      </w:r>
    </w:p>
    <w:p w14:paraId="5B02F612" w14:textId="77777777" w:rsidR="00F13E5E" w:rsidRPr="00A11A27" w:rsidRDefault="00F13E5E">
      <w:pPr>
        <w:rPr>
          <w:sz w:val="26"/>
          <w:szCs w:val="26"/>
        </w:rPr>
      </w:pPr>
    </w:p>
    <w:p w14:paraId="1BA7025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 Judea no era tan estricto, pero en Galilea normalmente tenían un acompañante. Este compromiso era tan jurídicamente vinculante como el matrimonio. Podría disolverse sólo de dos maneras: por divorcio o por muerte de uno de los dos.</w:t>
      </w:r>
    </w:p>
    <w:p w14:paraId="71123386" w14:textId="77777777" w:rsidR="00F13E5E" w:rsidRPr="00A11A27" w:rsidRDefault="00F13E5E">
      <w:pPr>
        <w:rPr>
          <w:sz w:val="26"/>
          <w:szCs w:val="26"/>
        </w:rPr>
      </w:pPr>
    </w:p>
    <w:p w14:paraId="624F8D0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Entonces, José se está preparando para divorciarse de ella porque cree que ella ha roto el pacto. Y es por eso que tiene que divorciarse aunque sea sólo un compromiso. Es más que seguro que se trata de un compromiso occidental.</w:t>
      </w:r>
    </w:p>
    <w:p w14:paraId="20E2D875" w14:textId="77777777" w:rsidR="00F13E5E" w:rsidRPr="00A11A27" w:rsidRDefault="00F13E5E">
      <w:pPr>
        <w:rPr>
          <w:sz w:val="26"/>
          <w:szCs w:val="26"/>
        </w:rPr>
      </w:pPr>
    </w:p>
    <w:p w14:paraId="3996C4D7" w14:textId="015B0CC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Durante esta época, las relaciones sexuales antes del matrimonio estaban prohibidas. Una persona que era declarada culpable de adulterio, aunque Deuteronomio 22 habla de su ejecución, en realidad no era practicado en este período. Toda nuestra evidencia sugiere que en este período ella simplemente soportaría mucha vergüenza y humillación.</w:t>
      </w:r>
    </w:p>
    <w:p w14:paraId="680A38C1" w14:textId="77777777" w:rsidR="00F13E5E" w:rsidRPr="00A11A27" w:rsidRDefault="00F13E5E">
      <w:pPr>
        <w:rPr>
          <w:sz w:val="26"/>
          <w:szCs w:val="26"/>
        </w:rPr>
      </w:pPr>
    </w:p>
    <w:p w14:paraId="6B303D5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 realidad, no la ejecutarían por esto. Bueno, la respuesta de José hacia ella es compasión. Al divorciarse de ella públicamente, llevándola ante los ancianos a la puerta del pueblo, podría quedarse con cualquier dote que su padre le hubiera dado.</w:t>
      </w:r>
    </w:p>
    <w:p w14:paraId="34AE5520" w14:textId="77777777" w:rsidR="00F13E5E" w:rsidRPr="00A11A27" w:rsidRDefault="00F13E5E">
      <w:pPr>
        <w:rPr>
          <w:sz w:val="26"/>
          <w:szCs w:val="26"/>
        </w:rPr>
      </w:pPr>
    </w:p>
    <w:p w14:paraId="1F0485B8" w14:textId="2DE9832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Ahora, la forma en que funcionaba en esta cultura era en la cultura griega, los padres daban una dote a sus hijas. Les darían algo de dinero del que tendrían que vivir. Si su marido se divorciaba de ellas, el marido tenía que devolver la dote, y así sucesivamente.</w:t>
      </w:r>
    </w:p>
    <w:p w14:paraId="0B8A9633" w14:textId="77777777" w:rsidR="00F13E5E" w:rsidRPr="00A11A27" w:rsidRDefault="00F13E5E">
      <w:pPr>
        <w:rPr>
          <w:sz w:val="26"/>
          <w:szCs w:val="26"/>
        </w:rPr>
      </w:pPr>
    </w:p>
    <w:p w14:paraId="5EB0D866" w14:textId="72597A9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Debido a esos arreglos económicos, en realidad, en la cultura griega, descartaban a las niñas con más frecuencia que a los niños. Pero en la cultura judía, se suponía que no debían desechar a ningún bebé. En la cultura judía, tradicionalmente lo que sucedía era que el futuro novio pagaba a su suegro el precio de la novia.</w:t>
      </w:r>
    </w:p>
    <w:p w14:paraId="416AB1E6" w14:textId="77777777" w:rsidR="00F13E5E" w:rsidRPr="00A11A27" w:rsidRDefault="00F13E5E">
      <w:pPr>
        <w:rPr>
          <w:sz w:val="26"/>
          <w:szCs w:val="26"/>
        </w:rPr>
      </w:pPr>
    </w:p>
    <w:p w14:paraId="35378D29" w14:textId="6DC01DD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Era una forma de agradecer a la familia por criar a su hija. Era una forma de expresar no sólo gratitud, sino también honrar a la novia. Muchas culturas tienen hoy ese tipo de precio de la novia.</w:t>
      </w:r>
    </w:p>
    <w:p w14:paraId="2F2F381C" w14:textId="77777777" w:rsidR="00F13E5E" w:rsidRPr="00A11A27" w:rsidRDefault="00F13E5E">
      <w:pPr>
        <w:rPr>
          <w:sz w:val="26"/>
          <w:szCs w:val="26"/>
        </w:rPr>
      </w:pPr>
    </w:p>
    <w:p w14:paraId="41885853" w14:textId="109B4ED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De hecho, mi esposa es de un país de África donde legalmente se suponía que debíamos pagar el precio de la novia para casarnos. Y entonces pagué uno porque tenía muchas ganas de casarme con ella. Pero en cualquier caso, él podría conservar cualquier dinero que ella hubiera aportado al matrimonio.</w:t>
      </w:r>
    </w:p>
    <w:p w14:paraId="26B12CF0" w14:textId="77777777" w:rsidR="00F13E5E" w:rsidRPr="00A11A27" w:rsidRDefault="00F13E5E">
      <w:pPr>
        <w:rPr>
          <w:sz w:val="26"/>
          <w:szCs w:val="26"/>
        </w:rPr>
      </w:pPr>
    </w:p>
    <w:p w14:paraId="7615C348" w14:textId="7EEC663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esto se practicaba cada vez más entre el pueblo judío en este período. Él podría quedárselo si ella fuera culpable de adulterio. Además, podría recuperar parte del precio de la novia que le pagó al suegro, aunque en estas circunstancias probablemente lo recuperaría de todos modos.</w:t>
      </w:r>
    </w:p>
    <w:p w14:paraId="3BF1A807" w14:textId="77777777" w:rsidR="00F13E5E" w:rsidRPr="00A11A27" w:rsidRDefault="00F13E5E">
      <w:pPr>
        <w:rPr>
          <w:sz w:val="26"/>
          <w:szCs w:val="26"/>
        </w:rPr>
      </w:pPr>
    </w:p>
    <w:p w14:paraId="40C7EC96" w14:textId="684360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Pero también podría vengarse de su vergüenza. Podría vengarse de ella. Y podría dejar en claro su inocencia, como, no fui yo quien la dejó embarazada.</w:t>
      </w:r>
    </w:p>
    <w:p w14:paraId="50CBFA60" w14:textId="77777777" w:rsidR="00F13E5E" w:rsidRPr="00A11A27" w:rsidRDefault="00F13E5E">
      <w:pPr>
        <w:rPr>
          <w:sz w:val="26"/>
          <w:szCs w:val="26"/>
        </w:rPr>
      </w:pPr>
    </w:p>
    <w:p w14:paraId="3C512472" w14:textId="7BC9490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Mira este. Estoy molesto por esto. Pero en lugar de eso </w:t>
      </w:r>
      <w:r xmlns:w="http://schemas.openxmlformats.org/wordprocessingml/2006/main" w:rsidR="00A462EA">
        <w:rPr>
          <w:rFonts w:ascii="Calibri" w:eastAsia="Calibri" w:hAnsi="Calibri" w:cs="Calibri"/>
          <w:sz w:val="26"/>
          <w:szCs w:val="26"/>
        </w:rPr>
        <w:t xml:space="preserve">, optó por un divorcio privado, que fue algo ante sólo dos o tres testigos.</w:t>
      </w:r>
    </w:p>
    <w:p w14:paraId="0FEFEEA7" w14:textId="77777777" w:rsidR="00F13E5E" w:rsidRPr="00A11A27" w:rsidRDefault="00F13E5E">
      <w:pPr>
        <w:rPr>
          <w:sz w:val="26"/>
          <w:szCs w:val="26"/>
        </w:rPr>
      </w:pPr>
    </w:p>
    <w:p w14:paraId="02A329DB" w14:textId="2B8A05C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Le daría lo que se llamaba un git, lo que no significa salir de aquí, pero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git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era un certificado de divorcio. Y eso le permitiría casarse con otra persona si así lo deseaba. Pero él estaba diciendo, ya no estás obligado conmigo.</w:t>
      </w:r>
    </w:p>
    <w:p w14:paraId="488957FA" w14:textId="77777777" w:rsidR="00F13E5E" w:rsidRPr="00A11A27" w:rsidRDefault="00F13E5E">
      <w:pPr>
        <w:rPr>
          <w:sz w:val="26"/>
          <w:szCs w:val="26"/>
        </w:rPr>
      </w:pPr>
    </w:p>
    <w:p w14:paraId="5800EC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Te estoy liberando de esto. Pero decidió hacerlo en privado para evitarle algo de vergüenza. Eso nos enseña algo sobre lo que significa ser una persona justa.</w:t>
      </w:r>
    </w:p>
    <w:p w14:paraId="366EDA4B" w14:textId="77777777" w:rsidR="00F13E5E" w:rsidRPr="00A11A27" w:rsidRDefault="00F13E5E">
      <w:pPr>
        <w:rPr>
          <w:sz w:val="26"/>
          <w:szCs w:val="26"/>
        </w:rPr>
      </w:pPr>
    </w:p>
    <w:p w14:paraId="55B94D35" w14:textId="33036E6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José era una persona justa. Parte de la justicia significa que perdonamos a quienes creemos que nos han herido, que mostramos bondad y que amamos a nuestros enemigos, como también nos enseña el evangelio de Mateo. Ahora, en este caso, ella en realidad no había hecho nada malo, pero él pensó que sí, y muestra compasión.</w:t>
      </w:r>
    </w:p>
    <w:p w14:paraId="40D3BB8D" w14:textId="77777777" w:rsidR="00F13E5E" w:rsidRPr="00A11A27" w:rsidRDefault="00F13E5E">
      <w:pPr>
        <w:rPr>
          <w:sz w:val="26"/>
          <w:szCs w:val="26"/>
        </w:rPr>
      </w:pPr>
    </w:p>
    <w:p w14:paraId="15CEED23" w14:textId="15EE89D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Pero también aprendemos sobre la consagración o la obediencia. Al casarse con ella, José abrazaría la vergüenza por el resto de su vida. Él compartiría su vergüenza como si la hubiera dejado embarazada.</w:t>
      </w:r>
    </w:p>
    <w:p w14:paraId="3E6C142F" w14:textId="77777777" w:rsidR="00F13E5E" w:rsidRPr="00A11A27" w:rsidRDefault="00F13E5E">
      <w:pPr>
        <w:rPr>
          <w:sz w:val="26"/>
          <w:szCs w:val="26"/>
        </w:rPr>
      </w:pPr>
    </w:p>
    <w:p w14:paraId="534F18F4" w14:textId="7B2AD8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Ésta era una cultura donde el honor y la vergüenza eran muy importantes. La gente iba a suponer que él la dejó embarazada. Según algunas tradiciones eclesiásticas posteriores, José probablemente había estado casado y su primera esposa murió, y eso contaba con los otros hermanos y hermanas de Jesús.</w:t>
      </w:r>
    </w:p>
    <w:p w14:paraId="1C7D263B" w14:textId="77777777" w:rsidR="00F13E5E" w:rsidRPr="00A11A27" w:rsidRDefault="00F13E5E">
      <w:pPr>
        <w:rPr>
          <w:sz w:val="26"/>
          <w:szCs w:val="26"/>
        </w:rPr>
      </w:pPr>
    </w:p>
    <w:p w14:paraId="083053E5" w14:textId="4238BF9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Muchos de nosotros, los académicos, pensamos que en realidad probablemente se trate de una tradición posterior. En realidad, la tradición no está atestiguada antes del Protoevangelio de Santiago. Entonces, puedes adoptar el punto de vista que quieras al respecto.</w:t>
      </w:r>
    </w:p>
    <w:p w14:paraId="410F1CFB" w14:textId="77777777" w:rsidR="00F13E5E" w:rsidRPr="00A11A27" w:rsidRDefault="00F13E5E">
      <w:pPr>
        <w:rPr>
          <w:sz w:val="26"/>
          <w:szCs w:val="26"/>
        </w:rPr>
      </w:pPr>
    </w:p>
    <w:p w14:paraId="7BD7AA23" w14:textId="7D6E593E"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Pero muchos de nosotros diríamos que probablemente esto era sólo una probabilidad promedio. Probablemente este fue el primer matrimonio de José. José probablemente tenía entre 18 y 20 años, que era la edad habitual para casarse entre los hombres judíos en esa época.</w:t>
      </w:r>
    </w:p>
    <w:p w14:paraId="1BA70291" w14:textId="77777777" w:rsidR="00F13E5E" w:rsidRPr="00A11A27" w:rsidRDefault="00F13E5E">
      <w:pPr>
        <w:rPr>
          <w:sz w:val="26"/>
          <w:szCs w:val="26"/>
        </w:rPr>
      </w:pPr>
    </w:p>
    <w:p w14:paraId="711A464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Mary probablemente estaba en la mitad de su adolescencia. Tan pronto como las niñas alcanzaban la pubertad, se las consideraba aptas para casarse en Galilea y Judea, pero a menudo se casaban un poco mayores. Pero María probablemente no era mucho más joven que él, en contraste con la cultura griega, donde tenían un marido mucho mayor que sus esposas.</w:t>
      </w:r>
    </w:p>
    <w:p w14:paraId="1806BDDB" w14:textId="77777777" w:rsidR="00F13E5E" w:rsidRPr="00A11A27" w:rsidRDefault="00F13E5E">
      <w:pPr>
        <w:rPr>
          <w:sz w:val="26"/>
          <w:szCs w:val="26"/>
        </w:rPr>
      </w:pPr>
    </w:p>
    <w:p w14:paraId="55AE268A" w14:textId="04424D17" w:rsidR="00F13E5E" w:rsidRPr="00A11A27" w:rsidRDefault="00A462EA">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Entonces, José es un hombre joven. Tiene toda la vida por delante. María tiene toda la vida por delante, pero obedecen al sueño que Dios le regaló.</w:t>
      </w:r>
    </w:p>
    <w:p w14:paraId="15096DE0" w14:textId="77777777" w:rsidR="00F13E5E" w:rsidRPr="00A11A27" w:rsidRDefault="00F13E5E">
      <w:pPr>
        <w:rPr>
          <w:sz w:val="26"/>
          <w:szCs w:val="26"/>
        </w:rPr>
      </w:pPr>
    </w:p>
    <w:p w14:paraId="25C8F9E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Este no fue un sueño común, pero un ángel del Señor le habló en este sueño. A Matthew le gusta contarnos sobre estos sueños. Tienes a los Reyes Magos teniendo sueños.</w:t>
      </w:r>
    </w:p>
    <w:p w14:paraId="2A26D580" w14:textId="77777777" w:rsidR="00F13E5E" w:rsidRPr="00A11A27" w:rsidRDefault="00F13E5E">
      <w:pPr>
        <w:rPr>
          <w:sz w:val="26"/>
          <w:szCs w:val="26"/>
        </w:rPr>
      </w:pPr>
    </w:p>
    <w:p w14:paraId="2ED9622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En Mateo capítulo 27, también tenemos a la esposa de Pilato teniendo un sueño. José tiene otros sueños. En la Biblia, Dios a veces daba sueños simbólicos de otras maneras, pero cuando era Dios o un ángel hablándote, sabías que era mejor que prestaras atención a ese sueño.</w:t>
      </w:r>
    </w:p>
    <w:p w14:paraId="64970CB1" w14:textId="77777777" w:rsidR="00F13E5E" w:rsidRPr="00A11A27" w:rsidRDefault="00F13E5E">
      <w:pPr>
        <w:rPr>
          <w:sz w:val="26"/>
          <w:szCs w:val="26"/>
        </w:rPr>
      </w:pPr>
    </w:p>
    <w:p w14:paraId="11CEC7A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 se trataba simplemente de que comiste algo malo antes de irte a la cama. Autocontrol. Se abstuvieron de tener relaciones sexuales hasta que nació Jesús.</w:t>
      </w:r>
    </w:p>
    <w:p w14:paraId="44CF2ED5" w14:textId="77777777" w:rsidR="00F13E5E" w:rsidRPr="00A11A27" w:rsidRDefault="00F13E5E">
      <w:pPr>
        <w:rPr>
          <w:sz w:val="26"/>
          <w:szCs w:val="26"/>
        </w:rPr>
      </w:pPr>
    </w:p>
    <w:p w14:paraId="5B448C4D" w14:textId="34F538A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Los matrimonios jóvenes solían ser pobres. Entonces, normalmente vivían en una sola habitación. José, si era como muchos otros novios, cuando se casó por primera vez, si aún no había terminado de construir una casa, José y María podrían haberse alojado en una especie de habitación improvisada similar a la casa de los padres de José.</w:t>
      </w:r>
    </w:p>
    <w:p w14:paraId="6FC74787" w14:textId="77777777" w:rsidR="00F13E5E" w:rsidRPr="00A11A27" w:rsidRDefault="00F13E5E">
      <w:pPr>
        <w:rPr>
          <w:sz w:val="26"/>
          <w:szCs w:val="26"/>
        </w:rPr>
      </w:pPr>
    </w:p>
    <w:p w14:paraId="4B0FF2E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Así que aquí estaban, muy cerca y, sin embargo, no tuvieron relaciones sexuales. Ahora estaban casados. Se les permitió tener relaciones sexuales, pero decidieron no hacerlo.</w:t>
      </w:r>
    </w:p>
    <w:p w14:paraId="3DE6D200" w14:textId="77777777" w:rsidR="00F13E5E" w:rsidRPr="00A11A27" w:rsidRDefault="00F13E5E">
      <w:pPr>
        <w:rPr>
          <w:sz w:val="26"/>
          <w:szCs w:val="26"/>
        </w:rPr>
      </w:pPr>
    </w:p>
    <w:p w14:paraId="5B131F6B" w14:textId="674F438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mucha gente en aquel entonces pensaba que si dejabas a un hombre y una mujer solos durante 45 minutos, se rendirían. No podrían resistirse. Pero José y María nos lo demuestran, y avergüenzan a la gente de gran parte de nuestra cultura occidental, gente que dice que no podemos controlarnos a nosotros mismos.</w:t>
      </w:r>
    </w:p>
    <w:p w14:paraId="07A92869" w14:textId="77777777" w:rsidR="00F13E5E" w:rsidRPr="00A11A27" w:rsidRDefault="00F13E5E">
      <w:pPr>
        <w:rPr>
          <w:sz w:val="26"/>
          <w:szCs w:val="26"/>
        </w:rPr>
      </w:pPr>
    </w:p>
    <w:p w14:paraId="7F800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Nuestras pasiones animales son demasiado fuertes. A menos, claro, que sea algo ilegal y entonces nos controlemos. Pero José y María nos muestran un ejemplo de dominio propio.</w:t>
      </w:r>
    </w:p>
    <w:p w14:paraId="6D2B6AD5" w14:textId="77777777" w:rsidR="00F13E5E" w:rsidRPr="00A11A27" w:rsidRDefault="00F13E5E">
      <w:pPr>
        <w:rPr>
          <w:sz w:val="26"/>
          <w:szCs w:val="26"/>
        </w:rPr>
      </w:pPr>
    </w:p>
    <w:p w14:paraId="35AE6F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¿Por qué hicieron esto? Si hubieran tenido relaciones sexuales la noche de bodas, podrían haber demostrado que ella era virgen. Podrían haber obtenido honor para ellos mismos. Pero ellos optaron por abstenerse para que no fuera sólo una concepción virginal, sino que fuera un nacimiento virginal para honrar al Mesías de Dios por lo que se les había dicho.</w:t>
      </w:r>
    </w:p>
    <w:p w14:paraId="7FF97B82" w14:textId="77777777" w:rsidR="00F13E5E" w:rsidRPr="00A11A27" w:rsidRDefault="00F13E5E">
      <w:pPr>
        <w:rPr>
          <w:sz w:val="26"/>
          <w:szCs w:val="26"/>
        </w:rPr>
      </w:pPr>
    </w:p>
    <w:p w14:paraId="210438E4" w14:textId="5E3EFAF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Ahora bien, si miramos el tratamiento que Mateo da a Isaías 7:14, ¿quién es el hijo Emanuel de este pasaje? Isaías 7.14, por tanto, el Señor mismo os dará una señal. He aquí una joven quedará encinta y su hijo, y llamará su nombre Emanuel. Ahora hay cierto debate sobre una de las palabras hebreas aquí.</w:t>
      </w:r>
    </w:p>
    <w:p w14:paraId="3A0756AC" w14:textId="77777777" w:rsidR="00F13E5E" w:rsidRPr="00A11A27" w:rsidRDefault="00F13E5E">
      <w:pPr>
        <w:rPr>
          <w:sz w:val="26"/>
          <w:szCs w:val="26"/>
        </w:rPr>
      </w:pPr>
    </w:p>
    <w:p w14:paraId="4694E82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 voy a entrar en ese debate. Dejaré que se ocupe de eso tu profesor de Isaías. Pero el contexto en Isaías es este.</w:t>
      </w:r>
    </w:p>
    <w:p w14:paraId="599A76E2" w14:textId="77777777" w:rsidR="00F13E5E" w:rsidRPr="00A11A27" w:rsidRDefault="00F13E5E">
      <w:pPr>
        <w:rPr>
          <w:sz w:val="26"/>
          <w:szCs w:val="26"/>
        </w:rPr>
      </w:pPr>
    </w:p>
    <w:p w14:paraId="15CF92B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 Señor volvió a hablar a Acaz y le dijo: Pide una señal para ti. El contexto es que había otros dos reinos que estaban presionando al reino de Judá. Los reinos de Samaria, Israel en el norte y el reino de Damasco, o Aram, más al noreste.</w:t>
      </w:r>
    </w:p>
    <w:p w14:paraId="573C75C8" w14:textId="77777777" w:rsidR="00F13E5E" w:rsidRPr="00A11A27" w:rsidRDefault="00F13E5E">
      <w:pPr>
        <w:rPr>
          <w:sz w:val="26"/>
          <w:szCs w:val="26"/>
        </w:rPr>
      </w:pPr>
    </w:p>
    <w:p w14:paraId="457F6AC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Intentaban que el rey Acaz se uniera a su coalición contra el rey de Asiria. Y el profeta Isaías dice, no lo hagas. Estos reinos van a ser conquistados por el rey de Asiria.</w:t>
      </w:r>
    </w:p>
    <w:p w14:paraId="4430F897" w14:textId="77777777" w:rsidR="00F13E5E" w:rsidRPr="00A11A27" w:rsidRDefault="00F13E5E">
      <w:pPr>
        <w:rPr>
          <w:sz w:val="26"/>
          <w:szCs w:val="26"/>
        </w:rPr>
      </w:pPr>
    </w:p>
    <w:p w14:paraId="25BD829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Estos dos reyes a los que tienes miedo van a caer. No los escuches. Ahora, el Señor mismo les va a dar una señal.</w:t>
      </w:r>
    </w:p>
    <w:p w14:paraId="72478423" w14:textId="77777777" w:rsidR="00F13E5E" w:rsidRPr="00A11A27" w:rsidRDefault="00F13E5E">
      <w:pPr>
        <w:rPr>
          <w:sz w:val="26"/>
          <w:szCs w:val="26"/>
        </w:rPr>
      </w:pPr>
    </w:p>
    <w:p w14:paraId="3CA53624" w14:textId="58A1AC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Y esta es la señal porque Acaz no quiso pedir una señal. Una joven va a tener un hijo. Recuerde, tenga en cuenta que esta es una señal para Acaz, el rey de Judá en ese momento en el año 700 a.C.</w:t>
      </w:r>
    </w:p>
    <w:p w14:paraId="291ACDA2" w14:textId="77777777" w:rsidR="00F13E5E" w:rsidRPr="00A11A27" w:rsidRDefault="00F13E5E">
      <w:pPr>
        <w:rPr>
          <w:sz w:val="26"/>
          <w:szCs w:val="26"/>
        </w:rPr>
      </w:pPr>
    </w:p>
    <w:p w14:paraId="044F8F6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Ella dará a luz un hijo, y llamará su nombre Emanuel. Comerá yogur y miel en el momento en que sepa lo suficiente como para rechazar el mal y elegir el bien. Porque antes de que el niño sepa lo suficiente como para rechazar el mal y elegir el bien, la tierra cuyos dos reyes temes será abandonada.</w:t>
      </w:r>
    </w:p>
    <w:p w14:paraId="7B3E1EB0" w14:textId="77777777" w:rsidR="00F13E5E" w:rsidRPr="00A11A27" w:rsidRDefault="00F13E5E">
      <w:pPr>
        <w:rPr>
          <w:sz w:val="26"/>
          <w:szCs w:val="26"/>
        </w:rPr>
      </w:pPr>
    </w:p>
    <w:p w14:paraId="192C3A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Entonces, estos otros reyes dejarán de ser un problema. Esto fue algo que sucedería durante la vida de Acaz. Y esto era algo que el nacimiento de este niño iba a suceder en el mundo.</w:t>
      </w:r>
    </w:p>
    <w:p w14:paraId="50D99847" w14:textId="77777777" w:rsidR="00F13E5E" w:rsidRPr="00A11A27" w:rsidRDefault="00F13E5E">
      <w:pPr>
        <w:rPr>
          <w:sz w:val="26"/>
          <w:szCs w:val="26"/>
        </w:rPr>
      </w:pPr>
    </w:p>
    <w:p w14:paraId="46B3BDA6" w14:textId="4D51411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Capítulo 8, entonces el Señor me dijo: a Isaías, escribe en esta tabla, rápido es el botín, rápida es la presa, simplemente pasará el hash. Entonces, él entró en la profetisa, esta sería la esposa de Isaías, y ella concibió, y ella también pudo haber sido alguien que profetizó, pero solo digo que por eso él entró en ella. Él entró en ella, ella concibió y dio a luz un hijo.</w:t>
      </w:r>
    </w:p>
    <w:p w14:paraId="787F6BAF" w14:textId="77777777" w:rsidR="00F13E5E" w:rsidRPr="00A11A27" w:rsidRDefault="00F13E5E">
      <w:pPr>
        <w:rPr>
          <w:sz w:val="26"/>
          <w:szCs w:val="26"/>
        </w:rPr>
      </w:pPr>
    </w:p>
    <w:p w14:paraId="4B53055F" w14:textId="24CA584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 Señor dijo: llámala Mahershalal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 </w:t>
      </w:r>
      <w:proofErr xmlns:w="http://schemas.openxmlformats.org/wordprocessingml/2006/main" w:type="spellEnd"/>
      <w:r xmlns:w="http://schemas.openxmlformats.org/wordprocessingml/2006/main" w:rsidR="00A462EA">
        <w:rPr>
          <w:rFonts w:ascii="Calibri" w:eastAsia="Calibri" w:hAnsi="Calibri" w:cs="Calibri"/>
          <w:sz w:val="26"/>
          <w:szCs w:val="26"/>
        </w:rPr>
        <w:t xml:space="preserve">hash-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baz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Veloz es el botín y veloz es la presa. Porque antes que el niño sepa gritar, padre mío o madre mía, las riquezas de Damasco y el botín de Samaria serán llevadas ante el rey de Asiria.</w:t>
      </w:r>
    </w:p>
    <w:p w14:paraId="4B01DD76" w14:textId="77777777" w:rsidR="00F13E5E" w:rsidRPr="00A11A27" w:rsidRDefault="00F13E5E">
      <w:pPr>
        <w:rPr>
          <w:sz w:val="26"/>
          <w:szCs w:val="26"/>
        </w:rPr>
      </w:pPr>
    </w:p>
    <w:p w14:paraId="2199CA71" w14:textId="37F6F64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¿Parece que eso podría estar relacionado con la profecía del capítulo 7? Entonces, parece que la señal para Acaz sería el propio hijo de Isaías. ¿Se equivocó Mateo? Pero mientras seguimos leyendo en Isaías, Isaías 8:18, Isaías dice: Yo y los hijos que Dios me ha dado somos para señales y prodigios para Israel. Bueno, ¿cuál es el propósito de una señal? ¿Es para que podamos mirar el letrero y decir, oh, ese es un letrero tan hermoso?</w:t>
      </w:r>
    </w:p>
    <w:p w14:paraId="23F80AF9" w14:textId="77777777" w:rsidR="00F13E5E" w:rsidRPr="00A11A27" w:rsidRDefault="00F13E5E">
      <w:pPr>
        <w:rPr>
          <w:sz w:val="26"/>
          <w:szCs w:val="26"/>
        </w:rPr>
      </w:pPr>
    </w:p>
    <w:p w14:paraId="7DC9B5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Quiero decir, desearía tener un letrero así en mi habitación. Entonces, simplemente admiramos el letrero. El objetivo de una señal es que señala algo.</w:t>
      </w:r>
    </w:p>
    <w:p w14:paraId="3E485878" w14:textId="77777777" w:rsidR="00F13E5E" w:rsidRPr="00A11A27" w:rsidRDefault="00F13E5E">
      <w:pPr>
        <w:rPr>
          <w:sz w:val="26"/>
          <w:szCs w:val="26"/>
        </w:rPr>
      </w:pPr>
    </w:p>
    <w:p w14:paraId="7876BBB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Llama nuestra atención sobre algo. Isaías y sus hijos no eran para que todos miraran a sus hijos. Estaban señalando algo más, algo más allá de ellos mismos.</w:t>
      </w:r>
    </w:p>
    <w:p w14:paraId="7E0D8B83" w14:textId="77777777" w:rsidR="00F13E5E" w:rsidRPr="00A11A27" w:rsidRDefault="00F13E5E">
      <w:pPr>
        <w:rPr>
          <w:sz w:val="26"/>
          <w:szCs w:val="26"/>
        </w:rPr>
      </w:pPr>
    </w:p>
    <w:p w14:paraId="68AE2DF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Y en este caso, sí, hubo un cumplimiento inmediato, pero incluso dentro del mismo Isaías, miró más allá de eso, hacia un cumplimiento mayor cuando verdaderamente Emmanuel, verdaderamente Dios estaría con nosotros en un sentido mayor. Y esto también es parte del mismo contexto a medida que avanza en Isaías capítulo 9, Isaías 9 versículos 6 y 7. Nos nacerá un niño. Se nos dará un hijo.</w:t>
      </w:r>
    </w:p>
    <w:p w14:paraId="7D26C6BA" w14:textId="77777777" w:rsidR="00F13E5E" w:rsidRPr="00A11A27" w:rsidRDefault="00F13E5E">
      <w:pPr>
        <w:rPr>
          <w:sz w:val="26"/>
          <w:szCs w:val="26"/>
        </w:rPr>
      </w:pPr>
    </w:p>
    <w:p w14:paraId="53A2D7E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El gobierno descansará sobre sus hombros. Se llamará su nombre Admirable Consejero, Dios Fuerte, Padre Eterno, Príncipe de Paz. Y continúa hablando de él gobernando el trono de David.</w:t>
      </w:r>
    </w:p>
    <w:p w14:paraId="2941054B" w14:textId="77777777" w:rsidR="00F13E5E" w:rsidRPr="00A11A27" w:rsidRDefault="00F13E5E">
      <w:pPr>
        <w:rPr>
          <w:sz w:val="26"/>
          <w:szCs w:val="26"/>
        </w:rPr>
      </w:pPr>
    </w:p>
    <w:p w14:paraId="3E74E25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Entonces, este sería un descendiente de David y, sin embargo, también sería llamado Dios Fuerte. Y para que no piensen que Dios Poderoso no significa que en realidad sería llamado Dios Poderoso, el capítulo siguiente habla de Dios mismo como el Dios Poderoso. Entonces, Dios mismo entraría en la historia y Dios mismo sería Dios con nosotros.</w:t>
      </w:r>
    </w:p>
    <w:p w14:paraId="251B0FA0" w14:textId="77777777" w:rsidR="00F13E5E" w:rsidRPr="00A11A27" w:rsidRDefault="00F13E5E">
      <w:pPr>
        <w:rPr>
          <w:sz w:val="26"/>
          <w:szCs w:val="26"/>
        </w:rPr>
      </w:pPr>
    </w:p>
    <w:p w14:paraId="1A332A92" w14:textId="71E5951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Bueno, ¿Mateo realmente tenía todo el contexto en mente cuando citó Isaías 7:14? Creo que Mateo sí, porque apenas unos capítulos después, Mateo capítulo 4, Mateo cita ese mismo contexto en Isaías capítulo 9 cuando habla de una luz en Galilea de los gentiles. Ese es el contexto justo delante del Dios Fuerte. Si el mismo contexto todavía está en la mente de Mateo unos capítulos más tarde, creo que hay buenas razones para creer que estaba en su mente en el capítulo 1 de Mateo. Lo que a veces hacemos cuando miramos las citas de Mateo del Antiguo Testamento es que queremos leer Mateo en el Antiguo Testamento, o decimos, oh, Mateo no leyó el contexto.</w:t>
      </w:r>
    </w:p>
    <w:p w14:paraId="37F4D46B" w14:textId="77777777" w:rsidR="00F13E5E" w:rsidRPr="00A11A27" w:rsidRDefault="00F13E5E">
      <w:pPr>
        <w:rPr>
          <w:sz w:val="26"/>
          <w:szCs w:val="26"/>
        </w:rPr>
      </w:pPr>
    </w:p>
    <w:p w14:paraId="4685DB3F" w14:textId="0F952B1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Pero a veces el problema es que no leímos el contexto lo suficiente, como creo que es el caso en Mateo capítulo 1 y versículo 23 e Isaías 7.14. Mateo conocía el contexto. Mateo tal vez no lo manejó de la manera en que algunos de nosotros manejaríamos las Escrituras hoy, pero ciertamente sabía lo que estaba haciendo de una manera muy sofisticada que sería ciertamente inteligible para otros intérpretes judíos de su época. Era uno de los mejores si lees a los otros intérpretes judíos.</w:t>
      </w:r>
    </w:p>
    <w:p w14:paraId="1838D994" w14:textId="77777777" w:rsidR="00F13E5E" w:rsidRPr="00A11A27" w:rsidRDefault="00F13E5E">
      <w:pPr>
        <w:rPr>
          <w:sz w:val="26"/>
          <w:szCs w:val="26"/>
        </w:rPr>
      </w:pPr>
    </w:p>
    <w:p w14:paraId="57FFC680" w14:textId="4AF784A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Pero, por cierto, cuando prediqué lecciones del carácter de José, a veces las personas se sintieron condenadas porque no todas las personas a las que les predicamos necesariamente han vivido una vida sexualmente pura antes de que les prediquemos. Entonces, es bueno recordarles que este pasaje incluye otro personaje y es realmente útil mencionar este personaje cuando hablamos del pecado. Y eso está en Mateo capítulo 1 y verso 21, Jesús, quien salvará a su pueblo de sus pecados.</w:t>
      </w:r>
    </w:p>
    <w:p w14:paraId="0A6EFE23" w14:textId="77777777" w:rsidR="00F13E5E" w:rsidRPr="00A11A27" w:rsidRDefault="00F13E5E">
      <w:pPr>
        <w:rPr>
          <w:sz w:val="26"/>
          <w:szCs w:val="26"/>
        </w:rPr>
      </w:pPr>
    </w:p>
    <w:p w14:paraId="5331A598" w14:textId="77777777" w:rsidR="00A11A27" w:rsidRPr="00A11A27" w:rsidRDefault="00A11A27" w:rsidP="00A11A27">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Este es el Dr. Craig Keener en su enseñanza sobre el libro de Mateo. Esta es la sesión 4, Introducción y Mateo 1.</w:t>
      </w:r>
    </w:p>
    <w:p w14:paraId="5F182BD3" w14:textId="34A90500" w:rsidR="00F13E5E" w:rsidRPr="00A11A27" w:rsidRDefault="00F13E5E" w:rsidP="00A11A27">
      <w:pPr>
        <w:rPr>
          <w:sz w:val="26"/>
          <w:szCs w:val="26"/>
        </w:rPr>
      </w:pPr>
    </w:p>
    <w:sectPr w:rsidR="00F13E5E" w:rsidRPr="00A11A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ECC" w14:textId="77777777" w:rsidR="00360CF3" w:rsidRDefault="00360CF3" w:rsidP="00A11A27">
      <w:r>
        <w:separator/>
      </w:r>
    </w:p>
  </w:endnote>
  <w:endnote w:type="continuationSeparator" w:id="0">
    <w:p w14:paraId="0556C3CD" w14:textId="77777777" w:rsidR="00360CF3" w:rsidRDefault="00360CF3" w:rsidP="00A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9E5" w14:textId="77777777" w:rsidR="00360CF3" w:rsidRDefault="00360CF3" w:rsidP="00A11A27">
      <w:r>
        <w:separator/>
      </w:r>
    </w:p>
  </w:footnote>
  <w:footnote w:type="continuationSeparator" w:id="0">
    <w:p w14:paraId="034CE510" w14:textId="77777777" w:rsidR="00360CF3" w:rsidRDefault="00360CF3" w:rsidP="00A1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25669"/>
      <w:docPartObj>
        <w:docPartGallery w:val="Page Numbers (Top of Page)"/>
        <w:docPartUnique/>
      </w:docPartObj>
    </w:sdtPr>
    <w:sdtEndPr>
      <w:rPr>
        <w:noProof/>
      </w:rPr>
    </w:sdtEndPr>
    <w:sdtContent>
      <w:p w14:paraId="5CD09D83" w14:textId="68665264" w:rsidR="00A11A27" w:rsidRDefault="00A11A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F9D46" w14:textId="77777777" w:rsidR="00A11A27" w:rsidRDefault="00A1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63A"/>
    <w:multiLevelType w:val="hybridMultilevel"/>
    <w:tmpl w:val="1A7A14E6"/>
    <w:lvl w:ilvl="0" w:tplc="2CD2BC66">
      <w:start w:val="1"/>
      <w:numFmt w:val="bullet"/>
      <w:lvlText w:val="●"/>
      <w:lvlJc w:val="left"/>
      <w:pPr>
        <w:ind w:left="720" w:hanging="360"/>
      </w:pPr>
    </w:lvl>
    <w:lvl w:ilvl="1" w:tplc="178000E8">
      <w:start w:val="1"/>
      <w:numFmt w:val="bullet"/>
      <w:lvlText w:val="○"/>
      <w:lvlJc w:val="left"/>
      <w:pPr>
        <w:ind w:left="1440" w:hanging="360"/>
      </w:pPr>
    </w:lvl>
    <w:lvl w:ilvl="2" w:tplc="0B122286">
      <w:start w:val="1"/>
      <w:numFmt w:val="bullet"/>
      <w:lvlText w:val="■"/>
      <w:lvlJc w:val="left"/>
      <w:pPr>
        <w:ind w:left="2160" w:hanging="360"/>
      </w:pPr>
    </w:lvl>
    <w:lvl w:ilvl="3" w:tplc="E3165D2A">
      <w:start w:val="1"/>
      <w:numFmt w:val="bullet"/>
      <w:lvlText w:val="●"/>
      <w:lvlJc w:val="left"/>
      <w:pPr>
        <w:ind w:left="2880" w:hanging="360"/>
      </w:pPr>
    </w:lvl>
    <w:lvl w:ilvl="4" w:tplc="7EAADB06">
      <w:start w:val="1"/>
      <w:numFmt w:val="bullet"/>
      <w:lvlText w:val="○"/>
      <w:lvlJc w:val="left"/>
      <w:pPr>
        <w:ind w:left="3600" w:hanging="360"/>
      </w:pPr>
    </w:lvl>
    <w:lvl w:ilvl="5" w:tplc="22126180">
      <w:start w:val="1"/>
      <w:numFmt w:val="bullet"/>
      <w:lvlText w:val="■"/>
      <w:lvlJc w:val="left"/>
      <w:pPr>
        <w:ind w:left="4320" w:hanging="360"/>
      </w:pPr>
    </w:lvl>
    <w:lvl w:ilvl="6" w:tplc="D43CC164">
      <w:start w:val="1"/>
      <w:numFmt w:val="bullet"/>
      <w:lvlText w:val="●"/>
      <w:lvlJc w:val="left"/>
      <w:pPr>
        <w:ind w:left="5040" w:hanging="360"/>
      </w:pPr>
    </w:lvl>
    <w:lvl w:ilvl="7" w:tplc="99C808B4">
      <w:start w:val="1"/>
      <w:numFmt w:val="bullet"/>
      <w:lvlText w:val="●"/>
      <w:lvlJc w:val="left"/>
      <w:pPr>
        <w:ind w:left="5760" w:hanging="360"/>
      </w:pPr>
    </w:lvl>
    <w:lvl w:ilvl="8" w:tplc="22300B76">
      <w:start w:val="1"/>
      <w:numFmt w:val="bullet"/>
      <w:lvlText w:val="●"/>
      <w:lvlJc w:val="left"/>
      <w:pPr>
        <w:ind w:left="6480" w:hanging="360"/>
      </w:pPr>
    </w:lvl>
  </w:abstractNum>
  <w:num w:numId="1" w16cid:durableId="149286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E"/>
    <w:rsid w:val="00360CF3"/>
    <w:rsid w:val="00A11A27"/>
    <w:rsid w:val="00A462EA"/>
    <w:rsid w:val="00A945E4"/>
    <w:rsid w:val="00F13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EB1A"/>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A27"/>
    <w:pPr>
      <w:tabs>
        <w:tab w:val="center" w:pos="4680"/>
        <w:tab w:val="right" w:pos="9360"/>
      </w:tabs>
    </w:pPr>
  </w:style>
  <w:style w:type="character" w:customStyle="1" w:styleId="HeaderChar">
    <w:name w:val="Header Char"/>
    <w:basedOn w:val="DefaultParagraphFont"/>
    <w:link w:val="Header"/>
    <w:uiPriority w:val="99"/>
    <w:rsid w:val="00A11A27"/>
  </w:style>
  <w:style w:type="paragraph" w:styleId="Footer">
    <w:name w:val="footer"/>
    <w:basedOn w:val="Normal"/>
    <w:link w:val="FooterChar"/>
    <w:uiPriority w:val="99"/>
    <w:unhideWhenUsed/>
    <w:rsid w:val="00A11A27"/>
    <w:pPr>
      <w:tabs>
        <w:tab w:val="center" w:pos="4680"/>
        <w:tab w:val="right" w:pos="9360"/>
      </w:tabs>
    </w:pPr>
  </w:style>
  <w:style w:type="character" w:customStyle="1" w:styleId="FooterChar">
    <w:name w:val="Footer Char"/>
    <w:basedOn w:val="DefaultParagraphFont"/>
    <w:link w:val="Footer"/>
    <w:uiPriority w:val="99"/>
    <w:rsid w:val="00A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8335</Words>
  <Characters>38260</Characters>
  <Application>Microsoft Office Word</Application>
  <DocSecurity>0</DocSecurity>
  <Lines>822</Lines>
  <Paragraphs>182</Paragraphs>
  <ScaleCrop>false</ScaleCrop>
  <HeadingPairs>
    <vt:vector size="2" baseType="variant">
      <vt:variant>
        <vt:lpstr>Title</vt:lpstr>
      </vt:variant>
      <vt:variant>
        <vt:i4>1</vt:i4>
      </vt:variant>
    </vt:vector>
  </HeadingPairs>
  <TitlesOfParts>
    <vt:vector size="1" baseType="lpstr">
      <vt:lpstr>Keener Matthew Lecture04</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Lecture04</dc:title>
  <dc:creator>TurboScribe.ai</dc:creator>
  <cp:lastModifiedBy>Ted Hildebrandt</cp:lastModifiedBy>
  <cp:revision>3</cp:revision>
  <dcterms:created xsi:type="dcterms:W3CDTF">2024-02-19T11:40:00Z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70d05c09f1cdbce14de7590a19f1da529fcae71b3d2ff09647c704468a87f93f</vt:lpwstr>
  </property>
</Properties>
</file>