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28C3" w14:textId="3CE154D8" w:rsidR="00DB35D9" w:rsidRPr="006D511C" w:rsidRDefault="006D511C" w:rsidP="006D511C">
      <w:pPr xmlns:w="http://schemas.openxmlformats.org/wordprocessingml/2006/main">
        <w:jc w:val="center"/>
        <w:rPr>
          <w:rFonts w:ascii="Calibri" w:eastAsia="Calibri" w:hAnsi="Calibri" w:cs="Calibri"/>
          <w:b/>
          <w:bCs/>
          <w:sz w:val="40"/>
          <w:szCs w:val="40"/>
        </w:rPr>
      </w:pPr>
      <w:r xmlns:w="http://schemas.openxmlformats.org/wordprocessingml/2006/main" w:rsidRPr="006D511C">
        <w:rPr>
          <w:rFonts w:ascii="Calibri" w:eastAsia="Calibri" w:hAnsi="Calibri" w:cs="Calibri"/>
          <w:b/>
          <w:bCs/>
          <w:sz w:val="40"/>
          <w:szCs w:val="40"/>
        </w:rPr>
        <w:t xml:space="preserve">Доктор Джеффри Хьюдон, Библейская археология, </w:t>
      </w:r>
      <w:r xmlns:w="http://schemas.openxmlformats.org/wordprocessingml/2006/main" w:rsidRPr="006D511C">
        <w:rPr>
          <w:rFonts w:ascii="Calibri" w:eastAsia="Calibri" w:hAnsi="Calibri" w:cs="Calibri"/>
          <w:b/>
          <w:bCs/>
          <w:sz w:val="40"/>
          <w:szCs w:val="40"/>
        </w:rPr>
        <w:br xmlns:w="http://schemas.openxmlformats.org/wordprocessingml/2006/main"/>
      </w:r>
      <w:r xmlns:w="http://schemas.openxmlformats.org/wordprocessingml/2006/main" w:rsidR="00000000" w:rsidRPr="006D511C">
        <w:rPr>
          <w:rFonts w:ascii="Calibri" w:eastAsia="Calibri" w:hAnsi="Calibri" w:cs="Calibri"/>
          <w:b/>
          <w:bCs/>
          <w:sz w:val="40"/>
          <w:szCs w:val="40"/>
        </w:rPr>
        <w:t xml:space="preserve">Сессия 8, Геополитическая арена, Часть 1</w:t>
      </w:r>
    </w:p>
    <w:p w14:paraId="03CDBF7F" w14:textId="567B4C7E" w:rsidR="006D511C" w:rsidRPr="006D511C" w:rsidRDefault="006D511C" w:rsidP="006D511C">
      <w:pPr xmlns:w="http://schemas.openxmlformats.org/wordprocessingml/2006/main">
        <w:jc w:val="center"/>
        <w:rPr>
          <w:rFonts w:ascii="Calibri" w:eastAsia="Calibri" w:hAnsi="Calibri" w:cs="Calibri"/>
          <w:sz w:val="26"/>
          <w:szCs w:val="26"/>
        </w:rPr>
      </w:pPr>
      <w:r xmlns:w="http://schemas.openxmlformats.org/wordprocessingml/2006/main" w:rsidRPr="006D511C">
        <w:rPr>
          <w:rFonts w:ascii="AA Times New Roman" w:eastAsia="Calibri" w:hAnsi="AA Times New Roman" w:cs="AA Times New Roman"/>
          <w:sz w:val="26"/>
          <w:szCs w:val="26"/>
        </w:rPr>
        <w:t xml:space="preserve">© </w:t>
      </w:r>
      <w:r xmlns:w="http://schemas.openxmlformats.org/wordprocessingml/2006/main" w:rsidRPr="006D511C">
        <w:rPr>
          <w:rFonts w:ascii="Calibri" w:eastAsia="Calibri" w:hAnsi="Calibri" w:cs="Calibri"/>
          <w:sz w:val="26"/>
          <w:szCs w:val="26"/>
        </w:rPr>
        <w:t xml:space="preserve">2024 Джеффри Хадон и Тед Хильдебрандт</w:t>
      </w:r>
    </w:p>
    <w:p w14:paraId="51B34187" w14:textId="77777777" w:rsidR="006D511C" w:rsidRPr="006D511C" w:rsidRDefault="006D511C">
      <w:pPr>
        <w:rPr>
          <w:sz w:val="26"/>
          <w:szCs w:val="26"/>
        </w:rPr>
      </w:pPr>
    </w:p>
    <w:p w14:paraId="6C8DB698" w14:textId="5D18C5EC" w:rsidR="006D511C" w:rsidRPr="006D511C" w:rsidRDefault="00000000">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Это доктор Джеффри Хьюдон в своем учении по библейской археологии. Это восьмая сессия «Геополитическая арена», часть 1.</w:t>
      </w:r>
    </w:p>
    <w:p w14:paraId="6B175441" w14:textId="77777777" w:rsidR="006D511C" w:rsidRPr="006D511C" w:rsidRDefault="006D511C">
      <w:pPr>
        <w:rPr>
          <w:rFonts w:ascii="Calibri" w:eastAsia="Calibri" w:hAnsi="Calibri" w:cs="Calibri"/>
          <w:sz w:val="26"/>
          <w:szCs w:val="26"/>
        </w:rPr>
      </w:pPr>
    </w:p>
    <w:p w14:paraId="47B6AACA" w14:textId="13A2E42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Израильский народ в Ветхом Завете, особенно, а также в Новом Завете также жил на более широкой геополитической арене.</w:t>
      </w:r>
    </w:p>
    <w:p w14:paraId="45C2DB3A" w14:textId="77777777" w:rsidR="00DB35D9" w:rsidRPr="006D511C" w:rsidRDefault="00DB35D9">
      <w:pPr>
        <w:rPr>
          <w:sz w:val="26"/>
          <w:szCs w:val="26"/>
        </w:rPr>
      </w:pPr>
    </w:p>
    <w:p w14:paraId="5F6123B9" w14:textId="4CC97F01"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также должны понимать, что в библейский период царства Израиля и Иуды были очень, очень маленькими царствами, региональными царствами, местными царствами, но они существовали в гораздо более широкой структуре глобальных империй. Первая империя, о которой мы собирались поговорить, — это Египет. Затем мы поговорим о месопотамских империях Ассирии, Вавилона, Вавилонии и Персии.</w:t>
      </w:r>
    </w:p>
    <w:p w14:paraId="2CA46060" w14:textId="77777777" w:rsidR="00DB35D9" w:rsidRPr="006D511C" w:rsidRDefault="00DB35D9">
      <w:pPr>
        <w:rPr>
          <w:sz w:val="26"/>
          <w:szCs w:val="26"/>
        </w:rPr>
      </w:pPr>
    </w:p>
    <w:p w14:paraId="3912197E" w14:textId="52609BD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 они во многом сформировали историю Ветхого Завета, потому что на протяжении большей части истории Ветхого Завета один или несколько из них контролировались и имели гегемонию над еврейским народом или израильским народом. Итак, мы будем принимать их по одному. Опять же, просто для обзора: здесь Египет, снова река Нил, Синай, а затем земля между ними или священный мост, а затем Месопотамия, которая, опять же, реки Тигр и Евфрат помогли породить здесь эти великие империи.</w:t>
      </w:r>
    </w:p>
    <w:p w14:paraId="0668CFB8" w14:textId="77777777" w:rsidR="00DB35D9" w:rsidRPr="006D511C" w:rsidRDefault="00DB35D9">
      <w:pPr>
        <w:rPr>
          <w:sz w:val="26"/>
          <w:szCs w:val="26"/>
        </w:rPr>
      </w:pPr>
    </w:p>
    <w:p w14:paraId="7DF56A41" w14:textId="6583E07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А посередине пустыня, совсем почти непроходимая. Итак, все путешествия и торговля должны были идти вдоль побережья. Все в порядке.</w:t>
      </w:r>
    </w:p>
    <w:p w14:paraId="4AFA4A74" w14:textId="77777777" w:rsidR="00DB35D9" w:rsidRPr="006D511C" w:rsidRDefault="00DB35D9">
      <w:pPr>
        <w:rPr>
          <w:sz w:val="26"/>
          <w:szCs w:val="26"/>
        </w:rPr>
      </w:pPr>
    </w:p>
    <w:p w14:paraId="7F07344E" w14:textId="24368E3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Первые люди, о которых я хочу поговорить, — это, опять же, местные левантийцы, коренные жители, которые жили здесь до израильтян, и это хананеи. А хананеи жили, как сказано в Священном Писании, в долинах и по берегам Средиземного моря. И они были семитскими народами, как и израильтяне.</w:t>
      </w:r>
    </w:p>
    <w:p w14:paraId="526E9151" w14:textId="77777777" w:rsidR="00DB35D9" w:rsidRPr="006D511C" w:rsidRDefault="00DB35D9">
      <w:pPr>
        <w:rPr>
          <w:sz w:val="26"/>
          <w:szCs w:val="26"/>
        </w:rPr>
      </w:pPr>
    </w:p>
    <w:p w14:paraId="76C9A95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 если хананеи что-то и сделали, то, вероятно, их величайшим наследием является алфавит. Мы можем поблагодарить хананеев за разработку алфавита, который значительно упростил письмо по сравнению с клинописью и пиктограммами. Раннее ханаанское письмо также было клинописным.</w:t>
      </w:r>
    </w:p>
    <w:p w14:paraId="317345EE" w14:textId="77777777" w:rsidR="00DB35D9" w:rsidRPr="006D511C" w:rsidRDefault="00DB35D9">
      <w:pPr>
        <w:rPr>
          <w:sz w:val="26"/>
          <w:szCs w:val="26"/>
        </w:rPr>
      </w:pPr>
    </w:p>
    <w:p w14:paraId="2E4E79BA" w14:textId="2F5D480A"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Вот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таблетка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Угарита. Но они использовали 30 символов или 30 букв. И это все, а не тысячи различных символов, как это было у месопотамских народов.</w:t>
      </w:r>
    </w:p>
    <w:p w14:paraId="13A0AC3D" w14:textId="77777777" w:rsidR="00DB35D9" w:rsidRPr="006D511C" w:rsidRDefault="00DB35D9">
      <w:pPr>
        <w:rPr>
          <w:sz w:val="26"/>
          <w:szCs w:val="26"/>
        </w:rPr>
      </w:pPr>
    </w:p>
    <w:p w14:paraId="15FC6792"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 это значительно упростило задачу. Хананеи были многобожниками и поклонялись пантеону богов и богинь, включая Ваала и Эла, их главного бога, а также Аштара, Молеха и других богов и богинь. Еще одной особенностью хананеев было то, что они жили в Ливане.</w:t>
      </w:r>
    </w:p>
    <w:p w14:paraId="0F1E037D" w14:textId="77777777" w:rsidR="00DB35D9" w:rsidRPr="006D511C" w:rsidRDefault="00DB35D9">
      <w:pPr>
        <w:rPr>
          <w:sz w:val="26"/>
          <w:szCs w:val="26"/>
        </w:rPr>
      </w:pPr>
    </w:p>
    <w:p w14:paraId="0D7895C6"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 оно славилось огромными ливанскими кедрами, рощи которых существуют до сих пор. Вот один здесь. И это были лесорубы, которые использовали их и срубали для строительных проектов на протяжении всей истории, ранней истории, включая Храм Соломона.</w:t>
      </w:r>
    </w:p>
    <w:p w14:paraId="66168BB8" w14:textId="77777777" w:rsidR="00DB35D9" w:rsidRPr="006D511C" w:rsidRDefault="00DB35D9">
      <w:pPr>
        <w:rPr>
          <w:sz w:val="26"/>
          <w:szCs w:val="26"/>
        </w:rPr>
      </w:pPr>
    </w:p>
    <w:p w14:paraId="09FAF3EE"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Но ассирийцы также отправили в Ассирию ливанский кедр для украшения своих зданий и интерьеров. Еще одна особенность хананеев в том, что они были торговцами, они были купцами. На самом деле имя Каанан означает торговец.</w:t>
      </w:r>
    </w:p>
    <w:p w14:paraId="7B6C9C04" w14:textId="77777777" w:rsidR="00DB35D9" w:rsidRPr="006D511C" w:rsidRDefault="00DB35D9">
      <w:pPr>
        <w:rPr>
          <w:sz w:val="26"/>
          <w:szCs w:val="26"/>
        </w:rPr>
      </w:pPr>
    </w:p>
    <w:p w14:paraId="10AA4C41"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 они были отличными моряками, и их корабли курсировали по Средиземному морю. И у них были ханаанские поселения, финикийские поселения, вплоть до Геркулесовых столбов или Гибралтарской скалы, прямо на западной окраине Средиземного моря и повсюду между ними. Карфаген снова является очень известным финикийским городом, который основал свою собственную империю, свою региональную империю, а также другие города, а также Кипр, Сицилию и Крит.</w:t>
      </w:r>
    </w:p>
    <w:p w14:paraId="703C0465" w14:textId="77777777" w:rsidR="00DB35D9" w:rsidRPr="006D511C" w:rsidRDefault="00DB35D9">
      <w:pPr>
        <w:rPr>
          <w:sz w:val="26"/>
          <w:szCs w:val="26"/>
        </w:rPr>
      </w:pPr>
    </w:p>
    <w:p w14:paraId="49818C07" w14:textId="5436500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Все они имели ханаанские поселения и влияние. Хананеи и финикийцы, по сути, одни и те же люди, просто разные имена. Финикийцы снова были северными ханаанцами к северу от земли Израиля, на территории нынешнего Ливана и Сирии.</w:t>
      </w:r>
    </w:p>
    <w:p w14:paraId="09E5D3C5" w14:textId="77777777" w:rsidR="00DB35D9" w:rsidRPr="006D511C" w:rsidRDefault="00DB35D9">
      <w:pPr>
        <w:rPr>
          <w:sz w:val="26"/>
          <w:szCs w:val="26"/>
        </w:rPr>
      </w:pPr>
    </w:p>
    <w:p w14:paraId="50F9DD45" w14:textId="403A42D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Ниже приведены царские гробницы в Угарите. Об Угарите поговорим на следующем слайде. Но находки в Угарите во многом определили и сформировали наше понимание ханаанской культуры.</w:t>
      </w:r>
    </w:p>
    <w:p w14:paraId="1CAA7C75" w14:textId="77777777" w:rsidR="00DB35D9" w:rsidRPr="006D511C" w:rsidRDefault="00DB35D9">
      <w:pPr>
        <w:rPr>
          <w:sz w:val="26"/>
          <w:szCs w:val="26"/>
        </w:rPr>
      </w:pPr>
    </w:p>
    <w:p w14:paraId="5375468E" w14:textId="7DE1C3F8"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В конце 1920-х годов сирийский фермер пахал древности, и были вызваны французы, которые в то время снова имели мандат над Сирией. Они начали раскопки, кажется, в 1929 году и обнаружили на месте огромный ханаанский город. по имени Рас Шамра. Это древний Угарит. Угарит, на этой карте, — это путь в северную часть Сирии.</w:t>
      </w:r>
    </w:p>
    <w:p w14:paraId="55209C50" w14:textId="77777777" w:rsidR="00DB35D9" w:rsidRPr="006D511C" w:rsidRDefault="00DB35D9">
      <w:pPr>
        <w:rPr>
          <w:sz w:val="26"/>
          <w:szCs w:val="26"/>
        </w:rPr>
      </w:pPr>
    </w:p>
    <w:p w14:paraId="5F198406" w14:textId="6F508C2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Теперь наряду с дворцами и храмами нашли тайник с клинописными табличками. Их отправили в Иерусалим для расшифровки. Они не могли понять этого, потому что это была не та клинопись, к которой они привыкли, так сказать, из Ассирии или Вавилона, пока один студент не осознал, что существует только 30 различных символов.</w:t>
      </w:r>
    </w:p>
    <w:p w14:paraId="70EAC7A6" w14:textId="77777777" w:rsidR="00DB35D9" w:rsidRPr="006D511C" w:rsidRDefault="00DB35D9">
      <w:pPr>
        <w:rPr>
          <w:sz w:val="26"/>
          <w:szCs w:val="26"/>
        </w:rPr>
      </w:pPr>
    </w:p>
    <w:p w14:paraId="79FA139A" w14:textId="033215DD"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это алфавитная клинопись. Они открыли по существу новый язык, ханаанский язык, очень похожий на иврит, когнитивный иврит и другие западносемитские языки, но написанный только клинописью. Опять же, этот угарит и угарит датируется вторым тысячелетием до нашей эры.</w:t>
      </w:r>
    </w:p>
    <w:p w14:paraId="09CEF528" w14:textId="77777777" w:rsidR="00DB35D9" w:rsidRPr="006D511C" w:rsidRDefault="00DB35D9">
      <w:pPr>
        <w:rPr>
          <w:sz w:val="26"/>
          <w:szCs w:val="26"/>
        </w:rPr>
      </w:pPr>
    </w:p>
    <w:p w14:paraId="639FBCE5" w14:textId="034F479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Он был разрушен вторжениями народов моря, в том числе филистимлян, и по существу так и не был восстановлен. Итак, руины обширны и находятся в хорошей сохранности, потому что их не надстраивали постоянно, как в других </w:t>
      </w:r>
      <w:r xmlns:w="http://schemas.openxmlformats.org/wordprocessingml/2006/main" w:rsidR="006D511C">
        <w:rPr>
          <w:rFonts w:ascii="Calibri" w:eastAsia="Calibri" w:hAnsi="Calibri" w:cs="Calibri"/>
          <w:sz w:val="26"/>
          <w:szCs w:val="26"/>
        </w:rPr>
        <w:lastRenderedPageBreak xmlns:w="http://schemas.openxmlformats.org/wordprocessingml/2006/main"/>
      </w:r>
      <w:r xmlns:w="http://schemas.openxmlformats.org/wordprocessingml/2006/main" w:rsidR="006D511C">
        <w:rPr>
          <w:rFonts w:ascii="Calibri" w:eastAsia="Calibri" w:hAnsi="Calibri" w:cs="Calibri"/>
          <w:sz w:val="26"/>
          <w:szCs w:val="26"/>
        </w:rPr>
        <w:t xml:space="preserve">местах. Ханаанские таблички, или угаритские таблички, написанные на угаритском языке, открыли огромное окно в нашем понимании ветхозаветных повествований, особенно </w:t>
      </w:r>
      <w:r xmlns:w="http://schemas.openxmlformats.org/wordprocessingml/2006/main" w:rsidRPr="006D511C">
        <w:rPr>
          <w:rFonts w:ascii="Calibri" w:eastAsia="Calibri" w:hAnsi="Calibri" w:cs="Calibri"/>
          <w:sz w:val="26"/>
          <w:szCs w:val="26"/>
        </w:rPr>
        <w:t xml:space="preserve">Книги Псалмов.</w:t>
      </w:r>
    </w:p>
    <w:p w14:paraId="021E9455" w14:textId="77777777" w:rsidR="00DB35D9" w:rsidRPr="006D511C" w:rsidRDefault="00DB35D9">
      <w:pPr>
        <w:rPr>
          <w:sz w:val="26"/>
          <w:szCs w:val="26"/>
        </w:rPr>
      </w:pPr>
    </w:p>
    <w:p w14:paraId="6A2D2D02" w14:textId="4E2ADBE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 мы видим, что в Книге Псалмов используется аналогичный язык, только вместо Ваала, Молоха или Эла у вас есть Яхве, совершающий эти великие дела. Поэтому некоторые ученые, в том числе Митчелл Дахуд, прославились тем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что установили связь между угаритским языком и поэтическими отрывками из Книги Псалмов. И некоторые из них, опять же, находились в различных коллекциях.</w:t>
      </w:r>
    </w:p>
    <w:p w14:paraId="6224A568" w14:textId="77777777" w:rsidR="00DB35D9" w:rsidRPr="006D511C" w:rsidRDefault="00DB35D9">
      <w:pPr>
        <w:rPr>
          <w:sz w:val="26"/>
          <w:szCs w:val="26"/>
        </w:rPr>
      </w:pPr>
    </w:p>
    <w:p w14:paraId="32EA650B"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Наиболее распространены здесь рассказы из древнего Ханаана, которые до сих пор печатаются, написанные одним из учеников Фрэнка Мура Кросса. И последнее слово об Угарите и Угарите. Ханаанская культура и такие места, как Угарит, оказали большое, даже негативное влияние на израильский народ.</w:t>
      </w:r>
    </w:p>
    <w:p w14:paraId="65331DCD" w14:textId="77777777" w:rsidR="00DB35D9" w:rsidRPr="006D511C" w:rsidRDefault="00DB35D9">
      <w:pPr>
        <w:rPr>
          <w:sz w:val="26"/>
          <w:szCs w:val="26"/>
        </w:rPr>
      </w:pPr>
    </w:p>
    <w:p w14:paraId="750B3443" w14:textId="62F0C501"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Один из них описан в библейском тексте, когда израильский царь Ахав женился на финикийской принцессе, царице Иезавели. Ее печать, которую я могу вернуть на два слайда, о которых я не упомянул, находится здесь. Опять же, ее подлинность спорна, но, возможно, это настоящая печать Иезавели, царицы Израиля.</w:t>
      </w:r>
    </w:p>
    <w:p w14:paraId="49E0D2AB" w14:textId="77777777" w:rsidR="00DB35D9" w:rsidRPr="006D511C" w:rsidRDefault="00DB35D9">
      <w:pPr>
        <w:rPr>
          <w:sz w:val="26"/>
          <w:szCs w:val="26"/>
        </w:rPr>
      </w:pPr>
    </w:p>
    <w:p w14:paraId="50FECC5A" w14:textId="4BC46179"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происхождению она была финикийкой или хананеянкой. Мы все знаем о ее позорных действиях из Книги Царей. Хорошо, теперь мы переходим к нашей первой глобальной империи, которой является Египет, Мицраим, земля фараонов.</w:t>
      </w:r>
    </w:p>
    <w:p w14:paraId="59F2778E" w14:textId="77777777" w:rsidR="00DB35D9" w:rsidRPr="006D511C" w:rsidRDefault="00DB35D9">
      <w:pPr>
        <w:rPr>
          <w:sz w:val="26"/>
          <w:szCs w:val="26"/>
        </w:rPr>
      </w:pPr>
    </w:p>
    <w:p w14:paraId="45E15AC7" w14:textId="44B088D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Очень впечатляющий закат над пирамидами здесь, в Гизе. И это помогает понять, и мы скажем это еще раз, когда будем говорить о патриархах, когда Авраам и Сарра пришли в Египет в 12-й главе книги Бытия, из-за голода, эти пирамиды стояли в то время, и их было четыре по 500 человек. лет. Итак, когда мы говорим о пирамидах, которые являются гробницами старых королевств, царскими гробницами и гробницами чиновников, это чрезвычайно древний памятник фараонам.</w:t>
      </w:r>
    </w:p>
    <w:p w14:paraId="7164561D" w14:textId="77777777" w:rsidR="00DB35D9" w:rsidRPr="006D511C" w:rsidRDefault="00DB35D9">
      <w:pPr>
        <w:rPr>
          <w:sz w:val="26"/>
          <w:szCs w:val="26"/>
        </w:rPr>
      </w:pPr>
    </w:p>
    <w:p w14:paraId="31487DDD" w14:textId="1A4B972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Небольшое введение о Египте. Древние египтяне называли свою землю Черной землей. И это была земля по обе стороны реки Нил, простиравшаяся на юг.</w:t>
      </w:r>
    </w:p>
    <w:p w14:paraId="45114D58" w14:textId="77777777" w:rsidR="00DB35D9" w:rsidRPr="006D511C" w:rsidRDefault="00DB35D9">
      <w:pPr>
        <w:rPr>
          <w:sz w:val="26"/>
          <w:szCs w:val="26"/>
        </w:rPr>
      </w:pPr>
    </w:p>
    <w:p w14:paraId="43D0FC70" w14:textId="117F3E1B"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Окружающая земля, Черная Земля, опять-таки была пахотной землей, богатой ирригацией и способной выращивать пищу. Окружающей землей была Красная Земля, пустыня, расположенная по обе стороны долины Нила. И это было очень, очень красноречивое объяснение того, как египтяне называли себя.</w:t>
      </w:r>
    </w:p>
    <w:p w14:paraId="43713BDD" w14:textId="77777777" w:rsidR="00DB35D9" w:rsidRPr="006D511C" w:rsidRDefault="00DB35D9">
      <w:pPr>
        <w:rPr>
          <w:sz w:val="26"/>
          <w:szCs w:val="26"/>
        </w:rPr>
      </w:pPr>
    </w:p>
    <w:p w14:paraId="6A126BB1" w14:textId="51F17419"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Египет в древности был совершенно изолирован, опять-таки, со всех сторон окружен пустынями: Аравийской пустыней, или извините, пустыней Сьерра на западе, Синайским полуостровом и пустыней на востоке, а также восточной пустыней. На юге различные водопады, пороги Нила и пустыни Нубии (современный Судан) </w:t>
      </w:r>
      <w:r xmlns:w="http://schemas.openxmlformats.org/wordprocessingml/2006/main" w:rsidR="00000000" w:rsidRPr="006D511C">
        <w:rPr>
          <w:rFonts w:ascii="Calibri" w:eastAsia="Calibri" w:hAnsi="Calibri" w:cs="Calibri"/>
          <w:sz w:val="26"/>
          <w:szCs w:val="26"/>
        </w:rPr>
        <w:lastRenderedPageBreak xmlns:w="http://schemas.openxmlformats.org/wordprocessingml/2006/main"/>
      </w:r>
      <w:r xmlns:w="http://schemas.openxmlformats.org/wordprocessingml/2006/main" w:rsidR="00000000" w:rsidRPr="006D511C">
        <w:rPr>
          <w:rFonts w:ascii="Calibri" w:eastAsia="Calibri" w:hAnsi="Calibri" w:cs="Calibri"/>
          <w:sz w:val="26"/>
          <w:szCs w:val="26"/>
        </w:rPr>
        <w:t xml:space="preserve">фактически изолировали его от остальных окружающих наций и империй. </w:t>
      </w:r>
      <w:r xmlns:w="http://schemas.openxmlformats.org/wordprocessingml/2006/main" w:rsidRPr="006D511C">
        <w:rPr>
          <w:rFonts w:ascii="Calibri" w:eastAsia="Calibri" w:hAnsi="Calibri" w:cs="Calibri"/>
          <w:sz w:val="26"/>
          <w:szCs w:val="26"/>
        </w:rPr>
        <w:t xml:space="preserve">Таким образом, он рос и развивался практически изолированно.</w:t>
      </w:r>
    </w:p>
    <w:p w14:paraId="5FBA6068" w14:textId="77777777" w:rsidR="00DB35D9" w:rsidRPr="006D511C" w:rsidRDefault="00DB35D9">
      <w:pPr>
        <w:rPr>
          <w:sz w:val="26"/>
          <w:szCs w:val="26"/>
        </w:rPr>
      </w:pPr>
    </w:p>
    <w:p w14:paraId="0C116055" w14:textId="0E697F9B"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Важно отметить, что существует два Египта: Верхний Египет и Нижний Египет. Нижний Египет, опять же, подумайте о низовьях реки. Нил — одна из немногих рек в мире, которая действительно течет на север.</w:t>
      </w:r>
    </w:p>
    <w:p w14:paraId="11A95B99" w14:textId="77777777" w:rsidR="00DB35D9" w:rsidRPr="006D511C" w:rsidRDefault="00DB35D9">
      <w:pPr>
        <w:rPr>
          <w:sz w:val="26"/>
          <w:szCs w:val="26"/>
        </w:rPr>
      </w:pPr>
    </w:p>
    <w:p w14:paraId="292BB155" w14:textId="405FA7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Итак, вниз по реке Нижний Египет находится на севере, а Верхний Египет — вверх по реке на юге. У этих двух стран были независимые цари, Верхний и Нижний Египет, и только во времена старой династии, во время правления фараона Нармера, эти двое были объединены.</w:t>
      </w:r>
    </w:p>
    <w:p w14:paraId="0C3EDEED" w14:textId="77777777" w:rsidR="00DB35D9" w:rsidRPr="006D511C" w:rsidRDefault="00DB35D9">
      <w:pPr>
        <w:rPr>
          <w:sz w:val="26"/>
          <w:szCs w:val="26"/>
        </w:rPr>
      </w:pPr>
    </w:p>
    <w:p w14:paraId="62FAE3C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А у вас там двойная корона от фараона, что они были объединены в одно царство. И это было опять-таки в начале существования старого королевства. Теперь обратите внимание, что пахотная земля вдоль Нила имела ширину всего около 12 миль.</w:t>
      </w:r>
    </w:p>
    <w:p w14:paraId="4E01B757" w14:textId="77777777" w:rsidR="00DB35D9" w:rsidRPr="006D511C" w:rsidRDefault="00DB35D9">
      <w:pPr>
        <w:rPr>
          <w:sz w:val="26"/>
          <w:szCs w:val="26"/>
        </w:rPr>
      </w:pPr>
    </w:p>
    <w:p w14:paraId="32E36138" w14:textId="6B7D83A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 это был спасательный круг, это была жизнь Египта. Без реки Нил Египет был пустыней, там ничего не было. Итак, река Нил имела очень и очень важное значение.</w:t>
      </w:r>
    </w:p>
    <w:p w14:paraId="5815684D" w14:textId="77777777" w:rsidR="00DB35D9" w:rsidRPr="006D511C" w:rsidRDefault="00DB35D9">
      <w:pPr>
        <w:rPr>
          <w:sz w:val="26"/>
          <w:szCs w:val="26"/>
        </w:rPr>
      </w:pPr>
    </w:p>
    <w:p w14:paraId="484F2C56" w14:textId="7D94DA6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Это было жизненно важно для экономики и средств к существованию людей. Египетская хронология. Существуют две разные хронологии Египта, основанные на древних источниках. Но это те, которые мы будем использовать.</w:t>
      </w:r>
    </w:p>
    <w:p w14:paraId="2064BB55" w14:textId="77777777" w:rsidR="00DB35D9" w:rsidRPr="006D511C" w:rsidRDefault="00DB35D9">
      <w:pPr>
        <w:rPr>
          <w:sz w:val="26"/>
          <w:szCs w:val="26"/>
        </w:rPr>
      </w:pPr>
    </w:p>
    <w:p w14:paraId="5373686C" w14:textId="33142408"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можете увидеть даты старого королевства. В третьем тысячелетии до нашей эры Верхний и Нижний Египет объединились. И это эпоха пирамид. В это время были построены пирамиды.</w:t>
      </w:r>
    </w:p>
    <w:p w14:paraId="0D79C816" w14:textId="77777777" w:rsidR="00DB35D9" w:rsidRPr="006D511C" w:rsidRDefault="00DB35D9">
      <w:pPr>
        <w:rPr>
          <w:sz w:val="26"/>
          <w:szCs w:val="26"/>
        </w:rPr>
      </w:pPr>
    </w:p>
    <w:p w14:paraId="13FDA719" w14:textId="538E637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 это был способ монументального увековечения памяти своих фараонов путем строительства огромных, огромных, огромных пирамид. За этим последовал период, названный первым, а затем период, названный Первым промежуточным периодом. Итак, на тот момент их было три.</w:t>
      </w:r>
    </w:p>
    <w:p w14:paraId="050018EB" w14:textId="77777777" w:rsidR="00DB35D9" w:rsidRPr="006D511C" w:rsidRDefault="00DB35D9">
      <w:pPr>
        <w:rPr>
          <w:sz w:val="26"/>
          <w:szCs w:val="26"/>
        </w:rPr>
      </w:pPr>
    </w:p>
    <w:p w14:paraId="6FC890A3"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 это периоды внутреннего конфликта, слабых фараонов и, возможно, конкурирующих фараонов за контроль. Итак, это был опять же Первый Промежуточный Период, около столетия. А потом Поднебесная, опять же, Египет снова стал сильным.</w:t>
      </w:r>
    </w:p>
    <w:p w14:paraId="7C61AFED" w14:textId="77777777" w:rsidR="00DB35D9" w:rsidRPr="006D511C" w:rsidRDefault="00DB35D9">
      <w:pPr>
        <w:rPr>
          <w:sz w:val="26"/>
          <w:szCs w:val="26"/>
        </w:rPr>
      </w:pPr>
    </w:p>
    <w:p w14:paraId="4AA71AE5"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 то ли конец Первого переходного периода, то ли начало Среднего царства были эпохой патриархов. И мы увидим больше доказательств этого позже в этой серии слайдов, а также в другой лекции. Второй переходный период был периодом, когда Египтом правили иностранцы, азиаты.</w:t>
      </w:r>
    </w:p>
    <w:p w14:paraId="07BFB084" w14:textId="77777777" w:rsidR="00DB35D9" w:rsidRPr="006D511C" w:rsidRDefault="00DB35D9">
      <w:pPr>
        <w:rPr>
          <w:sz w:val="26"/>
          <w:szCs w:val="26"/>
        </w:rPr>
      </w:pPr>
    </w:p>
    <w:p w14:paraId="5FE36BF4" w14:textId="3366AE7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Греки называли их гиксосами, правителями чужой земли или царями-пастухами. Вы слышите для них разные термины. Но это были азиаты, хананеи, так сказать, которые фактически правили Нижним Египтом, районом Дельты. Теперь некоторые ученые говорят, что это,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вероятно, идеальное время, чтобы поместить Иосифа, когда он отправится в Египет и будет служить под началом Потифара в качестве раба.</w:t>
      </w:r>
    </w:p>
    <w:p w14:paraId="32B14BBB" w14:textId="77777777" w:rsidR="00DB35D9" w:rsidRPr="006D511C" w:rsidRDefault="00DB35D9">
      <w:pPr>
        <w:rPr>
          <w:sz w:val="26"/>
          <w:szCs w:val="26"/>
        </w:rPr>
      </w:pPr>
    </w:p>
    <w:p w14:paraId="56B30179" w14:textId="570111D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А затем, в конце концов, как вы знаете, он становится визирем Египта при фараоне. Это могло быть здесь, а могло быть и в Поднебесной. В пользу обоих есть аргументы и доказательства.</w:t>
      </w:r>
    </w:p>
    <w:p w14:paraId="2C4C762B" w14:textId="77777777" w:rsidR="00DB35D9" w:rsidRPr="006D511C" w:rsidRDefault="00DB35D9">
      <w:pPr>
        <w:rPr>
          <w:sz w:val="26"/>
          <w:szCs w:val="26"/>
        </w:rPr>
      </w:pPr>
    </w:p>
    <w:p w14:paraId="0C5E2917" w14:textId="7993CDEC" w:rsidR="00DB35D9" w:rsidRPr="006D511C" w:rsidRDefault="00335B67">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Итак, мы просто не знаем. Мы знаем, что, когда умер Иосиф, и после смерти Иосифа, Египтом правил новый царь, который не знал Иосифа. И именно тогда началось притеснение израильтян.</w:t>
      </w:r>
    </w:p>
    <w:p w14:paraId="135B0630" w14:textId="77777777" w:rsidR="00DB35D9" w:rsidRPr="006D511C" w:rsidRDefault="00DB35D9">
      <w:pPr>
        <w:rPr>
          <w:sz w:val="26"/>
          <w:szCs w:val="26"/>
        </w:rPr>
      </w:pPr>
    </w:p>
    <w:p w14:paraId="26092712" w14:textId="2D0468D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Так что, вероятно, это библейский способ объяснения новой династии или нового царства. Это должно было быть Новое Царство, время, когда Египет был самым сильным. На пике своего развития власть продолжалась примерно с 1550 по 1069 год до нашей эры. Это период пребывания и Исхода.</w:t>
      </w:r>
    </w:p>
    <w:p w14:paraId="482CA9E4" w14:textId="77777777" w:rsidR="00DB35D9" w:rsidRPr="006D511C" w:rsidRDefault="00DB35D9">
      <w:pPr>
        <w:rPr>
          <w:sz w:val="26"/>
          <w:szCs w:val="26"/>
        </w:rPr>
      </w:pPr>
    </w:p>
    <w:p w14:paraId="747E6D30" w14:textId="1D35FFD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 последняя часть этого периода будет периодом судей. Теперь некрополем Нового царства была Долина царей недалеко от Карнака, через Нил, то есть к югу. Теперь Новое Царство, снова Египет на пике своего могущества, снова впал в период беспорядков, названный Третьим промежуточным периодом.</w:t>
      </w:r>
    </w:p>
    <w:p w14:paraId="312FB0B7" w14:textId="77777777" w:rsidR="00DB35D9" w:rsidRPr="006D511C" w:rsidRDefault="00DB35D9">
      <w:pPr>
        <w:rPr>
          <w:sz w:val="26"/>
          <w:szCs w:val="26"/>
        </w:rPr>
      </w:pPr>
    </w:p>
    <w:p w14:paraId="0D9B3413" w14:textId="7B4CCC3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Опять же, Египтом правили ливийские фараоны, кушитские фараоны и конкурирующие фараоны. И это сделало Израиль одной из причин, почему Израиль стал сильным в рамках Объединенной монархии при Давиде и Соломоне, а также во время ранней разделенной монархии, потому что Египет находился в смятении и фактически не играл роли на мировой арене. В то же время то же самое произошло и с Ассирией.</w:t>
      </w:r>
    </w:p>
    <w:p w14:paraId="16297D58" w14:textId="77777777" w:rsidR="00DB35D9" w:rsidRPr="006D511C" w:rsidRDefault="00DB35D9">
      <w:pPr>
        <w:rPr>
          <w:sz w:val="26"/>
          <w:szCs w:val="26"/>
        </w:rPr>
      </w:pPr>
    </w:p>
    <w:p w14:paraId="50BA5489" w14:textId="20370F25" w:rsidR="00DB35D9" w:rsidRPr="006D511C" w:rsidRDefault="00335B67">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Итак, наступил период своего рода вакуума власти. И как говорил один из моих профессоров, когда кота нет, мыши будут играть. И поэтому, когда империи слабы, региональные королевства могут процветать и расширяться.</w:t>
      </w:r>
    </w:p>
    <w:p w14:paraId="1749F51F" w14:textId="77777777" w:rsidR="00DB35D9" w:rsidRPr="006D511C" w:rsidRDefault="00DB35D9">
      <w:pPr>
        <w:rPr>
          <w:sz w:val="26"/>
          <w:szCs w:val="26"/>
        </w:rPr>
      </w:pPr>
    </w:p>
    <w:p w14:paraId="0B4D6894" w14:textId="4C46ED15"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Именно это и произошло в 10 веке. За этим последовал тот же период, последний период египетского могущества позднего периода, несколько последних династий до 30-й династии. И так продолжалось до 525 года, вплоть до смерти Клеопатры, когда Египет перешел под полный контроль Рима.</w:t>
      </w:r>
    </w:p>
    <w:p w14:paraId="33B19FBA" w14:textId="77777777" w:rsidR="00DB35D9" w:rsidRPr="006D511C" w:rsidRDefault="00DB35D9">
      <w:pPr>
        <w:rPr>
          <w:sz w:val="26"/>
          <w:szCs w:val="26"/>
        </w:rPr>
      </w:pPr>
    </w:p>
    <w:p w14:paraId="4049719F" w14:textId="60F17D23" w:rsidR="00DB35D9" w:rsidRPr="00335B67" w:rsidRDefault="00000000" w:rsidP="00335B67">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Теперь в списке взаимодействия Египта с Израилем вы можете увидеть Бытие 12, Авраама с 37 по 50, Иосифа, Исход, 1 и 2 Царств и так далее. А египетские фараоны названы в честь Шишака. А вот до Шишака это важно для историков, и они не называются.</w:t>
      </w:r>
    </w:p>
    <w:p w14:paraId="5C98AC70" w14:textId="77777777" w:rsidR="00DB35D9" w:rsidRPr="006D511C" w:rsidRDefault="00DB35D9">
      <w:pPr>
        <w:rPr>
          <w:sz w:val="26"/>
          <w:szCs w:val="26"/>
        </w:rPr>
      </w:pPr>
    </w:p>
    <w:p w14:paraId="681C300F" w14:textId="3993078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Почему это? Это мучительная проблема для библейских историков и египтологов с незапамятных времен, поскольку мы не знаем имени фараона Исхода </w:t>
      </w:r>
      <w:r xmlns:w="http://schemas.openxmlformats.org/wordprocessingml/2006/main" w:rsidR="00335B67">
        <w:rPr>
          <w:rFonts w:ascii="Calibri" w:eastAsia="Calibri" w:hAnsi="Calibri" w:cs="Calibri"/>
          <w:sz w:val="26"/>
          <w:szCs w:val="26"/>
        </w:rPr>
        <w:lastRenderedPageBreak xmlns:w="http://schemas.openxmlformats.org/wordprocessingml/2006/main"/>
      </w:r>
      <w:r xmlns:w="http://schemas.openxmlformats.org/wordprocessingml/2006/main" w:rsidR="00335B67">
        <w:rPr>
          <w:rFonts w:ascii="Calibri" w:eastAsia="Calibri" w:hAnsi="Calibri" w:cs="Calibri"/>
          <w:sz w:val="26"/>
          <w:szCs w:val="26"/>
        </w:rPr>
        <w:t xml:space="preserve">. Мы не знаем имени фараона, который общался с Авраамом и Саррой. И мы не знаем фараона, который </w:t>
      </w:r>
      <w:r xmlns:w="http://schemas.openxmlformats.org/wordprocessingml/2006/main" w:rsidRPr="006D511C">
        <w:rPr>
          <w:rFonts w:ascii="Calibri" w:eastAsia="Calibri" w:hAnsi="Calibri" w:cs="Calibri"/>
          <w:sz w:val="26"/>
          <w:szCs w:val="26"/>
        </w:rPr>
        <w:t xml:space="preserve">позволил своей дочери выйти замуж за Соломона.</w:t>
      </w:r>
    </w:p>
    <w:p w14:paraId="1C6C9474" w14:textId="77777777" w:rsidR="00DB35D9" w:rsidRPr="006D511C" w:rsidRDefault="00DB35D9">
      <w:pPr>
        <w:rPr>
          <w:sz w:val="26"/>
          <w:szCs w:val="26"/>
        </w:rPr>
      </w:pPr>
    </w:p>
    <w:p w14:paraId="0C87FA4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Соломон женился на дочери фараона. Кто эти фараоны? Ну, мы можем догадаться. И мы можем использовать множество предположений и высказывать предположения.</w:t>
      </w:r>
    </w:p>
    <w:p w14:paraId="57999BAF" w14:textId="77777777" w:rsidR="00DB35D9" w:rsidRPr="006D511C" w:rsidRDefault="00DB35D9">
      <w:pPr>
        <w:rPr>
          <w:sz w:val="26"/>
          <w:szCs w:val="26"/>
        </w:rPr>
      </w:pPr>
    </w:p>
    <w:p w14:paraId="3AF66842" w14:textId="499DE15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Но опять же, это все еще обсуждается. Почему это? Почему у них такой рост? И поскольку фараон Исхода был бессилен, вы думаете о 10 казнях. Об этом мы поговорим позже, может быть, более подробно. Бессильный фараон не достоин имени.</w:t>
      </w:r>
    </w:p>
    <w:p w14:paraId="1A0A8418" w14:textId="77777777" w:rsidR="00DB35D9" w:rsidRPr="006D511C" w:rsidRDefault="00DB35D9">
      <w:pPr>
        <w:rPr>
          <w:sz w:val="26"/>
          <w:szCs w:val="26"/>
        </w:rPr>
      </w:pPr>
    </w:p>
    <w:p w14:paraId="207A5793" w14:textId="46B51D8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Итак, я полагаю, что это было сделано частично с богословской точки зрения. Так что, к сожалению, для истории мы не знаем имени фараона. Недавно я был в Египте в прошлом месяце, и там есть прекрасный новый музей, где выставлены все королевские мумии.</w:t>
      </w:r>
    </w:p>
    <w:p w14:paraId="107E677D" w14:textId="77777777" w:rsidR="00DB35D9" w:rsidRPr="006D511C" w:rsidRDefault="00DB35D9">
      <w:pPr>
        <w:rPr>
          <w:sz w:val="26"/>
          <w:szCs w:val="26"/>
        </w:rPr>
      </w:pPr>
    </w:p>
    <w:p w14:paraId="5C54EC04"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 я ходил вокруг и смотрел на каждую мумию, на каждого фараона, которые у них есть. И я уверен, что смотрел в глаза или, может быть, в глазницы фараона Исхода. Но был ли это Аменхотеп III? Это был Тутмос III? Аменхотеп II? Что бы ни.</w:t>
      </w:r>
    </w:p>
    <w:p w14:paraId="40EF4BD7" w14:textId="77777777" w:rsidR="00DB35D9" w:rsidRPr="006D511C" w:rsidRDefault="00DB35D9">
      <w:pPr>
        <w:rPr>
          <w:sz w:val="26"/>
          <w:szCs w:val="26"/>
        </w:rPr>
      </w:pPr>
    </w:p>
    <w:p w14:paraId="373D50A5" w14:textId="49CE22C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Рамзес II? Мы не знаем наверняка, но я вполне уверен, что видел мумию фараона Исхода.</w:t>
      </w:r>
    </w:p>
    <w:p w14:paraId="464BA61A" w14:textId="77777777" w:rsidR="00DB35D9" w:rsidRPr="006D511C" w:rsidRDefault="00DB35D9">
      <w:pPr>
        <w:rPr>
          <w:sz w:val="26"/>
          <w:szCs w:val="26"/>
        </w:rPr>
      </w:pPr>
    </w:p>
    <w:p w14:paraId="5F301D51" w14:textId="2EBC4C3A"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Другая диаграмма показывает различные династии древнеегипетских царей. И это продолжается вплоть до 31-й или 30-й династии, а затем до периода Птолемеев и до тех пор, пока римляне не пришли к власти. Египет играет важную роль в Ветхом Завете.</w:t>
      </w:r>
    </w:p>
    <w:p w14:paraId="53E19F84" w14:textId="77777777" w:rsidR="00DB35D9" w:rsidRPr="006D511C" w:rsidRDefault="00DB35D9">
      <w:pPr>
        <w:rPr>
          <w:sz w:val="26"/>
          <w:szCs w:val="26"/>
        </w:rPr>
      </w:pPr>
    </w:p>
    <w:p w14:paraId="11B164CC" w14:textId="08C5063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В Ветхом Завете присутствует египетское влияние. И мы также должны понимать, что в Новом Завете Мария и Иосиф бежали из Вифлеема с младенцем Иисусом и жили в Египте, пока не умер Ирод Великий. И тогда можно было безопасно вернуться и поселиться в Назарете.</w:t>
      </w:r>
    </w:p>
    <w:p w14:paraId="5D74916B" w14:textId="77777777" w:rsidR="00DB35D9" w:rsidRPr="006D511C" w:rsidRDefault="00DB35D9">
      <w:pPr>
        <w:rPr>
          <w:sz w:val="26"/>
          <w:szCs w:val="26"/>
        </w:rPr>
      </w:pPr>
    </w:p>
    <w:p w14:paraId="5BFB8F42" w14:textId="0B44C67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 вы видите, что это опять-таки пророчествовалось Осии. И вы видите этот прекрасный параллелизм между угнетением и Исходом из Египта, а затем это снова было сделано в первые годы жизни Иисуса его родителями. Так что здесь очень много интересных связей.</w:t>
      </w:r>
    </w:p>
    <w:p w14:paraId="5CB3CB90" w14:textId="77777777" w:rsidR="00DB35D9" w:rsidRPr="006D511C" w:rsidRDefault="00DB35D9">
      <w:pPr>
        <w:rPr>
          <w:sz w:val="26"/>
          <w:szCs w:val="26"/>
        </w:rPr>
      </w:pPr>
    </w:p>
    <w:p w14:paraId="7895456D" w14:textId="687F6DB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Мы поговорим о фараоне Мернептахе, который на самом деле упоминает Израиль. Впервые в своей стеле иностранная держава упоминает Израиль. Фараон Сисак, оставивший часть стелы на Святой Земле в Мегиддо, и фараон, фактически убивший иудейского царя, Иосию в Мегиддо, фараон Нехо в 609 году и так далее и тому подобное.</w:t>
      </w:r>
    </w:p>
    <w:p w14:paraId="119558F1" w14:textId="77777777" w:rsidR="00DB35D9" w:rsidRPr="006D511C" w:rsidRDefault="00DB35D9">
      <w:pPr>
        <w:rPr>
          <w:sz w:val="26"/>
          <w:szCs w:val="26"/>
        </w:rPr>
      </w:pPr>
    </w:p>
    <w:p w14:paraId="2981D039" w14:textId="7A66E1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других египетских </w:t>
      </w:r>
      <w:r xmlns:w="http://schemas.openxmlformats.org/wordprocessingml/2006/main" w:rsidR="00335B67">
        <w:rPr>
          <w:rFonts w:ascii="Calibri" w:eastAsia="Calibri" w:hAnsi="Calibri" w:cs="Calibri"/>
          <w:sz w:val="26"/>
          <w:szCs w:val="26"/>
        </w:rPr>
        <w:t xml:space="preserve">влияний в Ветхом Завете можно увидеть. Моисей, конечно, Офни и Финеес, сыновья Илия-священника, носили египетские имена. Многие притчи также имеют близкие египетские параллели.</w:t>
      </w:r>
    </w:p>
    <w:p w14:paraId="741DD6CC" w14:textId="77777777" w:rsidR="00DB35D9" w:rsidRPr="006D511C" w:rsidRDefault="00DB35D9">
      <w:pPr>
        <w:rPr>
          <w:sz w:val="26"/>
          <w:szCs w:val="26"/>
        </w:rPr>
      </w:pPr>
    </w:p>
    <w:p w14:paraId="37C643E0" w14:textId="6922573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Итак, в Ветхом Завете есть много египетских параллелей. Это знаменитая роспись гробницы, к которой мы еще вернемся, когда будем говорить о патриархах. Но это опять же Сесострис, фараон 12-й династии, его могила.</w:t>
      </w:r>
    </w:p>
    <w:p w14:paraId="4C26B447" w14:textId="77777777" w:rsidR="00DB35D9" w:rsidRPr="006D511C" w:rsidRDefault="00DB35D9">
      <w:pPr>
        <w:rPr>
          <w:sz w:val="26"/>
          <w:szCs w:val="26"/>
        </w:rPr>
      </w:pPr>
    </w:p>
    <w:p w14:paraId="03DEE1B6" w14:textId="0E105D8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На стене его гробницы есть фрески, на которых изображены хананеи или азиаты, приносящие товары для торговли, магматическую медь и животных в Египет для торговли. И вы замечаете разные прически, разные бороды, более светлую кожу и яркую одежду. Конечно, вы сразу думаете об Иосифе в разноцветном пальто.</w:t>
      </w:r>
    </w:p>
    <w:p w14:paraId="1885B566" w14:textId="77777777" w:rsidR="00DB35D9" w:rsidRPr="006D511C" w:rsidRDefault="00DB35D9">
      <w:pPr>
        <w:rPr>
          <w:sz w:val="26"/>
          <w:szCs w:val="26"/>
        </w:rPr>
      </w:pPr>
    </w:p>
    <w:p w14:paraId="5C8CB8F5" w14:textId="060D14F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Это датируется примерно 1892 годом. Опять же, я полагаю, это определенно относится к патриархальному периоду. Итак, если вам нужно изображение того, как выглядел Авраам, это и Сарра, это хороший ключ к тому, как они выглядят, судя по изображениям на лице этой гробницы.</w:t>
      </w:r>
    </w:p>
    <w:p w14:paraId="1DA083F8" w14:textId="77777777" w:rsidR="00DB35D9" w:rsidRPr="006D511C" w:rsidRDefault="00DB35D9">
      <w:pPr>
        <w:rPr>
          <w:sz w:val="26"/>
          <w:szCs w:val="26"/>
        </w:rPr>
      </w:pPr>
    </w:p>
    <w:p w14:paraId="31F38953"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Во второй промежуточный период правления гиксосов в Египте хананеи или азиаты правили Египтом около столетия. И это была их столица, опять же, в дельте Нила, опять же нижний Египет, северная часть Египта. И это место называется Аварис.</w:t>
      </w:r>
    </w:p>
    <w:p w14:paraId="66E812E3" w14:textId="77777777" w:rsidR="00DB35D9" w:rsidRPr="006D511C" w:rsidRDefault="00DB35D9">
      <w:pPr>
        <w:rPr>
          <w:sz w:val="26"/>
          <w:szCs w:val="26"/>
        </w:rPr>
      </w:pPr>
    </w:p>
    <w:p w14:paraId="70297138"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А Аварис уже много лет раскапывает австрийская экспедиция. И они нашли там несколько очень интересных находок. Один из которых – могила визиря и разрушенная статуя.</w:t>
      </w:r>
    </w:p>
    <w:p w14:paraId="00E95A9F" w14:textId="77777777" w:rsidR="00DB35D9" w:rsidRPr="006D511C" w:rsidRDefault="00DB35D9">
      <w:pPr>
        <w:rPr>
          <w:sz w:val="26"/>
          <w:szCs w:val="26"/>
        </w:rPr>
      </w:pPr>
    </w:p>
    <w:p w14:paraId="1346412F"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Из этого многое было сделано, возможно, это могила фараона или, извините, Иосифа. Это реконструкция того, как, вероятно, выглядела статуя. И вопрос в том, смотрим ли мы в лицо Иосифу? Ну, может быть, а может и нет.</w:t>
      </w:r>
    </w:p>
    <w:p w14:paraId="093F5D21" w14:textId="77777777" w:rsidR="00DB35D9" w:rsidRPr="006D511C" w:rsidRDefault="00DB35D9">
      <w:pPr>
        <w:rPr>
          <w:sz w:val="26"/>
          <w:szCs w:val="26"/>
        </w:rPr>
      </w:pPr>
    </w:p>
    <w:p w14:paraId="3A017EE2" w14:textId="77777777" w:rsidR="006B3E86" w:rsidRDefault="00000000" w:rsidP="006B3E86">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Но это дает нам хорошее представление о том, как, вероятно, выглядел Иосиф в своей египетской одежде. В Исходе мы говорим о двух городах-хранилищах, построенных израильтянами, Рамзесе и Пифоме. Один из них был раскопан в 1970-х годах Джоном Холлидеем и Тель-эс-Мескудой. А это фотография идущих там раскопок.</w:t>
      </w:r>
    </w:p>
    <w:p w14:paraId="0F29B362" w14:textId="77777777" w:rsidR="006B3E86" w:rsidRDefault="006B3E86" w:rsidP="006B3E86">
      <w:pPr>
        <w:rPr>
          <w:rFonts w:ascii="Calibri" w:eastAsia="Calibri" w:hAnsi="Calibri" w:cs="Calibri"/>
          <w:sz w:val="26"/>
          <w:szCs w:val="26"/>
        </w:rPr>
      </w:pPr>
    </w:p>
    <w:p w14:paraId="79A23FCA" w14:textId="666D6E34" w:rsidR="00DB35D9" w:rsidRPr="006D511C" w:rsidRDefault="00000000" w:rsidP="006B3E86">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Изображение Карнакского храма и лица фараона Тутмоса III, весьма вероятно, фараона Исхода 18-й династии, но опять же, мы не уверены. И Египетская империя на пике своего развития при Тутмосе III.</w:t>
      </w:r>
    </w:p>
    <w:p w14:paraId="607619E6" w14:textId="77777777" w:rsidR="00DB35D9" w:rsidRPr="006D511C" w:rsidRDefault="00DB35D9">
      <w:pPr>
        <w:rPr>
          <w:sz w:val="26"/>
          <w:szCs w:val="26"/>
        </w:rPr>
      </w:pPr>
    </w:p>
    <w:p w14:paraId="2DCC6D97"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Египет снова расширился, прошел по этому узкому коридору, через Южный Левант, до реки Евфрат. И установили там стелу, показывающую северные пределы их империи. И это произошло снова во время 18-й династии, когда Египет был на пике своего развития.</w:t>
      </w:r>
    </w:p>
    <w:p w14:paraId="1694F5F3" w14:textId="77777777" w:rsidR="00DB35D9" w:rsidRPr="006D511C" w:rsidRDefault="00DB35D9">
      <w:pPr>
        <w:rPr>
          <w:sz w:val="26"/>
          <w:szCs w:val="26"/>
        </w:rPr>
      </w:pPr>
    </w:p>
    <w:p w14:paraId="6BAC38A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Еще одно интересное правление в Древнем Египте, о котором стоит поговорить, — это правление Эхнатона или Аменхотепа IV, который был фараоном-еретиком, потому что он отверг пантеон или египетскую религиозную систему и поклонялся одному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богу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 Он был монотеистом. Однако этим богом был сын Атон.</w:t>
      </w:r>
    </w:p>
    <w:p w14:paraId="4907370A" w14:textId="77777777" w:rsidR="00DB35D9" w:rsidRPr="006D511C" w:rsidRDefault="00DB35D9">
      <w:pPr>
        <w:rPr>
          <w:sz w:val="26"/>
          <w:szCs w:val="26"/>
        </w:rPr>
      </w:pPr>
    </w:p>
    <w:p w14:paraId="34D74D94" w14:textId="0CCC6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Вот фотография, на которой он целует своего ребенка, свою жену Нефертири и, извините, Нефертити и сына Атона, сияющих на них. Его жена, очень известный бюст его жены Нефертити. И это опять-таки изображение или фотография художника того, как бы она выглядела.</w:t>
      </w:r>
    </w:p>
    <w:p w14:paraId="42C80387" w14:textId="77777777" w:rsidR="00DB35D9" w:rsidRPr="006D511C" w:rsidRDefault="00DB35D9">
      <w:pPr>
        <w:rPr>
          <w:sz w:val="26"/>
          <w:szCs w:val="26"/>
        </w:rPr>
      </w:pPr>
    </w:p>
    <w:p w14:paraId="0E3C26F1" w14:textId="484914F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Он перенес столицу, и мы остановимся на этом позже, когда будем говорить об Исходе из Луксора и Карнака вниз по течению в место под названием Тель-эль-Амарна. Итак, Эхнатон – это название новой столицы, которую он построил. И это довольно интересно.</w:t>
      </w:r>
    </w:p>
    <w:p w14:paraId="34AE974F" w14:textId="77777777" w:rsidR="00DB35D9" w:rsidRPr="006D511C" w:rsidRDefault="00DB35D9">
      <w:pPr>
        <w:rPr>
          <w:sz w:val="26"/>
          <w:szCs w:val="26"/>
        </w:rPr>
      </w:pPr>
    </w:p>
    <w:p w14:paraId="28EF8E89" w14:textId="75F2F3D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Судя по всему, он построил это с нуля. В пустыне есть горы, как на западе, так и на востоке. Прямо там, где он построил свою новую столицу, на каждой из окружающих гор на западе и востоке есть V-образные вырезы.</w:t>
      </w:r>
    </w:p>
    <w:p w14:paraId="093BF9A3" w14:textId="77777777" w:rsidR="00DB35D9" w:rsidRPr="006D511C" w:rsidRDefault="00DB35D9">
      <w:pPr>
        <w:rPr>
          <w:sz w:val="26"/>
          <w:szCs w:val="26"/>
        </w:rPr>
      </w:pPr>
    </w:p>
    <w:p w14:paraId="5CE489DA" w14:textId="29E06B80" w:rsidR="00DB35D9" w:rsidRPr="006D511C" w:rsidRDefault="00FC17EF">
      <w:pPr xmlns:w="http://schemas.openxmlformats.org/wordprocessingml/2006/main">
        <w:rPr>
          <w:sz w:val="26"/>
          <w:szCs w:val="26"/>
        </w:rPr>
      </w:pP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00000000" w:rsidRPr="006D511C">
        <w:rPr>
          <w:rFonts w:ascii="Calibri" w:eastAsia="Calibri" w:hAnsi="Calibri" w:cs="Calibri"/>
          <w:sz w:val="26"/>
          <w:szCs w:val="26"/>
        </w:rPr>
        <w:t xml:space="preserve">он может видеть солнце в полной мере, когда оно восходит и садится за горизонт. Потому что, опять же, он поклонялся солнцу как единственному богу. Итак, взял ли он эту идею монотеизма от евреев? Опять же, это дискуссионная тема.</w:t>
      </w:r>
    </w:p>
    <w:p w14:paraId="46894D68" w14:textId="77777777" w:rsidR="00DB35D9" w:rsidRPr="006D511C" w:rsidRDefault="00DB35D9">
      <w:pPr>
        <w:rPr>
          <w:sz w:val="26"/>
          <w:szCs w:val="26"/>
        </w:rPr>
      </w:pPr>
    </w:p>
    <w:p w14:paraId="1C6B6720" w14:textId="6934D1A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То, что было найдено в Тель-эль-Амарне во время раскопок и даже до того, как они были раскопаны, было министерством иностранных дел Египта под руководством Эхнатона. И он был настолько заинтересован своей новой религией, что, по-видимому, пренебрегал внешней политикой Египта и своими войсками, находившимися за границей. Итак, он получил и отправил ряд депеш дипломатических корреспондентов между вассальными королями и его правительством.</w:t>
      </w:r>
    </w:p>
    <w:p w14:paraId="5F5FF005" w14:textId="77777777" w:rsidR="00DB35D9" w:rsidRPr="006D511C" w:rsidRDefault="00DB35D9">
      <w:pPr>
        <w:rPr>
          <w:sz w:val="26"/>
          <w:szCs w:val="26"/>
        </w:rPr>
      </w:pPr>
    </w:p>
    <w:p w14:paraId="7E87CEE6" w14:textId="37650BD7"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были собраны и помещены в архивы Министерства иностранных дел и обнаружены в конце 19 века, сначала египтянами, пытавшимися добыть удобрения для своих ферм. Они нашли эти небольшие глиняные таблички с аккадской клинописью.</w:t>
      </w:r>
    </w:p>
    <w:p w14:paraId="3B193AA7" w14:textId="77777777" w:rsidR="00DB35D9" w:rsidRPr="006D511C" w:rsidRDefault="00DB35D9">
      <w:pPr>
        <w:rPr>
          <w:sz w:val="26"/>
          <w:szCs w:val="26"/>
        </w:rPr>
      </w:pPr>
    </w:p>
    <w:p w14:paraId="51EBDE20" w14:textId="5A16CAC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Итак, они отвезли их в Каир, чтобы получить для них немного денег, и это заинтересовало археологов. И в конечном итоге на сегодняшний день они нашли или знают о 382 таких табличках, опять же, из министерства иностранных дел Эхнатона и, возможно, некоторых фараонов до него. Они были очень хорошо опубликованы Уильямом Мораном и Энсоном Рейни в различных публикациях.</w:t>
      </w:r>
    </w:p>
    <w:p w14:paraId="60B55A13" w14:textId="77777777" w:rsidR="00DB35D9" w:rsidRPr="006D511C" w:rsidRDefault="00DB35D9">
      <w:pPr>
        <w:rPr>
          <w:sz w:val="26"/>
          <w:szCs w:val="26"/>
        </w:rPr>
      </w:pPr>
    </w:p>
    <w:p w14:paraId="284D6CAF" w14:textId="232EB9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 они очень и очень драматично рассказывают, какова эта геополитическая ситуация в различных районах Египта и, что более важно, в Леванте. И у них есть корреспонденты от царей Сихема, царей Иерусалима, царей Газера. Итак, у вас есть понимание, очень ценное понимание геополитических событий, так сказать, в Ханаане.</w:t>
      </w:r>
    </w:p>
    <w:p w14:paraId="3D4F50FD" w14:textId="77777777" w:rsidR="00DB35D9" w:rsidRPr="006D511C" w:rsidRDefault="00DB35D9">
      <w:pPr>
        <w:rPr>
          <w:sz w:val="26"/>
          <w:szCs w:val="26"/>
        </w:rPr>
      </w:pPr>
    </w:p>
    <w:p w14:paraId="26E2C477" w14:textId="2AC5C319"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как раз в общий период Исхода и завоевания, поэтому изучать их очень интересно. И опять же, есть очень, очень хорошие издания, которые люди могут читать. Девятнадцатая династия – это более поздняя династия, и опять же, в ней доминирует, полностью доминирует правление Рамзеса II.</w:t>
      </w:r>
    </w:p>
    <w:p w14:paraId="6497D8CD" w14:textId="77777777" w:rsidR="00DB35D9" w:rsidRPr="006D511C" w:rsidRDefault="00DB35D9">
      <w:pPr>
        <w:rPr>
          <w:sz w:val="26"/>
          <w:szCs w:val="26"/>
        </w:rPr>
      </w:pPr>
    </w:p>
    <w:p w14:paraId="30652CEE" w14:textId="48325C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Посмотрите на его свидания. Очень, очень долгое правление у него было. И он был мастером-строителем, возводившим храмы, статуи и монументальную архитектуру по всему Египту.</w:t>
      </w:r>
    </w:p>
    <w:p w14:paraId="347974FD" w14:textId="77777777" w:rsidR="00DB35D9" w:rsidRPr="006D511C" w:rsidRDefault="00DB35D9">
      <w:pPr>
        <w:rPr>
          <w:sz w:val="26"/>
          <w:szCs w:val="26"/>
        </w:rPr>
      </w:pPr>
    </w:p>
    <w:p w14:paraId="3289CF2D" w14:textId="02386F2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Но его сын, каким бы важным ни был Рамзес, и многие люди верят, что он мог бы стать фараоном Исхода, его сыном, после смерти Рамзеса, ну, я думаю, ему было намного больше 90 лет, его сыну Мернептаху, также занимался зарубежной деятельностью и работал над Храмом в Карнаке. Но у него также были зарубежные экспедиции, и стела Мернептаха очень и очень известна, потому что на ней упоминается, что он нападал на израильтян и уничтожал их. Израиль опустошен, и семени его больше нет.</w:t>
      </w:r>
    </w:p>
    <w:p w14:paraId="6BDDACD7" w14:textId="77777777" w:rsidR="00DB35D9" w:rsidRPr="006D511C" w:rsidRDefault="00DB35D9">
      <w:pPr>
        <w:rPr>
          <w:sz w:val="26"/>
          <w:szCs w:val="26"/>
        </w:rPr>
      </w:pPr>
    </w:p>
    <w:p w14:paraId="323C967D" w14:textId="594DC696"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это датируется примерно 1205 годом до н. э. и, вероятно, на данный момент совершенно определённо, является первым четким упоминанием Израиля в небиблейском источнике. И там есть его фотография. Теперь, в конце 1980-х годов, Фрэнк Юрко из Чикагского университета изучал рельефы на стенах Карнакского храма и признал, что некоторые из них были созданы Мернептахом.</w:t>
      </w:r>
    </w:p>
    <w:p w14:paraId="5965FFEB" w14:textId="77777777" w:rsidR="00DB35D9" w:rsidRPr="006D511C" w:rsidRDefault="00DB35D9">
      <w:pPr>
        <w:rPr>
          <w:sz w:val="26"/>
          <w:szCs w:val="26"/>
        </w:rPr>
      </w:pPr>
    </w:p>
    <w:p w14:paraId="3917B14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 он утверждает, что эти фигуры здесь представляют израильтян, упомянутых на стеле Мернептаха.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 по сути, мы имеем первые художественные изображения израильтян в Ханаане, в земле Израиля, сделанные египтянами. И это опять же 1205 год до нашей эры, так сказать.</w:t>
      </w:r>
    </w:p>
    <w:p w14:paraId="5CF93255" w14:textId="77777777" w:rsidR="00DB35D9" w:rsidRPr="006D511C" w:rsidRDefault="00DB35D9">
      <w:pPr>
        <w:rPr>
          <w:sz w:val="26"/>
          <w:szCs w:val="26"/>
        </w:rPr>
      </w:pPr>
    </w:p>
    <w:p w14:paraId="5F0CC789" w14:textId="768365F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Там же есть его мумия и одна из его статуй. И снова, стела Мернептаха и ее окрестности, это, по сути, песнопение, которое он написал, это поэзия, поэтика, и она говорит о различных землях, которые он завоевал, или о различных народах, которые он завоевал. И вы можете видеть, что Ашкелон упомянул Гезер, Иеноам, а затем Израиль, что, кажется, помещает ее прямо в горную страну, где она, согласно Библии, и должна была бы находиться естественным образом.</w:t>
      </w:r>
    </w:p>
    <w:p w14:paraId="084FB8C0" w14:textId="77777777" w:rsidR="00DB35D9" w:rsidRPr="006D511C" w:rsidRDefault="00DB35D9">
      <w:pPr>
        <w:rPr>
          <w:sz w:val="26"/>
          <w:szCs w:val="26"/>
        </w:rPr>
      </w:pPr>
    </w:p>
    <w:p w14:paraId="756F5964" w14:textId="57848E85"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здесь это гипербола. Вероятно, он сбил на своих колесницах нескольких израильских фермеров, не уничтожил ее и не лишил ее способности к потомству, но опять же, гиперболический язык на победной стеле, чтобы повысить свою репутацию дома, в Египте. В Иисусе Навине 15:9 есть интересный отрывок, интересный текст. И опять же, это часть описания границ различных провинций или округов колена Иуды.</w:t>
      </w:r>
    </w:p>
    <w:p w14:paraId="4BC541A5" w14:textId="77777777" w:rsidR="00DB35D9" w:rsidRPr="006D511C" w:rsidRDefault="00DB35D9">
      <w:pPr>
        <w:rPr>
          <w:sz w:val="26"/>
          <w:szCs w:val="26"/>
        </w:rPr>
      </w:pPr>
    </w:p>
    <w:p w14:paraId="69743B91"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 здесь написано: от вершины холма граница направлялась к источнику вод Нефтоя, выходила от городов горы Ефрона и спускалась к Ваале, то есть Кириаф-Яриму. Хорошо, воды Нефтоя, мы можем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узнать, что они находятся к западу от Иерусалима, сегодня они называются Лифта. И это действительно первый крупный источник к западу от древнего Иерусалима.</w:t>
      </w:r>
    </w:p>
    <w:p w14:paraId="2B1E27B5" w14:textId="77777777" w:rsidR="00DB35D9" w:rsidRPr="006D511C" w:rsidRDefault="00DB35D9">
      <w:pPr>
        <w:rPr>
          <w:sz w:val="26"/>
          <w:szCs w:val="26"/>
        </w:rPr>
      </w:pPr>
    </w:p>
    <w:p w14:paraId="3EE61229" w14:textId="135C73B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Но странное название здесь — воды Нефтоя. Опять же, в построенной форме на иврите вы могли бы сказать: Ме-Нефтоах. И вы можете увидеть там порчу, возможно, Мернептаха.</w:t>
      </w:r>
    </w:p>
    <w:p w14:paraId="1B538CB5" w14:textId="77777777" w:rsidR="00DB35D9" w:rsidRPr="006D511C" w:rsidRDefault="00DB35D9">
      <w:pPr>
        <w:rPr>
          <w:sz w:val="26"/>
          <w:szCs w:val="26"/>
        </w:rPr>
      </w:pPr>
    </w:p>
    <w:p w14:paraId="6F49BF1D" w14:textId="26918FA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Таким образом, возможно, что на самом раннем этапе израильской истории в месте, названном в честь Мернептаха, Ме-Нефтоя, Мернептаха, могло быть искажение. Хорошо, более того, за пределами старого города Иерусалима были найдены части египетской стелы и стола для возлияния. Опять же, египетский, явно египетский стиль, включая капители в форме лотоса.</w:t>
      </w:r>
    </w:p>
    <w:p w14:paraId="7B35A0AF" w14:textId="77777777" w:rsidR="00DB35D9" w:rsidRPr="006D511C" w:rsidRDefault="00DB35D9">
      <w:pPr>
        <w:rPr>
          <w:sz w:val="26"/>
          <w:szCs w:val="26"/>
        </w:rPr>
      </w:pPr>
    </w:p>
    <w:p w14:paraId="5362622B" w14:textId="5E78E6A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По мнению одного из моих учителей, Габи Бар Кая, за пределами города Иерусалима на севере во времена Нового царства, вероятно, во время правления Мернептаха, на самом деле существовал египетский храм.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у вас есть небольшие доказательства: несколько алебастровых сосудов, найденных во время тех же раскопок в церкви Святого Стефана в Кобе Блик еще в 19 веке. Похоже, что все это соответствует египетскому храму или административному центру, возможно, основанному Мернептахом, а может быть, и раньше.</w:t>
      </w:r>
    </w:p>
    <w:p w14:paraId="005CEA8F" w14:textId="77777777" w:rsidR="00DB35D9" w:rsidRPr="006D511C" w:rsidRDefault="00DB35D9">
      <w:pPr>
        <w:rPr>
          <w:sz w:val="26"/>
          <w:szCs w:val="26"/>
        </w:rPr>
      </w:pPr>
    </w:p>
    <w:p w14:paraId="079F28C0" w14:textId="06FE415C"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Хорошо, в Библии есть комментарии о Египте, которые нам нужно прочитать. И вы можете понять это, если поймете контекст, в котором они были написаны. Осия, прекрасная цитата из Осии, Осия, когда Израиль был ребенком, я любил его и, выйдя из Египта, снова позвал своего сына, оглядываясь назад, на Исход к народу Израиля, вызванному из Египта, но также ожидающий, что единственный сын Божий, Иисус Христос, будет вызван из Египта вместе со своими родителями после смерти Ирода, вернется в землю Израиля и поселится в Назарете, чтобы он сможет выполнить свою миссию.</w:t>
      </w:r>
    </w:p>
    <w:p w14:paraId="7FEAF516" w14:textId="77777777" w:rsidR="00DB35D9" w:rsidRPr="006D511C" w:rsidRDefault="00DB35D9">
      <w:pPr>
        <w:rPr>
          <w:sz w:val="26"/>
          <w:szCs w:val="26"/>
        </w:rPr>
      </w:pPr>
    </w:p>
    <w:p w14:paraId="73C94311" w14:textId="44CB2B8C"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Кроме того, в Ветхом Завете присутствовал своего рода сохраняющийся интерес к Египту и надежда, что древний Египет придет на помощь Израилю, когда Израиль был угнетен вавилонянами. И Бог предостерегает свой народ, Израиль, и говорит следующее: Вот, вы надеетесь ныне в Египте на эту сломанную трость, которая пронзит руку всякого человека, опирающегося на нее, как, например, фараона, царя Египетского для всех. кто ему доверяет. Итак, великая, могущественная Египетская империя, к этому времени, в третьем промежуточном периоде, называется сломанной тростью посоха, опять же, своего рода трогательный мотив, потому что папирусный тростник в дельте Нила растет в изобилии.</w:t>
      </w:r>
    </w:p>
    <w:p w14:paraId="0B1EDE70" w14:textId="77777777" w:rsidR="00DB35D9" w:rsidRPr="006D511C" w:rsidRDefault="00DB35D9">
      <w:pPr>
        <w:rPr>
          <w:sz w:val="26"/>
          <w:szCs w:val="26"/>
        </w:rPr>
      </w:pPr>
    </w:p>
    <w:p w14:paraId="3A481A85" w14:textId="11B1FCC6"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Именно в такой степени Египет потерял свою мощь, значение и престиж ко времени поздней монархии. Хорошо, мы переходим к другой империи, Неоассирийской империи. Опять же, Неоассирийская империя базируется сначала в Кале и Ашере, более ранних столицах, а затем в Ниневии.</w:t>
      </w:r>
    </w:p>
    <w:p w14:paraId="7B2E441E" w14:textId="77777777" w:rsidR="00DB35D9" w:rsidRPr="006D511C" w:rsidRDefault="00DB35D9">
      <w:pPr>
        <w:rPr>
          <w:sz w:val="26"/>
          <w:szCs w:val="26"/>
        </w:rPr>
      </w:pPr>
    </w:p>
    <w:p w14:paraId="38F83101" w14:textId="6AD912AF"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снова охватывает всю Месопотамию вверх до Уруту к Черному морю, а затем снова вниз к этому южному Леванту и более поздним королям. Это политическая карта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восьмого века </w:t>
      </w:r>
      <w:r xmlns:w="http://schemas.openxmlformats.org/wordprocessingml/2006/main" w:rsidR="00000000" w:rsidRPr="006D511C">
        <w:rPr>
          <w:rFonts w:ascii="Calibri" w:eastAsia="Calibri" w:hAnsi="Calibri" w:cs="Calibri"/>
          <w:sz w:val="26"/>
          <w:szCs w:val="26"/>
        </w:rPr>
        <w:t xml:space="preserve">до нашей эры. Позже ассирийские цари Ашурбанипал и Асархаддон завоевали Египет.</w:t>
      </w:r>
    </w:p>
    <w:p w14:paraId="247CC1D1" w14:textId="77777777" w:rsidR="00DB35D9" w:rsidRPr="006D511C" w:rsidRDefault="00DB35D9">
      <w:pPr>
        <w:rPr>
          <w:sz w:val="26"/>
          <w:szCs w:val="26"/>
        </w:rPr>
      </w:pPr>
    </w:p>
    <w:p w14:paraId="61242938" w14:textId="77777777" w:rsidR="00DB35D9" w:rsidRPr="006D511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 в течение короткого периода времени Неоассирийская империя представляла собой глобальную империю, охватывающую весь Плодородный полумесяц вплоть до Египта. И это была очень жестокая империя, как мы увидим через минуту. Большую часть своей истории обычно базируется в Ниневии.</w:t>
      </w:r>
    </w:p>
    <w:p w14:paraId="434E2F52" w14:textId="77777777" w:rsidR="00DB35D9" w:rsidRPr="006D511C" w:rsidRDefault="00DB35D9">
      <w:pPr>
        <w:rPr>
          <w:sz w:val="26"/>
          <w:szCs w:val="26"/>
        </w:rPr>
      </w:pPr>
    </w:p>
    <w:p w14:paraId="297A3ECC"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Это был огромный, огромный город. И на запад экспансия началась всерьез. И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раньше туда </w:t>
      </w:r>
      <w:r xmlns:w="http://schemas.openxmlformats.org/wordprocessingml/2006/main" w:rsidRPr="006D511C">
        <w:rPr>
          <w:rFonts w:ascii="Calibri" w:eastAsia="Calibri" w:hAnsi="Calibri" w:cs="Calibri"/>
          <w:sz w:val="26"/>
          <w:szCs w:val="26"/>
        </w:rPr>
        <w:t xml:space="preserve">были экспедиции.</w:t>
      </w:r>
      <w:proofErr xmlns:w="http://schemas.openxmlformats.org/wordprocessingml/2006/main" w:type="gramEnd"/>
    </w:p>
    <w:p w14:paraId="51C7E210" w14:textId="77777777" w:rsidR="00DB35D9" w:rsidRPr="006D511C" w:rsidRDefault="00DB35D9">
      <w:pPr>
        <w:rPr>
          <w:sz w:val="26"/>
          <w:szCs w:val="26"/>
        </w:rPr>
      </w:pPr>
    </w:p>
    <w:p w14:paraId="7C38645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Но это царь по имени Салманасар III, и мы увидим и поговорим о нем еще немного, когда увидим Черный обелиск в другом сегменте видео. Салманасар III был ассирийским царем девятого века, который вел огромную битву в месте под названием Каркар в Сирии против целой коалиции региональных царей во главе с Ахавом Израилевым. Мы знаем точную дату этого события из ассирийских записей — 853 г. до н.э.</w:t>
      </w:r>
    </w:p>
    <w:p w14:paraId="1A6F3AD9" w14:textId="77777777" w:rsidR="00DB35D9" w:rsidRPr="006D511C" w:rsidRDefault="00DB35D9">
      <w:pPr>
        <w:rPr>
          <w:sz w:val="26"/>
          <w:szCs w:val="26"/>
        </w:rPr>
      </w:pPr>
    </w:p>
    <w:p w14:paraId="3831626F" w14:textId="24AEAC6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 конечно же, Салманасар III заявил о своей победе. Но в лучшем случае это была ничья или поражение Сирии, потому что после той битвы он в течение нескольких лет не вел кампанию на западе. И он утверждает, что у израильского царя Ахава были тысячи колесниц и людей.</w:t>
      </w:r>
    </w:p>
    <w:p w14:paraId="599A20BA" w14:textId="77777777" w:rsidR="00DB35D9" w:rsidRPr="006D511C" w:rsidRDefault="00DB35D9">
      <w:pPr>
        <w:rPr>
          <w:sz w:val="26"/>
          <w:szCs w:val="26"/>
        </w:rPr>
      </w:pPr>
    </w:p>
    <w:p w14:paraId="08E668B3" w14:textId="30D4311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Вероятно, нет, возможно, это, вероятно, преувеличение, но более чем вероятное поражение или кровавая ничья вынудили Салманасара покинуть Южный Левант на ряд лет. Теперь, позже, Ииуй сверг династию Омейядов после смерти Ахава. И именно в этом году, в 841 году до нашей эры, Салманасар вернулся в Левант и основал свою штаб-квартиру на горе Кармил.</w:t>
      </w:r>
    </w:p>
    <w:p w14:paraId="0A4B4870" w14:textId="77777777" w:rsidR="00DB35D9" w:rsidRPr="006D511C" w:rsidRDefault="00DB35D9">
      <w:pPr>
        <w:rPr>
          <w:sz w:val="26"/>
          <w:szCs w:val="26"/>
        </w:rPr>
      </w:pPr>
    </w:p>
    <w:p w14:paraId="0526A704" w14:textId="160E887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Все окружающие цари, включая Ииуя Израильского, должны были действовать как вассалы, присутствовать и грабить своего нового повелителя. Теперь, в начале восьмого века, ассирийцы пришли в упадок. И этот, вероятно, примерно 50-летний период позволил этим региональным королевствам возобновить свое процветание и расширить свои границы.</w:t>
      </w:r>
    </w:p>
    <w:p w14:paraId="36E1EC04" w14:textId="77777777" w:rsidR="00DB35D9" w:rsidRPr="006D511C" w:rsidRDefault="00DB35D9">
      <w:pPr>
        <w:rPr>
          <w:sz w:val="26"/>
          <w:szCs w:val="26"/>
        </w:rPr>
      </w:pPr>
    </w:p>
    <w:p w14:paraId="14282BB3" w14:textId="4DFAC650"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Израиль сделал это при Иеровоаме II, как Иуда сделал при Озии. По сути, это основа пророчества или пророческой книги Ионы, которому Господь сказал идти в Ниневию, чтобы проповедовать и евангелизировать. В это время Ниневия, опять же, или Ассирия, была очень и очень слаба.</w:t>
      </w:r>
    </w:p>
    <w:p w14:paraId="64212820" w14:textId="77777777" w:rsidR="00DB35D9" w:rsidRPr="006D511C" w:rsidRDefault="00DB35D9">
      <w:pPr>
        <w:rPr>
          <w:sz w:val="26"/>
          <w:szCs w:val="26"/>
        </w:rPr>
      </w:pPr>
    </w:p>
    <w:p w14:paraId="670D3302" w14:textId="23D5931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Но он имел успех в Ниневии, и многие пришли к Господу, многие язычники и ассирийцы. Но все изменилось с приходом на престол Тиглатпаласара III, ассирийского царя, который снова восстановил ассирийский контроль над Левантом. Он пришел с мощной армией, аннексировал Израиль и сделал Иудею вассалом.</w:t>
      </w:r>
    </w:p>
    <w:p w14:paraId="006AB656" w14:textId="77777777" w:rsidR="00DB35D9" w:rsidRPr="006D511C" w:rsidRDefault="00DB35D9">
      <w:pPr>
        <w:rPr>
          <w:sz w:val="26"/>
          <w:szCs w:val="26"/>
        </w:rPr>
      </w:pPr>
    </w:p>
    <w:p w14:paraId="18E1B638" w14:textId="6A7C47A7"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преемники, Салманасар V и Саргон II, оба положили конец северному царству Израиля. Самария пала в 722 году, и большая часть израильтян была </w:t>
      </w:r>
      <w:r xmlns:w="http://schemas.openxmlformats.org/wordprocessingml/2006/main" w:rsidR="00000000" w:rsidRPr="006D511C">
        <w:rPr>
          <w:rFonts w:ascii="Calibri" w:eastAsia="Calibri" w:hAnsi="Calibri" w:cs="Calibri"/>
          <w:sz w:val="26"/>
          <w:szCs w:val="26"/>
        </w:rPr>
        <w:lastRenderedPageBreak xmlns:w="http://schemas.openxmlformats.org/wordprocessingml/2006/main"/>
      </w:r>
      <w:r xmlns:w="http://schemas.openxmlformats.org/wordprocessingml/2006/main" w:rsidR="00000000" w:rsidRPr="006D511C">
        <w:rPr>
          <w:rFonts w:ascii="Calibri" w:eastAsia="Calibri" w:hAnsi="Calibri" w:cs="Calibri"/>
          <w:sz w:val="26"/>
          <w:szCs w:val="26"/>
        </w:rPr>
        <w:t xml:space="preserve">депортирована. Важно понимать, что ассирийские цари были мастерами психологической войны.</w:t>
      </w:r>
    </w:p>
    <w:p w14:paraId="261845EF" w14:textId="77777777" w:rsidR="00DB35D9" w:rsidRPr="006D511C" w:rsidRDefault="00DB35D9">
      <w:pPr>
        <w:rPr>
          <w:sz w:val="26"/>
          <w:szCs w:val="26"/>
        </w:rPr>
      </w:pPr>
    </w:p>
    <w:p w14:paraId="0C3F9AA9" w14:textId="3384B71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Они использовали тактику террора и жестоко обращались с нелояльными заключенными и подданными. И что бы они сделали, если бы завоевали восставшее против </w:t>
      </w:r>
      <w:r xmlns:w="http://schemas.openxmlformats.org/wordprocessingml/2006/main" w:rsidRPr="006D511C">
        <w:rPr>
          <w:rFonts w:ascii="Calibri" w:eastAsia="Calibri" w:hAnsi="Calibri" w:cs="Calibri"/>
          <w:sz w:val="26"/>
          <w:szCs w:val="26"/>
        </w:rPr>
        <w:t xml:space="preserve">них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королевство: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они депортировали бы большую часть населения, почти все население, на другую сторону империи, а затем импортировали бы в регион иностранные народы из других частей империи. Таким образом, это отделило бы людей от их земли, от их родины, и через поколение или два они, по сути, стали бы лояльными ассирийскими подданными.</w:t>
      </w:r>
    </w:p>
    <w:p w14:paraId="7F1D0365" w14:textId="77777777" w:rsidR="00DB35D9" w:rsidRPr="006D511C" w:rsidRDefault="00DB35D9">
      <w:pPr>
        <w:rPr>
          <w:sz w:val="26"/>
          <w:szCs w:val="26"/>
        </w:rPr>
      </w:pPr>
    </w:p>
    <w:p w14:paraId="17183284" w14:textId="447C3D4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Они будут говорить на языке ассирийцев и перенимать культурные и религиозные верования. В этом была идея. Это не всегда срабатывало, но, похоже, сработало с израильтянами, потому что они больше никогда не были узнаваемой сущностью.</w:t>
      </w:r>
    </w:p>
    <w:p w14:paraId="1656B4B8" w14:textId="77777777" w:rsidR="00DB35D9" w:rsidRPr="006D511C" w:rsidRDefault="00DB35D9">
      <w:pPr>
        <w:rPr>
          <w:sz w:val="26"/>
          <w:szCs w:val="26"/>
        </w:rPr>
      </w:pPr>
    </w:p>
    <w:p w14:paraId="175FA441" w14:textId="64CCB0E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Теперь, после того как Саргон II погиб в битве в Анатолии, его преемником стал Сеннахирим. Сеннахирим был, пожалуй, самым важным ассирийским царем в библейской истории, потому что именно он напал на Иудею. После смерти Саргона вновь восстали все королевства.</w:t>
      </w:r>
    </w:p>
    <w:p w14:paraId="4B2D07F0" w14:textId="77777777" w:rsidR="00DB35D9" w:rsidRPr="006D511C" w:rsidRDefault="00DB35D9">
      <w:pPr>
        <w:rPr>
          <w:sz w:val="26"/>
          <w:szCs w:val="26"/>
        </w:rPr>
      </w:pPr>
    </w:p>
    <w:p w14:paraId="1996501E" w14:textId="1BAB651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Сеннахирим пришел в 701 году и напал на Иуду, потому что Иуда под предводительством Езекии восстала. Сеннахирим воздвиг призмы и с гордостью провозгласил, что 46 городов Иуды были разрушены и многие 200 000 человек были депортированы. Однако он ни разу не упоминает о взятии Иерусалима, и это очень важно.</w:t>
      </w:r>
    </w:p>
    <w:p w14:paraId="368C3EC7" w14:textId="77777777" w:rsidR="00DB35D9" w:rsidRPr="006D511C" w:rsidRDefault="00DB35D9">
      <w:pPr>
        <w:rPr>
          <w:sz w:val="26"/>
          <w:szCs w:val="26"/>
        </w:rPr>
      </w:pPr>
    </w:p>
    <w:p w14:paraId="3D5134C1" w14:textId="50FC7FD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Мы поговорим об этом, когда будем иметь дело с VIII веком. После него Ашурбанипал и Асархаддон. Асархаддон и Ашурбанипал были двумя последними могущественными царями Ассирии, и они расширили границы Ассирии до Египта.</w:t>
      </w:r>
    </w:p>
    <w:p w14:paraId="6F61AF7F" w14:textId="77777777" w:rsidR="00DB35D9" w:rsidRPr="006D511C" w:rsidRDefault="00DB35D9">
      <w:pPr>
        <w:rPr>
          <w:sz w:val="26"/>
          <w:szCs w:val="26"/>
        </w:rPr>
      </w:pPr>
    </w:p>
    <w:p w14:paraId="11967DBF" w14:textId="2E43040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После смерти Ашшурбанипала, последовавшей за гражданской войной, Ассирия быстро пришла в упадок, и вавилоняне двинулись на север от Вавилона и начали поглощать Ассирийскую империю, которая быстро падала одна за другой. Ассирийцы были очень, очень жестокими людьми. Вот изображение или художественное исполнение того, как выглядела Ниневия на реке Тигр в период своего расцвета.</w:t>
      </w:r>
    </w:p>
    <w:p w14:paraId="5562BD5C" w14:textId="77777777" w:rsidR="00DB35D9" w:rsidRPr="006D511C" w:rsidRDefault="00DB35D9">
      <w:pPr>
        <w:rPr>
          <w:sz w:val="26"/>
          <w:szCs w:val="26"/>
        </w:rPr>
      </w:pPr>
    </w:p>
    <w:p w14:paraId="48075C5F" w14:textId="213DF028"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Невероятные, красивые здания. И вообще, опять же, вот главные ассирийские цари и то, что они делали, как они упоминаются в Библии. И Салман, Салманасар III, у вас есть это ужасное изображение злодеяний, которые будут творить ассирийцы.</w:t>
      </w:r>
    </w:p>
    <w:p w14:paraId="5D6F7C35" w14:textId="77777777" w:rsidR="00DB35D9" w:rsidRPr="006D511C" w:rsidRDefault="00DB35D9">
      <w:pPr>
        <w:rPr>
          <w:sz w:val="26"/>
          <w:szCs w:val="26"/>
        </w:rPr>
      </w:pPr>
    </w:p>
    <w:p w14:paraId="18FCD2F9" w14:textId="6032F5F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Они брали матерей, беременных матерей, разрывали их, вытаскивали нерожденных детей и разбивали головы детей о камни, пока мать была еще жива. Типичное, почти то, чего можно ожидать от ИГИЛ. Что ж, ИГИЛ делает только то, что раньше делали древние ассирийцы.</w:t>
      </w:r>
    </w:p>
    <w:p w14:paraId="36366C81" w14:textId="77777777" w:rsidR="00DB35D9" w:rsidRPr="006D511C" w:rsidRDefault="00DB35D9">
      <w:pPr>
        <w:rPr>
          <w:sz w:val="26"/>
          <w:szCs w:val="26"/>
        </w:rPr>
      </w:pPr>
    </w:p>
    <w:p w14:paraId="60ED66BB" w14:textId="7C0A909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Тиглатпаласар </w:t>
      </w:r>
      <w:r xmlns:w="http://schemas.openxmlformats.org/wordprocessingml/2006/main" w:rsidR="00FC17EF">
        <w:rPr>
          <w:rFonts w:ascii="Calibri" w:eastAsia="Calibri" w:hAnsi="Calibri" w:cs="Calibri"/>
          <w:sz w:val="26"/>
          <w:szCs w:val="26"/>
        </w:rPr>
        <w:t xml:space="preserve">упоминается как Пул во 2 Царств 15, где говорится о поглощении всех этих городов на севере Израиля и разгроме этих городов, следующих один за другим по мере приближения ассирийцев к столице Самарии. Салманасар V и Саргон II окончательно завершили разрушение северного царства. И тогда, конечно, Сеннахирим, которого мы только что описали, 185 000 его людей погибли, когда ангел смерти посетил ассирийский лагерь, и Иерусалим был спасен.</w:t>
      </w:r>
    </w:p>
    <w:p w14:paraId="0E8AF3EC" w14:textId="77777777" w:rsidR="00DB35D9" w:rsidRPr="006D511C" w:rsidRDefault="00DB35D9">
      <w:pPr>
        <w:rPr>
          <w:sz w:val="26"/>
          <w:szCs w:val="26"/>
        </w:rPr>
      </w:pPr>
    </w:p>
    <w:p w14:paraId="03BC4C00" w14:textId="65F0036F"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Упоминаются также Асархаддон и Ашурбанипал. Итак, это снова жестокая империя, которая творит ужасные вещи, управляемая страхом и террором. Но когда они пали, то пали быстро, потому что у них не было союзников.</w:t>
      </w:r>
    </w:p>
    <w:p w14:paraId="69BC565E" w14:textId="77777777" w:rsidR="00DB35D9" w:rsidRPr="006D511C" w:rsidRDefault="00DB35D9">
      <w:pPr>
        <w:rPr>
          <w:sz w:val="26"/>
          <w:szCs w:val="26"/>
        </w:rPr>
      </w:pPr>
    </w:p>
    <w:p w14:paraId="794A4117"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Никто не встал на их защиту. Хорошо, первый, Салманасар III, это Каркар, место той крупной битвы между Ахавом и его коалицией и ассирийским царем. Подробнее о Черном Обелиске мы поговорим, когда увидим наш экземпляр в музее.</w:t>
      </w:r>
    </w:p>
    <w:p w14:paraId="30B0139B" w14:textId="77777777" w:rsidR="00DB35D9" w:rsidRPr="006D511C" w:rsidRDefault="00DB35D9">
      <w:pPr>
        <w:rPr>
          <w:sz w:val="26"/>
          <w:szCs w:val="26"/>
        </w:rPr>
      </w:pPr>
    </w:p>
    <w:p w14:paraId="6DECEBB6" w14:textId="29DF8CB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Курхская стела, на которой рассказывается о Каркарской битве, а затем крупный план того Черного обелиска, который у нас есть в музее. И это показывает, что Ииуй действительно склоняется перед ассирийским царем. И это наше первое изображение израильского царя в современной художественной манере.</w:t>
      </w:r>
    </w:p>
    <w:p w14:paraId="351B8D1E" w14:textId="77777777" w:rsidR="00DB35D9" w:rsidRPr="006D511C" w:rsidRDefault="00DB35D9">
      <w:pPr>
        <w:rPr>
          <w:sz w:val="26"/>
          <w:szCs w:val="26"/>
        </w:rPr>
      </w:pPr>
    </w:p>
    <w:p w14:paraId="7D01963B" w14:textId="0F4D11F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 это показывает походы Салманасара III, на всем пути от Ниневии, вплоть до побережья, вплоть до Израиля. И вы можете увидеть битву при Каркаре на севере Сирии. Итак, всем этим региональным армиям пришлось пройти весь путь сюда, чтобы встретиться с ассирийцами и, возможно, победить их.</w:t>
      </w:r>
    </w:p>
    <w:p w14:paraId="40ED4993" w14:textId="77777777" w:rsidR="00DB35D9" w:rsidRPr="006D511C" w:rsidRDefault="00DB35D9">
      <w:pPr>
        <w:rPr>
          <w:sz w:val="26"/>
          <w:szCs w:val="26"/>
        </w:rPr>
      </w:pPr>
    </w:p>
    <w:p w14:paraId="6A2C54DB"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Очень, очень известный рельеф, найденный во дворце Сеннахирима в Ниневии. И это показывает разрушение Лахиса, израильского города, или, извините, города Иудеи. И снова мы вернемся к этому, когда будем говорить о восьмом веке.</w:t>
      </w:r>
    </w:p>
    <w:p w14:paraId="41C04833" w14:textId="77777777" w:rsidR="00DB35D9" w:rsidRPr="006D511C" w:rsidRDefault="00DB35D9">
      <w:pPr>
        <w:rPr>
          <w:sz w:val="26"/>
          <w:szCs w:val="26"/>
        </w:rPr>
      </w:pPr>
    </w:p>
    <w:p w14:paraId="089EA2EC"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Но здесь мы имеем изображения увода иудеев в плен. Настоящие иудеи из Иудейского царства. Помимо ужасных злодеяний, здесь людей насаживают на столбы, потому что их поймали при попытке к бегству.</w:t>
      </w:r>
    </w:p>
    <w:p w14:paraId="48DCFBC5" w14:textId="77777777" w:rsidR="00DB35D9" w:rsidRPr="006D511C" w:rsidRDefault="00DB35D9">
      <w:pPr>
        <w:rPr>
          <w:sz w:val="26"/>
          <w:szCs w:val="26"/>
        </w:rPr>
      </w:pPr>
    </w:p>
    <w:p w14:paraId="60B38BB5"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Изображение художника того, как выглядел тронный зал дворца Сеннахирима после раскопок. И конечно, знаменитое стихотворение лорда Байрона о разрушении Сеннахирима, которое мы читать не будем. Но есть прекрасная поэзия, описывающая уничтожение всей армии.</w:t>
      </w:r>
    </w:p>
    <w:p w14:paraId="6303821B" w14:textId="77777777" w:rsidR="00DB35D9" w:rsidRPr="006D511C" w:rsidRDefault="00DB35D9">
      <w:pPr>
        <w:rPr>
          <w:sz w:val="26"/>
          <w:szCs w:val="26"/>
        </w:rPr>
      </w:pPr>
    </w:p>
    <w:p w14:paraId="18A34078"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Дворец Ашурбанипала. Это просто для того, чтобы дать всем вам представление о величии и невероятной красоте ассирийского двора. И в этой красоте была еще и ужасная бойня.</w:t>
      </w:r>
    </w:p>
    <w:p w14:paraId="49ECFC55" w14:textId="77777777" w:rsidR="00DB35D9" w:rsidRPr="006D511C" w:rsidRDefault="00DB35D9">
      <w:pPr>
        <w:rPr>
          <w:sz w:val="26"/>
          <w:szCs w:val="26"/>
        </w:rPr>
      </w:pPr>
    </w:p>
    <w:p w14:paraId="23992053" w14:textId="3224A12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Вот Ашурбанипал и его царица наслаждаются вечеринкой в его саду и пьют вино из своих чаш в ассирийском стиле. А здесь слева висит отрубленная голова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одного из их врагов, арабского вождя, с которым они сражались. </w:t>
      </w:r>
      <w:r xmlns:w="http://schemas.openxmlformats.org/wordprocessingml/2006/main" w:rsidR="007B493B" w:rsidRPr="006D511C">
        <w:rPr>
          <w:rFonts w:ascii="Calibri" w:eastAsia="Calibri" w:hAnsi="Calibri" w:cs="Calibri"/>
          <w:sz w:val="26"/>
          <w:szCs w:val="26"/>
        </w:rPr>
        <w:t xml:space="preserve">Итак, у вас есть эта красота и в то же время ужасная, жестокая, жуткая сцена обезглавленных голов, пока они наслаждаются временем в саду.</w:t>
      </w:r>
    </w:p>
    <w:p w14:paraId="4479C2A7" w14:textId="77777777" w:rsidR="00DB35D9" w:rsidRPr="006D511C" w:rsidRDefault="00DB35D9">
      <w:pPr>
        <w:rPr>
          <w:sz w:val="26"/>
          <w:szCs w:val="26"/>
        </w:rPr>
      </w:pPr>
    </w:p>
    <w:p w14:paraId="0E2D6AD8" w14:textId="4C48A29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Это снова современное фото современной ассирийской процессии. Что я имею в виду под этим? Что ж, сегодня ассирийцы — это иракские христиане. Это христианская церковь, деноминация, так сказать.</w:t>
      </w:r>
    </w:p>
    <w:p w14:paraId="7F68A2B4" w14:textId="77777777" w:rsidR="00DB35D9" w:rsidRPr="006D511C" w:rsidRDefault="00DB35D9">
      <w:pPr>
        <w:rPr>
          <w:sz w:val="26"/>
          <w:szCs w:val="26"/>
        </w:rPr>
      </w:pPr>
    </w:p>
    <w:p w14:paraId="6C36C31B" w14:textId="073C44B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И это ассирийская свадьба, и для церемонии они снова используют одежду в ассирийском стиле и колесницу. К сожалению, многим из этих людей либо пришлось бежать из Ирака, либо они были убиты ИГИЛ из-за своей веры. Наконец, у нас есть наследие Ассирии.</w:t>
      </w:r>
    </w:p>
    <w:p w14:paraId="0BE7DC6C" w14:textId="77777777" w:rsidR="00DB35D9" w:rsidRPr="006D511C" w:rsidRDefault="00DB35D9">
      <w:pPr>
        <w:rPr>
          <w:sz w:val="26"/>
          <w:szCs w:val="26"/>
        </w:rPr>
      </w:pPr>
    </w:p>
    <w:p w14:paraId="58FFC737" w14:textId="584CFBB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Горе Ассирии, жезлу гнева Моего, в руке которого палица — палица гнева Моего. Итак, вы должны понимать, что израильский народ, народ Иуды, эту цитату очень трудно проглотить, потому что Бог использовал этих презренных людей, называемых ассирийцами, которые были такими жестокими, бесчеловечными и злыми, как жезл Своего суда. И Исайя говорит своему народу, что Бог использовал их, чтобы наказать Свой народ за то, что он не подчиняется.</w:t>
      </w:r>
    </w:p>
    <w:p w14:paraId="678A7AB8" w14:textId="77777777" w:rsidR="00DB35D9" w:rsidRPr="006D511C" w:rsidRDefault="00DB35D9">
      <w:pPr>
        <w:rPr>
          <w:sz w:val="26"/>
          <w:szCs w:val="26"/>
        </w:rPr>
      </w:pPr>
    </w:p>
    <w:p w14:paraId="4692DAB5" w14:textId="2B41458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В любом случае, мы еще вернемся к Ассирии, изучая археологические свидетельства девятого, восьмого и седьмого веков. На протяжении нескольких столетий Ассирия была очень и очень могущественной империей, оказавшей длительное влияние на Левант и на библейскую историю. Большое спасибо.</w:t>
      </w:r>
    </w:p>
    <w:p w14:paraId="0ADD20E2" w14:textId="77777777" w:rsidR="00DB35D9" w:rsidRPr="006D511C" w:rsidRDefault="00DB35D9">
      <w:pPr>
        <w:rPr>
          <w:sz w:val="26"/>
          <w:szCs w:val="26"/>
        </w:rPr>
      </w:pPr>
    </w:p>
    <w:p w14:paraId="6F30B800" w14:textId="77777777" w:rsidR="006D511C" w:rsidRPr="006D511C" w:rsidRDefault="006D511C" w:rsidP="006D511C">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Это доктор Джеффри Хьюдон в своем учении по библейской археологии. Это восьмая сессия «Геополитическая арена», часть 1.</w:t>
      </w:r>
    </w:p>
    <w:p w14:paraId="60432A62" w14:textId="66B60027" w:rsidR="00DB35D9" w:rsidRPr="006D511C" w:rsidRDefault="00DB35D9" w:rsidP="006D511C">
      <w:pPr>
        <w:rPr>
          <w:sz w:val="26"/>
          <w:szCs w:val="26"/>
        </w:rPr>
      </w:pPr>
    </w:p>
    <w:sectPr w:rsidR="00DB35D9" w:rsidRPr="006D51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B22D" w14:textId="77777777" w:rsidR="004C2ACD" w:rsidRDefault="004C2ACD" w:rsidP="006D511C">
      <w:r>
        <w:separator/>
      </w:r>
    </w:p>
  </w:endnote>
  <w:endnote w:type="continuationSeparator" w:id="0">
    <w:p w14:paraId="030E68FF" w14:textId="77777777" w:rsidR="004C2ACD" w:rsidRDefault="004C2ACD" w:rsidP="006D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52B6" w14:textId="77777777" w:rsidR="004C2ACD" w:rsidRDefault="004C2ACD" w:rsidP="006D511C">
      <w:r>
        <w:separator/>
      </w:r>
    </w:p>
  </w:footnote>
  <w:footnote w:type="continuationSeparator" w:id="0">
    <w:p w14:paraId="75B7042D" w14:textId="77777777" w:rsidR="004C2ACD" w:rsidRDefault="004C2ACD" w:rsidP="006D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56130"/>
      <w:docPartObj>
        <w:docPartGallery w:val="Page Numbers (Top of Page)"/>
        <w:docPartUnique/>
      </w:docPartObj>
    </w:sdtPr>
    <w:sdtEndPr>
      <w:rPr>
        <w:noProof/>
      </w:rPr>
    </w:sdtEndPr>
    <w:sdtContent>
      <w:p w14:paraId="3F5ABE31" w14:textId="1FD628EC" w:rsidR="006D511C" w:rsidRDefault="006D51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822BF" w14:textId="77777777" w:rsidR="006D511C" w:rsidRDefault="006D5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5E70"/>
    <w:multiLevelType w:val="hybridMultilevel"/>
    <w:tmpl w:val="77521622"/>
    <w:lvl w:ilvl="0" w:tplc="8350154E">
      <w:start w:val="1"/>
      <w:numFmt w:val="bullet"/>
      <w:lvlText w:val="●"/>
      <w:lvlJc w:val="left"/>
      <w:pPr>
        <w:ind w:left="720" w:hanging="360"/>
      </w:pPr>
    </w:lvl>
    <w:lvl w:ilvl="1" w:tplc="8FC03F9E">
      <w:start w:val="1"/>
      <w:numFmt w:val="bullet"/>
      <w:lvlText w:val="○"/>
      <w:lvlJc w:val="left"/>
      <w:pPr>
        <w:ind w:left="1440" w:hanging="360"/>
      </w:pPr>
    </w:lvl>
    <w:lvl w:ilvl="2" w:tplc="237A435C">
      <w:start w:val="1"/>
      <w:numFmt w:val="bullet"/>
      <w:lvlText w:val="■"/>
      <w:lvlJc w:val="left"/>
      <w:pPr>
        <w:ind w:left="2160" w:hanging="360"/>
      </w:pPr>
    </w:lvl>
    <w:lvl w:ilvl="3" w:tplc="980A2476">
      <w:start w:val="1"/>
      <w:numFmt w:val="bullet"/>
      <w:lvlText w:val="●"/>
      <w:lvlJc w:val="left"/>
      <w:pPr>
        <w:ind w:left="2880" w:hanging="360"/>
      </w:pPr>
    </w:lvl>
    <w:lvl w:ilvl="4" w:tplc="23EEC1B0">
      <w:start w:val="1"/>
      <w:numFmt w:val="bullet"/>
      <w:lvlText w:val="○"/>
      <w:lvlJc w:val="left"/>
      <w:pPr>
        <w:ind w:left="3600" w:hanging="360"/>
      </w:pPr>
    </w:lvl>
    <w:lvl w:ilvl="5" w:tplc="2954E256">
      <w:start w:val="1"/>
      <w:numFmt w:val="bullet"/>
      <w:lvlText w:val="■"/>
      <w:lvlJc w:val="left"/>
      <w:pPr>
        <w:ind w:left="4320" w:hanging="360"/>
      </w:pPr>
    </w:lvl>
    <w:lvl w:ilvl="6" w:tplc="877AF5D8">
      <w:start w:val="1"/>
      <w:numFmt w:val="bullet"/>
      <w:lvlText w:val="●"/>
      <w:lvlJc w:val="left"/>
      <w:pPr>
        <w:ind w:left="5040" w:hanging="360"/>
      </w:pPr>
    </w:lvl>
    <w:lvl w:ilvl="7" w:tplc="0CEE4188">
      <w:start w:val="1"/>
      <w:numFmt w:val="bullet"/>
      <w:lvlText w:val="●"/>
      <w:lvlJc w:val="left"/>
      <w:pPr>
        <w:ind w:left="5760" w:hanging="360"/>
      </w:pPr>
    </w:lvl>
    <w:lvl w:ilvl="8" w:tplc="7742BECE">
      <w:start w:val="1"/>
      <w:numFmt w:val="bullet"/>
      <w:lvlText w:val="●"/>
      <w:lvlJc w:val="left"/>
      <w:pPr>
        <w:ind w:left="6480" w:hanging="360"/>
      </w:pPr>
    </w:lvl>
  </w:abstractNum>
  <w:num w:numId="1" w16cid:durableId="641665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5D9"/>
    <w:rsid w:val="00335B67"/>
    <w:rsid w:val="004C2ACD"/>
    <w:rsid w:val="006B3E86"/>
    <w:rsid w:val="006D511C"/>
    <w:rsid w:val="007B493B"/>
    <w:rsid w:val="00DB35D9"/>
    <w:rsid w:val="00FC17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87400"/>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511C"/>
    <w:pPr>
      <w:tabs>
        <w:tab w:val="center" w:pos="4680"/>
        <w:tab w:val="right" w:pos="9360"/>
      </w:tabs>
    </w:pPr>
  </w:style>
  <w:style w:type="character" w:customStyle="1" w:styleId="HeaderChar">
    <w:name w:val="Header Char"/>
    <w:basedOn w:val="DefaultParagraphFont"/>
    <w:link w:val="Header"/>
    <w:uiPriority w:val="99"/>
    <w:rsid w:val="006D511C"/>
  </w:style>
  <w:style w:type="paragraph" w:styleId="Footer">
    <w:name w:val="footer"/>
    <w:basedOn w:val="Normal"/>
    <w:link w:val="FooterChar"/>
    <w:uiPriority w:val="99"/>
    <w:unhideWhenUsed/>
    <w:rsid w:val="006D511C"/>
    <w:pPr>
      <w:tabs>
        <w:tab w:val="center" w:pos="4680"/>
        <w:tab w:val="right" w:pos="9360"/>
      </w:tabs>
    </w:pPr>
  </w:style>
  <w:style w:type="character" w:customStyle="1" w:styleId="FooterChar">
    <w:name w:val="Footer Char"/>
    <w:basedOn w:val="DefaultParagraphFont"/>
    <w:link w:val="Footer"/>
    <w:uiPriority w:val="99"/>
    <w:rsid w:val="006D5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5967</Words>
  <Characters>28440</Characters>
  <Application>Microsoft Office Word</Application>
  <DocSecurity>0</DocSecurity>
  <Lines>595</Lines>
  <Paragraphs>122</Paragraphs>
  <ScaleCrop>false</ScaleCrop>
  <HeadingPairs>
    <vt:vector size="2" baseType="variant">
      <vt:variant>
        <vt:lpstr>Title</vt:lpstr>
      </vt:variant>
      <vt:variant>
        <vt:i4>1</vt:i4>
      </vt:variant>
    </vt:vector>
  </HeadingPairs>
  <TitlesOfParts>
    <vt:vector size="1" baseType="lpstr">
      <vt:lpstr>Hudon BibArch Ses08</vt:lpstr>
    </vt:vector>
  </TitlesOfParts>
  <Company/>
  <LinksUpToDate>false</LinksUpToDate>
  <CharactersWithSpaces>34288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Ses08</dc:title>
  <dc:creator>TurboScribe.ai</dc:creator>
  <cp:lastModifiedBy>Ted Hildebrandt</cp:lastModifiedBy>
  <cp:revision>3</cp:revision>
  <dcterms:created xsi:type="dcterms:W3CDTF">2024-02-13T10:50:00Z</dcterms:created>
  <dcterms:modified xsi:type="dcterms:W3CDTF">2024-04-10T17:50:00Z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adbc37238ea2602449c22e789c8e2827d8b7415ee55ced504f94e20615866068</vt:lpwstr>
  </property>
</Properties>
</file>