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BDF3" w14:textId="08ECFECD" w:rsidR="00D36012" w:rsidRPr="00B03954" w:rsidRDefault="00B03954" w:rsidP="00B03954">
      <w:pPr xmlns:w="http://schemas.openxmlformats.org/wordprocessingml/2006/main">
        <w:jc w:val="center"/>
        <w:rPr>
          <w:rFonts w:ascii="Calibri" w:eastAsia="Calibri" w:hAnsi="Calibri" w:cs="Calibri"/>
          <w:b/>
          <w:bCs/>
          <w:sz w:val="40"/>
          <w:szCs w:val="40"/>
        </w:rPr>
      </w:pPr>
      <w:r xmlns:w="http://schemas.openxmlformats.org/wordprocessingml/2006/main" w:rsidRPr="00B03954">
        <w:rPr>
          <w:rFonts w:ascii="Calibri" w:eastAsia="Calibri" w:hAnsi="Calibri" w:cs="Calibri"/>
          <w:b/>
          <w:bCs/>
          <w:sz w:val="40"/>
          <w:szCs w:val="40"/>
        </w:rPr>
        <w:t xml:space="preserve">डॉ. जेफ़री हडॉन, बाइबिल पुरातत्व, सत्र 14, </w:t>
      </w:r>
      <w:r xmlns:w="http://schemas.openxmlformats.org/wordprocessingml/2006/main" w:rsidRPr="00B03954">
        <w:rPr>
          <w:rFonts w:ascii="Calibri" w:eastAsia="Calibri" w:hAnsi="Calibri" w:cs="Calibri"/>
          <w:b/>
          <w:bCs/>
          <w:sz w:val="40"/>
          <w:szCs w:val="40"/>
        </w:rPr>
        <w:br xmlns:w="http://schemas.openxmlformats.org/wordprocessingml/2006/main"/>
      </w:r>
      <w:r xmlns:w="http://schemas.openxmlformats.org/wordprocessingml/2006/main" w:rsidRPr="00B03954">
        <w:rPr>
          <w:rFonts w:ascii="Calibri" w:eastAsia="Calibri" w:hAnsi="Calibri" w:cs="Calibri"/>
          <w:b/>
          <w:bCs/>
          <w:sz w:val="40"/>
          <w:szCs w:val="40"/>
        </w:rPr>
        <w:t xml:space="preserve">न्यायाधीशों की पुस्तक </w:t>
      </w:r>
      <w:r xmlns:w="http://schemas.openxmlformats.org/wordprocessingml/2006/main" w:rsidR="00000000" w:rsidRPr="00B03954">
        <w:rPr>
          <w:rFonts w:ascii="Calibri" w:eastAsia="Calibri" w:hAnsi="Calibri" w:cs="Calibri"/>
          <w:b/>
          <w:bCs/>
          <w:sz w:val="40"/>
          <w:szCs w:val="40"/>
        </w:rPr>
        <w:t xml:space="preserve">में इज़राइली समझौता</w:t>
      </w:r>
      <w:r xmlns:w="http://schemas.openxmlformats.org/wordprocessingml/2006/main" w:rsidRPr="00B03954">
        <w:rPr>
          <w:rFonts w:ascii="Calibri" w:eastAsia="Calibri" w:hAnsi="Calibri" w:cs="Calibri"/>
          <w:b/>
          <w:bCs/>
          <w:sz w:val="40"/>
          <w:szCs w:val="40"/>
        </w:rPr>
        <w:br xmlns:w="http://schemas.openxmlformats.org/wordprocessingml/2006/main"/>
      </w:r>
    </w:p>
    <w:p w14:paraId="65E01B0E" w14:textId="29A7C229" w:rsidR="00B03954" w:rsidRPr="00B03954" w:rsidRDefault="00B03954" w:rsidP="00B03954">
      <w:pPr xmlns:w="http://schemas.openxmlformats.org/wordprocessingml/2006/main">
        <w:jc w:val="center"/>
        <w:rPr>
          <w:rFonts w:ascii="Calibri" w:eastAsia="Calibri" w:hAnsi="Calibri" w:cs="Calibri"/>
          <w:sz w:val="26"/>
          <w:szCs w:val="26"/>
        </w:rPr>
      </w:pPr>
      <w:r xmlns:w="http://schemas.openxmlformats.org/wordprocessingml/2006/main" w:rsidRPr="00B03954">
        <w:rPr>
          <w:rFonts w:ascii="AA Times New Roman" w:eastAsia="Calibri" w:hAnsi="AA Times New Roman" w:cs="AA Times New Roman"/>
          <w:sz w:val="26"/>
          <w:szCs w:val="26"/>
        </w:rPr>
        <w:t xml:space="preserve">© </w:t>
      </w:r>
      <w:r xmlns:w="http://schemas.openxmlformats.org/wordprocessingml/2006/main" w:rsidRPr="00B03954">
        <w:rPr>
          <w:rFonts w:ascii="Calibri" w:eastAsia="Calibri" w:hAnsi="Calibri" w:cs="Calibri"/>
          <w:sz w:val="26"/>
          <w:szCs w:val="26"/>
        </w:rPr>
        <w:t xml:space="preserve">2024 जेफरी हडन और टेड हिल्डेब्रांट</w:t>
      </w:r>
    </w:p>
    <w:p w14:paraId="0D0E347E" w14:textId="77777777" w:rsidR="00B03954" w:rsidRPr="00B03954" w:rsidRDefault="00B03954">
      <w:pPr>
        <w:rPr>
          <w:sz w:val="26"/>
          <w:szCs w:val="26"/>
        </w:rPr>
      </w:pPr>
    </w:p>
    <w:p w14:paraId="2F1FEC3E" w14:textId="7346FBFF" w:rsidR="00B03954" w:rsidRPr="00B03954" w:rsidRDefault="00000000">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यह डॉ. जेफरी हडॉन और बाइबिल पुरातत्व पर उनकी शिक्षा है। यह सत्र 14 है, न्यायाधीशों की पुस्तक में इस्राएली समझौता।</w:t>
      </w:r>
    </w:p>
    <w:p w14:paraId="5C32765A" w14:textId="77777777" w:rsidR="00B03954" w:rsidRPr="00B03954" w:rsidRDefault="00B03954">
      <w:pPr>
        <w:rPr>
          <w:rFonts w:ascii="Calibri" w:eastAsia="Calibri" w:hAnsi="Calibri" w:cs="Calibri"/>
          <w:sz w:val="26"/>
          <w:szCs w:val="26"/>
        </w:rPr>
      </w:pPr>
    </w:p>
    <w:p w14:paraId="27DC1C8C" w14:textId="76B6C1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अब हम फिर से न्यायाधीशों की पुस्तक की ओर मुड़ते हैं, जो यहोशू की पुस्तक के बाद आती है।</w:t>
      </w:r>
    </w:p>
    <w:p w14:paraId="423FF7B5" w14:textId="77777777" w:rsidR="00D36012" w:rsidRPr="00B03954" w:rsidRDefault="00D36012">
      <w:pPr>
        <w:rPr>
          <w:sz w:val="26"/>
          <w:szCs w:val="26"/>
        </w:rPr>
      </w:pPr>
    </w:p>
    <w:p w14:paraId="2B0EB438" w14:textId="2982DC44"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पावरपॉइंट स्लाइड पर मेरी पसंदीदा पेंटिंग में से एक देखते हैं जो वास्तव में प्राचीन इज़राइल को पकड़ती है और समेटती है। और आप यहां इस्राएलियों के एक समुदाय को अंगूर के बगीचे में अंगूर की फसल की देखभाल करते हुए देखते हैं। आपको यहां वॉचटावर मिल गया है जहां वे फसलों पर नजर रखने के लिए सावधान रहेंगे, खासकर फसल के दौरान, उनके गांव में।</w:t>
      </w:r>
    </w:p>
    <w:p w14:paraId="6E249D89" w14:textId="77777777" w:rsidR="00D36012" w:rsidRPr="00B03954" w:rsidRDefault="00D36012">
      <w:pPr>
        <w:rPr>
          <w:sz w:val="26"/>
          <w:szCs w:val="26"/>
        </w:rPr>
      </w:pPr>
    </w:p>
    <w:p w14:paraId="0DBC7EC5" w14:textId="34AE751C"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निःसंदेह, आप यहां सीढ़ीदार खेती देखते हैं, और फिर घाटी में अनाज देखते हैं। तो, यह वास्तव में किसानों का एक बहुत अच्छा देहाती दृश्य है और इलाके और स्थलाकृति कैसी दिखती है। फिर से, हम इसे थोड़ा सा खोलेंगे।</w:t>
      </w:r>
    </w:p>
    <w:p w14:paraId="1357F18F" w14:textId="77777777" w:rsidR="00D36012" w:rsidRPr="00B03954" w:rsidRDefault="00D36012">
      <w:pPr>
        <w:rPr>
          <w:sz w:val="26"/>
          <w:szCs w:val="26"/>
        </w:rPr>
      </w:pPr>
    </w:p>
    <w:p w14:paraId="2FDAB1F3" w14:textId="3E6A472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वह एक इज़राइली चार कमरे का घर है, एक सामान्य आवास। तो, यह आठवीं शताब्दी ईसा पूर्व के दौरान संभव हुआ होगा, शायद इज़राइल में, शायद यहूदा में शांति और समृद्धि के समय के दौरान, जब वे गांवों को खाली कर सकते थे और, और, और फसल पर ध्यान केंद्रित करने का आनंद ले सकते थे, खुद की रक्षा नहीं कर रहे थे, या विदेशी आक्रमणकारियों से चिन्ता होना। अब, जब आप इसराइली समझौते के बारे में बात करते हैं, तो यह एक बार फिर, न्यायाधीशों की अवधि है।</w:t>
      </w:r>
    </w:p>
    <w:p w14:paraId="73E97730" w14:textId="77777777" w:rsidR="00D36012" w:rsidRPr="00B03954" w:rsidRDefault="00D36012">
      <w:pPr>
        <w:rPr>
          <w:sz w:val="26"/>
          <w:szCs w:val="26"/>
        </w:rPr>
      </w:pPr>
    </w:p>
    <w:p w14:paraId="5E8E6A51" w14:textId="7FFF8CB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कई महत्वपूर्ण कार्य हैं। न्यायाधीशों की अवधि पर ये हालिया और बहुत हालिया कार्य नहीं हैं। न्यायाधीशों के समय में एवी फॉस्ट का इज़राइल के प्रति एक प्रकार का मानवशास्त्रीय दृष्टिकोण था।</w:t>
      </w:r>
    </w:p>
    <w:p w14:paraId="18918543" w14:textId="77777777" w:rsidR="00D36012" w:rsidRPr="00B03954" w:rsidRDefault="00D36012">
      <w:pPr>
        <w:rPr>
          <w:sz w:val="26"/>
          <w:szCs w:val="26"/>
        </w:rPr>
      </w:pPr>
    </w:p>
    <w:p w14:paraId="21B21B08" w14:textId="68FC419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उत्कृष्ट पुस्तक. विलियम जी. डेवर ने एक पुस्तक लिखी, प्रारंभिक इज़राइली कौन हैं? वे कहां से आए थे? वह फिर से उस स्वदेशी मूल मॉडल का अनुसरण करता है। इज़राइल फ़िंकेलस्टीन का प्रकाशन 1988 में हुआ था जब वह अभी भी अच्छी सामग्री लिख रहे थे।</w:t>
      </w:r>
    </w:p>
    <w:p w14:paraId="48C3C484" w14:textId="77777777" w:rsidR="00D36012" w:rsidRPr="00B03954" w:rsidRDefault="00D36012">
      <w:pPr>
        <w:rPr>
          <w:sz w:val="26"/>
          <w:szCs w:val="26"/>
        </w:rPr>
      </w:pPr>
    </w:p>
    <w:p w14:paraId="1956E827" w14:textId="544F3F86"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इस समय शांतिपूर्ण आप्रवासन के लिए अधिक तर्क दिया। अब, मेरा मानना है, वह बाकियों की तरह ही स्वदेशी है। अंत में, लॉरेंस स्टैगर ने इजरायली बस्ती पर एक उत्कृष्ट अध्याय, फोर्जिंग एन आइडेंटिटी लिखा, जो मेरा मानना है कि बाइबिल की दुनिया में अध्याय का नाम है।</w:t>
      </w:r>
    </w:p>
    <w:p w14:paraId="3614DEBC" w14:textId="77777777" w:rsidR="00D36012" w:rsidRPr="00B03954" w:rsidRDefault="00D36012">
      <w:pPr>
        <w:rPr>
          <w:sz w:val="26"/>
          <w:szCs w:val="26"/>
        </w:rPr>
      </w:pPr>
    </w:p>
    <w:p w14:paraId="59B19F79" w14:textId="0DE5440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स्टैगर द्वारा वहाँ उत्कृष्ट उपचार, और खरीदने के लिए एक उत्कृष्ट पुस्तक। अब, जब हमने मिस्र के बारे में बात की, और हमने फिरौन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मेरनेप्टाह के बारे में बात की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और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महत्व दिया, यह अपेक्षाकृत छोटा फिरौन बाइबिल के इतिहास में खेलता है क्योंकि उसके पास एक अभियान था, आप कह सकते हैं कि उसने कनान तक छापा मारा, और शुक्र है कि उसे घमंड करने की आवश्यकता महसूस हुई इस छापे के बारे में, और यह स्मारक बनाएं, स्टेला, जहां वह पहली बार, राष्ट्र या लोगों का, मुझे कहना चाहिए, इज़राइल का उल्लेख करता है। और इससे भी अधिक, कर्णक मंदिर पोर्टल पर, कर्णक मंदिर की दीवारों में से एक, वह वास्तव में राहत की एक श्रृंखला में अपने सभी स्टेला को दर्शाता है।</w:t>
      </w:r>
    </w:p>
    <w:p w14:paraId="0E3FC23F" w14:textId="77777777" w:rsidR="00D36012" w:rsidRPr="00B03954" w:rsidRDefault="00D36012">
      <w:pPr>
        <w:rPr>
          <w:sz w:val="26"/>
          <w:szCs w:val="26"/>
        </w:rPr>
      </w:pPr>
    </w:p>
    <w:p w14:paraId="3F0BA3D5" w14:textId="471417E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फ़्रैंक युरको, फिर से मानते हैं कि ये, या एंसन रेनी, मानते हैं कि यहाँ दर्शाई गई ये आकृतियाँ वास्तव में प्राचीन इज़राइली हैं। और फिर, </w:t>
      </w:r>
      <w:r xmlns:w="http://schemas.openxmlformats.org/wordprocessingml/2006/main" w:rsidRPr="00B03954">
        <w:rPr>
          <w:rFonts w:ascii="Calibri" w:eastAsia="Calibri" w:hAnsi="Calibri" w:cs="Calibri"/>
          <w:sz w:val="26"/>
          <w:szCs w:val="26"/>
        </w:rPr>
        <w:t xml:space="preserve">मेरनेप्टाह स्टेला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का पाठ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 लगभग 1205 ईसा पूर्व, न्यायाधीशों के काल की शुरुआत में, जब इज़राइली जनजातियाँ बस रही थीं, गाँवों और घरों और समुदायों का निर्माण कर रही थीं, वह, सभी प्रकार की जाँच कर रहा था इन नगरों को उस ने लूटा, और नाश किया, और उजाड़ दिया है। फिर वह इजराइल में आता है, जो, फिर से, वहां का निर्धारक एक राष्ट्र या क्षेत्र नहीं, बल्कि एक लोग है।</w:t>
      </w:r>
    </w:p>
    <w:p w14:paraId="3C98FE04" w14:textId="77777777" w:rsidR="00D36012" w:rsidRPr="00B03954" w:rsidRDefault="00D36012">
      <w:pPr>
        <w:rPr>
          <w:sz w:val="26"/>
          <w:szCs w:val="26"/>
        </w:rPr>
      </w:pPr>
    </w:p>
    <w:p w14:paraId="5455BEE9" w14:textId="3D20CDC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इस्राएल उजाड़ हो गया है, परन्तु उसका वंश नहीं। और फिर, यहां अतिशयोक्ति है, तथ्य यह नहीं है कि उसने एक फसल बर्बाद कर दी या उनकी प्रजनन क्षमता काट दी। वह यहाँ बस अतिशयोक्ति का प्रयोग कर रहा था। संभवत: अभी-अभी उसने अपने रथों आदि से कुछ इस्राएली किसानों को कुचल दिया था।</w:t>
      </w:r>
    </w:p>
    <w:p w14:paraId="7889DA37" w14:textId="77777777" w:rsidR="00D36012" w:rsidRPr="00B03954" w:rsidRDefault="00D36012">
      <w:pPr>
        <w:rPr>
          <w:sz w:val="26"/>
          <w:szCs w:val="26"/>
        </w:rPr>
      </w:pPr>
    </w:p>
    <w:p w14:paraId="5B856D8F" w14:textId="469DFCC3"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लेकिन उन्होंने इस स्टेला में इसे मजबूत किया। यह लगभग एक फ़ुटनोट जैसा है जो अब बेहद महत्वपूर्ण हो गया है क्योंकि इज़राइल को, यहां तक कि सबसे महत्वपूर्ण विद्वानों को भी, यह पहचानना होगा कि इज़राइल 1205 ईसा पूर्व में कनान में एक व्यक्ति के रूप में अस्तित्व में था। अब भी कहते हैं कि यह; वे इसे प्रोटो-इज़राइल कहते हैं और इसे कम करने के लिए सभी प्रकार के जिम्नास्टिक का उपयोग करते हैं।</w:t>
      </w:r>
    </w:p>
    <w:p w14:paraId="28C8F146" w14:textId="77777777" w:rsidR="00D36012" w:rsidRPr="00B03954" w:rsidRDefault="00D36012">
      <w:pPr>
        <w:rPr>
          <w:sz w:val="26"/>
          <w:szCs w:val="26"/>
        </w:rPr>
      </w:pPr>
    </w:p>
    <w:p w14:paraId="3FDCDA9A" w14:textId="3A9771E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लेकिन ये है, ये नहीं है, ये है, कुछ नहीं किया जा सकता. उन्हें तार्किक रूप से इस तथ्य को स्वीकार करना होगा कि इज़राइल एक लोगों के रूप में अस्तित्व में था। तो, यह बहुत महत्वपूर्ण है.</w:t>
      </w:r>
    </w:p>
    <w:p w14:paraId="16BB2D6D" w14:textId="77777777" w:rsidR="00D36012" w:rsidRPr="00B03954" w:rsidRDefault="00D36012">
      <w:pPr>
        <w:rPr>
          <w:sz w:val="26"/>
          <w:szCs w:val="26"/>
        </w:rPr>
      </w:pPr>
    </w:p>
    <w:p w14:paraId="25CA5C28" w14:textId="2BA07D9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फिर, हमने इस तथ्य के बारे में बात की कि इस स्थान के नाम के कारण,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मेरनेप्टा की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वास्तव में पवित्र भूमि में और शायद यरूशलेम में भी सेनाएं रही होंगी। जोशुआ में, </w:t>
      </w:r>
      <w:r xmlns:w="http://schemas.openxmlformats.org/wordprocessingml/2006/main" w:rsidRPr="00B03954">
        <w:rPr>
          <w:rFonts w:ascii="Calibri" w:eastAsia="Calibri" w:hAnsi="Calibri" w:cs="Calibri"/>
          <w:sz w:val="26"/>
          <w:szCs w:val="26"/>
        </w:rPr>
        <w:t xml:space="preserve">नेफ्था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के पानी का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मतलब शायद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मेरनेप्टा था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ठीक है, </w:t>
      </w:r>
      <w:r xmlns:w="http://schemas.openxmlformats.org/wordprocessingml/2006/main" w:rsidRPr="00B03954">
        <w:rPr>
          <w:rFonts w:ascii="Calibri" w:eastAsia="Calibri" w:hAnsi="Calibri" w:cs="Calibri"/>
          <w:sz w:val="26"/>
          <w:szCs w:val="26"/>
        </w:rPr>
        <w:t xml:space="preserve">नेफ्था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का पानी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 जोशुआ में इस दस्तावेज़ के निर्माण के दौरान इसे बदल दिया गया होगा, लेकिन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मेरनेप्टा उस पाठ का हिस्सा हो सकता है, वह,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यरूशलेम के पश्चिम में </w:t>
      </w:r>
      <w:r xmlns:w="http://schemas.openxmlformats.org/wordprocessingml/2006/main" w:rsidRPr="00B03954">
        <w:rPr>
          <w:rFonts w:ascii="Calibri" w:eastAsia="Calibri" w:hAnsi="Calibri" w:cs="Calibri"/>
          <w:sz w:val="26"/>
          <w:szCs w:val="26"/>
        </w:rPr>
        <w:t xml:space="preserve">नेफ्था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का पानी।</w:t>
      </w:r>
      <w:proofErr xmlns:w="http://schemas.openxmlformats.org/wordprocessingml/2006/main" w:type="spellStart"/>
    </w:p>
    <w:p w14:paraId="5F3E2ECA" w14:textId="77777777" w:rsidR="00D36012" w:rsidRPr="00B03954" w:rsidRDefault="00D36012">
      <w:pPr>
        <w:rPr>
          <w:sz w:val="26"/>
          <w:szCs w:val="26"/>
        </w:rPr>
      </w:pPr>
    </w:p>
    <w:p w14:paraId="6F95E76D" w14:textId="44632D4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अब, हमने पहले मिट्टी के बर्तनों के बारे में बात की थी, लेकिन मिट्टी के बर्तनों में फिर से कुछ जातीय पहचान हैं। और यह, फिर से, लौह युग के दौरान बाइबिल के इतिहास में अधिक महत्वपूर्ण है। लेकिन इस शुरुआती दौर में भी, कॉलर रिम जार वर्षों से मौजूद है। इसे कॉलर रिम जार क्यों कहा जाता है? खैर, यह एक प्रकार से लिपिकीय कॉलर जैसा दिखता है, शीर्ष पर, रिम के पास।</w:t>
      </w:r>
    </w:p>
    <w:p w14:paraId="64DC3DF3" w14:textId="77777777" w:rsidR="00D36012" w:rsidRPr="00B03954" w:rsidRDefault="00D36012">
      <w:pPr>
        <w:rPr>
          <w:sz w:val="26"/>
          <w:szCs w:val="26"/>
        </w:rPr>
      </w:pPr>
    </w:p>
    <w:p w14:paraId="70418F22" w14:textId="4323762E"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अलब्राइट ने इसका नाम अपने द्वारा खोदे गए मिट्टी के बर्तनों के नाम पर रखा, मेरा मानना है कि तेल बेट- </w:t>
      </w:r>
      <w:proofErr xmlns:w="http://schemas.openxmlformats.org/wordprocessingml/2006/main" w:type="spellStart"/>
      <w:r xmlns:w="http://schemas.openxmlformats.org/wordprocessingml/2006/main">
        <w:rPr>
          <w:rFonts w:ascii="Calibri" w:eastAsia="Calibri" w:hAnsi="Calibri" w:cs="Calibri"/>
          <w:sz w:val="26"/>
          <w:szCs w:val="26"/>
        </w:rPr>
        <w:t xml:space="preserve">मिर्सिम में </w:t>
      </w:r>
      <w:proofErr xmlns:w="http://schemas.openxmlformats.org/wordprocessingml/2006/main" w:type="spellEnd"/>
      <w:r xmlns:w="http://schemas.openxmlformats.org/wordprocessingml/2006/main">
        <w:rPr>
          <w:rFonts w:ascii="Calibri" w:eastAsia="Calibri" w:hAnsi="Calibri" w:cs="Calibri"/>
          <w:sz w:val="26"/>
          <w:szCs w:val="26"/>
        </w:rPr>
        <w:t xml:space="preserve">। हालाँकि, इन्हें विशिष्ट रूप से इज़राइली रूपों के रूप में पहचाना गया था जिन्हें इज़राइली कनान में लाए थे। खैर, जब से अलब्राइट ने उस नाम का उपयोग किया है तब से दशकों तक किए गए आगे के शोध से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पता चला है कि </w:t>
      </w:r>
      <w:r xmlns:w="http://schemas.openxmlformats.org/wordprocessingml/2006/main" w:rsidR="00000000" w:rsidRPr="00B03954">
        <w:rPr>
          <w:rFonts w:ascii="Calibri" w:eastAsia="Calibri" w:hAnsi="Calibri" w:cs="Calibri"/>
          <w:sz w:val="26"/>
          <w:szCs w:val="26"/>
        </w:rPr>
        <w:t xml:space="preserve">इनमें से कई इज़राइली स्थलों पर पाए जाते हैं, लेकिन विशेष रूप से नहीं।</w:t>
      </w:r>
    </w:p>
    <w:p w14:paraId="1E1CEEDC" w14:textId="77777777" w:rsidR="00D36012" w:rsidRPr="00B03954" w:rsidRDefault="00D36012">
      <w:pPr>
        <w:rPr>
          <w:sz w:val="26"/>
          <w:szCs w:val="26"/>
        </w:rPr>
      </w:pPr>
    </w:p>
    <w:p w14:paraId="570429CA" w14:textId="1560CCC8"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कनानी साइटें और अन्य गैर-इज़राइली साइटें हैं जो कॉलर रिम जार का उपयोग करती हैं। इनमें विभिन्नताएँ हैं। वहाँ लंबा किनारा है, जो उत्तरी रूप है जो डैन में पाया गया था।</w:t>
      </w:r>
    </w:p>
    <w:p w14:paraId="55C4093E" w14:textId="77777777" w:rsidR="00D36012" w:rsidRPr="00B03954" w:rsidRDefault="00D36012">
      <w:pPr>
        <w:rPr>
          <w:sz w:val="26"/>
          <w:szCs w:val="26"/>
        </w:rPr>
      </w:pPr>
    </w:p>
    <w:p w14:paraId="5CA367B6" w14:textId="0FC6634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हमारे यहां एंड्रयूज़ में एक छात्रा थी जिसने इस पर अपना पीएचडी शोध प्रबंध किया था, यह वही रूप है, जो हमें जॉर्डन में बहुत मिलता है। तो फिर, जातीय पहचानकर्ताओं का उपयोग करना संभव है, लेकिन नहीं, जब आपको ये मिलते हैं तो आप किसी साइट को इज़राइली के रूप में पहचानने के लिए इसका विशेष रूप से उपयोग नहीं कर सकते हैं, लेकिन इनका उपयोग इज़राइलियों द्वारा बड़े पैमाने पर किया गया था। और फिर, इस तथ्य को इंगित करने के लिए कि इज़राइली मिट्टी के बर्तन कनानी मिट्टी के बर्तनों से कुछ मायनों में विशिष्ट थे, लेकिन यह बहुत ही बुनियादी, मोटे, भारी, भद्दे थे, चित्रित नहीं थे, किसी भी डिजाइन के साथ डिजाइन नहीं किए गए थे, किसी भी तरह से अलंकृत नहीं थे।</w:t>
      </w:r>
    </w:p>
    <w:p w14:paraId="03CEA94E" w14:textId="77777777" w:rsidR="00D36012" w:rsidRPr="00B03954" w:rsidRDefault="00D36012">
      <w:pPr>
        <w:rPr>
          <w:sz w:val="26"/>
          <w:szCs w:val="26"/>
        </w:rPr>
      </w:pPr>
    </w:p>
    <w:p w14:paraId="2A41D64D" w14:textId="0E9679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इसने एक उद्देश्य पूरा किया, और यह व्यावहारिक था, और यही बात थी। तो जैसे-जैसे समय बीतता है, और हम सुलैमान और उसके बाद के शासनकाल के दौरान देखेंगे, मिट्टी के बर्तन, इज़राइली मिट्टी के बर्तन बहुत सुंदर, कलात्मक और प्यारे हो जाते हैं। यहाँ, यह उतना नहीं है.</w:t>
      </w:r>
    </w:p>
    <w:p w14:paraId="3AC70DF5" w14:textId="77777777" w:rsidR="00D36012" w:rsidRPr="00B03954" w:rsidRDefault="00D36012">
      <w:pPr>
        <w:rPr>
          <w:sz w:val="26"/>
          <w:szCs w:val="26"/>
        </w:rPr>
      </w:pPr>
    </w:p>
    <w:p w14:paraId="016F3C83" w14:textId="53A5B62D"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अच्छा मिट्टी का बर्तन है, लेकिन यह एक बहुत ही बुनियादी प्रकार का सादा भूरा आवरण है या बहुत, बहुत सरल है, लेकिन यह अपना काम करता है। ये इज़राइल में उस काल के खाना पकाने के बर्तनों के विभिन्न रूप हैं, जो इज़राइली बस्ती की शुरुआत में थे। ठीक है, हमने इज़राइली अंगूर की फसल की उस पेंटिंग में चार कमरों वाले घर का चित्र या चित्रण देखा।</w:t>
      </w:r>
    </w:p>
    <w:p w14:paraId="23710C2A" w14:textId="77777777" w:rsidR="00D36012" w:rsidRPr="00B03954" w:rsidRDefault="00D36012">
      <w:pPr>
        <w:rPr>
          <w:sz w:val="26"/>
          <w:szCs w:val="26"/>
        </w:rPr>
      </w:pPr>
    </w:p>
    <w:p w14:paraId="42EC5EEE" w14:textId="28FE440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यह एक अन्य कलाकार की चार कमरों वाले घर की प्रस्तुति है, जो विशिष्ट इज़राइली आवास रूप है। और ये जॉर्डन में हमारी साइटों पर, जॉर्डन में हमारी आयरनवुड साइटों पर हैं। चार कमरों का घर मूल रूप से एक आयताकार संरचना है जिसमें सामने एक प्रवेश द्वार और पीछे एक चौड़ा कमरा होता है।</w:t>
      </w:r>
    </w:p>
    <w:p w14:paraId="0102B43B" w14:textId="77777777" w:rsidR="00D36012" w:rsidRPr="00B03954" w:rsidRDefault="00D36012">
      <w:pPr>
        <w:rPr>
          <w:sz w:val="26"/>
          <w:szCs w:val="26"/>
        </w:rPr>
      </w:pPr>
    </w:p>
    <w:p w14:paraId="5FC8FC7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उस चौड़े कमरे में डिवाइडर हो सकते हैं, जिससे वह कई कमरे बन जाएगा, लेकिन यहां एक ही दरवाजा है। और यहाँ या तो एक या अधिक कमरे हैं, उसे एक कमरा माना जाता है। फिर इसमें तीन कमरे हैं, एक, दो, तीन, प्रवेश द्वार की ओर मुख किये हुए।</w:t>
      </w:r>
    </w:p>
    <w:p w14:paraId="3C8A7AE9" w14:textId="77777777" w:rsidR="00D36012" w:rsidRPr="00B03954" w:rsidRDefault="00D36012">
      <w:pPr>
        <w:rPr>
          <w:sz w:val="26"/>
          <w:szCs w:val="26"/>
        </w:rPr>
      </w:pPr>
    </w:p>
    <w:p w14:paraId="279A107E" w14:textId="165C3AE7" w:rsidR="00D36012" w:rsidRPr="00B03954" w:rsidRDefault="00B039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 कमरों को अलग से दीवार बनानी पड़ सकती है या उनके आकार को सीमांकित करने के लिए बस खंभे लगाए जा सकते हैं। और इसलिए इसे इस्राएली चार कमरों वाला घर कहा जाता है। अब फिर से, अधिकांश इज़राइली आयरन वन और आयरन टू साइटों पर घर की शैली इसी प्रकार की है।</w:t>
      </w:r>
    </w:p>
    <w:p w14:paraId="5C776F10" w14:textId="77777777" w:rsidR="00D36012" w:rsidRPr="00B03954" w:rsidRDefault="00D36012">
      <w:pPr>
        <w:rPr>
          <w:sz w:val="26"/>
          <w:szCs w:val="26"/>
        </w:rPr>
      </w:pPr>
    </w:p>
    <w:p w14:paraId="6CECA8FA" w14:textId="2DEFE2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उसके कई कारण हैं. आमतौर पर, ये खाना पकाने या जानवरों की देखभाल के लिए एक क्षेत्र है। रात में सुरक्षा के लिए जानवरों को घर में लाया जाएगा।</w:t>
      </w:r>
    </w:p>
    <w:p w14:paraId="4E1B7BCD" w14:textId="77777777" w:rsidR="00D36012" w:rsidRPr="00B03954" w:rsidRDefault="00D36012">
      <w:pPr>
        <w:rPr>
          <w:sz w:val="26"/>
          <w:szCs w:val="26"/>
        </w:rPr>
      </w:pPr>
    </w:p>
    <w:p w14:paraId="0F69406A" w14:textId="5848802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यह यहां भंडारण के लिए हो सकता है। सर्दियों में छत, या शायद यहां जैसे दो मंजिला घर का उपयोग रहने के लिए या सोने के लिए किया जाएगा, निश्चित रूप से गर्मियों में रात में जहां यह गर्म होता है। और आप जानवरों के क्रम और न जाने क्या-क्या के कारण जानवरों के साथ सोना नहीं चाहते।</w:t>
      </w:r>
    </w:p>
    <w:p w14:paraId="53D8ED49" w14:textId="77777777" w:rsidR="00D36012" w:rsidRPr="00B03954" w:rsidRDefault="00D36012">
      <w:pPr>
        <w:rPr>
          <w:sz w:val="26"/>
          <w:szCs w:val="26"/>
        </w:rPr>
      </w:pPr>
    </w:p>
    <w:p w14:paraId="4413EE00" w14:textId="1FF5FC1E" w:rsidR="00D36012" w:rsidRPr="00B03954" w:rsidRDefault="00B03954">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तो, यह, फिर से, इस तरह से एक कार्य प्रस्तुत करता है। यह एक रक्षात्मक कार्य भी करता है क्योंकि आपका पिछला कमरा एक कैसमेट के रूप में काम कर सकता है। कई मामलों में, यह एक कैसिमेट के रूप में काम करता था क्योंकि ये अन्य घरों से एक साथ जुड़े होते थे और वास्तव में एक बस्ती, शहर या फार्मस्टेड के चारों ओर एक परिधि दीवार, कैसिमेट दीवार बनाते थे।</w:t>
      </w:r>
    </w:p>
    <w:p w14:paraId="4B9E3FBB" w14:textId="77777777" w:rsidR="00D36012" w:rsidRPr="00B03954" w:rsidRDefault="00D36012">
      <w:pPr>
        <w:rPr>
          <w:sz w:val="26"/>
          <w:szCs w:val="26"/>
        </w:rPr>
      </w:pPr>
    </w:p>
    <w:p w14:paraId="10FFB896" w14:textId="3D4320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तो फिर, आप बहुत सारी विविधताएँ देख सकते हैं, और यहाँ कुछ, कुछ हौज़ या गड्ढे हैं जिनकी खुदाई की गई थी, जिनकी खुदाई की गई थी, लेकिन बहुत सारी भिन्नताएँ हैं। लेकिन मूल रूप से, चार कमरों के घर में पीछे एक बड़ा कमरा और सामने तीन समानांतर कमरे होते हैं। चार कमरों का इतना बड़ा घर जिसे </w:t>
      </w:r>
      <w:r xmlns:w="http://schemas.openxmlformats.org/wordprocessingml/2006/main" w:rsidRPr="00B03954">
        <w:rPr>
          <w:rFonts w:ascii="Calibri" w:eastAsia="Calibri" w:hAnsi="Calibri" w:cs="Calibri"/>
          <w:sz w:val="26"/>
          <w:szCs w:val="26"/>
        </w:rPr>
        <w:t xml:space="preserve">इस्बेट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की साइट पर आंशिक रूप से बहाल किया गया है</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सरता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3D590931" w14:textId="77777777" w:rsidR="00D36012" w:rsidRPr="00B03954" w:rsidRDefault="00D36012">
      <w:pPr>
        <w:rPr>
          <w:sz w:val="26"/>
          <w:szCs w:val="26"/>
        </w:rPr>
      </w:pPr>
    </w:p>
    <w:p w14:paraId="1BC26735"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यह बाइबिल एबेनेज़र है। और मैंने साइट का दौरा किया और दुर्भाग्य से, अब यह वैसी नहीं दिखती। इसकी हालत ख़राब है.</w:t>
      </w:r>
    </w:p>
    <w:p w14:paraId="0BFE1DE5" w14:textId="77777777" w:rsidR="00D36012" w:rsidRPr="00B03954" w:rsidRDefault="00D36012">
      <w:pPr>
        <w:rPr>
          <w:sz w:val="26"/>
          <w:szCs w:val="26"/>
        </w:rPr>
      </w:pPr>
    </w:p>
    <w:p w14:paraId="2ECD922A" w14:textId="7AFC858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आशा है, उन्होंने इसकी पुनः मरम्मत कर ली होगी। लेकिन यहां आपको एक साइड प्रवेश द्वार मिला है, आप यहां खंभे देख सकते हैं। तो एक कमरा, दो कमरे, तीन कमरे, इसमें आंशिक रूप से एक दीवार है।</w:t>
      </w:r>
    </w:p>
    <w:p w14:paraId="1F6D2309" w14:textId="77777777" w:rsidR="00D36012" w:rsidRPr="00B03954" w:rsidRDefault="00D36012">
      <w:pPr>
        <w:rPr>
          <w:sz w:val="26"/>
          <w:szCs w:val="26"/>
        </w:rPr>
      </w:pPr>
    </w:p>
    <w:p w14:paraId="38E5D893" w14:textId="2AB64A4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फिर पीछे आपका चौड़ा कमरा। यह यहां एक बहुत बड़ा घर है, शायद गांव के मुखिया या मुख्तार के लिए, जो भी आप उन कुलीन लोगों को बुलाना चाहते हैं जो इज़राइली निपटान के समय एबेनेज़र में रहते थे। एबेनेज़र या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इसबेट</w:t>
      </w:r>
      <w:proofErr xmlns:w="http://schemas.openxmlformats.org/wordprocessingml/2006/main" w:type="spellEnd"/>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सरता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घूमने के लिए एक अद्भुत जगह है।</w:t>
      </w:r>
    </w:p>
    <w:p w14:paraId="64B2641B" w14:textId="77777777" w:rsidR="00D36012" w:rsidRPr="00B03954" w:rsidRDefault="00D36012">
      <w:pPr>
        <w:rPr>
          <w:sz w:val="26"/>
          <w:szCs w:val="26"/>
        </w:rPr>
      </w:pPr>
    </w:p>
    <w:p w14:paraId="2AB73E72" w14:textId="04A4133A"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यह सब अब वहां चारों ओर बना हुआ है। लेकिन आप </w:t>
      </w:r>
      <w:r xmlns:w="http://schemas.openxmlformats.org/wordprocessingml/2006/main" w:rsidR="00874657" w:rsidRPr="00B03954">
        <w:rPr>
          <w:rFonts w:ascii="Calibri" w:eastAsia="Calibri" w:hAnsi="Calibri" w:cs="Calibri"/>
          <w:sz w:val="26"/>
          <w:szCs w:val="26"/>
        </w:rPr>
        <w:t xml:space="preserve">इसबेट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की साइट पर खड़े हैं</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सारता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और पश्चिम की ओर देखो। और आप यारकोन नदी, रासा ऐन के स्रोत के ठीक आसपास अच्छी तरह से पानी वाले तटीय मैदान को देखते हैं।</w:t>
      </w:r>
    </w:p>
    <w:p w14:paraId="52E35EB3" w14:textId="77777777" w:rsidR="00D36012" w:rsidRPr="00B03954" w:rsidRDefault="00D36012">
      <w:pPr>
        <w:rPr>
          <w:sz w:val="26"/>
          <w:szCs w:val="26"/>
        </w:rPr>
      </w:pPr>
    </w:p>
    <w:p w14:paraId="77B4D736" w14:textId="289AE92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पलिश्ती यहीं थे। और </w:t>
      </w:r>
      <w:r xmlns:w="http://schemas.openxmlformats.org/wordprocessingml/2006/main" w:rsidR="00874657" w:rsidRPr="00B03954">
        <w:rPr>
          <w:rFonts w:ascii="Calibri" w:eastAsia="Calibri" w:hAnsi="Calibri" w:cs="Calibri"/>
          <w:sz w:val="26"/>
          <w:szCs w:val="26"/>
        </w:rPr>
        <w:t xml:space="preserve">इसबेट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के आसपास का क्षेत्र</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874657">
        <w:rPr>
          <w:rFonts w:ascii="Calibri" w:eastAsia="Calibri" w:hAnsi="Calibri" w:cs="Calibri"/>
          <w:sz w:val="26"/>
          <w:szCs w:val="26"/>
        </w:rPr>
        <w:t xml:space="preserve">सार्ता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पहाड़ी, ऊबड़-खाबड़ और चट्टानी है। और आप उन इस्राएलियों के बारे में सोचें जो इस अत्यंत कठिन, पथरीले इलाके, पहाड़ी इलाके में अपना जीवन यापन करने की कोशिश कर रहे हैं।</w:t>
      </w:r>
    </w:p>
    <w:p w14:paraId="6FB118D1" w14:textId="77777777" w:rsidR="00D36012" w:rsidRPr="00B03954" w:rsidRDefault="00D36012">
      <w:pPr>
        <w:rPr>
          <w:sz w:val="26"/>
          <w:szCs w:val="26"/>
        </w:rPr>
      </w:pPr>
    </w:p>
    <w:p w14:paraId="781200D5" w14:textId="4F367F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वे बस एक मील दूर तक नीचे देख सकते हैं। बस सुंदर रूप से अच्छी तरह से पानी वाली भूमि, कृषि भूमि है जिस पर पलिश्तियों का नियंत्रण था। और आप अमीरों और गरीबों के बारे में उनके विचार को समझ सकते हैं, जिसे उन्होंने अपने दिमाग में यह कहते हुए तैयार किया होगा कि काश, जिस कठिन परिस्थिति में मैं हूं, उसकी बजाय मेरे पास खेती के लिए ऐसी ही जमीन होती।</w:t>
      </w:r>
    </w:p>
    <w:p w14:paraId="65B6F5C5" w14:textId="77777777" w:rsidR="00D36012" w:rsidRPr="00B03954" w:rsidRDefault="00D36012">
      <w:pPr>
        <w:rPr>
          <w:sz w:val="26"/>
          <w:szCs w:val="26"/>
        </w:rPr>
      </w:pPr>
    </w:p>
    <w:p w14:paraId="36FF734A" w14:textId="78D3340B"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ठीक है, हमने घरों के पीछे के चौड़े कमरों के बारे में बात की जो कैसमेट दीवार के रूप में काम करते हैं। यहां एक इजरायली बस्ती की बाहरी दीवार है, जो कि एक कैसमेट है। और घरों को फिर से इससे जोड़ा जाएगा.</w:t>
      </w:r>
    </w:p>
    <w:p w14:paraId="00F6A6DE" w14:textId="77777777" w:rsidR="00D36012" w:rsidRPr="00B03954" w:rsidRDefault="00D36012">
      <w:pPr>
        <w:rPr>
          <w:sz w:val="26"/>
          <w:szCs w:val="26"/>
        </w:rPr>
      </w:pPr>
    </w:p>
    <w:p w14:paraId="116C42FB" w14:textId="3100D258"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से एक पुनर्निर्माण है. मेरा मानना है कि यह या तो बेर्शेबा है, जो बेर्शेबा का प्रारंभिक स्तर है, या शायद एक छड़ी है। जब हमने सेंट्रल हिल कंट्री की स्लाइड्स को देखा तो हमने सीढ़ीदार क्षेत्र का उल्लेख किया।</w:t>
      </w:r>
    </w:p>
    <w:p w14:paraId="015250BC" w14:textId="77777777" w:rsidR="00D36012" w:rsidRPr="00B03954" w:rsidRDefault="00D36012">
      <w:pPr>
        <w:rPr>
          <w:sz w:val="26"/>
          <w:szCs w:val="26"/>
        </w:rPr>
      </w:pPr>
    </w:p>
    <w:p w14:paraId="4DEFE818"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यहां सीढ़ीदार व्यवस्था के कुछ अन्य उदाहरण दिए गए हैं। फिर, इनमें से कुछ अभी भी उपयोग में हैं। ये अभी भी यहाँ उपयोग में हैं, शायद फ़िलिस्तीनी किसानों द्वारा।</w:t>
      </w:r>
    </w:p>
    <w:p w14:paraId="07A7ADDD" w14:textId="77777777" w:rsidR="00D36012" w:rsidRPr="00B03954" w:rsidRDefault="00D36012">
      <w:pPr>
        <w:rPr>
          <w:sz w:val="26"/>
          <w:szCs w:val="26"/>
        </w:rPr>
      </w:pPr>
    </w:p>
    <w:p w14:paraId="46C5A30B" w14:textId="1352A1A0"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अन्य सदियों से जीर्ण-शीर्ण हो गए। लेकिन फिर विचार यह है कि पानी, पानी, वर्षा इस पहाड़ी पर गिरती है और छतों के माध्यम से नीचे रिसती है और इन सभी घरों को पानी देती है। यह सीढ़ीदार घर का एक उदाहरण है।</w:t>
      </w:r>
    </w:p>
    <w:p w14:paraId="270CB9D6" w14:textId="77777777" w:rsidR="00D36012" w:rsidRPr="00B03954" w:rsidRDefault="00D36012">
      <w:pPr>
        <w:rPr>
          <w:sz w:val="26"/>
          <w:szCs w:val="26"/>
        </w:rPr>
      </w:pPr>
    </w:p>
    <w:p w14:paraId="1305F177"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यह सीढ़ीदार घर का एक उदाहरण है। और इज़राइली भोजन के बारे में कुछ और जानकारी है। ठीक है, अब हम न्यायाधीशों की पुस्तक की ऐतिहासिकता की ओर मुड़ते हैं।</w:t>
      </w:r>
    </w:p>
    <w:p w14:paraId="660D2D75" w14:textId="77777777" w:rsidR="00D36012" w:rsidRPr="00B03954" w:rsidRDefault="00D36012">
      <w:pPr>
        <w:rPr>
          <w:sz w:val="26"/>
          <w:szCs w:val="26"/>
        </w:rPr>
      </w:pPr>
    </w:p>
    <w:p w14:paraId="2295C96E"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हम यहां एक प्रकार की समयरेखा देखते हैं। वास्तविक विजय और निपटान का एक बहुत प्रारंभिक काल। और फिर लौह युग 1 और 2 में। न्यायाधीशों की पुस्तक में घटनाओं द्वारा कवर की गई समयावधि।</w:t>
      </w:r>
    </w:p>
    <w:p w14:paraId="675D5853" w14:textId="77777777" w:rsidR="00D36012" w:rsidRPr="00B03954" w:rsidRDefault="00D36012">
      <w:pPr>
        <w:rPr>
          <w:sz w:val="26"/>
          <w:szCs w:val="26"/>
        </w:rPr>
      </w:pPr>
    </w:p>
    <w:p w14:paraId="0312606B" w14:textId="19391979"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जैसा कि हम जानते हैं, न्यायाधीशों का चक्र, जो पुराने नियम की सभी परिचयात्मक कक्षाओं में पढ़ाया जाता है, एक चक्र था, एक धार्मिक चक्र, जहां इज़राइल फिर से शांति में था, सब कुछ ठीक था, इज़राइल ने पाप किया, और फिर भगवान ने इज़राइल को दंडित किया , और इज़राइल पश्चाताप करता है और चिल्लाता है, एक न्यायाधीश या करिश्माई नेता को भगवान द्वारा खड़ा किया जाता है, और इज़राइल को बचाया जाता है। और यह चक्र निरंतर चलता रहता है, और बदतर से बदतर होता जाता है। कई मायनों में, न्यायाधीशों की पुस्तक एक बहुत ही निराशाजनक पुस्तक है क्योंकि, अंततः, एक गृह युद्ध है।</w:t>
      </w:r>
    </w:p>
    <w:p w14:paraId="73098A70" w14:textId="77777777" w:rsidR="00D36012" w:rsidRPr="00B03954" w:rsidRDefault="00D36012">
      <w:pPr>
        <w:rPr>
          <w:sz w:val="26"/>
          <w:szCs w:val="26"/>
        </w:rPr>
      </w:pPr>
    </w:p>
    <w:p w14:paraId="5010D2E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वे किसी प्रकार के बाहरी खतरे के बजाय एक-दूसरे से लड़ रहे हैं। यह एक नक्शा है जो उस सामान्य क्षेत्र को दर्शाता है जहां सभी प्रमुख न्यायाधीशों ने अपना काम किया, अपना नेतृत्व किया। ठीक है, तो आइए न्यायाधीशों की पुस्तक को एक ऐतिहासिक स्रोत के रूप में देखें।</w:t>
      </w:r>
    </w:p>
    <w:p w14:paraId="30783EE3" w14:textId="77777777" w:rsidR="00D36012" w:rsidRPr="00B03954" w:rsidRDefault="00D36012">
      <w:pPr>
        <w:rPr>
          <w:sz w:val="26"/>
          <w:szCs w:val="26"/>
        </w:rPr>
      </w:pPr>
    </w:p>
    <w:p w14:paraId="1011692D" w14:textId="581EDF6C"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जज 1 को एक प्रकार की विश्लेषणात्मक सैन्य रिपोर्ट के रूप में पहचाना जाता है जो घटनाओं को भौगोलिक रूप से और लंबी अवधि की दूरबीनों की तरह संक्षिप्त समय में व्यवस्थित करती है। यह सैन्य अभियानों का एक सारांश है जो शांति के समय को संजोता है, और समकालीन असीरियन राजाओं, टिग्लाथ-पिलेसर, असीरिया के पहले, के साथ समानता रखता है, जो वहां एक दिलचस्प संबंध है। और भाषा की समानता प्रारंभिक लौह युग काल के साथ अच्छी तरह से मेल खाती प्रतीत होती है।</w:t>
      </w:r>
    </w:p>
    <w:p w14:paraId="06FCAD9B" w14:textId="77777777" w:rsidR="00D36012" w:rsidRPr="00B03954" w:rsidRDefault="00D36012">
      <w:pPr>
        <w:rPr>
          <w:sz w:val="26"/>
          <w:szCs w:val="26"/>
        </w:rPr>
      </w:pPr>
    </w:p>
    <w:p w14:paraId="269CC703" w14:textId="5974EB5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न्यायाधीश 1, अन्य अभिलेखों के विपरीत, विफलताओं के बारे में शिकायतों के बजाय शेखी बघारना, एक विजय-विरोधी खाता है। यह राजनीतिक प्रचार नहीं है. यह वास्तव में इज़राइली लोगों के लिए काफी शर्मनाक है, जिस तरह से उन्होंने कार्य किया, जिस तरह से उन्होंने व्यवहार किया।</w:t>
      </w:r>
    </w:p>
    <w:p w14:paraId="678B7E4D" w14:textId="77777777" w:rsidR="00D36012" w:rsidRPr="00B03954" w:rsidRDefault="00D36012">
      <w:pPr>
        <w:rPr>
          <w:sz w:val="26"/>
          <w:szCs w:val="26"/>
        </w:rPr>
      </w:pPr>
    </w:p>
    <w:p w14:paraId="6D79435C" w14:textId="590322C9" w:rsidR="00D36012" w:rsidRPr="00B03954" w:rsidRDefault="00874657">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तो, यह किसी भी प्रकार का शेखी बघारने वाला खाता नहीं है। यह बहुत, बहुत गंभीर है. और यह, फिर से, प्राचीन निकट पूर्व में अद्वितीय है।</w:t>
      </w:r>
    </w:p>
    <w:p w14:paraId="601A1622" w14:textId="77777777" w:rsidR="00D36012" w:rsidRPr="00B03954" w:rsidRDefault="00D36012">
      <w:pPr>
        <w:rPr>
          <w:sz w:val="26"/>
          <w:szCs w:val="26"/>
        </w:rPr>
      </w:pPr>
    </w:p>
    <w:p w14:paraId="63CFFDF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सभी वृत्तान्त, ऐतिहासिक वृत्तान्त सदैव अच्छे होते हैं, निर्णयात्मक नहीं। ठीक है, तो हमारे पास न्यायाधीशों के शुरुआती अध्यायों के बारे में फिर से कुछ बिंदु हैं। इस्राएल के बच्चे यहोवा से पूछते हैं।</w:t>
      </w:r>
    </w:p>
    <w:p w14:paraId="3D4F41AD" w14:textId="77777777" w:rsidR="00D36012" w:rsidRPr="00B03954" w:rsidRDefault="00D36012">
      <w:pPr>
        <w:rPr>
          <w:sz w:val="26"/>
          <w:szCs w:val="26"/>
        </w:rPr>
      </w:pPr>
    </w:p>
    <w:p w14:paraId="24976C3B" w14:textId="685A714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फिर, उनके पड़ोसियों ने सैन्य गतिविधियों से पहले अपने देवताओं से परामर्श किया होगा। कनान के लोगों का उल्लेख किया गया है, जैसा कि हमने पहले बात की थी। न्यायाधीशों की पुस्तक में अराद और होर्मा का उल्लेख नेगेव रेगिस्तान में दो स्थलों के रूप में किया गया है।</w:t>
      </w:r>
    </w:p>
    <w:p w14:paraId="601FD9DD" w14:textId="77777777" w:rsidR="00D36012" w:rsidRPr="00B03954" w:rsidRDefault="00D36012">
      <w:pPr>
        <w:rPr>
          <w:sz w:val="26"/>
          <w:szCs w:val="26"/>
        </w:rPr>
      </w:pPr>
    </w:p>
    <w:p w14:paraId="40F5E99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फिर, निःसंदेह, वह भूमि भी जो अविजित रही। जोशुआ की किताब में, ऐसा लगता है जैसे सफलता के बाद सफलता है। लेकिन न्यायाधीशों में, यह बताया गया है कि बहुत सी भूमि पर विजय प्राप्त नहीं की गई थी।</w:t>
      </w:r>
    </w:p>
    <w:p w14:paraId="350F6527" w14:textId="77777777" w:rsidR="00D36012" w:rsidRPr="00B03954" w:rsidRDefault="00D36012">
      <w:pPr>
        <w:rPr>
          <w:sz w:val="26"/>
          <w:szCs w:val="26"/>
        </w:rPr>
      </w:pPr>
    </w:p>
    <w:p w14:paraId="2AA86974"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तटीय मैदान और घाटियाँ जहाँ कनानी मजबूत थे, कनानी हाथों में रहे। और फिर भूमि विरासत है,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हिब्रू में </w:t>
      </w:r>
      <w:r xmlns:w="http://schemas.openxmlformats.org/wordprocessingml/2006/main" w:rsidRPr="00B03954">
        <w:rPr>
          <w:rFonts w:ascii="Calibri" w:eastAsia="Calibri" w:hAnsi="Calibri" w:cs="Calibri"/>
          <w:sz w:val="26"/>
          <w:szCs w:val="26"/>
        </w:rPr>
        <w:t xml:space="preserve">नहलोट ।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यह एक जनजाति, परिवार या कबीले को ईश्वर द्वारा दी गई भूमि है।</w:t>
      </w:r>
    </w:p>
    <w:p w14:paraId="19E24A47" w14:textId="77777777" w:rsidR="00D36012" w:rsidRPr="00B03954" w:rsidRDefault="00D36012">
      <w:pPr>
        <w:rPr>
          <w:sz w:val="26"/>
          <w:szCs w:val="26"/>
        </w:rPr>
      </w:pPr>
    </w:p>
    <w:p w14:paraId="1948560B" w14:textId="73EA0E1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इन्हें बाद के वृत्तांतों, बाद के बाइबिल वृत्तांतों में फिर से प्रतिबिंबित होते देखते हैं। निसा, एक परीक्षा जो ईश्वर इस्राएल को देता है, वह उसके प्रति वफादारी और विश्वासयोग्यता की परीक्षा है। तो, ये सभी न्यायाधीशों की पुस्तक में धार्मिक बिंदु हैं।</w:t>
      </w:r>
    </w:p>
    <w:p w14:paraId="0719AC15" w14:textId="77777777" w:rsidR="00D36012" w:rsidRPr="00B03954" w:rsidRDefault="00D36012">
      <w:pPr>
        <w:rPr>
          <w:sz w:val="26"/>
          <w:szCs w:val="26"/>
        </w:rPr>
      </w:pPr>
    </w:p>
    <w:p w14:paraId="7EEB4B10" w14:textId="72B6DA11"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अब, हमारे पास न्यायाधीश 1:1-20 में एक दिलचस्प विवरण है। यहूदा के दक्षिणी भाग पर विजय प्राप्त हुई, जो बाद में यहूदा का जनजातीय क्षेत्र बन गया। यह दबीर, या </w:t>
      </w:r>
      <w:r xmlns:w="http://schemas.openxmlformats.org/wordprocessingml/2006/main" w:rsidRPr="00B03954">
        <w:rPr>
          <w:rFonts w:ascii="Calibri" w:eastAsia="Calibri" w:hAnsi="Calibri" w:cs="Calibri"/>
          <w:sz w:val="26"/>
          <w:szCs w:val="26"/>
        </w:rPr>
        <w:t xml:space="preserve">किरियथसेपेर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पुस्तक या स्क्रॉल के गांव </w:t>
      </w:r>
      <w:r xmlns:w="http://schemas.openxmlformats.org/wordprocessingml/2006/main" w:rsidRPr="00B03954">
        <w:rPr>
          <w:rFonts w:ascii="Calibri" w:eastAsia="Calibri" w:hAnsi="Calibri" w:cs="Calibri"/>
          <w:sz w:val="26"/>
          <w:szCs w:val="26"/>
        </w:rPr>
        <w:t xml:space="preserve">के नाम से एक कनानी शहर की विजय और कब्ज़ा है।</w:t>
      </w:r>
      <w:proofErr xmlns:w="http://schemas.openxmlformats.org/wordprocessingml/2006/main" w:type="spellStart"/>
    </w:p>
    <w:p w14:paraId="23AB8FD0" w14:textId="77777777" w:rsidR="00D36012" w:rsidRPr="00B03954" w:rsidRDefault="00D36012">
      <w:pPr>
        <w:rPr>
          <w:sz w:val="26"/>
          <w:szCs w:val="26"/>
        </w:rPr>
      </w:pPr>
    </w:p>
    <w:p w14:paraId="07B8E0BA" w14:textId="4B8BCABE"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फिर से, हेब्रोन के दक्षिण में एक पहाड़ी देश था। यहोशू और कालेब की तरह बारह जासूसों में से एक कालेब ने अपनी बेटी अक्सा को उस व्यक्ति को अर्पित कर दिया जिसने दबीर पर विजय प्राप्त की थी। और पहिले न्यायी ओत्नीएल ने नगर ले लिया, और उसे वह भूमि और बेटी भी दे दी गई।</w:t>
      </w:r>
    </w:p>
    <w:p w14:paraId="5A9201F5" w14:textId="77777777" w:rsidR="00D36012" w:rsidRPr="00B03954" w:rsidRDefault="00D36012">
      <w:pPr>
        <w:rPr>
          <w:sz w:val="26"/>
          <w:szCs w:val="26"/>
        </w:rPr>
      </w:pPr>
    </w:p>
    <w:p w14:paraId="2E61EB4C" w14:textId="564053F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दबीर बाद में एक लेवीय नगर बन गया और आगे चला गया। अब, दबीर कहाँ है? खैर, सबसे पहले, विलियम फॉक्सवेल अलब्राइट ने पहाड़ी देश के पश्चिम में, हेब्रोन के पश्चिम में एक साइट की खुदाई की, जिसे टेल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बीट-मिर्सिम कहा जाता है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हमने पहले के स्लाइड शो में इसकी कुछ तस्वीरें देखी थीं।</w:t>
      </w:r>
    </w:p>
    <w:p w14:paraId="7D8C8D89" w14:textId="77777777" w:rsidR="00D36012" w:rsidRPr="00B03954" w:rsidRDefault="00D36012">
      <w:pPr>
        <w:rPr>
          <w:sz w:val="26"/>
          <w:szCs w:val="26"/>
        </w:rPr>
      </w:pPr>
    </w:p>
    <w:p w14:paraId="141EB330" w14:textId="3174B1A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उन्होंने तर्क दिया, और उन्होंने अपने पूरे जीवन में, बहुत दृढ़ता से तर्क दिया, कि तेल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बेइत-मिरसिम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बाइबिल का डेबीर था। और उनका मानना था कि क्योंकि व्यावसायिक इतिहास बाइबिल से मेल खाता है, बाइबिल पाठ का डेबिर। अब, विद्वानों ने अलब्राइट से सवाल किया क्योंकि तेल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बीट-मिरसिम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पश्चिम में बहुत दूर है।</w:t>
      </w:r>
    </w:p>
    <w:p w14:paraId="78CCF9FF" w14:textId="77777777" w:rsidR="00D36012" w:rsidRPr="00B03954" w:rsidRDefault="00D36012">
      <w:pPr>
        <w:rPr>
          <w:sz w:val="26"/>
          <w:szCs w:val="26"/>
        </w:rPr>
      </w:pPr>
    </w:p>
    <w:p w14:paraId="6A9FA95D" w14:textId="623407D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यह शेफेला, पूर्वी शेफेला में है, पहाड़ी देश में नहीं। और न्यायाधीशों में बाइबिल का पाठ विशेष रूप से कहता है, यहूदा के पहाड़ी देश में। और इसलिए जर्मन विद्वान कर्ट गॉलिंग को हेब्रोन के दक्षिण में खिरबेट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रबूड नामक एक स्थल मिला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0A314D33" w14:textId="77777777" w:rsidR="00D36012" w:rsidRPr="00B03954" w:rsidRDefault="00D36012">
      <w:pPr>
        <w:rPr>
          <w:sz w:val="26"/>
          <w:szCs w:val="26"/>
        </w:rPr>
      </w:pPr>
    </w:p>
    <w:p w14:paraId="206B4D09" w14:textId="091A0343" w:rsidR="00D36012" w:rsidRPr="00B03954" w:rsidRDefault="00874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उस साइट का सर्वेक्षण किया और सुझाव दिया कि खिरबेट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रबूद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बल्कि देबीर था, न कि तेल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बीट-मिरसिम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 हमें यह समझना होगा कि अलब्राइट के पास जबरदस्त प्रतिष्ठा थी और अलब्राइट से असहमत होना अकादमिक रूप से, अपने जीवन को अपने हाथों में डालने जैसा था, क्योंकि वह एक बहुत शक्तिशाली विशाल व्यक्ति थे। लेकिन अलब्राइट जैसी दिग्गज हस्तियाँ, चाहे वे कितनी भी अच्छी हों, ग़लत हो सकती हैं।</w:t>
      </w:r>
    </w:p>
    <w:p w14:paraId="4F770BE4" w14:textId="77777777" w:rsidR="00D36012" w:rsidRPr="00B03954" w:rsidRDefault="00D36012">
      <w:pPr>
        <w:rPr>
          <w:sz w:val="26"/>
          <w:szCs w:val="26"/>
        </w:rPr>
      </w:pPr>
    </w:p>
    <w:p w14:paraId="250FF775" w14:textId="6CF70E2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इस बिंदु पर अलब्राइट गलत था। अब, 60 के दशक के अंत में, 70 के दशक की शुरुआत में,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इजरायली विद्वान और पुरातत्वविद् मोशे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कोचवी ने खिरबेट </w:t>
      </w:r>
      <w:proofErr xmlns:w="http://schemas.openxmlformats.org/wordprocessingml/2006/main" w:type="spellEnd"/>
      <w:r xmlns:w="http://schemas.openxmlformats.org/wordprocessingml/2006/main" w:rsidR="00874657" w:rsidRPr="00B03954">
        <w:rPr>
          <w:rFonts w:ascii="Calibri" w:eastAsia="Calibri" w:hAnsi="Calibri" w:cs="Calibri"/>
          <w:sz w:val="26"/>
          <w:szCs w:val="26"/>
        </w:rPr>
        <w:t xml:space="preserve">रबूड की खुदाई की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दो झरनों की खोज की, न्यायाधीशों में वर्णित झरनों, और एक व्यावसायिक इतिहास की पहचान की जो डेबीर से मेल खाता था। और इसलिए खिरबेट </w:t>
      </w:r>
      <w:proofErr xmlns:w="http://schemas.openxmlformats.org/wordprocessingml/2006/main" w:type="spellStart"/>
      <w:r xmlns:w="http://schemas.openxmlformats.org/wordprocessingml/2006/main" w:rsidR="00874657" w:rsidRPr="00B03954">
        <w:rPr>
          <w:rFonts w:ascii="Calibri" w:eastAsia="Calibri" w:hAnsi="Calibri" w:cs="Calibri"/>
          <w:sz w:val="26"/>
          <w:szCs w:val="26"/>
        </w:rPr>
        <w:t xml:space="preserve">रबूद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बन गया, अधिकांश विद्वानों ने इसे तब तक देबीर के रूप में स्वीकार कर लिया, न कि तेल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बेइत-मिरसिम के रूप में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w:t>
      </w:r>
    </w:p>
    <w:p w14:paraId="7094FDDF" w14:textId="77777777" w:rsidR="00D36012" w:rsidRPr="00B03954" w:rsidRDefault="00D36012">
      <w:pPr>
        <w:rPr>
          <w:sz w:val="26"/>
          <w:szCs w:val="26"/>
        </w:rPr>
      </w:pPr>
    </w:p>
    <w:p w14:paraId="1EDC40F6" w14:textId="70A2283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लेकिन मरने से पहले अलब्राइट ने एक खंडन करते हुए लिखा, मैं अब भी मानता हूं कि तेल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बेइत-मिरसिम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खिरबेट है, या बल्कि देबीर है। लेकिन अब, यह व्यापक रूप से स्वीकार कर लिया गया है कि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कोचवी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और उनसे पहले कर्ट गोलिंग सही थे। इसलिए, पुरातत्व के अधिकारी सावधान रहें।</w:t>
      </w:r>
    </w:p>
    <w:p w14:paraId="02B4D50B" w14:textId="77777777" w:rsidR="00D36012" w:rsidRPr="00B03954" w:rsidRDefault="00D36012">
      <w:pPr>
        <w:rPr>
          <w:sz w:val="26"/>
          <w:szCs w:val="26"/>
        </w:rPr>
      </w:pPr>
    </w:p>
    <w:p w14:paraId="6E5DB8E5" w14:textId="5B003DC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हम सभी की तरह, हम भी गलत और गलत हो सकते हैं। यहाँ तक कि अलब्राइट ने भी गलतियाँ कीं। अब, अगला न्यायाधीश, एहूद नाम का एक बहुत रंगीन व्यक्ति, एक बिन्यामीन, को परमेश्वर ने इस्राएलियों को मोआबियों से छुड़ाने के लिए खड़ा किया था।</w:t>
      </w:r>
    </w:p>
    <w:p w14:paraId="1C8B2859" w14:textId="77777777" w:rsidR="00D36012" w:rsidRPr="00B03954" w:rsidRDefault="00D36012">
      <w:pPr>
        <w:rPr>
          <w:sz w:val="26"/>
          <w:szCs w:val="26"/>
        </w:rPr>
      </w:pPr>
    </w:p>
    <w:p w14:paraId="2197B22E" w14:textId="75F1615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इज़राइल के इतिहास में इस बिंदु पर, वैसे, यह अच्छा है, देर से कांस्य, प्रारंभिक लौह युग के मिट्टी के बर्तन। एग्लोन मोआब का बहुत ही साहसी राजा था। और उसने जेरिको में दुकान स्थापित की थी, जरूरी नहीं कि तेल पर, बल्कि झरने के पास जेरिको की साइट के निकट और वहां उसका एक महल था।</w:t>
      </w:r>
    </w:p>
    <w:p w14:paraId="539B4C00" w14:textId="77777777" w:rsidR="00D36012" w:rsidRPr="00B03954" w:rsidRDefault="00D36012">
      <w:pPr>
        <w:rPr>
          <w:sz w:val="26"/>
          <w:szCs w:val="26"/>
        </w:rPr>
      </w:pPr>
    </w:p>
    <w:p w14:paraId="07BF8C2C" w14:textId="4C5A9A28"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वह इस्राएलियों पर अन्धेर कर रहा था। और इसलिए, एहूद को इस्राएलियों को छुड़ाने के लिए परमेश्वर द्वारा नियुक्त किया गया था। और इस प्रकार, वह गार्डों से आगे निकलने और एग्लोन के साथ व्यक्तिगत श्रोता प्राप्त करने में सक्षम था।</w:t>
      </w:r>
    </w:p>
    <w:p w14:paraId="5A71243D" w14:textId="77777777" w:rsidR="00D36012" w:rsidRPr="00B03954" w:rsidRDefault="00D36012">
      <w:pPr>
        <w:rPr>
          <w:sz w:val="26"/>
          <w:szCs w:val="26"/>
        </w:rPr>
      </w:pPr>
    </w:p>
    <w:p w14:paraId="4188111A"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क्योंकि वह बाएँ हाथ का था, तलवार दाहिनी ओर थी। और वह और एग्लोन अकेले थे। और उस ने एग्लोन पर तलवार से वार किया।</w:t>
      </w:r>
    </w:p>
    <w:p w14:paraId="1C04DD3A" w14:textId="77777777" w:rsidR="00D36012" w:rsidRPr="00B03954" w:rsidRDefault="00D36012">
      <w:pPr>
        <w:rPr>
          <w:sz w:val="26"/>
          <w:szCs w:val="26"/>
        </w:rPr>
      </w:pPr>
    </w:p>
    <w:p w14:paraId="01A7B831" w14:textId="7A9627A5"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एग्लोन इतना मोटा था कि वह तलवार वापस नहीं निकाल सका। एग्लोन की त्वचा की वसा परतों ने उसे रोक दिया। और एहूद भाग निकला, और इस्राएलियोंको मोआबियोंपर विजय दिलवाया।</w:t>
      </w:r>
    </w:p>
    <w:p w14:paraId="1A51D32B" w14:textId="77777777" w:rsidR="00D36012" w:rsidRPr="00B03954" w:rsidRDefault="00D36012">
      <w:pPr>
        <w:rPr>
          <w:sz w:val="26"/>
          <w:szCs w:val="26"/>
        </w:rPr>
      </w:pPr>
    </w:p>
    <w:p w14:paraId="501EE845" w14:textId="45DA01A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फिर, मोआब ने इस्राएल पर 18 वर्ष तक अत्याचार किया। यह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बलुआ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स्टेल है, जो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उत्तरी करक पठार में </w:t>
      </w:r>
      <w:r xmlns:w="http://schemas.openxmlformats.org/wordprocessingml/2006/main" w:rsidRPr="00B03954">
        <w:rPr>
          <w:rFonts w:ascii="Calibri" w:eastAsia="Calibri" w:hAnsi="Calibri" w:cs="Calibri"/>
          <w:sz w:val="26"/>
          <w:szCs w:val="26"/>
        </w:rPr>
        <w:t xml:space="preserve">बलुआ स्थल पर पाया जाता है, मुझे लगता है कि यह 1930 के दशक में था, उन्होंने इसे पाया था।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यह अब जॉर्डन के राष्ट्रीय संग्रहालय में है।</w:t>
      </w:r>
    </w:p>
    <w:p w14:paraId="4CC187A1" w14:textId="77777777" w:rsidR="00D36012" w:rsidRPr="00B03954" w:rsidRDefault="00D36012">
      <w:pPr>
        <w:rPr>
          <w:sz w:val="26"/>
          <w:szCs w:val="26"/>
        </w:rPr>
      </w:pPr>
    </w:p>
    <w:p w14:paraId="377D0481" w14:textId="4C95C05F"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संभवतः एग्लोन के समय के आसपास का है। लेकिन हम एग्लोन को इससे नहीं जोड़ सकते. जेरिको का विशेष रूप से उल्लेख नहीं किया गया है।</w:t>
      </w:r>
    </w:p>
    <w:p w14:paraId="52229A9C" w14:textId="77777777" w:rsidR="00D36012" w:rsidRPr="00B03954" w:rsidRDefault="00D36012">
      <w:pPr>
        <w:rPr>
          <w:sz w:val="26"/>
          <w:szCs w:val="26"/>
        </w:rPr>
      </w:pPr>
    </w:p>
    <w:p w14:paraId="14923308" w14:textId="6BDEF1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ताड़ के शहर के कारण यह तमार रहा होगा। लेकिन अधिकांश लोगों का मानना है कि यह जेरिको था। हम बस नहीं जानते.</w:t>
      </w:r>
    </w:p>
    <w:p w14:paraId="47BC8403" w14:textId="77777777" w:rsidR="00D36012" w:rsidRPr="00B03954" w:rsidRDefault="00D36012">
      <w:pPr>
        <w:rPr>
          <w:sz w:val="26"/>
          <w:szCs w:val="26"/>
        </w:rPr>
      </w:pPr>
    </w:p>
    <w:p w14:paraId="26213338" w14:textId="5F9C6BB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लेकिन वैसे भी, जेरिको में एक महल खोजा गया था जो एग्लोन का महल प्रतीत होता था। जजों की किताब में महल के वर्णन से यह स्पष्ट होता प्रतीत होता है कि यह </w:t>
      </w:r>
      <w:r xmlns:w="http://schemas.openxmlformats.org/wordprocessingml/2006/main" w:rsidRPr="00B03954">
        <w:rPr>
          <w:rFonts w:ascii="Calibri" w:eastAsia="Calibri" w:hAnsi="Calibri" w:cs="Calibri"/>
          <w:sz w:val="26"/>
          <w:szCs w:val="26"/>
        </w:rPr>
        <w:lastRenderedPageBreak xmlns:w="http://schemas.openxmlformats.org/wordprocessingml/2006/main"/>
      </w:r>
      <w:r xmlns:w="http://schemas.openxmlformats.org/wordprocessingml/2006/main" w:rsidRPr="00B03954">
        <w:rPr>
          <w:rFonts w:ascii="Calibri" w:eastAsia="Calibri" w:hAnsi="Calibri" w:cs="Calibri"/>
          <w:sz w:val="26"/>
          <w:szCs w:val="26"/>
        </w:rPr>
        <w:t xml:space="preserve">एक बेइत हलानी महल था। यह फिर से </w:t>
      </w:r>
      <w:r xmlns:w="http://schemas.openxmlformats.org/wordprocessingml/2006/main" w:rsidRPr="00B03954">
        <w:rPr>
          <w:rFonts w:ascii="Calibri" w:eastAsia="Calibri" w:hAnsi="Calibri" w:cs="Calibri"/>
          <w:sz w:val="26"/>
          <w:szCs w:val="26"/>
        </w:rPr>
        <w:t xml:space="preserve">तुर्की में टेल </w:t>
      </w:r>
      <w:r xmlns:w="http://schemas.openxmlformats.org/wordprocessingml/2006/main" w:rsidRPr="00B03954">
        <w:rPr>
          <w:rFonts w:ascii="Calibri" w:eastAsia="Calibri" w:hAnsi="Calibri" w:cs="Calibri"/>
          <w:sz w:val="26"/>
          <w:szCs w:val="26"/>
        </w:rPr>
        <w:t xml:space="preserve">तायिनत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के एक विशिष्ट बीट हलानी महल की रूपरेखा है ।</w:t>
      </w:r>
      <w:proofErr xmlns:w="http://schemas.openxmlformats.org/wordprocessingml/2006/main" w:type="spellStart"/>
    </w:p>
    <w:p w14:paraId="62B6B3CC" w14:textId="77777777" w:rsidR="00D36012" w:rsidRPr="00B03954" w:rsidRDefault="00D36012">
      <w:pPr>
        <w:rPr>
          <w:sz w:val="26"/>
          <w:szCs w:val="26"/>
        </w:rPr>
      </w:pPr>
    </w:p>
    <w:p w14:paraId="161C8BC1"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फिर एग्लोन के दरवाजे पर लगे दरवाजे के ताले को यहां दोबारा बनाया गया है। अब, इस प्रकरण पर बारूक हैल्परिन और मुझे लगता है कि बाइबिल रिव्यू पत्रिका का एक उत्कृष्ट लेख है। और यहां हिब्रू उस बहुत ही कच्चे, स्थूल विचार को इंगित करता प्रतीत होता है, लेकिन एहूद राजा के कक्ष से भाग निकला।</w:t>
      </w:r>
    </w:p>
    <w:p w14:paraId="602A1B24" w14:textId="77777777" w:rsidR="00D36012" w:rsidRPr="00B03954" w:rsidRDefault="00D36012">
      <w:pPr>
        <w:rPr>
          <w:sz w:val="26"/>
          <w:szCs w:val="26"/>
        </w:rPr>
      </w:pPr>
    </w:p>
    <w:p w14:paraId="4A601E7A" w14:textId="0922139D"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वह दरवाज़े से बाहर नहीं गया क्योंकि राजा के अधिकारी और सेवक बाहर थे। वह वास्तव में प्रिवी के माध्यम से, शौचालय के माध्यम से भाग गया, शौचालय के माध्यम से नीचे चढ़ गया, और इस तरह से महल से बाहर निकल गया। तो, यह एग्लोन की मृत्यु और एहूद के उस महल से भागने का एक बहुत ही मार्मिक विवरण है।</w:t>
      </w:r>
    </w:p>
    <w:p w14:paraId="647E0576" w14:textId="77777777" w:rsidR="00D36012" w:rsidRPr="00B03954" w:rsidRDefault="00D36012">
      <w:pPr>
        <w:rPr>
          <w:sz w:val="26"/>
          <w:szCs w:val="26"/>
        </w:rPr>
      </w:pPr>
    </w:p>
    <w:p w14:paraId="51A46339" w14:textId="777777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न्यायाधीश 4 और 5 में डेबोरा और बराक के समय की कुछ तस्वीरें या चित्रण। यहाँ फिर से माउंट ताबोर और यिज्रेल घाटी है। वहां की खूबसूरत तस्वीरें. फिर, बहुत सारा इतिहास।</w:t>
      </w:r>
    </w:p>
    <w:p w14:paraId="2A7F5601" w14:textId="77777777" w:rsidR="00D36012" w:rsidRPr="00B03954" w:rsidRDefault="00D36012">
      <w:pPr>
        <w:rPr>
          <w:sz w:val="26"/>
          <w:szCs w:val="26"/>
        </w:rPr>
      </w:pPr>
    </w:p>
    <w:p w14:paraId="72132519" w14:textId="59EC81E8"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हेरोदेस के वसंत की एक पिछली तस्वीर भी देखी, जिसमें न्यायाधीश के रूप में उसके समय के दौरान गिदोन की सेना के चयन को दर्शाया गया था। यह मोरेह की पहाड़ी है, और मिद्यानी शिविर यहीं घाटी में रहा होगा। गिदोन की सेना ने उसे घेर लिया होगा, उनके घड़े तोड़ दिए होंगे, और फिर उस रात हमला किया होगा जब उन्होंने मिद्यानियों को उस घाटी से बाहर निकाल दिया था।</w:t>
      </w:r>
    </w:p>
    <w:p w14:paraId="63832DE3" w14:textId="77777777" w:rsidR="00D36012" w:rsidRPr="00B03954" w:rsidRDefault="00D36012">
      <w:pPr>
        <w:rPr>
          <w:sz w:val="26"/>
          <w:szCs w:val="26"/>
        </w:rPr>
      </w:pPr>
    </w:p>
    <w:p w14:paraId="3A843668" w14:textId="68D62B7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तो यह न्यायाधीशों के काल की दो बाइबिल घटनाओं के कुछ सुंदर दृश्य प्रस्तुत करता है। अब, हम इज़राइल के मुख्य शत्रु के पास जाते हैं, और वह समुद्री लोग थे। सी पीपल्स एजियन दुनिया के पांच विशिष्ट लोगों का एक समूह था, जरूरी नहीं कि वे एक ही स्थान से हों, बल्कि एजियन दुनिया से थे, जिन्होंने 12वीं शताब्दी के शुरुआती वर्षों के दौरान पूर्वी भूमध्यसागरीय समुद्र तट पर आक्रमण किया था।</w:t>
      </w:r>
    </w:p>
    <w:p w14:paraId="7D27FE8E" w14:textId="77777777" w:rsidR="00D36012" w:rsidRPr="00B03954" w:rsidRDefault="00D36012">
      <w:pPr>
        <w:rPr>
          <w:sz w:val="26"/>
          <w:szCs w:val="26"/>
        </w:rPr>
      </w:pPr>
    </w:p>
    <w:p w14:paraId="025D986F" w14:textId="343EFD8E" w:rsidR="00D36012" w:rsidRPr="00B03954" w:rsidRDefault="001C103F">
      <w:pPr xmlns:w="http://schemas.openxmlformats.org/wordprocessingml/2006/main">
        <w:rPr>
          <w:sz w:val="26"/>
          <w:szCs w:val="26"/>
        </w:rPr>
      </w:pPr>
      <w:r xmlns:w="http://schemas.openxmlformats.org/wordprocessingml/2006/main" w:rsidR="00000000" w:rsidRPr="00B03954">
        <w:rPr>
          <w:rFonts w:ascii="Calibri" w:eastAsia="Calibri" w:hAnsi="Calibri" w:cs="Calibri"/>
          <w:sz w:val="26"/>
          <w:szCs w:val="26"/>
        </w:rPr>
        <w:t xml:space="preserve">मेडिनेट </w:t>
      </w:r>
      <w:proofErr xmlns:w="http://schemas.openxmlformats.org/wordprocessingml/2006/main" w:type="spellEnd"/>
      <w:r xmlns:w="http://schemas.openxmlformats.org/wordprocessingml/2006/main" w:rsidR="00000000" w:rsidRPr="00B03954">
        <w:rPr>
          <w:rFonts w:ascii="Calibri" w:eastAsia="Calibri" w:hAnsi="Calibri" w:cs="Calibri"/>
          <w:sz w:val="26"/>
          <w:szCs w:val="26"/>
        </w:rPr>
        <w:t xml:space="preserve">हाबू </w:t>
      </w:r>
      <w:r xmlns:w="http://schemas.openxmlformats.org/wordprocessingml/2006/main">
        <w:rPr>
          <w:rFonts w:ascii="Calibri" w:eastAsia="Calibri" w:hAnsi="Calibri" w:cs="Calibri"/>
          <w:sz w:val="26"/>
          <w:szCs w:val="26"/>
        </w:rPr>
        <w:t xml:space="preserve">के पंखदार हेडड्रेस के साथ एक फ़िलिस्तीन का मिस्र का चित्रण है। </w:t>
      </w:r>
      <w:proofErr xmlns:w="http://schemas.openxmlformats.org/wordprocessingml/2006/main" w:type="spellStart"/>
      <w:r xmlns:w="http://schemas.openxmlformats.org/wordprocessingml/2006/main" w:rsidR="00000000" w:rsidRPr="00B03954">
        <w:rPr>
          <w:rFonts w:ascii="Calibri" w:eastAsia="Calibri" w:hAnsi="Calibri" w:cs="Calibri"/>
          <w:sz w:val="26"/>
          <w:szCs w:val="26"/>
        </w:rPr>
        <w:t xml:space="preserve">और यह, फिर से, एक कलाकार का चित्रण है कि वे कैसे दिखते होंगे। अब, 20वें राजवंश के राजा रामसेस तृतीय का शवगृह मंदिर, मेरा मानना है कि 20वां राजवंश, समुद्री लोगों के लिए एक अविश्वसनीय, अविश्वसनीय रूप से ऐतिहासिक स्रोत है क्योंकि इस शवगृह मंदिर की दीवारों पर रामसेस तृतीय और के बीच एक समुद्री और भूमि युद्ध को दर्शाया गया है। मिस्र की सेना और समुद्री लोग, जिन्होंने फिर से, जहाज़ और ज़मीन से मिस्र पर आक्रमण किया।</w:t>
      </w:r>
    </w:p>
    <w:p w14:paraId="5BAD7DC4" w14:textId="77777777" w:rsidR="00D36012" w:rsidRPr="00B03954" w:rsidRDefault="00D36012">
      <w:pPr>
        <w:rPr>
          <w:sz w:val="26"/>
          <w:szCs w:val="26"/>
        </w:rPr>
      </w:pPr>
    </w:p>
    <w:p w14:paraId="29BE9ED3" w14:textId="0DA91996" w:rsidR="00D36012" w:rsidRPr="00B03954" w:rsidRDefault="001C1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मिस्रवासी समुद्री लोगों को पकड़ने और उन्हें मिस्र से बाहर धकेलने में सक्षम थे, लेकिन यह एक ज़बरदस्त खूनी मामला रहा होगा क्योंकि यह वास्तव में मिस्र की शक्ति की कमर तोड़ता हुआ लग रहा था। और इस लड़ाई के बाद मिस्र कभी भी पहले जैसा नहीं रहा। यहां कुछ कलाकारों के चित्रण हैं कि वह कैसा दिखता होगा।</w:t>
      </w:r>
    </w:p>
    <w:p w14:paraId="10DFCE3C" w14:textId="77777777" w:rsidR="00D36012" w:rsidRPr="00B03954" w:rsidRDefault="00D36012">
      <w:pPr>
        <w:rPr>
          <w:sz w:val="26"/>
          <w:szCs w:val="26"/>
        </w:rPr>
      </w:pPr>
    </w:p>
    <w:p w14:paraId="74F79582" w14:textId="6AD7D39F"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मिस्र के सैनिक अपनी नावों पर आते ही समुद्री लोगों से जूझ रहे हैं। और यह सब दर्शाया गया है, और </w:t>
      </w:r>
      <w:r xmlns:w="http://schemas.openxmlformats.org/wordprocessingml/2006/main" w:rsidRPr="00B03954">
        <w:rPr>
          <w:rFonts w:ascii="Calibri" w:eastAsia="Calibri" w:hAnsi="Calibri" w:cs="Calibri"/>
          <w:sz w:val="26"/>
          <w:szCs w:val="26"/>
        </w:rPr>
        <w:t xml:space="preserve">मेडिनेट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हाबू </w:t>
      </w:r>
      <w:r xmlns:w="http://schemas.openxmlformats.org/wordprocessingml/2006/main" w:rsidRPr="00B03954">
        <w:rPr>
          <w:rFonts w:ascii="Calibri" w:eastAsia="Calibri" w:hAnsi="Calibri" w:cs="Calibri"/>
          <w:sz w:val="26"/>
          <w:szCs w:val="26"/>
        </w:rPr>
        <w:t xml:space="preserve">में मुर्दाघर मंदिर की दीवारों पर पांच विशिष्ट कपड़े पहने और विशिष्ट लोगों को चित्रित किया गया है। अब,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पलिश्तियों से संबंधित </w:t>
      </w:r>
      <w:r xmlns:w="http://schemas.openxmlformats.org/wordprocessingml/2006/main" w:rsidRPr="00B03954">
        <w:rPr>
          <w:rFonts w:ascii="Calibri" w:eastAsia="Calibri" w:hAnsi="Calibri" w:cs="Calibri"/>
          <w:sz w:val="26"/>
          <w:szCs w:val="26"/>
        </w:rPr>
        <w:t xml:space="preserve">न्यायियों की पुस्तक के </w:t>
      </w:r>
      <w:r xmlns:w="http://schemas.openxmlformats.org/wordprocessingml/2006/main" w:rsidRPr="00B03954">
        <w:rPr>
          <w:rFonts w:ascii="Calibri" w:eastAsia="Calibri" w:hAnsi="Calibri" w:cs="Calibri"/>
          <w:sz w:val="26"/>
          <w:szCs w:val="26"/>
        </w:rPr>
        <w:t xml:space="preserve">सबसे प्रसिद्ध वृत्तांतों में से एक सैमसन का वृत्तांत है।</w:t>
      </w:r>
      <w:r xmlns:w="http://schemas.openxmlformats.org/wordprocessingml/2006/main" w:rsidRPr="00B03954">
        <w:rPr>
          <w:rFonts w:ascii="Calibri" w:eastAsia="Calibri" w:hAnsi="Calibri" w:cs="Calibri"/>
          <w:sz w:val="26"/>
          <w:szCs w:val="26"/>
        </w:rPr>
        <w:lastRenderedPageBreak xmlns:w="http://schemas.openxmlformats.org/wordprocessingml/2006/main"/>
      </w:r>
    </w:p>
    <w:p w14:paraId="592F8187" w14:textId="77777777" w:rsidR="00D36012" w:rsidRPr="00B03954" w:rsidRDefault="00D36012">
      <w:pPr>
        <w:rPr>
          <w:sz w:val="26"/>
          <w:szCs w:val="26"/>
        </w:rPr>
      </w:pPr>
    </w:p>
    <w:p w14:paraId="0E890810" w14:textId="0A8AAF06"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अध्याय 13 से 16 में, उम्मीद है कि आपके चेहरे पर मुस्कान लाने के लिए हमारे पास 1940, 1949 के सैमसन का एक हॉलीवुड चित्रण है। हेडी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लैमर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और विक्टर मेच्यूर सैमसन और डेलिलाह की शीर्षक भूमिकाएँ निभाते हैं। आपने देखा कि यहां की भाषा अंग्रेजी नहीं है।</w:t>
      </w:r>
    </w:p>
    <w:p w14:paraId="3A07167E" w14:textId="77777777" w:rsidR="00D36012" w:rsidRPr="00B03954" w:rsidRDefault="00D36012">
      <w:pPr>
        <w:rPr>
          <w:sz w:val="26"/>
          <w:szCs w:val="26"/>
        </w:rPr>
      </w:pPr>
    </w:p>
    <w:p w14:paraId="3CF6C0F5" w14:textId="307B285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यह वास्तव में एक जर्मन संस्करण है. सैमसन और डेलिलाह। यह उचित है क्योंकि मेरा मानना है कि हेडी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लैमर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ऑस्ट्रियाई थी।</w:t>
      </w:r>
    </w:p>
    <w:p w14:paraId="61554108" w14:textId="77777777" w:rsidR="00D36012" w:rsidRPr="00B03954" w:rsidRDefault="00D36012">
      <w:pPr>
        <w:rPr>
          <w:sz w:val="26"/>
          <w:szCs w:val="26"/>
        </w:rPr>
      </w:pPr>
    </w:p>
    <w:p w14:paraId="1EACBB6E" w14:textId="40F11477"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लेकिन वह, फिर से, हॉलीवुड द्वारा बाइबिल की कहानी पर एक ब्लॉकबस्टर फिल्म बनाने का एक प्रारंभिक प्रयास था। हमने पहले तेल </w:t>
      </w:r>
      <w:r xmlns:w="http://schemas.openxmlformats.org/wordprocessingml/2006/main" w:rsidR="001C103F">
        <w:rPr>
          <w:rFonts w:ascii="Calibri" w:eastAsia="Calibri" w:hAnsi="Calibri" w:cs="Calibri"/>
          <w:sz w:val="26"/>
          <w:szCs w:val="26"/>
        </w:rPr>
        <w:t xml:space="preserve">क़ासिले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में फ़िलिस्तीन मंदिर , या </w:t>
      </w:r>
      <w:proofErr xmlns:w="http://schemas.openxmlformats.org/wordprocessingml/2006/main" w:type="spellStart"/>
      <w:r xmlns:w="http://schemas.openxmlformats.org/wordprocessingml/2006/main" w:rsidRPr="00B03954">
        <w:rPr>
          <w:rFonts w:ascii="Calibri" w:eastAsia="Calibri" w:hAnsi="Calibri" w:cs="Calibri"/>
          <w:sz w:val="26"/>
          <w:szCs w:val="26"/>
        </w:rPr>
        <w:t xml:space="preserve">प्रारंभिक आधुनिक इज़राइली उत्खननों में से एक, </w:t>
      </w:r>
      <w:r xmlns:w="http://schemas.openxmlformats.org/wordprocessingml/2006/main" w:rsidRPr="00B03954">
        <w:rPr>
          <w:rFonts w:ascii="Calibri" w:eastAsia="Calibri" w:hAnsi="Calibri" w:cs="Calibri"/>
          <w:sz w:val="26"/>
          <w:szCs w:val="26"/>
        </w:rPr>
        <w:t xml:space="preserve">फ़िलिस्तीन बस्ती तेल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क़ासिले के बारे में बात की थी।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मैं यहां कुछ इंगित करना चाहता हूं, और यह एक प्रकार की विशिष्टता है जिसे पुरातत्व हमें समझने में मदद कर सकता है, और वह यह है कि यह, आज तक, वास्तव में, एक और फिलिस्तीन मंदिर है जो कथित तौर पर तेल एस-सफी में पाया गया था, एक पलिश्ती मंदिर.</w:t>
      </w:r>
    </w:p>
    <w:p w14:paraId="639F3789" w14:textId="77777777" w:rsidR="00D36012" w:rsidRPr="00B03954" w:rsidRDefault="00D36012">
      <w:pPr>
        <w:rPr>
          <w:sz w:val="26"/>
          <w:szCs w:val="26"/>
        </w:rPr>
      </w:pPr>
    </w:p>
    <w:p w14:paraId="6E227508" w14:textId="6A97870E"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मुझे नहीं लगता कि इसे अभी तक अच्छी तरह से प्रकाशित किया गया है। मैं इसके बारे में गलत हो सकता हूं, लेकिन यह पूरी तरह से खोदा गया फिलिस्तीनी मंदिर है, छोटा क्योंकि यह फिलिस्तीनी राजधानियों में से एक नहीं है, बल्कि एक छोटी फिलिस्तीनी बस्ती है, लेकिन फिर भी एक फिलिस्तीनी मंदिर है। इस मंदिर की मुख्य विशेषता यह है कि छत को दो स्तंभों द्वारा खड़ा किया गया है जो लगभग एक हाथ की दूरी पर हैं, और वे यहाँ हैं।</w:t>
      </w:r>
    </w:p>
    <w:p w14:paraId="3AF0B42F" w14:textId="77777777" w:rsidR="00D36012" w:rsidRPr="00B03954" w:rsidRDefault="00D36012">
      <w:pPr>
        <w:rPr>
          <w:sz w:val="26"/>
          <w:szCs w:val="26"/>
        </w:rPr>
      </w:pPr>
    </w:p>
    <w:p w14:paraId="3F3D47B7" w14:textId="0E63A1F4" w:rsidR="00D36012" w:rsidRPr="00B03954" w:rsidRDefault="00000000">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और यदि आप इसके बारे में सोचते हैं और सैमसन के जीवन के बारे में सोचते हैं, तो आप तुरंत पहचान जाते हैं कि सैमसन ने गाजा में मंदिर को धक्का दे दिया, सभी पलिश्तियों को मार डाला और खुद को उस मंदिर के अंदर मार डाला, और आपके पास यहां भी उसी प्रकार की संरचना है, केवल एक बहुत पर छोटे पैमाने पर, इस छोटे से पलिश्ती शहर में। हम उसका नाम नहीं जानते. आधुनिक नाम तेल अल- </w:t>
      </w:r>
      <w:proofErr xmlns:w="http://schemas.openxmlformats.org/wordprocessingml/2006/main" w:type="spellStart"/>
      <w:r xmlns:w="http://schemas.openxmlformats.org/wordprocessingml/2006/main" w:rsidR="001C103F">
        <w:rPr>
          <w:rFonts w:ascii="Calibri" w:eastAsia="Calibri" w:hAnsi="Calibri" w:cs="Calibri"/>
          <w:sz w:val="26"/>
          <w:szCs w:val="26"/>
        </w:rPr>
        <w:t xml:space="preserve">कासिले है </w:t>
      </w:r>
      <w:proofErr xmlns:w="http://schemas.openxmlformats.org/wordprocessingml/2006/main" w:type="spellEnd"/>
      <w:r xmlns:w="http://schemas.openxmlformats.org/wordprocessingml/2006/main" w:rsidRPr="00B03954">
        <w:rPr>
          <w:rFonts w:ascii="Calibri" w:eastAsia="Calibri" w:hAnsi="Calibri" w:cs="Calibri"/>
          <w:sz w:val="26"/>
          <w:szCs w:val="26"/>
        </w:rPr>
        <w:t xml:space="preserve">, लेकिन यह ध्यान रखना दिलचस्प है कि मंदिर की वास्तुकला एक निश्चित विशिष्ट सभ्यता या विशिष्ट जातीय समूह में समान होती है, इसलिए गाजा और अन्य प्रमुख फिलिस्तीनी उपरिकेंद्रों के मंदिरों में संभवतः दो मुख्य स्तंभ रहे होंगे। छत के ऊपर.</w:t>
      </w:r>
    </w:p>
    <w:p w14:paraId="2CF50CC0" w14:textId="77777777" w:rsidR="00D36012" w:rsidRPr="00B03954" w:rsidRDefault="00D36012">
      <w:pPr>
        <w:rPr>
          <w:sz w:val="26"/>
          <w:szCs w:val="26"/>
        </w:rPr>
      </w:pPr>
    </w:p>
    <w:p w14:paraId="4FF6F059" w14:textId="75ADD994" w:rsidR="00D36012" w:rsidRPr="00B03954" w:rsidRDefault="001C103F">
      <w:pPr xmlns:w="http://schemas.openxmlformats.org/wordprocessingml/2006/main">
        <w:rPr>
          <w:sz w:val="26"/>
          <w:szCs w:val="26"/>
        </w:rPr>
      </w:pPr>
      <w:r xmlns:w="http://schemas.openxmlformats.org/wordprocessingml/2006/main" w:rsidRPr="00B03954">
        <w:rPr>
          <w:rFonts w:ascii="Calibri" w:eastAsia="Calibri" w:hAnsi="Calibri" w:cs="Calibri"/>
          <w:sz w:val="26"/>
          <w:szCs w:val="26"/>
        </w:rPr>
        <w:t xml:space="preserve">तो, क्या यह फिर से साबित करता है, क्या यह साबित करता है कि सैमसन की कहानी सच है? नहीं, लेकिन यह निश्चित रूप से सैमसन की कहानी को उसके वास्तविक जीवन के दौरान आयरन वन संदर्भ में रखता है, जो बहुत, बहुत महत्वपूर्ण है। फिर से, न्यायाधीशों की एक सूची और वे क्षेत्र जहां वे न्यायाधीशों की पुस्तक, लौह वन काल के समय सक्रिय थे। आप जॉर्डन के दोनों किनारों पर इज़राइली जनजातियों को देख सकते हैं और फिर उन न्यायाधीशों के नाम देख सकते हैं जिन्होंने उनकी गतिविधियों में भाग लिया था।</w:t>
      </w:r>
    </w:p>
    <w:p w14:paraId="4F6F74ED" w14:textId="77777777" w:rsidR="00D36012" w:rsidRPr="00B03954" w:rsidRDefault="00D36012">
      <w:pPr>
        <w:rPr>
          <w:sz w:val="26"/>
          <w:szCs w:val="26"/>
        </w:rPr>
      </w:pPr>
    </w:p>
    <w:p w14:paraId="731C0AF1" w14:textId="77777777" w:rsidR="00B03954" w:rsidRPr="00B03954" w:rsidRDefault="00B03954" w:rsidP="00B03954">
      <w:pPr xmlns:w="http://schemas.openxmlformats.org/wordprocessingml/2006/main">
        <w:rPr>
          <w:rFonts w:ascii="Calibri" w:eastAsia="Calibri" w:hAnsi="Calibri" w:cs="Calibri"/>
          <w:sz w:val="26"/>
          <w:szCs w:val="26"/>
        </w:rPr>
      </w:pPr>
      <w:r xmlns:w="http://schemas.openxmlformats.org/wordprocessingml/2006/main" w:rsidRPr="00B03954">
        <w:rPr>
          <w:rFonts w:ascii="Calibri" w:eastAsia="Calibri" w:hAnsi="Calibri" w:cs="Calibri"/>
          <w:sz w:val="26"/>
          <w:szCs w:val="26"/>
        </w:rPr>
        <w:t xml:space="preserve">यह डॉ. जेफरी हडॉन और बाइबिल पुरातत्व पर उनकी शिक्षा है। यह सत्र 14 है, न्यायाधीशों की पुस्तक में इस्राएली समझौता।</w:t>
      </w:r>
    </w:p>
    <w:p w14:paraId="01E585D6" w14:textId="4DA94DD7" w:rsidR="00D36012" w:rsidRPr="00B03954" w:rsidRDefault="00D36012" w:rsidP="00B03954">
      <w:pPr>
        <w:rPr>
          <w:sz w:val="26"/>
          <w:szCs w:val="26"/>
        </w:rPr>
      </w:pPr>
    </w:p>
    <w:sectPr w:rsidR="00D36012" w:rsidRPr="00B039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F8F2" w14:textId="77777777" w:rsidR="00456CDA" w:rsidRDefault="00456CDA" w:rsidP="00B03954">
      <w:r>
        <w:separator/>
      </w:r>
    </w:p>
  </w:endnote>
  <w:endnote w:type="continuationSeparator" w:id="0">
    <w:p w14:paraId="75F6282B" w14:textId="77777777" w:rsidR="00456CDA" w:rsidRDefault="00456CDA" w:rsidP="00B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2527" w14:textId="77777777" w:rsidR="00456CDA" w:rsidRDefault="00456CDA" w:rsidP="00B03954">
      <w:r>
        <w:separator/>
      </w:r>
    </w:p>
  </w:footnote>
  <w:footnote w:type="continuationSeparator" w:id="0">
    <w:p w14:paraId="5C6D7F4C" w14:textId="77777777" w:rsidR="00456CDA" w:rsidRDefault="00456CDA" w:rsidP="00B0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80453"/>
      <w:docPartObj>
        <w:docPartGallery w:val="Page Numbers (Top of Page)"/>
        <w:docPartUnique/>
      </w:docPartObj>
    </w:sdtPr>
    <w:sdtEndPr>
      <w:rPr>
        <w:noProof/>
      </w:rPr>
    </w:sdtEndPr>
    <w:sdtContent>
      <w:p w14:paraId="16AAE783" w14:textId="7762DF8B" w:rsidR="00B03954" w:rsidRDefault="00B039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BDEF2" w14:textId="77777777" w:rsidR="00B03954" w:rsidRDefault="00B0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06E8"/>
    <w:multiLevelType w:val="hybridMultilevel"/>
    <w:tmpl w:val="35044522"/>
    <w:lvl w:ilvl="0" w:tplc="B7826A5A">
      <w:start w:val="1"/>
      <w:numFmt w:val="bullet"/>
      <w:lvlText w:val="●"/>
      <w:lvlJc w:val="left"/>
      <w:pPr>
        <w:ind w:left="720" w:hanging="360"/>
      </w:pPr>
    </w:lvl>
    <w:lvl w:ilvl="1" w:tplc="7034D566">
      <w:start w:val="1"/>
      <w:numFmt w:val="bullet"/>
      <w:lvlText w:val="○"/>
      <w:lvlJc w:val="left"/>
      <w:pPr>
        <w:ind w:left="1440" w:hanging="360"/>
      </w:pPr>
    </w:lvl>
    <w:lvl w:ilvl="2" w:tplc="45D69728">
      <w:start w:val="1"/>
      <w:numFmt w:val="bullet"/>
      <w:lvlText w:val="■"/>
      <w:lvlJc w:val="left"/>
      <w:pPr>
        <w:ind w:left="2160" w:hanging="360"/>
      </w:pPr>
    </w:lvl>
    <w:lvl w:ilvl="3" w:tplc="667AB270">
      <w:start w:val="1"/>
      <w:numFmt w:val="bullet"/>
      <w:lvlText w:val="●"/>
      <w:lvlJc w:val="left"/>
      <w:pPr>
        <w:ind w:left="2880" w:hanging="360"/>
      </w:pPr>
    </w:lvl>
    <w:lvl w:ilvl="4" w:tplc="FCB07AD0">
      <w:start w:val="1"/>
      <w:numFmt w:val="bullet"/>
      <w:lvlText w:val="○"/>
      <w:lvlJc w:val="left"/>
      <w:pPr>
        <w:ind w:left="3600" w:hanging="360"/>
      </w:pPr>
    </w:lvl>
    <w:lvl w:ilvl="5" w:tplc="1F3A56EC">
      <w:start w:val="1"/>
      <w:numFmt w:val="bullet"/>
      <w:lvlText w:val="■"/>
      <w:lvlJc w:val="left"/>
      <w:pPr>
        <w:ind w:left="4320" w:hanging="360"/>
      </w:pPr>
    </w:lvl>
    <w:lvl w:ilvl="6" w:tplc="266C734E">
      <w:start w:val="1"/>
      <w:numFmt w:val="bullet"/>
      <w:lvlText w:val="●"/>
      <w:lvlJc w:val="left"/>
      <w:pPr>
        <w:ind w:left="5040" w:hanging="360"/>
      </w:pPr>
    </w:lvl>
    <w:lvl w:ilvl="7" w:tplc="D95AFEB8">
      <w:start w:val="1"/>
      <w:numFmt w:val="bullet"/>
      <w:lvlText w:val="●"/>
      <w:lvlJc w:val="left"/>
      <w:pPr>
        <w:ind w:left="5760" w:hanging="360"/>
      </w:pPr>
    </w:lvl>
    <w:lvl w:ilvl="8" w:tplc="8B105BC8">
      <w:start w:val="1"/>
      <w:numFmt w:val="bullet"/>
      <w:lvlText w:val="●"/>
      <w:lvlJc w:val="left"/>
      <w:pPr>
        <w:ind w:left="6480" w:hanging="360"/>
      </w:pPr>
    </w:lvl>
  </w:abstractNum>
  <w:num w:numId="1" w16cid:durableId="1303147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012"/>
    <w:rsid w:val="001C103F"/>
    <w:rsid w:val="00456CDA"/>
    <w:rsid w:val="00874657"/>
    <w:rsid w:val="00B03954"/>
    <w:rsid w:val="00D36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813C2"/>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3954"/>
    <w:pPr>
      <w:tabs>
        <w:tab w:val="center" w:pos="4680"/>
        <w:tab w:val="right" w:pos="9360"/>
      </w:tabs>
    </w:pPr>
  </w:style>
  <w:style w:type="character" w:customStyle="1" w:styleId="HeaderChar">
    <w:name w:val="Header Char"/>
    <w:basedOn w:val="DefaultParagraphFont"/>
    <w:link w:val="Header"/>
    <w:uiPriority w:val="99"/>
    <w:rsid w:val="00B03954"/>
  </w:style>
  <w:style w:type="paragraph" w:styleId="Footer">
    <w:name w:val="footer"/>
    <w:basedOn w:val="Normal"/>
    <w:link w:val="FooterChar"/>
    <w:uiPriority w:val="99"/>
    <w:unhideWhenUsed/>
    <w:rsid w:val="00B03954"/>
    <w:pPr>
      <w:tabs>
        <w:tab w:val="center" w:pos="4680"/>
        <w:tab w:val="right" w:pos="9360"/>
      </w:tabs>
    </w:pPr>
  </w:style>
  <w:style w:type="character" w:customStyle="1" w:styleId="FooterChar">
    <w:name w:val="Footer Char"/>
    <w:basedOn w:val="DefaultParagraphFont"/>
    <w:link w:val="Footer"/>
    <w:uiPriority w:val="99"/>
    <w:rsid w:val="00B0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3973</Words>
  <Characters>18652</Characters>
  <Application>Microsoft Office Word</Application>
  <DocSecurity>0</DocSecurity>
  <Lines>389</Lines>
  <Paragraphs>83</Paragraphs>
  <ScaleCrop>false</ScaleCrop>
  <HeadingPairs>
    <vt:vector size="2" baseType="variant">
      <vt:variant>
        <vt:lpstr>Title</vt:lpstr>
      </vt:variant>
      <vt:variant>
        <vt:i4>1</vt:i4>
      </vt:variant>
    </vt:vector>
  </HeadingPairs>
  <TitlesOfParts>
    <vt:vector size="1" baseType="lpstr">
      <vt:lpstr>Hudon BibArch Ses14</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Ses14</dc:title>
  <dc:creator>TurboScribe.ai</dc:creator>
  <cp:lastModifiedBy>Ted Hildebrandt</cp:lastModifiedBy>
  <cp:revision>2</cp:revision>
  <dcterms:created xsi:type="dcterms:W3CDTF">2024-02-13T10:50:00Z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782fbd6a5a184056f3fbda59694bc1a427d91b6c1e309074f71cfae51dc29b84</vt:lpwstr>
  </property>
</Properties>
</file>