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0E1" w14:textId="4927BF01" w:rsidR="008A5158" w:rsidRPr="00E35CBE" w:rsidRDefault="00E35CBE" w:rsidP="00E35CBE">
      <w:pPr xmlns:w="http://schemas.openxmlformats.org/wordprocessingml/2006/main">
        <w:jc w:val="center"/>
        <w:rPr>
          <w:rFonts w:ascii="Calibri" w:eastAsia="Calibri" w:hAnsi="Calibri" w:cs="Calibri"/>
          <w:b/>
          <w:bCs/>
          <w:sz w:val="40"/>
          <w:szCs w:val="40"/>
        </w:rPr>
      </w:pPr>
      <w:r xmlns:w="http://schemas.openxmlformats.org/wordprocessingml/2006/main" w:rsidRPr="00E35CBE">
        <w:rPr>
          <w:rFonts w:ascii="Calibri" w:eastAsia="Calibri" w:hAnsi="Calibri" w:cs="Calibri"/>
          <w:b/>
          <w:bCs/>
          <w:sz w:val="40"/>
          <w:szCs w:val="40"/>
        </w:rPr>
        <w:t xml:space="preserve">डॉ. जेफरी हडॉन, बाइबिल पुरातत्व, </w:t>
      </w:r>
      <w:r xmlns:w="http://schemas.openxmlformats.org/wordprocessingml/2006/main" w:rsidRPr="00E35CBE">
        <w:rPr>
          <w:rFonts w:ascii="Calibri" w:eastAsia="Calibri" w:hAnsi="Calibri" w:cs="Calibri"/>
          <w:b/>
          <w:bCs/>
          <w:sz w:val="40"/>
          <w:szCs w:val="40"/>
        </w:rPr>
        <w:br xmlns:w="http://schemas.openxmlformats.org/wordprocessingml/2006/main"/>
      </w:r>
      <w:r xmlns:w="http://schemas.openxmlformats.org/wordprocessingml/2006/main" w:rsidR="00000000" w:rsidRPr="00E35CBE">
        <w:rPr>
          <w:rFonts w:ascii="Calibri" w:eastAsia="Calibri" w:hAnsi="Calibri" w:cs="Calibri"/>
          <w:b/>
          <w:bCs/>
          <w:sz w:val="40"/>
          <w:szCs w:val="40"/>
        </w:rPr>
        <w:t xml:space="preserve">सत्र 4, आदिकालीन इतिहास, उत्पत्ति 1-11</w:t>
      </w:r>
    </w:p>
    <w:p w14:paraId="27980175" w14:textId="7CBB2FB4" w:rsidR="00E35CBE" w:rsidRPr="00E35CBE" w:rsidRDefault="00E35CBE" w:rsidP="00E35CBE">
      <w:pPr xmlns:w="http://schemas.openxmlformats.org/wordprocessingml/2006/main">
        <w:jc w:val="center"/>
        <w:rPr>
          <w:rFonts w:ascii="Calibri" w:eastAsia="Calibri" w:hAnsi="Calibri" w:cs="Calibri"/>
          <w:sz w:val="26"/>
          <w:szCs w:val="26"/>
        </w:rPr>
      </w:pPr>
      <w:r xmlns:w="http://schemas.openxmlformats.org/wordprocessingml/2006/main" w:rsidRPr="00E35CBE">
        <w:rPr>
          <w:rFonts w:ascii="AA Times New Roman" w:eastAsia="Calibri" w:hAnsi="AA Times New Roman" w:cs="AA Times New Roman"/>
          <w:sz w:val="26"/>
          <w:szCs w:val="26"/>
        </w:rPr>
        <w:t xml:space="preserve">© </w:t>
      </w:r>
      <w:r xmlns:w="http://schemas.openxmlformats.org/wordprocessingml/2006/main" w:rsidRPr="00E35CBE">
        <w:rPr>
          <w:rFonts w:ascii="Calibri" w:eastAsia="Calibri" w:hAnsi="Calibri" w:cs="Calibri"/>
          <w:sz w:val="26"/>
          <w:szCs w:val="26"/>
        </w:rPr>
        <w:t xml:space="preserve">2024 जेफरी हडन और टेड हिल्डेब्रांट</w:t>
      </w:r>
    </w:p>
    <w:p w14:paraId="1AE7E258" w14:textId="77777777" w:rsidR="00E35CBE" w:rsidRPr="00E35CBE" w:rsidRDefault="00E35CBE">
      <w:pPr>
        <w:rPr>
          <w:sz w:val="26"/>
          <w:szCs w:val="26"/>
        </w:rPr>
      </w:pPr>
    </w:p>
    <w:p w14:paraId="3F29C1A9" w14:textId="70ACAE47" w:rsidR="00E35CBE" w:rsidRPr="00E35CBE" w:rsidRDefault="00000000">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यह बाइबिल पुरातत्व पर अपने शिक्षण में डॉ. जेफरी हडॉन हैं। यह सत्र 4, आदिम इतिहास, उत्पत्ति 1 से 11 है।</w:t>
      </w:r>
    </w:p>
    <w:p w14:paraId="0997B7A0" w14:textId="77777777" w:rsidR="00E35CBE" w:rsidRPr="00E35CBE" w:rsidRDefault="00E35CBE">
      <w:pPr>
        <w:rPr>
          <w:rFonts w:ascii="Calibri" w:eastAsia="Calibri" w:hAnsi="Calibri" w:cs="Calibri"/>
          <w:sz w:val="26"/>
          <w:szCs w:val="26"/>
        </w:rPr>
      </w:pPr>
    </w:p>
    <w:p w14:paraId="0BCDC840" w14:textId="3FF7342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इस पाठ्यक्रम का अधिकांश भाग बाइबिल के इतिहास के बाद के कालखंडों पर केंद्रित होगा, लेकिन मैं आदिम इतिहास को छूना चाहता हूँ।</w:t>
      </w:r>
    </w:p>
    <w:p w14:paraId="7087F0ED" w14:textId="77777777" w:rsidR="008A5158" w:rsidRPr="00E35CBE" w:rsidRDefault="008A5158">
      <w:pPr>
        <w:rPr>
          <w:sz w:val="26"/>
          <w:szCs w:val="26"/>
        </w:rPr>
      </w:pPr>
    </w:p>
    <w:p w14:paraId="2A329E59" w14:textId="14A17B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यह उत्पत्ति का इतिहास है, पहले 11 अध्याय, और बस कुछ अलग-अलग पुरातात्विक खोजें दी गई हैं जो बाइबिल के इस प्रारंभिक इतिहास, बाइबिल के रिकॉर्ड पर प्रकाश डालती हैं। मैं चाहता हूं कि हम इस शुरुआती सुमेरियन सिलेंडर सील को देखें। अब, एक सिलेंडर सील एक सील है। फिर, ऐसा नहीं है, आप इसे उस तरह प्रभावित नहीं करते जैसे आप एक नियमित सील करते हैं, हो सकता है कि यह आपकी गर्दन से लटकती हो या आपकी उंगली पर अंगूठी पर हो, लेकिन यह मूल रूप से एक सिगरेट बट, एक छोटा सा नन्हा रोलिंग पिन जैसा दिखता है, और आप इसे मिट्टी पर रोल करें, और इसमें एक चित्रण या एक दृश्य है, और मैं चाहता हूं कि हम इस प्रारंभिक सुमेरियन सिलेंडर सील को देखें।</w:t>
      </w:r>
    </w:p>
    <w:p w14:paraId="72F185AF" w14:textId="77777777" w:rsidR="008A5158" w:rsidRPr="00E35CBE" w:rsidRDefault="008A5158">
      <w:pPr>
        <w:rPr>
          <w:sz w:val="26"/>
          <w:szCs w:val="26"/>
        </w:rPr>
      </w:pPr>
    </w:p>
    <w:p w14:paraId="36A2841C" w14:textId="471BBFE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फिर से, यहां की तारीख को देखें, लगभग 2200 ईसा पूर्व, आदम के समय से ठीक पहले, और यदि आप ध्यान दें, तो आपको यहां दो बैठी हुई आकृतियाँ मिलेंगी, जो एक पेड़ की ओर मुंह करके बैठी हैं, और यह पेड़ श्रद्धा या पूजा की वस्तु हो सकता है। . एक स्पष्ट रूप से पुरुष प्रतीत होता है, एक महिला, हालाँकि हम इसके बारे में निश्चित नहीं हो सकते हैं, लेकिन प्रत्येक आकृति के पीछे क्या है, इसे देखें। तू एक साँप को देखता है, और वह साँप पड़ा नहीं रहता; यह खड़ा है.</w:t>
      </w:r>
    </w:p>
    <w:p w14:paraId="13B2F1A1" w14:textId="77777777" w:rsidR="008A5158" w:rsidRPr="00E35CBE" w:rsidRDefault="008A5158">
      <w:pPr>
        <w:rPr>
          <w:sz w:val="26"/>
          <w:szCs w:val="26"/>
        </w:rPr>
      </w:pPr>
    </w:p>
    <w:p w14:paraId="52EC5D9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फिर, पेड़, जाहिरा तौर पर, श्रद्धा या पूजा की वस्तु है। हम इससे अधिक विस्तृत नहीं हो सकते हैं, लेकिन यह उत्पत्ति अध्याय तीन में मानवता के पतन के दृश्य की कुछ यादों को इंगित करता है, जहां सर्प महिलाओं को प्रलोभित करता है, और पुरुष उसका पीछा करता है, और वे उसका फल खाते हैं अच्छे और बुरे और पाप के ज्ञान का यह वृक्ष उस कृत्य के माध्यम से दुनिया में प्रवेश करता है, जो शायद पृथ्वी पर सबसे काला दिन है। इतनी दिलचस्प मुहर, जो फिर से, शरद ऋतु की कुछ यादों को संरक्षित करती हुई प्रतीत होती है।</w:t>
      </w:r>
    </w:p>
    <w:p w14:paraId="50CF5B39" w14:textId="77777777" w:rsidR="008A5158" w:rsidRPr="00E35CBE" w:rsidRDefault="008A5158">
      <w:pPr>
        <w:rPr>
          <w:sz w:val="26"/>
          <w:szCs w:val="26"/>
        </w:rPr>
      </w:pPr>
    </w:p>
    <w:p w14:paraId="3DEB6CBA"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अब इज़राइल में एक पुरातात्विक स्थल पर। यह एन गेडी नामक स्थान पर एक बहुत ही प्रारंभिक मंदिर है। यह मृत सागर को नज़रअंदाज़ करता है।</w:t>
      </w:r>
    </w:p>
    <w:p w14:paraId="0BB6FF4E" w14:textId="77777777" w:rsidR="008A5158" w:rsidRPr="00E35CBE" w:rsidRDefault="008A5158">
      <w:pPr>
        <w:rPr>
          <w:sz w:val="26"/>
          <w:szCs w:val="26"/>
        </w:rPr>
      </w:pPr>
    </w:p>
    <w:p w14:paraId="066CFDC0"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यह एक खूबसूरत साइट है. आप नीचे दाईं ओर की तस्वीर देख सकते हैं, इसमें मृत सागर और ट्रांसजॉर्डन का सुंदर दृश्य दिखाई दे रहा है। और एन गेदी, फिर से, एक ऐसी साइट थी जिसका उल्लेख धर्मग्रंथों में कई बार किया गया है।</w:t>
      </w:r>
    </w:p>
    <w:p w14:paraId="1E4F5AE3" w14:textId="77777777" w:rsidR="008A5158" w:rsidRPr="00E35CBE" w:rsidRDefault="008A5158">
      <w:pPr>
        <w:rPr>
          <w:sz w:val="26"/>
          <w:szCs w:val="26"/>
        </w:rPr>
      </w:pPr>
    </w:p>
    <w:p w14:paraId="655E696A" w14:textId="33C366B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क्षेत्र है जहाँ दाऊद और उसके लोग शाऊल से छिपते थे। यह यहूदिया के जंगल में था। हम यहूदिया के जंगल को बाद में और अधिक विस्तार से देखेंगे।</w:t>
      </w:r>
    </w:p>
    <w:p w14:paraId="71FEF520" w14:textId="77777777" w:rsidR="008A5158" w:rsidRPr="00E35CBE" w:rsidRDefault="008A5158">
      <w:pPr>
        <w:rPr>
          <w:sz w:val="26"/>
          <w:szCs w:val="26"/>
        </w:rPr>
      </w:pPr>
    </w:p>
    <w:p w14:paraId="5D0EC2DC" w14:textId="007BADA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लेकिन मेरा मानना है कि इस मंदिर की खोज 1950 के दशक में योहानन अहरोनी ने की थी, और फिर तेल, या बाद के शहर एन गेडी की साइट पर बेंजामिन मजार के काम के दौरान इसकी खुदाई की गई थी। </w:t>
      </w:r>
      <w:r xmlns:w="http://schemas.openxmlformats.org/wordprocessingml/2006/main" w:rsidR="00E35CBE">
        <w:rPr>
          <w:rFonts w:ascii="Calibri" w:eastAsia="Calibri" w:hAnsi="Calibri" w:cs="Calibri"/>
          <w:sz w:val="26"/>
          <w:szCs w:val="26"/>
        </w:rPr>
        <w:t xml:space="preserve">यह एक पृथक संरचना पाई गई थी, बहुत प्रारंभिक, चौथी या यहाँ तक कि ईसा पूर्व पाँचवीं सहस्राब्दी की शुरुआत में भी। ताम्रपाषाण काल को हम ताम्र पाषाण युग कहते हैं।</w:t>
      </w:r>
    </w:p>
    <w:p w14:paraId="1A56640A" w14:textId="77777777" w:rsidR="008A5158" w:rsidRPr="00E35CBE" w:rsidRDefault="008A5158">
      <w:pPr>
        <w:rPr>
          <w:sz w:val="26"/>
          <w:szCs w:val="26"/>
        </w:rPr>
      </w:pPr>
    </w:p>
    <w:p w14:paraId="7F489F9B" w14:textId="6D971FD6"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याद रखें, यह साइट अलग-थलग है। इसके आस-पास ऐसा कुछ भी नहीं है जो दिनांकित किया जा सके, कोई घर या ऐसी कोई चीज़ नहीं है जो हमें मिली हो जो किसी काल के आरंभिक काल की हो। हमारे यहां जो कुछ है वह एक व्यापक कमरे वाला घर या मंदिर है। आप यहां के क्षेत्र देख सकते हैं, या तो पत्थर के वाइन बेसिन या हौज और बेंच।</w:t>
      </w:r>
    </w:p>
    <w:p w14:paraId="2020048E" w14:textId="77777777" w:rsidR="008A5158" w:rsidRPr="00E35CBE" w:rsidRDefault="008A5158">
      <w:pPr>
        <w:rPr>
          <w:sz w:val="26"/>
          <w:szCs w:val="26"/>
        </w:rPr>
      </w:pPr>
    </w:p>
    <w:p w14:paraId="075B902F" w14:textId="2F73D1D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इसलिए, यह स्पष्टतः एक मंदिर था। हमारे यहां एक गेटहाउस, यहां एक सप्लाई रूम और यहां एक और गेट है। लेकिन आंगन में, हमारे पास यह है जो डोनट जैसा दिखता है, लेकिन जाहिर तौर पर यह किसी प्रकार का बेसिन है।</w:t>
      </w:r>
    </w:p>
    <w:p w14:paraId="5EB71152" w14:textId="77777777" w:rsidR="008A5158" w:rsidRPr="00E35CBE" w:rsidRDefault="008A5158">
      <w:pPr>
        <w:rPr>
          <w:sz w:val="26"/>
          <w:szCs w:val="26"/>
        </w:rPr>
      </w:pPr>
    </w:p>
    <w:p w14:paraId="3020641C"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यहाँ उसकी एक तस्वीर है, वह यहाँ और यहाँ कैसा दिखता है। वह बेसिन किसलिए था? फिर, शायद परिवाद के लिए, पानी रखने के लिए, कोई अस्तर या कुछ भी नहीं था जो यह निर्धारित कर सके। लेकिन मेरा विश्वास है, और मुझे लगता है कि अन्य लोग भी विश्वास करते हैं, कि यह वास्तव में मूल रूप से एक पेड़ था जिसकी इस अलग-थलग जगह पर पूजा की जाती थी।</w:t>
      </w:r>
    </w:p>
    <w:p w14:paraId="65AD6089" w14:textId="77777777" w:rsidR="008A5158" w:rsidRPr="00E35CBE" w:rsidRDefault="008A5158">
      <w:pPr>
        <w:rPr>
          <w:sz w:val="26"/>
          <w:szCs w:val="26"/>
        </w:rPr>
      </w:pPr>
    </w:p>
    <w:p w14:paraId="475D43D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उसके चारों ओर जो बेसिन या चट्टान का काम बनाया गया था, वह पूजा के इस पेड़ की स्थापना का हिस्सा था। और बाद में पवित्रशास्त्र में, हमारे पास पेड़ों या खंभों, अशेरा खंभों की पूजा के बहुत सारे सबूत हैं। और हर हरे पेड़ के नीचे, फिर से, बाइबिल में दिए गए कथन के अनुसार, लोग बुतपरस्त कनानी धर्मों की पूजा करते थे और उनका पालन करते थे।</w:t>
      </w:r>
    </w:p>
    <w:p w14:paraId="60010B76" w14:textId="77777777" w:rsidR="008A5158" w:rsidRPr="00E35CBE" w:rsidRDefault="008A5158">
      <w:pPr>
        <w:rPr>
          <w:sz w:val="26"/>
          <w:szCs w:val="26"/>
        </w:rPr>
      </w:pPr>
    </w:p>
    <w:p w14:paraId="2321A515" w14:textId="0946981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मुझे लगता है कि यहां हमारे पास इसके बहुत शुरुआती सबूत हैं। और फिर, यह नहीं हो सकता, मैं इसे साबित नहीं कर सकता, लेकिन मुझे लगता है कि यह एक पेड़ के लिए था। और यह एक पवित्र वृक्ष था.</w:t>
      </w:r>
    </w:p>
    <w:p w14:paraId="5CC6C9BB" w14:textId="77777777" w:rsidR="008A5158" w:rsidRPr="00E35CBE" w:rsidRDefault="008A5158">
      <w:pPr>
        <w:rPr>
          <w:sz w:val="26"/>
          <w:szCs w:val="26"/>
        </w:rPr>
      </w:pPr>
    </w:p>
    <w:p w14:paraId="5135E020" w14:textId="0F1F0AF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हम उत्पत्ति अध्याय तीन में उस पेड़ को देखते हैं, जो अच्छे और बुरे का ज्ञान है, और यह संभवतः एक अलग जगह पर इसकी पूजा किए जाने का एक पुरातात्विक चित्रण है। पवित्र भूमि में ताम्रपाषाण काल का अध्ययन करना बहुत दिलचस्प है। फिर, इतनी जल्दी कोई शिलालेख और कोई लेखन नहीं है।</w:t>
      </w:r>
    </w:p>
    <w:p w14:paraId="1AE4199F" w14:textId="77777777" w:rsidR="008A5158" w:rsidRPr="00E35CBE" w:rsidRDefault="008A5158">
      <w:pPr>
        <w:rPr>
          <w:sz w:val="26"/>
          <w:szCs w:val="26"/>
        </w:rPr>
      </w:pPr>
    </w:p>
    <w:p w14:paraId="3BB7B51D" w14:textId="4C96C3B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हम बिल्कुल नहीं जानते कि ये लोग कौन थे, लेकिन वे पुरातात्विक रिकॉर्ड से गायब हो गए। उनके पास विशिष्ट मिट्टी के बर्तन और विशिष्ट वास्तुकला है, और कोई नहीं जानता कि उनका क्या हुआ। और यह, फिर से, ऐतिहासिक रूप से एक और प्रश्न है।</w:t>
      </w:r>
    </w:p>
    <w:p w14:paraId="11ABF6E6" w14:textId="77777777" w:rsidR="008A5158" w:rsidRPr="00E35CBE" w:rsidRDefault="008A5158">
      <w:pPr>
        <w:rPr>
          <w:sz w:val="26"/>
          <w:szCs w:val="26"/>
        </w:rPr>
      </w:pPr>
    </w:p>
    <w:p w14:paraId="0D2B957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लेकिन आप देख सकते हैं कि यह संरक्षण की बहुत अच्छी स्थिति में है। उन दीवारों की अधिरचना कच्ची ईंटों की रही होगी। पत्थर की नींव वाली दीवारें या पहले कुछ रास्ते अभी भी बचे हुए हैं।</w:t>
      </w:r>
    </w:p>
    <w:p w14:paraId="5C11F41C" w14:textId="77777777" w:rsidR="008A5158" w:rsidRPr="00E35CBE" w:rsidRDefault="008A5158">
      <w:pPr>
        <w:rPr>
          <w:sz w:val="26"/>
          <w:szCs w:val="26"/>
        </w:rPr>
      </w:pPr>
    </w:p>
    <w:p w14:paraId="37CEB60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अद्भुत। हर किसी को एक अंदाज़ा देने के लिए, यह कम से कम 2,000, शायद 2,500 साल पुराना था जब डेविड इस क्षेत्र के आसपास दौड़ रहा था। ये कितना पुराना है.</w:t>
      </w:r>
    </w:p>
    <w:p w14:paraId="10292A6B" w14:textId="77777777" w:rsidR="008A5158" w:rsidRPr="00E35CBE" w:rsidRDefault="008A5158">
      <w:pPr>
        <w:rPr>
          <w:sz w:val="26"/>
          <w:szCs w:val="26"/>
        </w:rPr>
      </w:pPr>
    </w:p>
    <w:p w14:paraId="164D0D7C" w14:textId="67AF9E30"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यह आज भी घूमने के लिए एक बेहतरीन जगह बनी हुई है। तुम्हें कुछ चढ़ाई करनी होगी. आप ऊपरी दाहिने हाथ पर देख सकते हैं, आप ज़िज़ की चढ़ाई तक का रास्ता देख सकते हैं जो पहाड़ी देश, नाहल अरुगोट तक जाता है जो यहूदा के पहाड़ी देश तक जाता है।</w:t>
      </w:r>
    </w:p>
    <w:p w14:paraId="250B13E2" w14:textId="77777777" w:rsidR="008A5158" w:rsidRPr="00E35CBE" w:rsidRDefault="008A5158">
      <w:pPr>
        <w:rPr>
          <w:sz w:val="26"/>
          <w:szCs w:val="26"/>
        </w:rPr>
      </w:pPr>
    </w:p>
    <w:p w14:paraId="350683AB" w14:textId="50C9DD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यह यहूदा तक पहुँचने के मार्गों में से एक है, दरार या जॉर्डन घाटी, मृत सागर क्षेत्र से ऊपर उठने के तरीकों में से एक है। और इसलिए, यह एक महत्वपूर्ण रणनीतिक स्थल है। इस क्षेत्र में बाद में इज़राइली किले और रोमन किले भी थे।</w:t>
      </w:r>
    </w:p>
    <w:p w14:paraId="55F6044C" w14:textId="77777777" w:rsidR="008A5158" w:rsidRPr="00E35CBE" w:rsidRDefault="008A5158">
      <w:pPr>
        <w:rPr>
          <w:sz w:val="26"/>
          <w:szCs w:val="26"/>
        </w:rPr>
      </w:pPr>
    </w:p>
    <w:p w14:paraId="5A0FB4E5" w14:textId="6B441D2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लेकिन इसे इजराइलियों द्वारा खूबसूरती से संरक्षित और खोदकर प्रकाशित किया गया था। आइए ईडन, ईडन गार्डन और गण ईडन के बारे में बात करें। क्या हम इसका पता लगा सकते हैं? यह, फिर से, एक पुरातात्विक प्रश्न है जो मुझसे कभी-कभार पूछा जाता है।</w:t>
      </w:r>
    </w:p>
    <w:p w14:paraId="279B9481" w14:textId="77777777" w:rsidR="008A5158" w:rsidRPr="00E35CBE" w:rsidRDefault="008A5158">
      <w:pPr>
        <w:rPr>
          <w:sz w:val="26"/>
          <w:szCs w:val="26"/>
        </w:rPr>
      </w:pPr>
    </w:p>
    <w:p w14:paraId="169CCE24" w14:textId="0FE0D72E"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हमारे पास, मूल रूप से, ईडन गार्डन का पता लगाने के लिए, आप एक डार्ट ले सकते हैं और इसे पृथ्वी के मानचित्र पर फेंक सकते हैं। और संभवतः किसी ने उसकी सिफारिश की होगी जहां भी वह डार्ट समाप्त होगी। यदि यह भूमि पर है, तो संभवतः किसी ने सिफारिश की होगी कि ईडन गार्डन वहीं है। ईडन गार्डन के स्थान के बारे में कुछ संकेत हैं, और वे चार नदियाँ हैं जिनका उल्लेख उत्पत्ति 2 में किया गया है जो ईडन से बहती हैं।</w:t>
      </w:r>
    </w:p>
    <w:p w14:paraId="189CF42D" w14:textId="77777777" w:rsidR="008A5158" w:rsidRPr="00E35CBE" w:rsidRDefault="008A5158">
      <w:pPr>
        <w:rPr>
          <w:sz w:val="26"/>
          <w:szCs w:val="26"/>
        </w:rPr>
      </w:pPr>
    </w:p>
    <w:p w14:paraId="5850258F" w14:textId="3FABA87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वे, निःसंदेह, पीशोन, गीहोन, टाइग्रिस और फ़रात हैं। अब, टाइग्रिस और यूफ्रेट्स ज्ञात हैं। इसका मतलब यह नहीं है कि उस समय, इतिहास के आरंभ में उनका पाठ्यक्रम समान था।</w:t>
      </w:r>
    </w:p>
    <w:p w14:paraId="15BDB62B" w14:textId="77777777" w:rsidR="008A5158" w:rsidRPr="00E35CBE" w:rsidRDefault="008A5158">
      <w:pPr>
        <w:rPr>
          <w:sz w:val="26"/>
          <w:szCs w:val="26"/>
        </w:rPr>
      </w:pPr>
    </w:p>
    <w:p w14:paraId="2A025395" w14:textId="1E69873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परन्तु पीशोन और गीहोन निर्णायक रूप से ज्ञात नहीं हैं। अब, कुछ लोगों ने सुझाव दिया है कि नील नदी एक या अन्य नदी थी। हम निश्चित तौर पर नहीं जानते.</w:t>
      </w:r>
    </w:p>
    <w:p w14:paraId="364D4B4E" w14:textId="77777777" w:rsidR="008A5158" w:rsidRPr="00E35CBE" w:rsidRDefault="008A5158">
      <w:pPr>
        <w:rPr>
          <w:sz w:val="26"/>
          <w:szCs w:val="26"/>
        </w:rPr>
      </w:pPr>
    </w:p>
    <w:p w14:paraId="4E4EB073" w14:textId="6992F848"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लेकिन वर्षों पहले, मैंने एक पुरातात्विक सम्मेलन में एक अद्भुत पेपर सुना था जिसमें उत्तरी इराक और पश्चिमी ईरान में कई स्थानों के नाम का वर्णन किया गया था जो ईडन नाम को संरक्षित करते प्रतीत होते हैं। तो यह ठीक उत्तरी छोर पर है, इराक और ईरान का एक पहाड़ी क्षेत्र जैसा। तो, क्या वह, उन स्थानों के नाम, उपनाम, वास्तविक ईडन गार्डन को संरक्षित कर सकते हैं? शायद।</w:t>
      </w:r>
    </w:p>
    <w:p w14:paraId="3BD3FFB3" w14:textId="77777777" w:rsidR="008A5158" w:rsidRPr="00E35CBE" w:rsidRDefault="008A5158">
      <w:pPr>
        <w:rPr>
          <w:sz w:val="26"/>
          <w:szCs w:val="26"/>
        </w:rPr>
      </w:pPr>
    </w:p>
    <w:p w14:paraId="4F053A4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आप ईडन के कुछ अर्थ देख सकते हैं। एकेडियन विलासिता, बहुतायत, या सादा, एकेडियन और सुमेरियन में रसीलापन। तो उम्मीद है, फिर से, जब राजनीतिक स्थिति बदलेगी, तो शायद हम वहां कुछ और काम कर सकते हैं।</w:t>
      </w:r>
    </w:p>
    <w:p w14:paraId="1699EE92" w14:textId="77777777" w:rsidR="008A5158" w:rsidRPr="00E35CBE" w:rsidRDefault="008A5158">
      <w:pPr>
        <w:rPr>
          <w:sz w:val="26"/>
          <w:szCs w:val="26"/>
        </w:rPr>
      </w:pPr>
    </w:p>
    <w:p w14:paraId="2A6207A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जेम्स सॉयर नाम के एक पुरातत्वविद् द्वारा लिखा गया एक लेख भी है। उन्होंने कई वर्षों तक जॉर्डन में काम किया। और यह 1994 में लिखा गया था.</w:t>
      </w:r>
    </w:p>
    <w:p w14:paraId="0DCD008B" w14:textId="77777777" w:rsidR="008A5158" w:rsidRPr="00E35CBE" w:rsidRDefault="008A5158">
      <w:pPr>
        <w:rPr>
          <w:sz w:val="26"/>
          <w:szCs w:val="26"/>
        </w:rPr>
      </w:pPr>
    </w:p>
    <w:p w14:paraId="0C9A8AAC" w14:textId="6837B51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उन्होंने सैटेलाइट तस्वीरों की एक श्रृंखला की ओर इशारा किया जो सऊदी रेगिस्तान में पहले खाड़ी युद्ध के दौरान ली गई थीं। और इन तस्वीरों में एक विशाल नदी तल, सूखी नदी तल को संरक्षित किया गया है जो सऊदी अरब के पश्चिमी तट पर हेजाज़ पर्वत से फारस की खाड़ी तक फैला हुआ है और </w:t>
      </w:r>
      <w:r xmlns:w="http://schemas.openxmlformats.org/wordprocessingml/2006/main" w:rsid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शहर अल-अरब में </w:t>
      </w:r>
      <w:r xmlns:w="http://schemas.openxmlformats.org/wordprocessingml/2006/main" w:rsidR="00E35CBE">
        <w:rPr>
          <w:rFonts w:ascii="Calibri" w:eastAsia="Calibri" w:hAnsi="Calibri" w:cs="Calibri"/>
          <w:sz w:val="26"/>
          <w:szCs w:val="26"/>
        </w:rPr>
        <w:t xml:space="preserve">टाइग्रिस और यूफ्रेट्स नदियों के साथ एकजुट है । </w:t>
      </w:r>
      <w:r xmlns:w="http://schemas.openxmlformats.org/wordprocessingml/2006/main" w:rsidRPr="00E35CBE">
        <w:rPr>
          <w:rFonts w:ascii="Calibri" w:eastAsia="Calibri" w:hAnsi="Calibri" w:cs="Calibri"/>
          <w:sz w:val="26"/>
          <w:szCs w:val="26"/>
        </w:rPr>
        <w:t xml:space="preserve">और वह सुझाव देते हैं, और फिर, सॉयर एक नहीं था, मैं एक इंजीलवादी कहूंगा।</w:t>
      </w:r>
    </w:p>
    <w:p w14:paraId="1FC6A87A" w14:textId="77777777" w:rsidR="008A5158" w:rsidRPr="00E35CBE" w:rsidRDefault="008A5158">
      <w:pPr>
        <w:rPr>
          <w:sz w:val="26"/>
          <w:szCs w:val="26"/>
        </w:rPr>
      </w:pPr>
    </w:p>
    <w:p w14:paraId="233A0872" w14:textId="25DB1FC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उन्होंने सुझाव दिया कि यह ईडन की नदियों में से एक हो सकती है। वैज्ञानिकों ने इसे कुवैती नदी कहा। ईडन के लिए सुझाए गए कुछ स्थान यहां दिए गए हैं।</w:t>
      </w:r>
    </w:p>
    <w:p w14:paraId="0462B2C4" w14:textId="77777777" w:rsidR="008A5158" w:rsidRPr="00E35CBE" w:rsidRDefault="008A5158">
      <w:pPr>
        <w:rPr>
          <w:sz w:val="26"/>
          <w:szCs w:val="26"/>
        </w:rPr>
      </w:pPr>
    </w:p>
    <w:p w14:paraId="5970C944" w14:textId="1AF2E33C"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यह सूखी नदी का तल है जो प्राचीन काल में, हजारों साल पहले, एक विशाल नदी थी। उनका मानना है कि यह पिशोन नदी है जिसका उल्लेख उत्पत्ति के अध्याय दो में किया गया है। और यहाँ उस नदी की एक और तस्वीर है।</w:t>
      </w:r>
    </w:p>
    <w:p w14:paraId="56E61B28" w14:textId="77777777" w:rsidR="008A5158" w:rsidRPr="00E35CBE" w:rsidRDefault="008A5158">
      <w:pPr>
        <w:rPr>
          <w:sz w:val="26"/>
          <w:szCs w:val="26"/>
        </w:rPr>
      </w:pPr>
    </w:p>
    <w:p w14:paraId="54ACA51F" w14:textId="730422F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फिर, हेजाज़ पर्वत से शुरू होकर, उत्तरी सऊदी अरब से होते हुए, और टाइग्रिस-फरात के मुहाने के करीब खाली हो जाता है, जो फारस की खाड़ी से टकराने से पहले शहर अल-अरब में एकजुट हो जाता है। प्राचीन काल में, यह संभवतः भिन्न था। लेकिन बहुत दिलचस्प.</w:t>
      </w:r>
    </w:p>
    <w:p w14:paraId="7E477D0F" w14:textId="77777777" w:rsidR="008A5158" w:rsidRPr="00E35CBE" w:rsidRDefault="008A5158">
      <w:pPr>
        <w:rPr>
          <w:sz w:val="26"/>
          <w:szCs w:val="26"/>
        </w:rPr>
      </w:pPr>
    </w:p>
    <w:p w14:paraId="1795B0BF" w14:textId="0658140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यह फिर से, इतिहास में बहुत पहले ही ज्ञात हो गया होगा। और इसलिए, हमारे पास वहां कुछ सबूत हो सकते हैं। अब, गिहोन कहाँ है? हम प्राचीन यरूशलेम के बाहर गिहोन झरने के बारे में सोचते हैं।</w:t>
      </w:r>
    </w:p>
    <w:p w14:paraId="64AA5272" w14:textId="77777777" w:rsidR="008A5158" w:rsidRPr="00E35CBE" w:rsidRDefault="008A5158">
      <w:pPr>
        <w:rPr>
          <w:sz w:val="26"/>
          <w:szCs w:val="26"/>
        </w:rPr>
      </w:pPr>
    </w:p>
    <w:p w14:paraId="7529CF0E" w14:textId="7C05A3D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फिर, यह एक वसंत है जो अभी भी सक्रिय है। लेकिन वह नदी नहीं है. यह शायद बस शब्द का एक अलग उपयोग है, जिसका अर्थ है तेजी से बहने वाला।</w:t>
      </w:r>
    </w:p>
    <w:p w14:paraId="5FF93EA6" w14:textId="77777777" w:rsidR="008A5158" w:rsidRPr="00E35CBE" w:rsidRDefault="008A5158">
      <w:pPr>
        <w:rPr>
          <w:sz w:val="26"/>
          <w:szCs w:val="26"/>
        </w:rPr>
      </w:pPr>
    </w:p>
    <w:p w14:paraId="77E55C2A" w14:textId="7F6B51A2"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तो, यह अभी भी अनिश्चित बना हुआ है। नूह और सन्दूक वृत्तान्त. फिर, हम विभिन्न संस्कृतियों में आर्क किंवदंतियों के बारे में बात करेंगे।</w:t>
      </w:r>
    </w:p>
    <w:p w14:paraId="350DACBF" w14:textId="77777777" w:rsidR="008A5158" w:rsidRPr="00E35CBE" w:rsidRDefault="008A5158">
      <w:pPr>
        <w:rPr>
          <w:sz w:val="26"/>
          <w:szCs w:val="26"/>
        </w:rPr>
      </w:pPr>
    </w:p>
    <w:p w14:paraId="68A8EE0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लेकिन आर्क के बारे में साफ-सुथरी धार्मिक बात यह है कि इसका एक प्रवेश द्वार है। इसमें एकाधिक प्रवेश द्वार नहीं, बल्कि एक ही प्रवेश द्वार है। और वह प्रवेश द्वार, फिर से, जहाज़ में प्रवेश करने वाले जानवरों और लोगों के लिए जीवन और मोक्ष का मतलब था।</w:t>
      </w:r>
    </w:p>
    <w:p w14:paraId="33C09029" w14:textId="77777777" w:rsidR="008A5158" w:rsidRPr="00E35CBE" w:rsidRDefault="008A5158">
      <w:pPr>
        <w:rPr>
          <w:sz w:val="26"/>
          <w:szCs w:val="26"/>
        </w:rPr>
      </w:pPr>
    </w:p>
    <w:p w14:paraId="7D6733E8" w14:textId="34645825"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ईसाई होने के नाते, हम इसे मसीह की प्रारंभिक छवि के रूप में देखते हैं जो हमारे लिए मुक्ति का द्वार है। आप में से बहुत से लोग गिलगमेश महाकाव्य नामक बेबीलोनियाई गोली को जानते हैं। यह उत्तानपिश्तिम नाम के एक व्यक्ति और उसकी नाव के बारे में बात करता है, जो एक निश्चित नूह-प्रकार का चरित्र है।</w:t>
      </w:r>
    </w:p>
    <w:p w14:paraId="7B3F4244" w14:textId="77777777" w:rsidR="008A5158" w:rsidRPr="00E35CBE" w:rsidRDefault="008A5158">
      <w:pPr>
        <w:rPr>
          <w:sz w:val="26"/>
          <w:szCs w:val="26"/>
        </w:rPr>
      </w:pPr>
    </w:p>
    <w:p w14:paraId="44DE15A0" w14:textId="1071421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बाइबिल में नूह की कहानी और नूह की कहानी के बीच समानताएं हैं, और अंतर के साथ-साथ प्रमुख अंतर भी हैं। लेकिन मेरे मन में, और मुझे लगता है कि कई अन्य लोगों के मन में, वे स्पष्ट रूप से भिन्न-भिन्न प्रकार की एक ही परंपरा पर आधारित हैं; फिर से, हम गिलगमेश महाकाव्य के बारे में सोचते हैं जो शायद सदियों से अलंकृत और परिवर्तित हुआ है। लेकिन उनके पास स्पष्ट रूप से एक सामान्य स्रोत है।</w:t>
      </w:r>
    </w:p>
    <w:p w14:paraId="16F07CC2" w14:textId="77777777" w:rsidR="008A5158" w:rsidRPr="00E35CBE" w:rsidRDefault="008A5158">
      <w:pPr>
        <w:rPr>
          <w:sz w:val="26"/>
          <w:szCs w:val="26"/>
        </w:rPr>
      </w:pPr>
    </w:p>
    <w:p w14:paraId="22EEEBF4" w14:textId="4661030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यह एक प्रमुख खोज थी, फिर से, जॉर्ज स्मिथ द्वारा अनुवादित, जिसके बारे में हमने पहले के व्याख्यान में बात की थी। दूसरी बात जो मैं इंगित करना चाहता हूं वह सबसे अधिक है, और यह मुझे उत्पत्ति में उत्तरों से मिली है: अधिकांश प्राचीन समाजों और प्राचीन संस्कृतियों में कुछ प्रकार की बाढ़ परंपरा है। और यह निश्चित रूप से संयोग से नहीं हो सकता।</w:t>
      </w:r>
    </w:p>
    <w:p w14:paraId="42DEC270" w14:textId="77777777" w:rsidR="008A5158" w:rsidRPr="00E35CBE" w:rsidRDefault="008A5158">
      <w:pPr>
        <w:rPr>
          <w:sz w:val="26"/>
          <w:szCs w:val="26"/>
        </w:rPr>
      </w:pPr>
    </w:p>
    <w:p w14:paraId="76D6118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अन्य, अन्य बिंदुओं में से एक जो मैं कहना चाहता हूं वह माउंट अरार्ट की साइट है। वहाँ वास्तव में कई पहाड़ हैं, लिटिल अरार्ट और स्वयं अरार्ट। और हमारे पास एंड्रयूज विश्वविद्यालय में अभी पूर्वी तुर्की में एक अभियान है जो माउंट अरार्ट के आसपास एक सर्वेक्षण कर रहा है।</w:t>
      </w:r>
    </w:p>
    <w:p w14:paraId="0D6AABBB" w14:textId="77777777" w:rsidR="008A5158" w:rsidRPr="00E35CBE" w:rsidRDefault="008A5158">
      <w:pPr>
        <w:rPr>
          <w:sz w:val="26"/>
          <w:szCs w:val="26"/>
        </w:rPr>
      </w:pPr>
    </w:p>
    <w:p w14:paraId="504AD004" w14:textId="7F62F5F3"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उम्मीद है, हमें पहाड़ पर चढ़ने और उसके ऊपर पाई गई लकड़ी के नमूने लेने की अनुमति मिल जाएगी। कुछ चीजों में से एक या कुछ चीजों में से एक जो बहुत कम लोग जानते हैं वह यह है कि पहाड़ स्वयं, काफी नीचे तक, किसी भी प्रकार की लकड़ी से पूरी तरह से रहित है। और ऐसे बहुत से लोग हैं जो अरार्ट पर चढ़े हैं, जिन्हें पहाड़ के विभिन्न हिस्सों में बिखरी हुई लकड़ी, तराशी हुई लकड़ी मिली, जिसे हाथ से ऊपर लाना पड़ा या वहां जमा करना पड़ा।</w:t>
      </w:r>
    </w:p>
    <w:p w14:paraId="611B144D" w14:textId="77777777" w:rsidR="008A5158" w:rsidRPr="00E35CBE" w:rsidRDefault="008A5158">
      <w:pPr>
        <w:rPr>
          <w:sz w:val="26"/>
          <w:szCs w:val="26"/>
        </w:rPr>
      </w:pPr>
    </w:p>
    <w:p w14:paraId="66E6A88F" w14:textId="4B63BD0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यह वहां नहीं था; वहां कोई पेड़ ही नहीं है. लेकिन हमारी एंड्रयूज टीम अरार्ट, जो कि बाइबिल आधारित उरारतु है, के आसपास पुरातात्विक सर्वेक्षण कर रही है। और वे मिट्टी के बर्तन ढूंढ रहे हैं और मिट्टी के बर्तनों की एक तरह की प्रगति, और वे उस मिट्टी के बर्तनों का दक्षिण से दक्षिण तक पीछा करना चाहते हैं और देखना चाहते हैं कि मिट्टी के बर्तन कैसे बदलते हैं और उम्मीद है कि उन्हें कुछ प्रकार का अंदाजा मिल जाएगा कि क्या बहुत पहले से ही प्रवास हुआ था। लोगों या लोगों का इतिहास।</w:t>
      </w:r>
    </w:p>
    <w:p w14:paraId="39DD66F1" w14:textId="77777777" w:rsidR="008A5158" w:rsidRPr="00E35CBE" w:rsidRDefault="008A5158">
      <w:pPr>
        <w:rPr>
          <w:sz w:val="26"/>
          <w:szCs w:val="26"/>
        </w:rPr>
      </w:pPr>
    </w:p>
    <w:p w14:paraId="7DC30217" w14:textId="401BCC91"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उरारतु क्षेत्र से दक्षिण की ओर लोगों के प्रवास पर भी विचार कर रहे हैं, जो फिर से बाइबिल के विवरण के साथ सहयोग कर सकता है। फिर से, एक अन्य कलाकार द्वारा माउंट अरार्ट पर पर्वत या चाप का चित्रण। लेकिन बहुत सारे छद्म नकली पुरातत्व ने सन्दूक को खोजने पर ध्यान केंद्रित किया है, और बहुत सारे दावे किए गए हैं।</w:t>
      </w:r>
    </w:p>
    <w:p w14:paraId="3D3424B1" w14:textId="77777777" w:rsidR="008A5158" w:rsidRPr="00E35CBE" w:rsidRDefault="008A5158">
      <w:pPr>
        <w:rPr>
          <w:sz w:val="26"/>
          <w:szCs w:val="26"/>
        </w:rPr>
      </w:pPr>
    </w:p>
    <w:p w14:paraId="1470695A" w14:textId="6D14555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इसलिए, उनमें से अधिकांश सभी नकली हैं, स्पष्ट रूप से नकली हैं। और इसलिए, एंड्रयूज समूह जो ऐसा कर रहा है वह बहुत सावधानी बरत रहा है और अपने काम में उचित वैज्ञानिक पद्धति का उपयोग कर रहा है। ठीक है, हम इंद्रधनुष के प्रतीकवाद पर आते हैं।</w:t>
      </w:r>
    </w:p>
    <w:p w14:paraId="37866D60" w14:textId="77777777" w:rsidR="008A5158" w:rsidRPr="00E35CBE" w:rsidRDefault="008A5158">
      <w:pPr>
        <w:rPr>
          <w:sz w:val="26"/>
          <w:szCs w:val="26"/>
        </w:rPr>
      </w:pPr>
    </w:p>
    <w:p w14:paraId="3B1EC0E2" w14:textId="0583B33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फिर, इंद्रधनुष परमेश्वर का संकेत था कि वह फिर कभी बाढ़ को पृथ्वी पर नहीं घेरने देगा। और यह एक संधि या वाचा की तरह है जो उसने इस पृथ्वी पर हमारे और अपने बीच बनाई है। अब, मेसोपोटामिया में, मेसोपोटामिया की प्रतीकात्मकता में, जब एक छोटी और बड़ी पार्टी के बीच एक समझौता किया जाता है, जैसा कि यहां फिर से होता है, मेरा मानना है कि यहां एक और सिलेंडर सील छाप है, और आपको बड़ी पार्टी एक छोटी पार्टी के साथ एक अनुबंध बना रही है और देखो तुम्हारे पास धनुष है।</w:t>
      </w:r>
    </w:p>
    <w:p w14:paraId="25DA831B" w14:textId="77777777" w:rsidR="008A5158" w:rsidRPr="00E35CBE" w:rsidRDefault="008A5158">
      <w:pPr>
        <w:rPr>
          <w:sz w:val="26"/>
          <w:szCs w:val="26"/>
        </w:rPr>
      </w:pPr>
    </w:p>
    <w:p w14:paraId="4AE476F4" w14:textId="5A00B7E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उस धनुष की वक्रता सदैव बड़े दल की ओर इंगित की जाती है। धनुष की डोरी छोटे पक्ष की ओर इंगित की जाती है। तो, यह परमेश्वर की वाचा का एक सुंदर उदाहरण है; बड़ा पक्ष फिर से इंद्रधनुष का घुमावदार हिस्सा है, जो स्वर्ग की ओर इशारा करता है, और धनुष की सपाट या वास्तविक डोर पृथ्वी है, हम।</w:t>
      </w:r>
    </w:p>
    <w:p w14:paraId="39B447CE" w14:textId="77777777" w:rsidR="008A5158" w:rsidRPr="00E35CBE" w:rsidRDefault="008A5158">
      <w:pPr>
        <w:rPr>
          <w:sz w:val="26"/>
          <w:szCs w:val="26"/>
        </w:rPr>
      </w:pPr>
    </w:p>
    <w:p w14:paraId="54338985" w14:textId="689C6A9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इसलिए, मेरा मानना है कि मेसोपोटामिया में यह बहुत प्रारंभिक रिवाज, भगवान और नूह और नूह के वंशजों के बीच उस वाचा का उपयोग करता है। बाढ़ कब आई? यह कहना वाकई असंभव है. हम जानते हैं कि नवपाषाण काल, और फिर, </w:t>
      </w: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4300 से पहले, आपने मिट्टी के बर्तनों की खेती, किसी प्रकार की संरचना, राजनीति, शायद सरदारों, फिर से, यहां की मानवशास्त्रीय भाषा में चारदीवारी वाले शहर बनाए हैं।</w:t>
      </w:r>
    </w:p>
    <w:p w14:paraId="582F8B6E" w14:textId="77777777" w:rsidR="008A5158" w:rsidRPr="00E35CBE" w:rsidRDefault="008A5158">
      <w:pPr>
        <w:rPr>
          <w:sz w:val="26"/>
          <w:szCs w:val="26"/>
        </w:rPr>
      </w:pPr>
    </w:p>
    <w:p w14:paraId="3304EC2E" w14:textId="351AE125" w:rsidR="008A5158" w:rsidRPr="00E35CBE" w:rsidRDefault="00E35CBE">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तो, आपको बाढ़ से पहले की स्थिति, एंटीडिलुवियन काल का वर्णन करने के लिए नवपाषाण काल में समाज मिल गया है। बाढ़ कब आई? नवपाषाण काल में, आपके पास नवपाषाण काल है, और नवपाषाण काल इसलिए भी दिलचस्प है क्योंकि इसकी जगह फिर से एक पूरी तरह से अलग भौतिक संस्कृति, अलग-अलग लोग, मिट्टी के बर्तन अलग हैं और सब कुछ अलग है। और उनका क्या हुआ? वे बस गायब हो जाते हैं.</w:t>
      </w:r>
    </w:p>
    <w:p w14:paraId="5EE565CB" w14:textId="77777777" w:rsidR="008A5158" w:rsidRPr="00E35CBE" w:rsidRDefault="008A5158">
      <w:pPr>
        <w:rPr>
          <w:sz w:val="26"/>
          <w:szCs w:val="26"/>
        </w:rPr>
      </w:pPr>
    </w:p>
    <w:p w14:paraId="217F08B8" w14:textId="1360E85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क्या इसका वैश्विक बाढ़ से कुछ लेना-देना हो सकता है? और ये फिर से ऐसे प्रश्न हैं, जिन्हें बाइबिल के विद्वान पिछले कुछ समय से पूछ रहे हैं। और हमारे पास वास्तव में कोई उत्तर नहीं है। फिर, प्रसिद्ध रूप से, उर में वॉली की खुदाई से गाद की एक मोटी परत उजागर हुई।</w:t>
      </w:r>
    </w:p>
    <w:p w14:paraId="217E4ADF" w14:textId="77777777" w:rsidR="008A5158" w:rsidRPr="00E35CBE" w:rsidRDefault="008A5158">
      <w:pPr>
        <w:rPr>
          <w:sz w:val="26"/>
          <w:szCs w:val="26"/>
        </w:rPr>
      </w:pPr>
    </w:p>
    <w:p w14:paraId="050B0031" w14:textId="4F5EF5B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उसने सोचा कि उसे बाढ़ के सबूत मिल गए हैं, लेकिन उस समय यह स्पष्ट रूप से झूठा साबित हुआ। अब, ऐन गेदी के दक्षिण में, एक गहरी घाटी है जो मृत सागर से नाहल मिशमार नामक पहाड़ी देश तक जाती है। 1960 के दशक में, इज़राइलियों ने और अधिक मृत सागर स्क्रॉल की तलाश में, इन वाडियों का एक बहुत ही जोरदार पुरातात्विक सर्वेक्षण किया।</w:t>
      </w:r>
    </w:p>
    <w:p w14:paraId="12130D9A" w14:textId="77777777" w:rsidR="008A5158" w:rsidRPr="00E35CBE" w:rsidRDefault="008A5158">
      <w:pPr>
        <w:rPr>
          <w:sz w:val="26"/>
          <w:szCs w:val="26"/>
        </w:rPr>
      </w:pPr>
    </w:p>
    <w:p w14:paraId="7FFD9074" w14:textId="31DE736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क्योंकि उन्हें पता चल रहा था कि बेडौइन मृत सागर स्क्रॉल की तलाश में थे, वे किसी तरह बेडौइन को हराना चाहते थे और, यदि अधिक स्क्रॉल थे, तो उन्हें स्वयं ढूंढ लें। इसलिए, उन्होंने इन घाटियों, अलग-अलग वाडियों की विभिन्न टीमों को भेजा, और उनमें से एक का नेतृत्व पेसाच बार-एडोन नाम के एक व्यक्ति ने किया था। पेसाच बार-अदोन ने इनमें से एक घाटी की चट्टान के किनारे एक गुफा में खुदाई की और सोचा कि जब उसने इसे खोला, तो उसे सुलैमान से मंदिर का खजाना मिला था।</w:t>
      </w:r>
    </w:p>
    <w:p w14:paraId="3D9BA53B" w14:textId="77777777" w:rsidR="008A5158" w:rsidRPr="00E35CBE" w:rsidRDefault="008A5158">
      <w:pPr>
        <w:rPr>
          <w:sz w:val="26"/>
          <w:szCs w:val="26"/>
        </w:rPr>
      </w:pPr>
    </w:p>
    <w:p w14:paraId="171EA247" w14:textId="3DFD7EF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वह बहुत उत्साहित था. लेकिन जब वे यरूशलेम वापस आये और उन्होंने इसका अध्ययन किया, तो उन्होंने स्पष्ट रूप से सोचा कि उन्होंने स्पष्ट रूप से पहचान लिया है कि यह सुलैमान से भी बहुत पुराना है। यह तांबे की कलाकृतियों का भंडार था, एक खजाना, वास्तव में एक खजाना, जो ताम्रपाषाण काल का था।</w:t>
      </w:r>
    </w:p>
    <w:p w14:paraId="0D44291B" w14:textId="77777777" w:rsidR="008A5158" w:rsidRPr="00E35CBE" w:rsidRDefault="008A5158">
      <w:pPr>
        <w:rPr>
          <w:sz w:val="26"/>
          <w:szCs w:val="26"/>
        </w:rPr>
      </w:pPr>
    </w:p>
    <w:p w14:paraId="0AE9A3D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फिर से, वही समय जब एन-गेडी में वह मंदिर मिला था। वे दोनों संबंधित हैं या नहीं, हम नहीं जानते। लेकिन एन-गेडी के मंदिर और इस गुफा में मिली चीज़ों को स्पष्ट रूप से इस विचार के साथ वहां रखा गया था कि लोग वापस आएंगे और उन्हें पुनः प्राप्त करेंगे।</w:t>
      </w:r>
    </w:p>
    <w:p w14:paraId="403F16F8" w14:textId="77777777" w:rsidR="008A5158" w:rsidRPr="00E35CBE" w:rsidRDefault="008A5158">
      <w:pPr>
        <w:rPr>
          <w:sz w:val="26"/>
          <w:szCs w:val="26"/>
        </w:rPr>
      </w:pPr>
    </w:p>
    <w:p w14:paraId="4F60F3D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उन्होंने कभी ऐसा नहीं किया. एन-गेदी के मंदिर को छोड़ दिया गया। यह नष्ट नहीं हुआ था.</w:t>
      </w:r>
    </w:p>
    <w:p w14:paraId="557797CF" w14:textId="77777777" w:rsidR="008A5158" w:rsidRPr="00E35CBE" w:rsidRDefault="008A5158">
      <w:pPr>
        <w:rPr>
          <w:sz w:val="26"/>
          <w:szCs w:val="26"/>
        </w:rPr>
      </w:pPr>
    </w:p>
    <w:p w14:paraId="6807C114"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फर्श पर मिट्टी के बर्तन बहुत कम थे। यह स्पष्ट रूप से बस छोड़ दिया गया था और जो लोग मंदिर चलाते थे या वहां काम करते थे वे बस छोड़कर चले गए। क्या हुआ? हमें पता नहीं।</w:t>
      </w:r>
    </w:p>
    <w:p w14:paraId="0C871727" w14:textId="77777777" w:rsidR="008A5158" w:rsidRPr="00E35CBE" w:rsidRDefault="008A5158">
      <w:pPr>
        <w:rPr>
          <w:sz w:val="26"/>
          <w:szCs w:val="26"/>
        </w:rPr>
      </w:pPr>
    </w:p>
    <w:p w14:paraId="358FE273" w14:textId="45D0B6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फिर, </w:t>
      </w:r>
      <w:r xmlns:w="http://schemas.openxmlformats.org/wordprocessingml/2006/main" w:rsidR="00E35CBE">
        <w:rPr>
          <w:rFonts w:ascii="Calibri" w:eastAsia="Calibri" w:hAnsi="Calibri" w:cs="Calibri"/>
          <w:sz w:val="26"/>
          <w:szCs w:val="26"/>
        </w:rPr>
        <w:t xml:space="preserve">इस काल के कोई शिलालेख नहीं हैं। लेकिन यह निश्चित रूप से इस सवाल को जन्म देता है कि क्या इसका बाइबिल की प्रारंभिक घटनाओं से कोई लेना-देना है। बेबेल का बड़बड़ाना एक मानवशास्त्रीय जड़ है।</w:t>
      </w:r>
    </w:p>
    <w:p w14:paraId="6BEF20DA" w14:textId="77777777" w:rsidR="008A5158" w:rsidRPr="00E35CBE" w:rsidRDefault="008A5158">
      <w:pPr>
        <w:rPr>
          <w:sz w:val="26"/>
          <w:szCs w:val="26"/>
        </w:rPr>
      </w:pPr>
    </w:p>
    <w:p w14:paraId="4FCC4B8C" w14:textId="1547EEE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मानवविज्ञानी इस बारे में सभी प्रकार के दावे करेंगे कि मानवता के उदय और ईश्वर से अलग मानवता की उत्पत्ति की व्याख्या कैसे की जाए। एक चीज़ जो वे नहीं समझा सकते वह है भाषा, कैसे मानव बच्चे बहुत कम उम्र में बोलना शुरू कर सकते हैं, भाषाएँ कैसे विकसित हुईं, और अधिक महत्वपूर्ण बात यह है कि उनकी उत्पत्ति कैसे हुई। निःसंदेह, उत्पत्ति 11, बाबेल की मीनार, बाइबिल की व्याख्या देती है कि भगवान ने भाषाओं को भ्रमित कर दिया, और लोग अलग-अलग भाषाएँ बोलने लगे।</w:t>
      </w:r>
    </w:p>
    <w:p w14:paraId="6B7B198A" w14:textId="77777777" w:rsidR="008A5158" w:rsidRPr="00E35CBE" w:rsidRDefault="008A5158">
      <w:pPr>
        <w:rPr>
          <w:sz w:val="26"/>
          <w:szCs w:val="26"/>
        </w:rPr>
      </w:pPr>
    </w:p>
    <w:p w14:paraId="6C8FC19C" w14:textId="43932F2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लेकिन मानवविज्ञानी, फिर से, इसका कोई विकल्प नहीं बता सकते। इससे पहले कि हम पुरातत्व के अन्य बाद के युगों और विषयों पर बात करें, टॉवर ऑफ बैबेल का विवरण वास्तव में मनोरंजक है, और यह किसी तरह स्वर्ग और दैवीय स्थिति तक पहुंचने के मानवता के प्रयास के निरंतर विश्वास के खिलाफ एक विवाद है। और, फिर, यह शुरू से ही मानव इतिहास में रहा है।</w:t>
      </w:r>
    </w:p>
    <w:p w14:paraId="62036EE3" w14:textId="77777777" w:rsidR="008A5158" w:rsidRPr="00E35CBE" w:rsidRDefault="008A5158">
      <w:pPr>
        <w:rPr>
          <w:sz w:val="26"/>
          <w:szCs w:val="26"/>
        </w:rPr>
      </w:pPr>
    </w:p>
    <w:p w14:paraId="38C1E5FD" w14:textId="291C5C1A"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बेबीलोन का स्थान, बैबेल का अर्थ है ईश्वर का द्वार। सेमेटिक में बाब गेट, एल, गॉड है। और इसलिए वे इस जिगगुराट या इस मीनार का निर्माण कर रहे हैं, और वे काम करते हैं और काम करते हैं और काम करते हैं, और बाबेल का टॉवर बालाल या बाबेल भ्रम बन जाता है। तो, वहां शब्दों का खेल है।</w:t>
      </w:r>
    </w:p>
    <w:p w14:paraId="01A0E77E" w14:textId="77777777" w:rsidR="008A5158" w:rsidRPr="00E35CBE" w:rsidRDefault="008A5158">
      <w:pPr>
        <w:rPr>
          <w:sz w:val="26"/>
          <w:szCs w:val="26"/>
        </w:rPr>
      </w:pPr>
    </w:p>
    <w:p w14:paraId="14DD7251" w14:textId="73C85C0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आपने इन लोगों को स्वर्ग तक इस विशाल टावर का निर्माण करवा दिया है, और भगवान नीचे देखते हैं, वे कहते हैं, वहां नीचे क्या हो रहा है? वहाँ नीचे, मैं क्या देख रहा हूँ? फिर, यह मनोरंजक है, लगभग हंसाने के लिए, मज़ाक उड़ाने के लिए, आप जानते हैं, स्वर्ग तक पहुँचने की कोशिश करने के लिए मानवता के प्रयास। और इसलिए, वह नीचे चला जाता है और उनकी भाषा को भ्रमित कर देता है। मैंने यहां भी बताया, कि बाद में नबूकदनेस्सर जैसे राजा जिगगुराट का निर्माण करेंगे और टावरों और टिकटों और इमारतों का निर्माण करेंगे और हर ईंट पर उसके नाम और क्यूनिफॉर्म की मुहर लगाएंगे।</w:t>
      </w:r>
    </w:p>
    <w:p w14:paraId="0E7740FB" w14:textId="77777777" w:rsidR="008A5158" w:rsidRPr="00E35CBE" w:rsidRDefault="008A5158">
      <w:pPr>
        <w:rPr>
          <w:sz w:val="26"/>
          <w:szCs w:val="26"/>
        </w:rPr>
      </w:pPr>
    </w:p>
    <w:p w14:paraId="10049AF7" w14:textId="47B4E789"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इनमें से कुछ को 1980 के दशक में सद्दाम हुसैन ने बहाल किया था, तो उन्होंने इन्हें बहाल करने के लिए जिन ईंटों का इस्तेमाल किया था, उन पर सद्दाम हुसैन का नाम लिखा हुआ था। फिर, मैं एक तरह से नव-नबूकदनेस्सर बनने की कोशिश कर रहा हूँ। बाबेल की मीनार कैसी दिखती थी? संभवतः इन ज़िगगुराट्स में से एक, एक चरण पिरामिड की तरह।</w:t>
      </w:r>
    </w:p>
    <w:p w14:paraId="1BB9B349" w14:textId="77777777" w:rsidR="008A5158" w:rsidRPr="00E35CBE" w:rsidRDefault="008A5158">
      <w:pPr>
        <w:rPr>
          <w:sz w:val="26"/>
          <w:szCs w:val="26"/>
        </w:rPr>
      </w:pPr>
    </w:p>
    <w:p w14:paraId="3E1FC688" w14:textId="5AC2023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और, निःसंदेह, जब ये खराब स्थिति में थे तो इनके शीर्ष पर एक मंदिर रहा होगा। आदिम इतिहास के मोर्चे पर जो अंतिम बात मैं बताना चाहता हूं वह सुमेरियन राजाओं की सूची है। ये दक्षिणी मेसोपोटामिया में पाए गए थे।</w:t>
      </w:r>
    </w:p>
    <w:p w14:paraId="64102AC8" w14:textId="77777777" w:rsidR="008A5158" w:rsidRPr="00E35CBE" w:rsidRDefault="008A5158">
      <w:pPr>
        <w:rPr>
          <w:sz w:val="26"/>
          <w:szCs w:val="26"/>
        </w:rPr>
      </w:pPr>
    </w:p>
    <w:p w14:paraId="5B4614DE"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सुमेर बहुत प्रारंभिक मेसोपोटामिया संस्कृति थी, और उनके पास राजाओं की सूची वाली कई पट्टियाँ थीं। और इन राजाओं के पास उन राजाओं की सूचियाँ थीं जो जलप्रलय के पहले और बाद की थीं। और इन राजाओं का जीवनकाल अविश्वसनीय रूप से लंबा, हजारों वर्ष था।</w:t>
      </w:r>
    </w:p>
    <w:p w14:paraId="2A9B7D2A" w14:textId="77777777" w:rsidR="008A5158" w:rsidRPr="00E35CBE" w:rsidRDefault="008A5158">
      <w:pPr>
        <w:rPr>
          <w:sz w:val="26"/>
          <w:szCs w:val="26"/>
        </w:rPr>
      </w:pPr>
    </w:p>
    <w:p w14:paraId="2A1D790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और यह हमें फिर से टोलेडोथ, उत्पत्ति की वंशावली की याद दिलाता है, जहां हमारा जीवनकाल भी लंबा होता है, सैकड़ों वर्ष, हजारों वर्ष नहीं। लेकिन फिर भी, इसके साथ कुछ ऐसे संबंध हो सकते हैं जो अतिशयोक्तिपूर्ण हो सकते हैं, निश्चित रूप से सुमेरियन राजा सूची के हिस्से पर। लेकिन क्या चल रहा था? और शायद वहां कोई संबंध है.</w:t>
      </w:r>
    </w:p>
    <w:p w14:paraId="47B96B18" w14:textId="77777777" w:rsidR="008A5158" w:rsidRPr="00E35CBE" w:rsidRDefault="008A5158">
      <w:pPr>
        <w:rPr>
          <w:sz w:val="26"/>
          <w:szCs w:val="26"/>
        </w:rPr>
      </w:pPr>
    </w:p>
    <w:p w14:paraId="4D0A13CA" w14:textId="65B22C5D" w:rsidR="00E35CBE" w:rsidRPr="00E35CBE" w:rsidRDefault="00000000" w:rsidP="00E35CBE">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अब, यह भी दिलचस्प है कि पतन के बाद जीवनकाल कम होता जा रहा है। और इब्राहीम के समय तक, आपके पास अभी भी लोग लंबे जीवन जी रहे थे, लेकिन इन प्रारंभिक वंशावली सूचियों, विशेष रूप से उत्पत्ति 5 की तरह कुछ भी नहीं था। तो यह उत्पत्ति के शुरुआती अध्यायों से हमारे प्रकार के उदाहरणों को समाप्त करता है, और फिर हम आगे बढ़ेंगे बाद की अवधि. </w:t>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sidRPr="00E35CBE">
        <w:rPr>
          <w:rFonts w:ascii="Calibri" w:eastAsia="Calibri" w:hAnsi="Calibri" w:cs="Calibri"/>
          <w:sz w:val="26"/>
          <w:szCs w:val="26"/>
        </w:rPr>
        <w:t xml:space="preserve">यह बाइबिल पुरातत्व पर अपने शिक्षण में डॉ. जेफरी हडॉन हैं। यह सत्र 4, आदिम इतिहास, उत्पत्ति 1 से 11 है।</w:t>
      </w:r>
    </w:p>
    <w:p w14:paraId="47B4F96C" w14:textId="16A608EC" w:rsidR="008A5158" w:rsidRPr="00E35CBE" w:rsidRDefault="008A5158" w:rsidP="00E35CBE">
      <w:pPr>
        <w:rPr>
          <w:sz w:val="26"/>
          <w:szCs w:val="26"/>
        </w:rPr>
      </w:pPr>
    </w:p>
    <w:sectPr w:rsidR="008A5158" w:rsidRPr="00E35C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4E2" w14:textId="77777777" w:rsidR="00200460" w:rsidRDefault="00200460" w:rsidP="00E35CBE">
      <w:r>
        <w:separator/>
      </w:r>
    </w:p>
  </w:endnote>
  <w:endnote w:type="continuationSeparator" w:id="0">
    <w:p w14:paraId="14829EA1" w14:textId="77777777" w:rsidR="00200460" w:rsidRDefault="00200460" w:rsidP="00E3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533" w14:textId="77777777" w:rsidR="00200460" w:rsidRDefault="00200460" w:rsidP="00E35CBE">
      <w:r>
        <w:separator/>
      </w:r>
    </w:p>
  </w:footnote>
  <w:footnote w:type="continuationSeparator" w:id="0">
    <w:p w14:paraId="2DE60A11" w14:textId="77777777" w:rsidR="00200460" w:rsidRDefault="00200460" w:rsidP="00E3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59570"/>
      <w:docPartObj>
        <w:docPartGallery w:val="Page Numbers (Top of Page)"/>
        <w:docPartUnique/>
      </w:docPartObj>
    </w:sdtPr>
    <w:sdtEndPr>
      <w:rPr>
        <w:noProof/>
      </w:rPr>
    </w:sdtEndPr>
    <w:sdtContent>
      <w:p w14:paraId="07F59472" w14:textId="11A5F983" w:rsidR="00E35CBE" w:rsidRDefault="00E35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23ED6" w14:textId="77777777" w:rsidR="00E35CBE" w:rsidRDefault="00E3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A"/>
    <w:multiLevelType w:val="hybridMultilevel"/>
    <w:tmpl w:val="7360AA5A"/>
    <w:lvl w:ilvl="0" w:tplc="AF18ACBA">
      <w:start w:val="1"/>
      <w:numFmt w:val="bullet"/>
      <w:lvlText w:val="●"/>
      <w:lvlJc w:val="left"/>
      <w:pPr>
        <w:ind w:left="720" w:hanging="360"/>
      </w:pPr>
    </w:lvl>
    <w:lvl w:ilvl="1" w:tplc="D8AE419C">
      <w:start w:val="1"/>
      <w:numFmt w:val="bullet"/>
      <w:lvlText w:val="○"/>
      <w:lvlJc w:val="left"/>
      <w:pPr>
        <w:ind w:left="1440" w:hanging="360"/>
      </w:pPr>
    </w:lvl>
    <w:lvl w:ilvl="2" w:tplc="49468BB8">
      <w:start w:val="1"/>
      <w:numFmt w:val="bullet"/>
      <w:lvlText w:val="■"/>
      <w:lvlJc w:val="left"/>
      <w:pPr>
        <w:ind w:left="2160" w:hanging="360"/>
      </w:pPr>
    </w:lvl>
    <w:lvl w:ilvl="3" w:tplc="72521AB8">
      <w:start w:val="1"/>
      <w:numFmt w:val="bullet"/>
      <w:lvlText w:val="●"/>
      <w:lvlJc w:val="left"/>
      <w:pPr>
        <w:ind w:left="2880" w:hanging="360"/>
      </w:pPr>
    </w:lvl>
    <w:lvl w:ilvl="4" w:tplc="4B80E83C">
      <w:start w:val="1"/>
      <w:numFmt w:val="bullet"/>
      <w:lvlText w:val="○"/>
      <w:lvlJc w:val="left"/>
      <w:pPr>
        <w:ind w:left="3600" w:hanging="360"/>
      </w:pPr>
    </w:lvl>
    <w:lvl w:ilvl="5" w:tplc="C39CBAEE">
      <w:start w:val="1"/>
      <w:numFmt w:val="bullet"/>
      <w:lvlText w:val="■"/>
      <w:lvlJc w:val="left"/>
      <w:pPr>
        <w:ind w:left="4320" w:hanging="360"/>
      </w:pPr>
    </w:lvl>
    <w:lvl w:ilvl="6" w:tplc="BCB2A304">
      <w:start w:val="1"/>
      <w:numFmt w:val="bullet"/>
      <w:lvlText w:val="●"/>
      <w:lvlJc w:val="left"/>
      <w:pPr>
        <w:ind w:left="5040" w:hanging="360"/>
      </w:pPr>
    </w:lvl>
    <w:lvl w:ilvl="7" w:tplc="5F04A410">
      <w:start w:val="1"/>
      <w:numFmt w:val="bullet"/>
      <w:lvlText w:val="●"/>
      <w:lvlJc w:val="left"/>
      <w:pPr>
        <w:ind w:left="5760" w:hanging="360"/>
      </w:pPr>
    </w:lvl>
    <w:lvl w:ilvl="8" w:tplc="8CAE82AA">
      <w:start w:val="1"/>
      <w:numFmt w:val="bullet"/>
      <w:lvlText w:val="●"/>
      <w:lvlJc w:val="left"/>
      <w:pPr>
        <w:ind w:left="6480" w:hanging="360"/>
      </w:pPr>
    </w:lvl>
  </w:abstractNum>
  <w:num w:numId="1" w16cid:durableId="70544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58"/>
    <w:rsid w:val="00200460"/>
    <w:rsid w:val="008621F5"/>
    <w:rsid w:val="008A5158"/>
    <w:rsid w:val="00E3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90D8"/>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CBE"/>
    <w:pPr>
      <w:tabs>
        <w:tab w:val="center" w:pos="4680"/>
        <w:tab w:val="right" w:pos="9360"/>
      </w:tabs>
    </w:pPr>
  </w:style>
  <w:style w:type="character" w:customStyle="1" w:styleId="HeaderChar">
    <w:name w:val="Header Char"/>
    <w:basedOn w:val="DefaultParagraphFont"/>
    <w:link w:val="Header"/>
    <w:uiPriority w:val="99"/>
    <w:rsid w:val="00E35CBE"/>
  </w:style>
  <w:style w:type="paragraph" w:styleId="Footer">
    <w:name w:val="footer"/>
    <w:basedOn w:val="Normal"/>
    <w:link w:val="FooterChar"/>
    <w:uiPriority w:val="99"/>
    <w:unhideWhenUsed/>
    <w:rsid w:val="00E35CBE"/>
    <w:pPr>
      <w:tabs>
        <w:tab w:val="center" w:pos="4680"/>
        <w:tab w:val="right" w:pos="9360"/>
      </w:tabs>
    </w:pPr>
  </w:style>
  <w:style w:type="character" w:customStyle="1" w:styleId="FooterChar">
    <w:name w:val="Footer Char"/>
    <w:basedOn w:val="DefaultParagraphFont"/>
    <w:link w:val="Footer"/>
    <w:uiPriority w:val="99"/>
    <w:rsid w:val="00E3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3259</Words>
  <Characters>15055</Characters>
  <Application>Microsoft Office Word</Application>
  <DocSecurity>0</DocSecurity>
  <Lines>317</Lines>
  <Paragraphs>66</Paragraphs>
  <ScaleCrop>false</ScaleCrop>
  <HeadingPairs>
    <vt:vector size="2" baseType="variant">
      <vt:variant>
        <vt:lpstr>Title</vt:lpstr>
      </vt:variant>
      <vt:variant>
        <vt:i4>1</vt:i4>
      </vt:variant>
    </vt:vector>
  </HeadingPairs>
  <TitlesOfParts>
    <vt:vector size="1" baseType="lpstr">
      <vt:lpstr>Hudon BibArch Ses04</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Ses04</dc:title>
  <dc:creator>TurboScribe.ai</dc:creator>
  <cp:lastModifiedBy>Ted Hildebrandt</cp:lastModifiedBy>
  <cp:revision>2</cp:revision>
  <dcterms:created xsi:type="dcterms:W3CDTF">2024-02-13T10:50:00Z</dcterms:created>
  <dcterms:modified xsi:type="dcterms:W3CDTF">2024-04-10T11:47:00Z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a73d19e691b63572b7a50f8130af78f19dd76e440dd09406e4a0061d1f8ca709</vt:lpwstr>
  </property>
</Properties>
</file>