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F366" w14:textId="7DA06816" w:rsidR="00E74F08" w:rsidRPr="000D53AF" w:rsidRDefault="000D53AF" w:rsidP="000D53AF">
      <w:pPr xmlns:w="http://schemas.openxmlformats.org/wordprocessingml/2006/main">
        <w:jc w:val="center"/>
        <w:rPr>
          <w:rFonts w:ascii="Calibri" w:eastAsia="Calibri" w:hAnsi="Calibri" w:cs="Calibri"/>
          <w:b/>
          <w:bCs/>
          <w:sz w:val="40"/>
          <w:szCs w:val="40"/>
        </w:rPr>
      </w:pPr>
      <w:r xmlns:w="http://schemas.openxmlformats.org/wordprocessingml/2006/main" w:rsidRPr="000D53AF">
        <w:rPr>
          <w:rFonts w:ascii="Calibri" w:eastAsia="Calibri" w:hAnsi="Calibri" w:cs="Calibri"/>
          <w:b/>
          <w:bCs/>
          <w:sz w:val="40"/>
          <w:szCs w:val="40"/>
        </w:rPr>
        <w:t xml:space="preserve">Jeffrey Hudon 博士，圣经考古学，</w:t>
      </w:r>
      <w:r xmlns:w="http://schemas.openxmlformats.org/wordprocessingml/2006/main" w:rsidRPr="000D53AF">
        <w:rPr>
          <w:rFonts w:ascii="Calibri" w:eastAsia="Calibri" w:hAnsi="Calibri" w:cs="Calibri"/>
          <w:b/>
          <w:bCs/>
          <w:sz w:val="40"/>
          <w:szCs w:val="40"/>
        </w:rPr>
        <w:br xmlns:w="http://schemas.openxmlformats.org/wordprocessingml/2006/main"/>
      </w:r>
      <w:r xmlns:w="http://schemas.openxmlformats.org/wordprocessingml/2006/main" w:rsidR="00000000" w:rsidRPr="000D53AF">
        <w:rPr>
          <w:rFonts w:ascii="Calibri" w:eastAsia="Calibri" w:hAnsi="Calibri" w:cs="Calibri"/>
          <w:b/>
          <w:bCs/>
          <w:sz w:val="40"/>
          <w:szCs w:val="40"/>
        </w:rPr>
        <w:t xml:space="preserve">第 16 节，考古学和历史大卫</w:t>
      </w:r>
    </w:p>
    <w:p w14:paraId="033271A4" w14:textId="0810D92C" w:rsidR="000D53AF" w:rsidRPr="000D53AF" w:rsidRDefault="000D53AF" w:rsidP="000D53AF">
      <w:pPr xmlns:w="http://schemas.openxmlformats.org/wordprocessingml/2006/main">
        <w:jc w:val="center"/>
        <w:rPr>
          <w:rFonts w:ascii="Calibri" w:eastAsia="Calibri" w:hAnsi="Calibri" w:cs="Calibri"/>
          <w:sz w:val="26"/>
          <w:szCs w:val="26"/>
        </w:rPr>
      </w:pPr>
      <w:r xmlns:w="http://schemas.openxmlformats.org/wordprocessingml/2006/main" w:rsidRPr="000D53AF">
        <w:rPr>
          <w:rFonts w:ascii="AA Times New Roman" w:eastAsia="Calibri" w:hAnsi="AA Times New Roman" w:cs="AA Times New Roman"/>
          <w:sz w:val="26"/>
          <w:szCs w:val="26"/>
        </w:rPr>
        <w:t xml:space="preserve">© </w:t>
      </w:r>
      <w:r xmlns:w="http://schemas.openxmlformats.org/wordprocessingml/2006/main" w:rsidRPr="000D53AF">
        <w:rPr>
          <w:rFonts w:ascii="Calibri" w:eastAsia="Calibri" w:hAnsi="Calibri" w:cs="Calibri"/>
          <w:sz w:val="26"/>
          <w:szCs w:val="26"/>
        </w:rPr>
        <w:t xml:space="preserve">2024 杰弗里·休顿和特德·希尔德布兰特</w:t>
      </w:r>
    </w:p>
    <w:p w14:paraId="7CF3FD89" w14:textId="77777777" w:rsidR="000D53AF" w:rsidRPr="000D53AF" w:rsidRDefault="000D53AF">
      <w:pPr>
        <w:rPr>
          <w:sz w:val="26"/>
          <w:szCs w:val="26"/>
        </w:rPr>
      </w:pPr>
    </w:p>
    <w:p w14:paraId="1457CCE2" w14:textId="77777777" w:rsidR="000D53AF" w:rsidRPr="000D53AF" w:rsidRDefault="00000000">
      <w:pPr xmlns:w="http://schemas.openxmlformats.org/wordprocessingml/2006/main">
        <w:rPr>
          <w:rFonts w:ascii="Calibri" w:eastAsia="Calibri" w:hAnsi="Calibri" w:cs="Calibri"/>
          <w:sz w:val="26"/>
          <w:szCs w:val="26"/>
        </w:rPr>
      </w:pPr>
      <w:r xmlns:w="http://schemas.openxmlformats.org/wordprocessingml/2006/main" w:rsidRPr="000D53AF">
        <w:rPr>
          <w:rFonts w:ascii="Calibri" w:eastAsia="Calibri" w:hAnsi="Calibri" w:cs="Calibri"/>
          <w:sz w:val="26"/>
          <w:szCs w:val="26"/>
        </w:rPr>
        <w:t xml:space="preserve">这是杰弗里·休顿博士在讲授圣经考古学。这是第 16 节，考古学和历史大卫。</w:t>
      </w:r>
    </w:p>
    <w:p w14:paraId="650D4231" w14:textId="77777777" w:rsidR="000D53AF" w:rsidRPr="000D53AF" w:rsidRDefault="000D53AF">
      <w:pPr>
        <w:rPr>
          <w:rFonts w:ascii="Calibri" w:eastAsia="Calibri" w:hAnsi="Calibri" w:cs="Calibri"/>
          <w:sz w:val="26"/>
          <w:szCs w:val="26"/>
        </w:rPr>
      </w:pPr>
    </w:p>
    <w:p w14:paraId="33D7A458" w14:textId="559443FE" w:rsidR="00E74F08" w:rsidRPr="000D53AF" w:rsidRDefault="00000000" w:rsidP="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好的。扫罗死后，大卫回到犹大，统治犹大和希伯仑支派七年。此后，他被其他支派邀请成为全以色列的国王。那时，他做出了一个非常明智的战术决定，选择了一个中立的地点进行统治，那就是迦南人或耶布斯人的城市耶布斯或耶路撒冷。</w:t>
      </w:r>
    </w:p>
    <w:p w14:paraId="72C894D0" w14:textId="77777777" w:rsidR="00E74F08" w:rsidRPr="000D53AF" w:rsidRDefault="00E74F08">
      <w:pPr>
        <w:rPr>
          <w:sz w:val="26"/>
          <w:szCs w:val="26"/>
        </w:rPr>
      </w:pPr>
    </w:p>
    <w:p w14:paraId="1401EF65" w14:textId="1DA7F4B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大卫和他的部下，特别是他的将军约押，攻击了锡安的城堡或要塞，锡安也是一个前以色列人的名字。 Tzion 最初并不是希伯来语术语。这是耶路撒冷之前的以色列名称，它征服了这座城市并使其成为他的王室领地。</w:t>
      </w:r>
    </w:p>
    <w:p w14:paraId="2949A4AC" w14:textId="77777777" w:rsidR="00E74F08" w:rsidRPr="000D53AF" w:rsidRDefault="00E74F08">
      <w:pPr>
        <w:rPr>
          <w:sz w:val="26"/>
          <w:szCs w:val="26"/>
        </w:rPr>
      </w:pPr>
    </w:p>
    <w:p w14:paraId="093F300E" w14:textId="55741289"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因此，耶路撒冷几乎成为古代以色列的华盛顿特区。这又是以色列考古工作历史上一个非常重要的时期，就像征服一样。再说一次，这是一个复杂的时期，有很多不同的意见。</w:t>
      </w:r>
    </w:p>
    <w:p w14:paraId="58234D32" w14:textId="77777777" w:rsidR="00E74F08" w:rsidRPr="000D53AF" w:rsidRDefault="00E74F08">
      <w:pPr>
        <w:rPr>
          <w:sz w:val="26"/>
          <w:szCs w:val="26"/>
        </w:rPr>
      </w:pPr>
    </w:p>
    <w:p w14:paraId="5D555546" w14:textId="02A3DBB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这里只有几张，或者我应该说四张照片。让我们指出一些事情。这又是由计算机生成的一个名为 Khirbet Qeiyafa 的遗址的重建，该遗址可以追溯到扫罗统治时期或大卫统治时期。</w:t>
      </w:r>
    </w:p>
    <w:p w14:paraId="2DB53DAA" w14:textId="77777777" w:rsidR="00E74F08" w:rsidRPr="000D53AF" w:rsidRDefault="00E74F08">
      <w:pPr>
        <w:rPr>
          <w:sz w:val="26"/>
          <w:szCs w:val="26"/>
        </w:rPr>
      </w:pPr>
    </w:p>
    <w:p w14:paraId="1D0B776E" w14:textId="7BBE04BA"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这里俯瞰着大卫与歌利亚战斗的以拉谷。你可以在这里看到一座四室式的大房子，这可能是总督的住所或这座城市的统治者的行政住所。这里和这里还有两个门。</w:t>
      </w:r>
    </w:p>
    <w:p w14:paraId="5BF1742D" w14:textId="77777777" w:rsidR="00E74F08" w:rsidRPr="000D53AF" w:rsidRDefault="00E74F08">
      <w:pPr>
        <w:rPr>
          <w:sz w:val="26"/>
          <w:szCs w:val="26"/>
        </w:rPr>
      </w:pPr>
    </w:p>
    <w:p w14:paraId="5902CB8C" w14:textId="277EBA40"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这些特征使许多学者相信这是圣经中的 Sha'arim，意思是附近有两扇门。因此，这是该网站的圣经名称的一个很好的指示。这是一位艺术家，另一位艺术家对大卫时代耶路撒冷的再现。</w:t>
      </w:r>
    </w:p>
    <w:p w14:paraId="5B479499" w14:textId="77777777" w:rsidR="00E74F08" w:rsidRPr="000D53AF" w:rsidRDefault="00E74F08">
      <w:pPr>
        <w:rPr>
          <w:sz w:val="26"/>
          <w:szCs w:val="26"/>
        </w:rPr>
      </w:pPr>
    </w:p>
    <w:p w14:paraId="641C8A2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再次，孤立或只是孤立在大卫附近。没有延伸到锡安山、摩利亚山或西山。这里有基训泉的延伸部分，那里有一座塔来保护城市的水源。</w:t>
      </w:r>
    </w:p>
    <w:p w14:paraId="35ECA21B" w14:textId="77777777" w:rsidR="00E74F08" w:rsidRPr="000D53AF" w:rsidRDefault="00E74F08">
      <w:pPr>
        <w:rPr>
          <w:sz w:val="26"/>
          <w:szCs w:val="26"/>
        </w:rPr>
      </w:pPr>
    </w:p>
    <w:p w14:paraId="5213B887" w14:textId="7740538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左下角是蒂姆纳 (Timna) 的奴隶山 (Slaves Hill)，在铜矿开采期间，这里曾进行过采矿作业。这些都是在大卫和所罗门的领导下加速的，并且肯定是在他们的指导下的，至少在我看来。最后，1992-1993 年在丹发现了一块石碑碎片的特写。</w:t>
      </w:r>
    </w:p>
    <w:p w14:paraId="599B0143" w14:textId="77777777" w:rsidR="00E74F08" w:rsidRPr="000D53AF" w:rsidRDefault="00E74F08">
      <w:pPr>
        <w:rPr>
          <w:sz w:val="26"/>
          <w:szCs w:val="26"/>
        </w:rPr>
      </w:pPr>
    </w:p>
    <w:p w14:paraId="2A8C4899" w14:textId="6E9C2E93"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这引起了很多学术活动、猜测和不同的意见，因为它提到了大卫之家（House of David），Beit David。这是当代文献中首次提及大卫。这块石碑的年代比大卫本人晚了大约一个世纪。</w:t>
      </w:r>
    </w:p>
    <w:p w14:paraId="62C9E694" w14:textId="77777777" w:rsidR="00E74F08" w:rsidRPr="000D53AF" w:rsidRDefault="00E74F08">
      <w:pPr>
        <w:rPr>
          <w:sz w:val="26"/>
          <w:szCs w:val="26"/>
        </w:rPr>
      </w:pPr>
    </w:p>
    <w:p w14:paraId="769FA32A" w14:textId="37D8233D"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所以，它谈论的是他的王朝，大卫家族的国王。好吧，这是大卫的一生和他的遗产，即大卫早年的圣经肖像。同样，他在伯利恒和利乏音谷长大。</w:t>
      </w:r>
    </w:p>
    <w:p w14:paraId="65437592" w14:textId="77777777" w:rsidR="00E74F08" w:rsidRPr="000D53AF" w:rsidRDefault="00E74F08">
      <w:pPr>
        <w:rPr>
          <w:sz w:val="26"/>
          <w:szCs w:val="26"/>
        </w:rPr>
      </w:pPr>
    </w:p>
    <w:p w14:paraId="680250DB" w14:textId="5B43505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有一个名为 Gilo 的 Iron One 站点，我们将在以后的幻灯片中讨论它，该站点可能与他与非利士人的一场战争有关。扫罗的基比亚，当然，他是扫罗宫廷的成员。以拉谷，他在那里击败了歌利亚。</w:t>
      </w:r>
    </w:p>
    <w:p w14:paraId="3BE4D433" w14:textId="77777777" w:rsidR="00E74F08" w:rsidRPr="000D53AF" w:rsidRDefault="00E74F08">
      <w:pPr>
        <w:rPr>
          <w:sz w:val="26"/>
          <w:szCs w:val="26"/>
        </w:rPr>
      </w:pPr>
    </w:p>
    <w:p w14:paraId="54AD7EEB" w14:textId="790193C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当大卫逃离扫罗时，又在迦特，大卫在亚吉服侍迦特王亚吉，并得到洗革拉城。当非利士人在基利波山击败以色列人时，这一切就结束了。大卫回到犹大，成为犹大支派的王。</w:t>
      </w:r>
    </w:p>
    <w:p w14:paraId="1EEAE7C6" w14:textId="77777777" w:rsidR="00E74F08" w:rsidRPr="000D53AF" w:rsidRDefault="00E74F08">
      <w:pPr>
        <w:rPr>
          <w:sz w:val="26"/>
          <w:szCs w:val="26"/>
        </w:rPr>
      </w:pPr>
    </w:p>
    <w:p w14:paraId="34CA47B6" w14:textId="23EFBE5D"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犹大旷野是大卫一生中重要的一部分，因为他逃离扫罗。其中提到了一些地方，例如要塞，这可能是马萨达（Masada）的术语，即后来的希律王要塞。耶路撒冷、伯赛大。</w:t>
      </w:r>
    </w:p>
    <w:p w14:paraId="4F2DCE1C" w14:textId="77777777" w:rsidR="00E74F08" w:rsidRPr="000D53AF" w:rsidRDefault="00E74F08">
      <w:pPr>
        <w:rPr>
          <w:sz w:val="26"/>
          <w:szCs w:val="26"/>
        </w:rPr>
      </w:pPr>
    </w:p>
    <w:p w14:paraId="2B48DC78" w14:textId="64E1EE2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他的一位妻子来自伯赛大，是基设的公主。拉巴特阿蒙，他派军队在那里与亚扪人作战。铭文、特尔丹、摩押石碑和卡纳克神庙都可能提到大卫家，不仅仅是其中之一，而是三个都提到过。</w:t>
      </w:r>
    </w:p>
    <w:p w14:paraId="253EA855" w14:textId="77777777" w:rsidR="00E74F08" w:rsidRPr="000D53AF" w:rsidRDefault="00E74F08">
      <w:pPr>
        <w:rPr>
          <w:sz w:val="26"/>
          <w:szCs w:val="26"/>
        </w:rPr>
      </w:pPr>
    </w:p>
    <w:p w14:paraId="6FCC9C51" w14:textId="1573C8C5"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最近发现的 Khirbet Qeiyafa 遗址对早期君主制产生了非常重要的影响。然后，最后，蒂姆纳谷，我们在那里看到了奴隶山位置的照片，其中包含了所有这些区域。蒂姆纳山谷和以东低地在 10 世纪大卫和所罗门时期有与铜矿开采和生产相关的重要发现。</w:t>
      </w:r>
    </w:p>
    <w:p w14:paraId="1795CEA8" w14:textId="77777777" w:rsidR="00E74F08" w:rsidRPr="000D53AF" w:rsidRDefault="00E74F08">
      <w:pPr>
        <w:rPr>
          <w:sz w:val="26"/>
          <w:szCs w:val="26"/>
        </w:rPr>
      </w:pPr>
    </w:p>
    <w:p w14:paraId="6925C6FD"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再次退后一步，看看大卫统治时期的世界，你会发现这里有一个千载难逢的机会，因为埃及和美索不达米亚很弱。亚述人、巴比伦人和埃及人都在衰落。因此，本质上存在权力真空，这个伟大地区没有超级大国可以影响黎凡特这些小王国或地区王国的政策。</w:t>
      </w:r>
    </w:p>
    <w:p w14:paraId="694FCE72" w14:textId="77777777" w:rsidR="00E74F08" w:rsidRPr="000D53AF" w:rsidRDefault="00E74F08">
      <w:pPr>
        <w:rPr>
          <w:sz w:val="26"/>
          <w:szCs w:val="26"/>
        </w:rPr>
      </w:pPr>
    </w:p>
    <w:p w14:paraId="35AFD2E4" w14:textId="5315CD25"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因此，大卫能够大展拳脚，通过战争和条约，极大地扩大自己的影响力，成为一个非常强大的地区性王国，甚至是一个小型帝国。现在，随着大卫之家特尔丹石碑的发现，几乎在同一</w:t>
      </w:r>
      <w:r xmlns:w="http://schemas.openxmlformats.org/wordprocessingml/2006/main" w:rsidR="00000000" w:rsidRPr="000D53AF">
        <w:rPr>
          <w:rFonts w:ascii="Calibri" w:eastAsia="Calibri" w:hAnsi="Calibri" w:cs="Calibri"/>
          <w:sz w:val="26"/>
          <w:szCs w:val="26"/>
        </w:rPr>
        <w:lastRenderedPageBreak xmlns:w="http://schemas.openxmlformats.org/wordprocessingml/2006/main"/>
      </w:r>
      <w:r xmlns:w="http://schemas.openxmlformats.org/wordprocessingml/2006/main" w:rsidR="00000000" w:rsidRPr="000D53AF">
        <w:rPr>
          <w:rFonts w:ascii="Calibri" w:eastAsia="Calibri" w:hAnsi="Calibri" w:cs="Calibri"/>
          <w:sz w:val="26"/>
          <w:szCs w:val="26"/>
        </w:rPr>
        <w:t xml:space="preserve">时间，就在一两年前，这本书问世了。照片中的菲利普·R·戴维斯 (Philip R. Davies) 是一位绅士，他看着一本书，对着镜头傻笑，他写了这本书。</w:t>
      </w:r>
    </w:p>
    <w:p w14:paraId="353A48C0" w14:textId="77777777" w:rsidR="00E74F08" w:rsidRPr="000D53AF" w:rsidRDefault="00E74F08">
      <w:pPr>
        <w:rPr>
          <w:sz w:val="26"/>
          <w:szCs w:val="26"/>
        </w:rPr>
      </w:pPr>
    </w:p>
    <w:p w14:paraId="1805B20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戴维斯是一位不可知论者或无神论者。他在这本书中指出，在引文中，大卫王与亚瑟王一样具有历史意义。他认为大卫是传奇人物，那只是一个神话。</w:t>
      </w:r>
    </w:p>
    <w:p w14:paraId="2D8AE2C6" w14:textId="77777777" w:rsidR="00E74F08" w:rsidRPr="000D53AF" w:rsidRDefault="00E74F08">
      <w:pPr>
        <w:rPr>
          <w:sz w:val="26"/>
          <w:szCs w:val="26"/>
        </w:rPr>
      </w:pPr>
    </w:p>
    <w:p w14:paraId="442A9CEC" w14:textId="36C3CD8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他甚至从未存在过。当然，在接下来的一两年内，他们会找到泰尔丹石碑。戴维斯和他的同类提出的挑战是，这不是指大卫，而是指一些具有相同辅音的未知神灵。</w:t>
      </w:r>
    </w:p>
    <w:p w14:paraId="31D2DF27" w14:textId="77777777" w:rsidR="00E74F08" w:rsidRPr="000D53AF" w:rsidRDefault="00E74F08">
      <w:pPr>
        <w:rPr>
          <w:sz w:val="26"/>
          <w:szCs w:val="26"/>
        </w:rPr>
      </w:pPr>
    </w:p>
    <w:p w14:paraId="01C7B7B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当然，很少有人接受这一点。相反，他们接受了它很容易被理解为大卫家的事实。这是整个 Tel Dan 石碑的另一张照片。</w:t>
      </w:r>
    </w:p>
    <w:p w14:paraId="65DF5ABE" w14:textId="77777777" w:rsidR="00E74F08" w:rsidRPr="000D53AF" w:rsidRDefault="00E74F08">
      <w:pPr>
        <w:rPr>
          <w:sz w:val="26"/>
          <w:szCs w:val="26"/>
        </w:rPr>
      </w:pPr>
    </w:p>
    <w:p w14:paraId="44A9098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它于1993年被发现。这里有一个有趣的故事。亚伯拉罕·比兰 (Avraham Biran) 是希伯来联合学院 (Hebrew Union College) 的资深考古学家，自 1966 年以来一直在丹进行挖掘工作。</w:t>
      </w:r>
    </w:p>
    <w:p w14:paraId="23DEB2F2" w14:textId="77777777" w:rsidR="00E74F08" w:rsidRPr="000D53AF" w:rsidRDefault="00E74F08">
      <w:pPr>
        <w:rPr>
          <w:sz w:val="26"/>
          <w:szCs w:val="26"/>
        </w:rPr>
      </w:pPr>
    </w:p>
    <w:p w14:paraId="3183A4EA" w14:textId="5CF88E89"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他的助手是一位极简主义者。她对圣经的看法并不高。他们正在丹的外门外进行一些清理工作。</w:t>
      </w:r>
    </w:p>
    <w:p w14:paraId="225A64EC" w14:textId="77777777" w:rsidR="00E74F08" w:rsidRPr="000D53AF" w:rsidRDefault="00E74F08">
      <w:pPr>
        <w:rPr>
          <w:sz w:val="26"/>
          <w:szCs w:val="26"/>
        </w:rPr>
      </w:pPr>
    </w:p>
    <w:p w14:paraId="00DE8941" w14:textId="35F8F68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她在墙上发现了这块二次使用的玄武岩，上面刻着这样的铭文。亚伯拉罕·比兰也过来了。如果我记得的话，我想她的名字是吉拉·库克，她说，天哪，我们有一个铭文。</w:t>
      </w:r>
    </w:p>
    <w:p w14:paraId="74443C15" w14:textId="77777777" w:rsidR="00E74F08" w:rsidRPr="000D53AF" w:rsidRDefault="00E74F08">
      <w:pPr>
        <w:rPr>
          <w:sz w:val="26"/>
          <w:szCs w:val="26"/>
        </w:rPr>
      </w:pPr>
    </w:p>
    <w:p w14:paraId="78C1D7AE" w14:textId="1612913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因此，他们立即四处寻找该铭文的更多玄武岩碎片，最终发现了这两块，另外两块，仍然非常零碎，但他们能够阅读更多的文字。这段经文不是以色列语的经文。它是亚兰语，来自亚兰王哈薛，很可能是哈薛在大卫死后一个世纪接管但，并在这段铭文中提到以色列王和大卫家的王，他击败了他们。</w:t>
      </w:r>
    </w:p>
    <w:p w14:paraId="3F7C22BA" w14:textId="77777777" w:rsidR="00E74F08" w:rsidRPr="000D53AF" w:rsidRDefault="00E74F08">
      <w:pPr>
        <w:rPr>
          <w:sz w:val="26"/>
          <w:szCs w:val="26"/>
        </w:rPr>
      </w:pPr>
    </w:p>
    <w:p w14:paraId="184CFE6F" w14:textId="0B02C0A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所以，再一次，你基本上得到了一份来自非以色列来源的当代文献，其中不一定提到大卫王，而是提到大卫家族，即大卫王朝。所以这确实证明了，在任何情况下，它都必须证明历史上有一个大卫。因此，菲利普·戴维斯 (Philip R. Davies) 的所有作品以及他引用的“大卫是关于历史上的亚瑟王”的说法都完全站不住脚。</w:t>
      </w:r>
    </w:p>
    <w:p w14:paraId="5CC99907" w14:textId="77777777" w:rsidR="00E74F08" w:rsidRPr="000D53AF" w:rsidRDefault="00E74F08">
      <w:pPr>
        <w:rPr>
          <w:sz w:val="26"/>
          <w:szCs w:val="26"/>
        </w:rPr>
      </w:pPr>
    </w:p>
    <w:p w14:paraId="3D007DEE" w14:textId="32CB7FDC"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与此同时，一位法国学者又开始研究米沙石碑，即摩押石碑。这是一块石碑，年代大约是泰尔丹铭文的时代，但它是由摩押国王米沙于公元前 840 年左右在外约旦竖立的，大约是在同一时间。下面的线条很模糊，但是研究这些线条的教授安德烈·勒梅尔（Andre Le Maire）认为他认出了上面的“大卫高地”一词。</w:t>
      </w:r>
    </w:p>
    <w:p w14:paraId="56EBEBE0" w14:textId="77777777" w:rsidR="00E74F08" w:rsidRPr="000D53AF" w:rsidRDefault="00E74F08">
      <w:pPr>
        <w:rPr>
          <w:sz w:val="26"/>
          <w:szCs w:val="26"/>
        </w:rPr>
      </w:pPr>
    </w:p>
    <w:p w14:paraId="33C4D71A" w14:textId="4D12BB7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因此，可能第二次提到了大卫。最后，英国埃及古物学家 KA Kitchen 在卡纳克神庙阅读了示撒清单，并相信他在示撒铭文中也提到了大卫高地。我可能在这里说错了，但我认为大卫高地是在卡纳克神庙。</w:t>
      </w:r>
    </w:p>
    <w:p w14:paraId="217CDB69" w14:textId="77777777" w:rsidR="00E74F08" w:rsidRPr="000D53AF" w:rsidRDefault="00E74F08">
      <w:pPr>
        <w:rPr>
          <w:sz w:val="26"/>
          <w:szCs w:val="26"/>
        </w:rPr>
      </w:pPr>
    </w:p>
    <w:p w14:paraId="4DFA1240" w14:textId="1B8DBC8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大卫之家位于米沙石碑和泰尔丹石碑中。因此，在短短几年内，您就发现了三个参考文献。一篇关于新发现的铭文，两篇关于早已为人所知的铭文。</w:t>
      </w:r>
    </w:p>
    <w:p w14:paraId="0D9B098E" w14:textId="77777777" w:rsidR="00E74F08" w:rsidRPr="000D53AF" w:rsidRDefault="00E74F08">
      <w:pPr>
        <w:rPr>
          <w:sz w:val="26"/>
          <w:szCs w:val="26"/>
        </w:rPr>
      </w:pPr>
    </w:p>
    <w:p w14:paraId="0FCA3A12"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我们再一次看看伯利恒。这是大卫长大的地方。我们不知道他的家在哪里，但我们知道有一个地方叫伯利恒，那是他的出生地。</w:t>
      </w:r>
    </w:p>
    <w:p w14:paraId="5C2281D4" w14:textId="77777777" w:rsidR="00E74F08" w:rsidRPr="000D53AF" w:rsidRDefault="00E74F08">
      <w:pPr>
        <w:rPr>
          <w:sz w:val="26"/>
          <w:szCs w:val="26"/>
        </w:rPr>
      </w:pPr>
    </w:p>
    <w:p w14:paraId="32DB922F"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我对此有一个理论，稍后我会提到。但今天的伯利恒是一座庞大的城市，目前可能有一半是基督徒，或者很可能大部分是穆斯林。但这又是大卫的家。</w:t>
      </w:r>
    </w:p>
    <w:p w14:paraId="2C83EBB1" w14:textId="77777777" w:rsidR="00E74F08" w:rsidRPr="000D53AF" w:rsidRDefault="00E74F08">
      <w:pPr>
        <w:rPr>
          <w:sz w:val="26"/>
          <w:szCs w:val="26"/>
        </w:rPr>
      </w:pPr>
    </w:p>
    <w:p w14:paraId="5BF5BE3D" w14:textId="31FF869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我们会看到这个布拉。我们以前可能见过它。我们会再次看到它。</w:t>
      </w:r>
    </w:p>
    <w:p w14:paraId="7D901B4C" w14:textId="77777777" w:rsidR="00E74F08" w:rsidRPr="000D53AF" w:rsidRDefault="00E74F08">
      <w:pPr>
        <w:rPr>
          <w:sz w:val="26"/>
          <w:szCs w:val="26"/>
        </w:rPr>
      </w:pPr>
    </w:p>
    <w:p w14:paraId="1C743D74" w14:textId="4B8187CF"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最近在耶路撒冷发现了一个非常重要的印章印记。你可以在帕洛看到伯利恒这个词。你可以看到一点 Beit、Tav、Lamed、Hay 和 Mem 的开头。</w:t>
      </w:r>
    </w:p>
    <w:p w14:paraId="326654F2" w14:textId="77777777" w:rsidR="00E74F08" w:rsidRPr="000D53AF" w:rsidRDefault="00E74F08">
      <w:pPr>
        <w:rPr>
          <w:sz w:val="26"/>
          <w:szCs w:val="26"/>
        </w:rPr>
      </w:pPr>
    </w:p>
    <w:p w14:paraId="1AD59E89"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这说明了伯利恒。这是迄今为止发现的最古老的提及该城市名称的铭文。它的历史可以追溯到公元前 700 年左右。</w:t>
      </w:r>
    </w:p>
    <w:p w14:paraId="102FA059" w14:textId="77777777" w:rsidR="00E74F08" w:rsidRPr="000D53AF" w:rsidRDefault="00E74F08">
      <w:pPr>
        <w:rPr>
          <w:sz w:val="26"/>
          <w:szCs w:val="26"/>
        </w:rPr>
      </w:pPr>
    </w:p>
    <w:p w14:paraId="0E27411D" w14:textId="61222184"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好吧，我们之前谈到过利乏音谷，但俯瞰利乏音谷又是耶路撒冷的粮仓，这个山谷一直延伸到佐里克山谷，最终到达海岸。这是一个战场。这是一个战场，因为非利士人两次试图从谢非拉来到这个山谷，攻击耶路撒冷的大卫。</w:t>
      </w:r>
    </w:p>
    <w:p w14:paraId="12F9B3A7" w14:textId="77777777" w:rsidR="00E74F08" w:rsidRPr="000D53AF" w:rsidRDefault="00E74F08">
      <w:pPr>
        <w:rPr>
          <w:sz w:val="26"/>
          <w:szCs w:val="26"/>
        </w:rPr>
      </w:pPr>
    </w:p>
    <w:p w14:paraId="106DD767" w14:textId="5AA7A4AE"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大卫是一位出色的将军，他的士兵隐藏在山谷两侧。非利士人逼近的时候，他就攻击他们，把他们打败了。那么，为什么大卫在那里如此成功呢？嗯，六日战争后不久发现了一个俯瞰南面利乏音山谷的遗址。</w:t>
      </w:r>
    </w:p>
    <w:p w14:paraId="60ED33B4" w14:textId="77777777" w:rsidR="00E74F08" w:rsidRPr="000D53AF" w:rsidRDefault="00E74F08">
      <w:pPr>
        <w:rPr>
          <w:sz w:val="26"/>
          <w:szCs w:val="26"/>
        </w:rPr>
      </w:pPr>
    </w:p>
    <w:p w14:paraId="06E55D75" w14:textId="77280BA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这是一个非常质朴、保存很差的铁一以色列人定居点，他们将其命名为吉洛。 Gilo 实际上是一个古老的名字，但实际上与该网站无关，但它仍然被称为 Gilo。吉洛也有一道围墙，有些房屋也保存得很差，只是墙的一部分。</w:t>
      </w:r>
    </w:p>
    <w:p w14:paraId="283EF58C" w14:textId="77777777" w:rsidR="00E74F08" w:rsidRPr="000D53AF" w:rsidRDefault="00E74F08">
      <w:pPr>
        <w:rPr>
          <w:sz w:val="26"/>
          <w:szCs w:val="26"/>
        </w:rPr>
      </w:pPr>
    </w:p>
    <w:p w14:paraId="125EBD80" w14:textId="185033B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但这里有两件事很重要。其中一座是铁 II 号瞭望塔，可能建于 8 世纪。屏幕外的北边是一座铁一号塔，一座俯瞰雷帕伊姆</w:t>
      </w:r>
      <w:r xmlns:w="http://schemas.openxmlformats.org/wordprocessingml/2006/main" w:rsidR="000D53AF">
        <w:rPr>
          <w:rFonts w:ascii="Calibri" w:eastAsia="Calibri" w:hAnsi="Calibri" w:cs="Calibri"/>
          <w:sz w:val="26"/>
          <w:szCs w:val="26"/>
        </w:rPr>
        <w:t xml:space="preserve">山谷的坚固塔楼。</w:t>
      </w:r>
    </w:p>
    <w:p w14:paraId="57988F78" w14:textId="77777777" w:rsidR="00E74F08" w:rsidRPr="000D53AF" w:rsidRDefault="00E74F08">
      <w:pPr>
        <w:rPr>
          <w:sz w:val="26"/>
          <w:szCs w:val="26"/>
        </w:rPr>
      </w:pPr>
    </w:p>
    <w:p w14:paraId="12C4E2BC" w14:textId="2FD6A1BB"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我相信大卫的军队正是从这个地方进入山谷，攻击非利士人，并击败了上来的非利士人。我为什么这么说呢？我还相信基罗和周围的利乏音山谷上游是属于大卫氏族、大卫家族的财产或领土。还有证据表明，由于沿雷法伊姆山谷发现了一条隧道和一些皇家建筑，这里是铁器时代后期大卫王朝的皇家庄园。</w:t>
      </w:r>
    </w:p>
    <w:p w14:paraId="263B0E9B" w14:textId="77777777" w:rsidR="00E74F08" w:rsidRPr="000D53AF" w:rsidRDefault="00E74F08">
      <w:pPr>
        <w:rPr>
          <w:sz w:val="26"/>
          <w:szCs w:val="26"/>
        </w:rPr>
      </w:pPr>
    </w:p>
    <w:p w14:paraId="42AC0EA6" w14:textId="5807461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因此，甚至可能会在以后提到或印在皇家罐子手柄上的名字。现在，发掘吉洛的人是阿米·马扎尔（Ami Mazar），他是我在以色列时的前教授之一。阿米·马扎尔（Ami Mazar）在挖掘这一点方面做得非常好。</w:t>
      </w:r>
    </w:p>
    <w:p w14:paraId="5DBAD4F0" w14:textId="77777777" w:rsidR="00E74F08" w:rsidRPr="000D53AF" w:rsidRDefault="00E74F08">
      <w:pPr>
        <w:rPr>
          <w:sz w:val="26"/>
          <w:szCs w:val="26"/>
        </w:rPr>
      </w:pPr>
    </w:p>
    <w:p w14:paraId="6387E4D6" w14:textId="737D3D7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不幸的是，今天，它周围有一个以色列住房开发项目，但它本身仍然被保留下来。该网站的重要性是多方面的。该地点的重要部分之一是那里没有水。</w:t>
      </w:r>
    </w:p>
    <w:p w14:paraId="6F62C3ED" w14:textId="77777777" w:rsidR="00E74F08" w:rsidRPr="000D53AF" w:rsidRDefault="00E74F08">
      <w:pPr>
        <w:rPr>
          <w:sz w:val="26"/>
          <w:szCs w:val="26"/>
        </w:rPr>
      </w:pPr>
    </w:p>
    <w:p w14:paraId="3B03414D" w14:textId="26ABCE08"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那是一个高地。他们受到周围地形的保护。然而，在士师时代，吉洛的定居者没有春天，生活也十分艰难。</w:t>
      </w:r>
    </w:p>
    <w:p w14:paraId="06ECF786" w14:textId="77777777" w:rsidR="00E74F08" w:rsidRPr="000D53AF" w:rsidRDefault="00E74F08">
      <w:pPr>
        <w:rPr>
          <w:sz w:val="26"/>
          <w:szCs w:val="26"/>
        </w:rPr>
      </w:pPr>
    </w:p>
    <w:p w14:paraId="4BE08D4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在处理和研究这一问题的同时，某些以色列学者认为，此时的耶路撒冷即使没有被占领，也只是一个非常小的城镇。需要了解的重要一点是，吉洛没有水源，而耶路撒冷有。耶路撒冷有基训泉。</w:t>
      </w:r>
    </w:p>
    <w:p w14:paraId="009875C0" w14:textId="77777777" w:rsidR="00E74F08" w:rsidRPr="000D53AF" w:rsidRDefault="00E74F08">
      <w:pPr>
        <w:rPr>
          <w:sz w:val="26"/>
          <w:szCs w:val="26"/>
        </w:rPr>
      </w:pPr>
    </w:p>
    <w:p w14:paraId="73E9E684"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放弃耶路撒冷并占领吉洛是不可能的。因此，吉洛在没有水源的情况下存在这一事实确实证明了耶路撒冷是一个城镇，可能具有一定的地位，你可以称之为城市，在青铜时代和君主制之间的过渡时期。扫罗基比亚的另一个视图。</w:t>
      </w:r>
    </w:p>
    <w:p w14:paraId="6F3D56C1" w14:textId="77777777" w:rsidR="00E74F08" w:rsidRPr="000D53AF" w:rsidRDefault="00E74F08">
      <w:pPr>
        <w:rPr>
          <w:sz w:val="26"/>
          <w:szCs w:val="26"/>
        </w:rPr>
      </w:pPr>
    </w:p>
    <w:p w14:paraId="1F3618C9" w14:textId="7B80F2AB"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大卫在他成为王之前的早年，这里也是扫罗宫廷的一员。再次，它展示了他与歌利亚战斗的地方，以回顾他的一生。还有另一张非利士人和歌利亚的照片。</w:t>
      </w:r>
    </w:p>
    <w:p w14:paraId="7961956E" w14:textId="77777777" w:rsidR="00E74F08" w:rsidRPr="000D53AF" w:rsidRDefault="00E74F08">
      <w:pPr>
        <w:rPr>
          <w:sz w:val="26"/>
          <w:szCs w:val="26"/>
        </w:rPr>
      </w:pPr>
    </w:p>
    <w:p w14:paraId="2FAEA8EE" w14:textId="6C7607B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圣经对歌利亚的盔甲给出了非常描述性的术语。康奈尔大学的学者杰弗里·佐恩 (Jeffrey Zorn) 再次发表了一篇出色的论文，发表于大约 15 年前，内容涉及歌利亚的盔甲以及该描述的历史真实性。这非常值得一读。</w:t>
      </w:r>
    </w:p>
    <w:p w14:paraId="5A9371A0" w14:textId="77777777" w:rsidR="00E74F08" w:rsidRPr="000D53AF" w:rsidRDefault="00E74F08">
      <w:pPr>
        <w:rPr>
          <w:sz w:val="26"/>
          <w:szCs w:val="26"/>
        </w:rPr>
      </w:pPr>
    </w:p>
    <w:p w14:paraId="657AE5AF" w14:textId="2A8AE15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当然还有歌利亚的故乡迦特，我们以前见过。再一次，当大卫背叛扫罗时，他会前往犹太旷野以及非利士城迦特来躲避扫罗。当然</w:t>
      </w:r>
      <w:r xmlns:w="http://schemas.openxmlformats.org/wordprocessingml/2006/main" w:rsidR="00BB3DB9">
        <w:rPr>
          <w:rFonts w:ascii="Calibri" w:eastAsia="Calibri" w:hAnsi="Calibri" w:cs="Calibri"/>
          <w:sz w:val="26"/>
          <w:szCs w:val="26"/>
        </w:rPr>
        <w:t xml:space="preserve">，我们还记得基利波山之战以及扫罗和约拿单的死，这就是大卫在那之后成为国王的原因。</w:t>
      </w:r>
    </w:p>
    <w:p w14:paraId="36CA4D41" w14:textId="77777777" w:rsidR="00E74F08" w:rsidRPr="000D53AF" w:rsidRDefault="00E74F08">
      <w:pPr>
        <w:rPr>
          <w:sz w:val="26"/>
          <w:szCs w:val="26"/>
        </w:rPr>
      </w:pPr>
    </w:p>
    <w:p w14:paraId="0A0298EC" w14:textId="15FAE3B2"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好吧，再一次，艺术家对所罗门时代或此后不久的耶路撒冷的再现。那么，让我们来看看这个。我希望在后面的讲座中更深入地讨论耶路撒冷的历史。</w:t>
      </w:r>
    </w:p>
    <w:p w14:paraId="20B15533" w14:textId="77777777" w:rsidR="00E74F08" w:rsidRPr="000D53AF" w:rsidRDefault="00E74F08">
      <w:pPr>
        <w:rPr>
          <w:sz w:val="26"/>
          <w:szCs w:val="26"/>
        </w:rPr>
      </w:pPr>
    </w:p>
    <w:p w14:paraId="4E1E5999" w14:textId="29AC0C52"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但今天，这里描绘的是汲沦谷。橄榄山位于进攻山的图片之外。然后是蒂罗普恩山谷或中央山谷，约瑟夫斯称之为“奶酪制造者山谷”。</w:t>
      </w:r>
    </w:p>
    <w:p w14:paraId="7D6014C6" w14:textId="77777777" w:rsidR="00E74F08" w:rsidRPr="000D53AF" w:rsidRDefault="00E74F08">
      <w:pPr>
        <w:rPr>
          <w:sz w:val="26"/>
          <w:szCs w:val="26"/>
        </w:rPr>
      </w:pPr>
    </w:p>
    <w:p w14:paraId="6A09FA18" w14:textId="35F72593"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因此，这至少在两侧或三侧提供了一些保护。大卫城的北侧是所罗门时代之前耶路撒冷最初的核心定居区，这里不包括这次扩建。这是大卫征服的一座城市。</w:t>
      </w:r>
    </w:p>
    <w:p w14:paraId="1BCC68D3" w14:textId="77777777" w:rsidR="00E74F08" w:rsidRPr="000D53AF" w:rsidRDefault="00E74F08">
      <w:pPr>
        <w:rPr>
          <w:sz w:val="26"/>
          <w:szCs w:val="26"/>
        </w:rPr>
      </w:pPr>
    </w:p>
    <w:p w14:paraId="0BDE3508" w14:textId="65694D38"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你可以看到城市的薄弱部分在北部。现在，这里有一种叫做 Melo 的马鞍。然后再攀登摩利亚山或锡安山，实际上是圣殿山。</w:t>
      </w:r>
    </w:p>
    <w:p w14:paraId="66A5273B" w14:textId="77777777" w:rsidR="00E74F08" w:rsidRPr="000D53AF" w:rsidRDefault="00E74F08">
      <w:pPr>
        <w:rPr>
          <w:sz w:val="26"/>
          <w:szCs w:val="26"/>
        </w:rPr>
      </w:pPr>
    </w:p>
    <w:p w14:paraId="68DEEC88" w14:textId="6D9D4939" w:rsidR="00E74F08" w:rsidRPr="000D53AF" w:rsidRDefault="00BB3DB9">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所以，我们在这里看到的是一个阶梯石结构，它的部分仍然存在，以及锡安要塞或大卫的宫殿在上面。当然，还有下面城市的房屋。现在耶路撒冷很有趣，因为它不仅不受以色列人控制，而且以色列最初征服了它，然后又回到耶布斯人的控制之下，直到约押和大卫在他统治七年后征服了它。</w:t>
      </w:r>
    </w:p>
    <w:p w14:paraId="4B24FF0A" w14:textId="77777777" w:rsidR="00E74F08" w:rsidRPr="000D53AF" w:rsidRDefault="00E74F08">
      <w:pPr>
        <w:rPr>
          <w:sz w:val="26"/>
          <w:szCs w:val="26"/>
        </w:rPr>
      </w:pPr>
    </w:p>
    <w:p w14:paraId="6558F01B" w14:textId="49A5FD9E"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耶路撒冷是人迹罕至的地方。它确实没有任何吸引人们的伟大战略特征。主要道路——族长之路（Route of the Patriarchs）位于西边，离开道路可能需要 20 或 25 分钟步行才能到达城市。</w:t>
      </w:r>
    </w:p>
    <w:p w14:paraId="200034F8" w14:textId="77777777" w:rsidR="00E74F08" w:rsidRPr="000D53AF" w:rsidRDefault="00E74F08">
      <w:pPr>
        <w:rPr>
          <w:sz w:val="26"/>
          <w:szCs w:val="26"/>
        </w:rPr>
      </w:pPr>
    </w:p>
    <w:p w14:paraId="42FCDCEB" w14:textId="4BB7247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同样，它在某些方面受到了相当好的保护，但在北部，它非常脆弱。你可以看到那里的大门和塔楼。它唯一拥有的就是一个泉水，一个水源，基训泉，就在这个地区的某个地方。</w:t>
      </w:r>
    </w:p>
    <w:p w14:paraId="79B40081" w14:textId="77777777" w:rsidR="00E74F08" w:rsidRPr="000D53AF" w:rsidRDefault="00E74F08">
      <w:pPr>
        <w:rPr>
          <w:sz w:val="26"/>
          <w:szCs w:val="26"/>
        </w:rPr>
      </w:pPr>
    </w:p>
    <w:p w14:paraId="09844C9A" w14:textId="2D234A5C"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近的发掘表明，城墙是从城墙中延伸出来的，有一座塔楼保护着那个泉水。在这一点上，当这个问题被提出时，大多数学者认为有一条隧道，而不是墙壁和塔楼。但最近的发掘表明，这些东西可能早在青铜时代中期，即晚期族长时期就已经存在了。</w:t>
      </w:r>
    </w:p>
    <w:p w14:paraId="337B6D9D" w14:textId="77777777" w:rsidR="00E74F08" w:rsidRPr="000D53AF" w:rsidRDefault="00E74F08">
      <w:pPr>
        <w:rPr>
          <w:sz w:val="26"/>
          <w:szCs w:val="26"/>
        </w:rPr>
      </w:pPr>
    </w:p>
    <w:p w14:paraId="2128E652" w14:textId="7CFD716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所以</w:t>
      </w:r>
      <w:r xmlns:w="http://schemas.openxmlformats.org/wordprocessingml/2006/main" w:rsidR="00BB3DB9">
        <w:rPr>
          <w:rFonts w:ascii="Calibri" w:eastAsia="Calibri" w:hAnsi="Calibri" w:cs="Calibri"/>
          <w:sz w:val="26"/>
          <w:szCs w:val="26"/>
        </w:rPr>
        <w:t xml:space="preserve">，无论如何，它都不是一座令人印象深刻的城市，但大卫抓住了这个城市，因为它正好位于犹大和便雅悯部落领土之间的边界，而且是外国飞地。所以，他把它当作皇家财产。这是一个明智的举动，因为这是中立领土。</w:t>
      </w:r>
    </w:p>
    <w:p w14:paraId="391899CD" w14:textId="77777777" w:rsidR="00E74F08" w:rsidRPr="000D53AF" w:rsidRDefault="00E74F08">
      <w:pPr>
        <w:rPr>
          <w:sz w:val="26"/>
          <w:szCs w:val="26"/>
        </w:rPr>
      </w:pPr>
    </w:p>
    <w:p w14:paraId="7FD12848" w14:textId="16F3CA0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没有一个部落可以声称他们的首都在他们的领土上。现在，大卫死后，所罗门接管并扩建了这座城市，将摩利亚山包围起来。今天在圣殿山以南可以看到这堵墙的一部分。</w:t>
      </w:r>
    </w:p>
    <w:p w14:paraId="1603580E" w14:textId="77777777" w:rsidR="00E74F08" w:rsidRPr="000D53AF" w:rsidRDefault="00E74F08">
      <w:pPr>
        <w:rPr>
          <w:sz w:val="26"/>
          <w:szCs w:val="26"/>
        </w:rPr>
      </w:pPr>
    </w:p>
    <w:p w14:paraId="1955DB58" w14:textId="24E637F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其中很多都是对宫殿的位置和外观的猜测。我们通常知道所罗门时代的宫殿是什么样子，但我们知道有几座宫殿，当然还有圣殿大院。但同样，其中很多内容都带有推测性。</w:t>
      </w:r>
    </w:p>
    <w:p w14:paraId="0DCC72AC" w14:textId="77777777" w:rsidR="00E74F08" w:rsidRPr="000D53AF" w:rsidRDefault="00E74F08">
      <w:pPr>
        <w:rPr>
          <w:sz w:val="26"/>
          <w:szCs w:val="26"/>
        </w:rPr>
      </w:pPr>
    </w:p>
    <w:p w14:paraId="7757F0B2"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我们将在稍后的讲座中解开它。在政治上，大卫拥有一个庞大的帝国。同样，这里还有一小片非利士地区处于以色列的霸权之下，但他们是以色列的附庸。</w:t>
      </w:r>
    </w:p>
    <w:p w14:paraId="03B9D00F" w14:textId="77777777" w:rsidR="00E74F08" w:rsidRPr="000D53AF" w:rsidRDefault="00E74F08">
      <w:pPr>
        <w:rPr>
          <w:sz w:val="26"/>
          <w:szCs w:val="26"/>
        </w:rPr>
      </w:pPr>
    </w:p>
    <w:p w14:paraId="0A6F7870" w14:textId="361642F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然后一直到叙利亚，有一些叙利亚王国要么是附庸，要么是直接控制的，一直到幼发拉底河。因此，在大卫统治下，至少最初在所罗门统治下，这是以色列人对黎凡特南部控制的鼎盛时期。然而，请注意，腓尼基人保留了他们的领土，并且在所罗门统治期间的某个时候，当卡巴拉的土地从他们手中分离出来时，腓尼基人一路来到了这里。</w:t>
      </w:r>
    </w:p>
    <w:p w14:paraId="716C21DF" w14:textId="77777777" w:rsidR="00E74F08" w:rsidRPr="000D53AF" w:rsidRDefault="00E74F08">
      <w:pPr>
        <w:rPr>
          <w:sz w:val="26"/>
          <w:szCs w:val="26"/>
        </w:rPr>
      </w:pPr>
    </w:p>
    <w:p w14:paraId="5C5C6943" w14:textId="767378E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他们拥有海岸线，他们想要海港，以色列种植农作物和橄榄，腓尼基人将它们运往地中海各地的市场。所以，这是一个很好的商业伙伴关系，但从宗教角度来说，这并不是最好的协议。现在，耶路撒冷是一座早在亚伯拉罕时代之前就一直被占领的城市。当历史追溯到铜石器时代时，有人说是新石器时代，甚至可以肯定是铜石器时代。</w:t>
      </w:r>
    </w:p>
    <w:p w14:paraId="603F15EA" w14:textId="77777777" w:rsidR="00E74F08" w:rsidRPr="000D53AF" w:rsidRDefault="00E74F08">
      <w:pPr>
        <w:rPr>
          <w:sz w:val="26"/>
          <w:szCs w:val="26"/>
        </w:rPr>
      </w:pPr>
    </w:p>
    <w:p w14:paraId="6F38A565" w14:textId="58C75582"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耶路撒冷的发掘工作非常非常困难，而且非常复杂。您将向下挖掘四米，找到可能来自基督时代的罗马陶器，然后立即到达基岩。你移动五英尺并向下挖掘，你会发现铁器时代和青铜器时代，甚至可能在基岩的缝隙中发现红铜时代的碎片。</w:t>
      </w:r>
    </w:p>
    <w:p w14:paraId="6B2E0967" w14:textId="77777777" w:rsidR="00E74F08" w:rsidRPr="000D53AF" w:rsidRDefault="00E74F08">
      <w:pPr>
        <w:rPr>
          <w:sz w:val="26"/>
          <w:szCs w:val="26"/>
        </w:rPr>
      </w:pPr>
    </w:p>
    <w:p w14:paraId="602B9C0B" w14:textId="7E498814"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虽然距离只有五英尺，但您会发誓它的历史只能追溯到罗马人时代。好吧，罗马人可能在那里建造了一座建筑，并将其清理成基岩，因此他们消灭了所有旧材料。因此，耶路撒冷的发掘必须非常仔细，有时，就像伊格尔示罗的发掘一样，他们实际上必须在陶器桌上进行地层学研究。</w:t>
      </w:r>
    </w:p>
    <w:p w14:paraId="040E33EE" w14:textId="77777777" w:rsidR="00E74F08" w:rsidRPr="000D53AF" w:rsidRDefault="00E74F08">
      <w:pPr>
        <w:rPr>
          <w:sz w:val="26"/>
          <w:szCs w:val="26"/>
        </w:rPr>
      </w:pPr>
    </w:p>
    <w:p w14:paraId="2FEAF473" w14:textId="635B27B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现场没有明确的地层。</w:t>
      </w:r>
      <w:r xmlns:w="http://schemas.openxmlformats.org/wordprocessingml/2006/main" w:rsidR="00BB3DB9" w:rsidRPr="000D53AF">
        <w:rPr>
          <w:rFonts w:ascii="Calibri" w:eastAsia="Calibri" w:hAnsi="Calibri" w:cs="Calibri"/>
          <w:sz w:val="26"/>
          <w:szCs w:val="26"/>
        </w:rPr>
        <w:t xml:space="preserve">因此，这是一个具有挑战性的挖掘地点，但也是最重要的挖掘地点之一，因为很多圣经历史都发生在这里。 2005年，以色列考古学创始人之一本杰明·马扎尔的孙女埃拉特·马扎尔在大卫城进行了挖掘，实际上发现了一座可追溯到铁一期末期或铁二期早期的纪念性建筑。</w:t>
      </w:r>
    </w:p>
    <w:p w14:paraId="63B0A216" w14:textId="77777777" w:rsidR="00E74F08" w:rsidRPr="000D53AF" w:rsidRDefault="00E74F08">
      <w:pPr>
        <w:rPr>
          <w:sz w:val="26"/>
          <w:szCs w:val="26"/>
        </w:rPr>
      </w:pPr>
    </w:p>
    <w:p w14:paraId="0A471CAF"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这个建筑的墙壁非常厚。它仅被部分挖掘并部分保存。但她相信，根据圣经中的数据以及地面上发现的东西，她已经找到了大卫宫殿的城墙。</w:t>
      </w:r>
    </w:p>
    <w:p w14:paraId="65240E42" w14:textId="77777777" w:rsidR="00E74F08" w:rsidRPr="000D53AF" w:rsidRDefault="00E74F08">
      <w:pPr>
        <w:rPr>
          <w:sz w:val="26"/>
          <w:szCs w:val="26"/>
        </w:rPr>
      </w:pPr>
    </w:p>
    <w:p w14:paraId="3343EC05" w14:textId="15A592B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再次，艺术家 Leen Ritmeyer 描绘了大卫宫殿可能的样子，部分可能是由埃拉特·马扎尔发现的。这里的护岸墙或玻璃护岸至今仍然存在。所以，就是这个。</w:t>
      </w:r>
    </w:p>
    <w:p w14:paraId="4FC240D3" w14:textId="77777777" w:rsidR="00E74F08" w:rsidRPr="000D53AF" w:rsidRDefault="00E74F08">
      <w:pPr>
        <w:rPr>
          <w:sz w:val="26"/>
          <w:szCs w:val="26"/>
        </w:rPr>
      </w:pPr>
    </w:p>
    <w:p w14:paraId="6A3DC3A7"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大卫的宫殿就在这个地区。这是向南看，汲沦谷就在大卫城的东坡。这是大卫眺望他的城市的艺术家演绎。</w:t>
      </w:r>
    </w:p>
    <w:p w14:paraId="5E87D82D" w14:textId="77777777" w:rsidR="00E74F08" w:rsidRPr="000D53AF" w:rsidRDefault="00E74F08">
      <w:pPr>
        <w:rPr>
          <w:sz w:val="26"/>
          <w:szCs w:val="26"/>
        </w:rPr>
      </w:pPr>
    </w:p>
    <w:p w14:paraId="1C7D0F84" w14:textId="0B2D57A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你可以看到大卫城在他面前展开，还有螺旋形首都的风格，我们稍后会讨论。栏杆在考古学上是众所周知的。顺便说一句，这是埃拉特·马扎尔的照片，她挖掘了很多这样的东西，我们对她深表感激。</w:t>
      </w:r>
    </w:p>
    <w:p w14:paraId="04C8F447" w14:textId="77777777" w:rsidR="00E74F08" w:rsidRPr="000D53AF" w:rsidRDefault="00E74F08">
      <w:pPr>
        <w:rPr>
          <w:sz w:val="26"/>
          <w:szCs w:val="26"/>
        </w:rPr>
      </w:pPr>
    </w:p>
    <w:p w14:paraId="2C4FF98C" w14:textId="658615C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她不幸去世了。现在我们多次谈论了 Khirbet Qeiyafa。这是基尔贝特·盖亚法 (Khirbet Qeiyafa) 俯瞰以拉谷 (Elah Valley) 的另一个景色。</w:t>
      </w:r>
    </w:p>
    <w:p w14:paraId="13253AB7" w14:textId="77777777" w:rsidR="00E74F08" w:rsidRPr="000D53AF" w:rsidRDefault="00E74F08">
      <w:pPr>
        <w:rPr>
          <w:sz w:val="26"/>
          <w:szCs w:val="26"/>
        </w:rPr>
      </w:pPr>
    </w:p>
    <w:p w14:paraId="164A4391"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这可能是扫罗的总部，也可能是大卫后来当王时的总部。关于该网站的确切日期存在争议。它只被占领了大约50到100年。</w:t>
      </w:r>
    </w:p>
    <w:p w14:paraId="3A0ED749" w14:textId="77777777" w:rsidR="00E74F08" w:rsidRPr="000D53AF" w:rsidRDefault="00E74F08">
      <w:pPr>
        <w:rPr>
          <w:sz w:val="26"/>
          <w:szCs w:val="26"/>
        </w:rPr>
      </w:pPr>
    </w:p>
    <w:p w14:paraId="6665DB8A" w14:textId="0BA4366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这是一个相对较短的占领时期，并且在大多数地区保存得相当完好。挖掘机尤西·加芬克尔正在展示神殿的粘土模型。他在多篇文章中指出，这是一个非常早期的神殿原型，描绘了后来的所罗门圣殿。</w:t>
      </w:r>
    </w:p>
    <w:p w14:paraId="6CA43D08" w14:textId="77777777" w:rsidR="00E74F08" w:rsidRPr="000D53AF" w:rsidRDefault="00E74F08">
      <w:pPr>
        <w:rPr>
          <w:sz w:val="26"/>
          <w:szCs w:val="26"/>
        </w:rPr>
      </w:pPr>
    </w:p>
    <w:p w14:paraId="73C65E6E" w14:textId="37D9223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当然，这是被发现的，这是部分修复的，这是在 Khirbet Qeiyafa 发现的。这是在那里发现的一些陶器。这是基尔贝特盖亚法 (Khirbet Qeiyafa) 的四室大门之一，俯瞰以拉谷 (Elah Valley)。</w:t>
      </w:r>
    </w:p>
    <w:p w14:paraId="1C218BFD" w14:textId="77777777" w:rsidR="00E74F08" w:rsidRPr="000D53AF" w:rsidRDefault="00E74F08">
      <w:pPr>
        <w:rPr>
          <w:sz w:val="26"/>
          <w:szCs w:val="26"/>
        </w:rPr>
      </w:pPr>
    </w:p>
    <w:p w14:paraId="4E041D49" w14:textId="0511166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非常非常重要的网站。那里的陶器和放射性碳年代测定法再次导致教科书几乎被重写。突然之间，你就得到了犹太教徒对以拉谷下游的控制，因为它显然是犹太教徒的遗址。</w:t>
      </w:r>
    </w:p>
    <w:p w14:paraId="0EE45217" w14:textId="77777777" w:rsidR="00E74F08" w:rsidRPr="000D53AF" w:rsidRDefault="00E74F08">
      <w:pPr>
        <w:rPr>
          <w:sz w:val="26"/>
          <w:szCs w:val="26"/>
        </w:rPr>
      </w:pPr>
    </w:p>
    <w:p w14:paraId="682DE44A"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这告诉我们，这不是某个小酋长国，也不是大卫在贝都因人的帐篷里进行统治。这是一个真正的王国。他们在这里建造了这样的东西。</w:t>
      </w:r>
    </w:p>
    <w:p w14:paraId="439BE3F8" w14:textId="77777777" w:rsidR="00E74F08" w:rsidRPr="000D53AF" w:rsidRDefault="00E74F08">
      <w:pPr>
        <w:rPr>
          <w:sz w:val="26"/>
          <w:szCs w:val="26"/>
        </w:rPr>
      </w:pPr>
    </w:p>
    <w:p w14:paraId="4E8568F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耶路撒冷确实比他们之前想象的要复杂得多。这是该网站的一些陶器以及该网站的其他图片。这是中央大楼的一部分。</w:t>
      </w:r>
    </w:p>
    <w:p w14:paraId="6F181388" w14:textId="77777777" w:rsidR="00E74F08" w:rsidRPr="000D53AF" w:rsidRDefault="00E74F08">
      <w:pPr>
        <w:rPr>
          <w:sz w:val="26"/>
          <w:szCs w:val="26"/>
        </w:rPr>
      </w:pPr>
    </w:p>
    <w:p w14:paraId="09B23FC5" w14:textId="20A35F5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那可能是行政中心或总督府，无论谁在扫罗或大卫时代统治沙林。现在在大卫城的城内，挖了两条隧道。它们是在一个多世纪前，也就是 1914 年，大约 110 年前被挖掘出来的。</w:t>
      </w:r>
    </w:p>
    <w:p w14:paraId="164529AF" w14:textId="77777777" w:rsidR="00E74F08" w:rsidRPr="000D53AF" w:rsidRDefault="00E74F08">
      <w:pPr>
        <w:rPr>
          <w:sz w:val="26"/>
          <w:szCs w:val="26"/>
        </w:rPr>
      </w:pPr>
    </w:p>
    <w:p w14:paraId="765CCC21"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此后由一位名叫雷蒙德·拜尔（Raymond Bile）的法国考古学家完成。他是一位犹太考古学家，也是第一位在耶路撒冷进行挖掘的犹太考古学家。他在这里挖掘到基岩并发现了这两条隧道。</w:t>
      </w:r>
    </w:p>
    <w:p w14:paraId="610FF89C" w14:textId="77777777" w:rsidR="00E74F08" w:rsidRPr="000D53AF" w:rsidRDefault="00E74F08">
      <w:pPr>
        <w:rPr>
          <w:sz w:val="26"/>
          <w:szCs w:val="26"/>
        </w:rPr>
      </w:pPr>
    </w:p>
    <w:p w14:paraId="3CC164CB" w14:textId="36C40B42"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同样，一些学者立即认为这些可能是大卫王朝皇家陵墓的遗迹。现在，我们怎么知道这一点？尼希米记第 3 章描述了尼希米半夜检查耶路撒冷城墙的情况。当尼希米沿着东墙到达这里时，他说，在国王陵墓对面。</w:t>
      </w:r>
    </w:p>
    <w:p w14:paraId="62449DB4" w14:textId="77777777" w:rsidR="00E74F08" w:rsidRPr="000D53AF" w:rsidRDefault="00E74F08">
      <w:pPr>
        <w:rPr>
          <w:sz w:val="26"/>
          <w:szCs w:val="26"/>
        </w:rPr>
      </w:pPr>
    </w:p>
    <w:p w14:paraId="7D62FA0C" w14:textId="312675E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当拜尔挖出这些东西时，这就是尼希米应该在的地方。现在，不同的考古学家有不同的解释。他们中的很多人并不认为这些是坟墓。</w:t>
      </w:r>
    </w:p>
    <w:p w14:paraId="591FA1A2" w14:textId="77777777" w:rsidR="00E74F08" w:rsidRPr="000D53AF" w:rsidRDefault="00E74F08">
      <w:pPr>
        <w:rPr>
          <w:sz w:val="26"/>
          <w:szCs w:val="26"/>
        </w:rPr>
      </w:pPr>
    </w:p>
    <w:p w14:paraId="2D88A6AF" w14:textId="19F0B60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显然，它们是后来被开采出来的。它们最初是延伸得更远。但凯瑟琳·凯尼恩 (Kathleen Kenyon) 在 20 世纪 60 年代挖掘耶路撒冷时，认为它们是蓄水池。</w:t>
      </w:r>
    </w:p>
    <w:p w14:paraId="6E6F5173" w14:textId="77777777" w:rsidR="00E74F08" w:rsidRPr="000D53AF" w:rsidRDefault="00E74F08">
      <w:pPr>
        <w:rPr>
          <w:sz w:val="26"/>
          <w:szCs w:val="26"/>
        </w:rPr>
      </w:pPr>
    </w:p>
    <w:p w14:paraId="3F94ACBA"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现在，如果它们被涂上灰泥，它们可能在其历史的后期被用作蓄水池，但那是次要用途。最初的用途是别的东西。直到杰弗里·佐恩（Geoffrey Zorn）再次写了一篇关于歌利亚盔甲的文章，他写了一篇非常重要的文章，展示了青铜时代晚期夏琐皇家陵墓的相似之处。</w:t>
      </w:r>
    </w:p>
    <w:p w14:paraId="45B33077" w14:textId="77777777" w:rsidR="00E74F08" w:rsidRPr="000D53AF" w:rsidRDefault="00E74F08">
      <w:pPr>
        <w:rPr>
          <w:sz w:val="26"/>
          <w:szCs w:val="26"/>
        </w:rPr>
      </w:pPr>
    </w:p>
    <w:p w14:paraId="0657175B" w14:textId="77E1B18B"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我相信乌里图国王的坟墓也模仿了这种画廊风格，其中有这些隧道进入基岩。所以，我相信，我们这里拥有的是大卫、所罗门以及他们之后的国王的坟墓的残余物，很久以前就被抢劫和采石了，其中很多都被采石了，但仍然为我们存在着它们的残余物今天来看看。顺便说一下，当你去以色列说，我想去看看大卫墓，大多数导游不会带你来这里。</w:t>
      </w:r>
    </w:p>
    <w:p w14:paraId="5627B488" w14:textId="77777777" w:rsidR="00E74F08" w:rsidRPr="000D53AF" w:rsidRDefault="00E74F08">
      <w:pPr>
        <w:rPr>
          <w:sz w:val="26"/>
          <w:szCs w:val="26"/>
        </w:rPr>
      </w:pPr>
    </w:p>
    <w:p w14:paraId="4C45A14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他们会带你到锡安山靠近楼上房间的地方，他们会说，这里是大卫的坟墓，然后给你看石棺，你可以戴着圆顶小帽站在那里观察。这显然不是大卫的坟墓。锡安山不是锡安山。</w:t>
      </w:r>
    </w:p>
    <w:p w14:paraId="2648A212" w14:textId="77777777" w:rsidR="00E74F08" w:rsidRPr="000D53AF" w:rsidRDefault="00E74F08">
      <w:pPr>
        <w:rPr>
          <w:sz w:val="26"/>
          <w:szCs w:val="26"/>
        </w:rPr>
      </w:pPr>
    </w:p>
    <w:p w14:paraId="4B7E436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今天不是圣经时代的锡安山。锡安山是西山的山顶。是叫错了</w:t>
      </w:r>
    </w:p>
    <w:p w14:paraId="45EC054E" w14:textId="77777777" w:rsidR="00E74F08" w:rsidRPr="000D53AF" w:rsidRDefault="00E74F08">
      <w:pPr>
        <w:rPr>
          <w:sz w:val="26"/>
          <w:szCs w:val="26"/>
        </w:rPr>
      </w:pPr>
    </w:p>
    <w:p w14:paraId="0A946119" w14:textId="17727C0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而这个坟墓肯定不是大卫的坟墓。锡安山上可能有后来犹大国王的坟墓，因为玛拿西和他的继承者居住的乌撒花园宫殿可能就在锡安山上。因此，那里可能存在某种一小部分或一小部分事实。</w:t>
      </w:r>
    </w:p>
    <w:p w14:paraId="795DB4CD" w14:textId="77777777" w:rsidR="00E74F08" w:rsidRPr="000D53AF" w:rsidRDefault="00E74F08">
      <w:pPr>
        <w:rPr>
          <w:sz w:val="26"/>
          <w:szCs w:val="26"/>
        </w:rPr>
      </w:pPr>
    </w:p>
    <w:p w14:paraId="1AEE0992" w14:textId="7BAB0C31"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一些后来的犹大国王和最后的犹大国王可能埋葬在这附近，但大卫却没有。大约 20 年前，加州大学圣地亚哥分校的汤姆·利维 (Tom Levy) 开始研究和挖掘现代边界约旦一侧阿拉瓦沿岸以东低地的铜矿开采作业，并发现了一个名为 Khirbet en-Nahas 的地方，或者说铜的废墟，发现了一个非常非常复杂的堡垒和铜矿开采系统。显然，这不是贝都因人或部落的行动。</w:t>
      </w:r>
    </w:p>
    <w:p w14:paraId="38F1EB80" w14:textId="77777777" w:rsidR="00E74F08" w:rsidRPr="000D53AF" w:rsidRDefault="00E74F08">
      <w:pPr>
        <w:rPr>
          <w:sz w:val="26"/>
          <w:szCs w:val="26"/>
        </w:rPr>
      </w:pPr>
    </w:p>
    <w:p w14:paraId="33E44F96"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这是一个地区性王国精心策划、精心策划的行动。哪个王国？是以东人吗？嗯，我们不这么认为。这很可能是大卫和所罗门统治下的以色列人。</w:t>
      </w:r>
    </w:p>
    <w:p w14:paraId="58CE0F46" w14:textId="77777777" w:rsidR="00E74F08" w:rsidRPr="000D53AF" w:rsidRDefault="00E74F08">
      <w:pPr>
        <w:rPr>
          <w:sz w:val="26"/>
          <w:szCs w:val="26"/>
        </w:rPr>
      </w:pPr>
    </w:p>
    <w:p w14:paraId="742CCBD7" w14:textId="67ECF49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后来，在更南边的阿拉瓦河以色列一侧的蒂姆纳，特拉维夫大学的埃雷兹·本-约瑟夫在蒂姆纳附近的地点发现了更多的铜矿开采作业。这里是奴隶山。我们之前看到过一张这样的照片。</w:t>
      </w:r>
    </w:p>
    <w:p w14:paraId="7594E805" w14:textId="77777777" w:rsidR="00E74F08" w:rsidRPr="000D53AF" w:rsidRDefault="00E74F08">
      <w:pPr>
        <w:rPr>
          <w:sz w:val="26"/>
          <w:szCs w:val="26"/>
        </w:rPr>
      </w:pPr>
    </w:p>
    <w:p w14:paraId="1960C599" w14:textId="77777777" w:rsidR="000D53AF" w:rsidRPr="000D53AF" w:rsidRDefault="00000000" w:rsidP="000D53AF">
      <w:pPr xmlns:w="http://schemas.openxmlformats.org/wordprocessingml/2006/main">
        <w:rPr>
          <w:rFonts w:ascii="Calibri" w:eastAsia="Calibri" w:hAnsi="Calibri" w:cs="Calibri"/>
          <w:sz w:val="26"/>
          <w:szCs w:val="26"/>
        </w:rPr>
      </w:pPr>
      <w:r xmlns:w="http://schemas.openxmlformats.org/wordprocessingml/2006/main" w:rsidRPr="000D53AF">
        <w:rPr>
          <w:rFonts w:ascii="Calibri" w:eastAsia="Calibri" w:hAnsi="Calibri" w:cs="Calibri"/>
          <w:sz w:val="26"/>
          <w:szCs w:val="26"/>
        </w:rPr>
        <w:t xml:space="preserve">放射性碳测年法再次将其追溯到 10 世纪初，也就是大卫的时代。</w:t>
      </w:r>
      <w:r xmlns:w="http://schemas.openxmlformats.org/wordprocessingml/2006/main" w:rsidR="000D53AF">
        <w:rPr>
          <w:rFonts w:ascii="Calibri" w:eastAsia="Calibri" w:hAnsi="Calibri" w:cs="Calibri"/>
          <w:sz w:val="26"/>
          <w:szCs w:val="26"/>
        </w:rPr>
        <w:br xmlns:w="http://schemas.openxmlformats.org/wordprocessingml/2006/main"/>
      </w:r>
      <w:r xmlns:w="http://schemas.openxmlformats.org/wordprocessingml/2006/main" w:rsidR="000D53AF">
        <w:rPr>
          <w:rFonts w:ascii="Calibri" w:eastAsia="Calibri" w:hAnsi="Calibri" w:cs="Calibri"/>
          <w:sz w:val="26"/>
          <w:szCs w:val="26"/>
        </w:rPr>
        <w:br xmlns:w="http://schemas.openxmlformats.org/wordprocessingml/2006/main"/>
      </w:r>
      <w:r xmlns:w="http://schemas.openxmlformats.org/wordprocessingml/2006/main" w:rsidR="000D53AF" w:rsidRPr="000D53AF">
        <w:rPr>
          <w:rFonts w:ascii="Calibri" w:eastAsia="Calibri" w:hAnsi="Calibri" w:cs="Calibri"/>
          <w:sz w:val="26"/>
          <w:szCs w:val="26"/>
        </w:rPr>
        <w:t xml:space="preserve">这是杰弗里·休顿博士在讲授圣经考古学。这是第 16 节，考古学和历史大卫。</w:t>
      </w:r>
    </w:p>
    <w:p w14:paraId="6C95FDD3" w14:textId="30894850" w:rsidR="00E74F08" w:rsidRPr="000D53AF" w:rsidRDefault="00E74F08" w:rsidP="000D53AF">
      <w:pPr>
        <w:rPr>
          <w:sz w:val="26"/>
          <w:szCs w:val="26"/>
        </w:rPr>
      </w:pPr>
    </w:p>
    <w:sectPr w:rsidR="00E74F08" w:rsidRPr="000D53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4A8B" w14:textId="77777777" w:rsidR="00D74C2D" w:rsidRDefault="00D74C2D" w:rsidP="000D53AF">
      <w:r>
        <w:separator/>
      </w:r>
    </w:p>
  </w:endnote>
  <w:endnote w:type="continuationSeparator" w:id="0">
    <w:p w14:paraId="03A1F872" w14:textId="77777777" w:rsidR="00D74C2D" w:rsidRDefault="00D74C2D" w:rsidP="000D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C4BD" w14:textId="77777777" w:rsidR="00D74C2D" w:rsidRDefault="00D74C2D" w:rsidP="000D53AF">
      <w:r>
        <w:separator/>
      </w:r>
    </w:p>
  </w:footnote>
  <w:footnote w:type="continuationSeparator" w:id="0">
    <w:p w14:paraId="12607FAD" w14:textId="77777777" w:rsidR="00D74C2D" w:rsidRDefault="00D74C2D" w:rsidP="000D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701716"/>
      <w:docPartObj>
        <w:docPartGallery w:val="Page Numbers (Top of Page)"/>
        <w:docPartUnique/>
      </w:docPartObj>
    </w:sdtPr>
    <w:sdtEndPr>
      <w:rPr>
        <w:noProof/>
      </w:rPr>
    </w:sdtEndPr>
    <w:sdtContent>
      <w:p w14:paraId="5E5EF6FB" w14:textId="0FED22C4" w:rsidR="000D53AF" w:rsidRDefault="000D53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3720AB" w14:textId="77777777" w:rsidR="000D53AF" w:rsidRDefault="000D5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F6C6B"/>
    <w:multiLevelType w:val="hybridMultilevel"/>
    <w:tmpl w:val="230AB310"/>
    <w:lvl w:ilvl="0" w:tplc="F4E0FA1A">
      <w:start w:val="1"/>
      <w:numFmt w:val="bullet"/>
      <w:lvlText w:val="●"/>
      <w:lvlJc w:val="left"/>
      <w:pPr>
        <w:ind w:left="720" w:hanging="360"/>
      </w:pPr>
    </w:lvl>
    <w:lvl w:ilvl="1" w:tplc="42E4B4E4">
      <w:start w:val="1"/>
      <w:numFmt w:val="bullet"/>
      <w:lvlText w:val="○"/>
      <w:lvlJc w:val="left"/>
      <w:pPr>
        <w:ind w:left="1440" w:hanging="360"/>
      </w:pPr>
    </w:lvl>
    <w:lvl w:ilvl="2" w:tplc="3D1CAA12">
      <w:start w:val="1"/>
      <w:numFmt w:val="bullet"/>
      <w:lvlText w:val="■"/>
      <w:lvlJc w:val="left"/>
      <w:pPr>
        <w:ind w:left="2160" w:hanging="360"/>
      </w:pPr>
    </w:lvl>
    <w:lvl w:ilvl="3" w:tplc="F30E16AA">
      <w:start w:val="1"/>
      <w:numFmt w:val="bullet"/>
      <w:lvlText w:val="●"/>
      <w:lvlJc w:val="left"/>
      <w:pPr>
        <w:ind w:left="2880" w:hanging="360"/>
      </w:pPr>
    </w:lvl>
    <w:lvl w:ilvl="4" w:tplc="B54E03B2">
      <w:start w:val="1"/>
      <w:numFmt w:val="bullet"/>
      <w:lvlText w:val="○"/>
      <w:lvlJc w:val="left"/>
      <w:pPr>
        <w:ind w:left="3600" w:hanging="360"/>
      </w:pPr>
    </w:lvl>
    <w:lvl w:ilvl="5" w:tplc="3FE0DAF4">
      <w:start w:val="1"/>
      <w:numFmt w:val="bullet"/>
      <w:lvlText w:val="■"/>
      <w:lvlJc w:val="left"/>
      <w:pPr>
        <w:ind w:left="4320" w:hanging="360"/>
      </w:pPr>
    </w:lvl>
    <w:lvl w:ilvl="6" w:tplc="673CEEC4">
      <w:start w:val="1"/>
      <w:numFmt w:val="bullet"/>
      <w:lvlText w:val="●"/>
      <w:lvlJc w:val="left"/>
      <w:pPr>
        <w:ind w:left="5040" w:hanging="360"/>
      </w:pPr>
    </w:lvl>
    <w:lvl w:ilvl="7" w:tplc="79BA4668">
      <w:start w:val="1"/>
      <w:numFmt w:val="bullet"/>
      <w:lvlText w:val="●"/>
      <w:lvlJc w:val="left"/>
      <w:pPr>
        <w:ind w:left="5760" w:hanging="360"/>
      </w:pPr>
    </w:lvl>
    <w:lvl w:ilvl="8" w:tplc="942A750E">
      <w:start w:val="1"/>
      <w:numFmt w:val="bullet"/>
      <w:lvlText w:val="●"/>
      <w:lvlJc w:val="left"/>
      <w:pPr>
        <w:ind w:left="6480" w:hanging="360"/>
      </w:pPr>
    </w:lvl>
  </w:abstractNum>
  <w:num w:numId="1" w16cid:durableId="13310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08"/>
    <w:rsid w:val="000D53AF"/>
    <w:rsid w:val="00BB3DB9"/>
    <w:rsid w:val="00D74C2D"/>
    <w:rsid w:val="00E74F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4A9EE"/>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3AF"/>
    <w:pPr>
      <w:tabs>
        <w:tab w:val="center" w:pos="4680"/>
        <w:tab w:val="right" w:pos="9360"/>
      </w:tabs>
    </w:pPr>
  </w:style>
  <w:style w:type="character" w:customStyle="1" w:styleId="HeaderChar">
    <w:name w:val="Header Char"/>
    <w:basedOn w:val="DefaultParagraphFont"/>
    <w:link w:val="Header"/>
    <w:uiPriority w:val="99"/>
    <w:rsid w:val="000D53AF"/>
  </w:style>
  <w:style w:type="paragraph" w:styleId="Footer">
    <w:name w:val="footer"/>
    <w:basedOn w:val="Normal"/>
    <w:link w:val="FooterChar"/>
    <w:uiPriority w:val="99"/>
    <w:unhideWhenUsed/>
    <w:rsid w:val="000D53AF"/>
    <w:pPr>
      <w:tabs>
        <w:tab w:val="center" w:pos="4680"/>
        <w:tab w:val="right" w:pos="9360"/>
      </w:tabs>
    </w:pPr>
  </w:style>
  <w:style w:type="character" w:customStyle="1" w:styleId="FooterChar">
    <w:name w:val="Footer Char"/>
    <w:basedOn w:val="DefaultParagraphFont"/>
    <w:link w:val="Footer"/>
    <w:uiPriority w:val="99"/>
    <w:rsid w:val="000D5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4308</Words>
  <Characters>20124</Characters>
  <Application>Microsoft Office Word</Application>
  <DocSecurity>0</DocSecurity>
  <Lines>428</Lines>
  <Paragraphs>91</Paragraphs>
  <ScaleCrop>false</ScaleCrop>
  <HeadingPairs>
    <vt:vector size="2" baseType="variant">
      <vt:variant>
        <vt:lpstr>Title</vt:lpstr>
      </vt:variant>
      <vt:variant>
        <vt:i4>1</vt:i4>
      </vt:variant>
    </vt:vector>
  </HeadingPairs>
  <TitlesOfParts>
    <vt:vector size="1" baseType="lpstr">
      <vt:lpstr>Hudon BibArch Ses16</vt:lpstr>
    </vt:vector>
  </TitlesOfParts>
  <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Ses16</dc:title>
  <dc:creator>TurboScribe.ai</dc:creator>
  <cp:lastModifiedBy>Ted Hildebrandt</cp:lastModifiedBy>
  <cp:revision>2</cp:revision>
  <dcterms:created xsi:type="dcterms:W3CDTF">2024-02-13T10:50:00Z</dcterms:created>
  <dcterms:modified xsi:type="dcterms:W3CDTF">2024-04-11T13:05:00Z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ba43343e4f82666bfacba4c18624b6dcf62e668d34461ded6d249b6f7801b4d5</vt:lpwstr>
  </property>
</Properties>
</file>