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F2FA" w14:textId="7027635F" w:rsidR="00715B8A" w:rsidRPr="00715B8A" w:rsidRDefault="00715B8A" w:rsidP="00715B8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15B8A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сессия 17</w:t>
      </w:r>
    </w:p>
    <w:p w14:paraId="74F5B33C" w14:textId="5B807661" w:rsidR="00944EDF" w:rsidRPr="00715B8A" w:rsidRDefault="00000000" w:rsidP="00715B8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15B8A">
        <w:rPr>
          <w:rFonts w:ascii="Calibri" w:eastAsia="Calibri" w:hAnsi="Calibri" w:cs="Calibri"/>
          <w:b/>
          <w:bCs/>
          <w:sz w:val="40"/>
          <w:szCs w:val="40"/>
        </w:rPr>
        <w:t xml:space="preserve">Иисус Навин 13-19 Распределение земли</w:t>
      </w:r>
    </w:p>
    <w:p w14:paraId="5D9FEE29" w14:textId="109C6745" w:rsidR="00715B8A" w:rsidRPr="00715B8A" w:rsidRDefault="00715B8A" w:rsidP="00715B8A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715B8A">
        <w:rPr>
          <w:rFonts w:ascii="AA Times New Roman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715B8A">
        <w:rPr>
          <w:sz w:val="26"/>
          <w:szCs w:val="26"/>
        </w:rPr>
        <w:t xml:space="preserve">2024 Дэвид Ховард и Тед Хильдебрандт</w:t>
      </w:r>
    </w:p>
    <w:p w14:paraId="383BF988" w14:textId="77777777" w:rsidR="00715B8A" w:rsidRPr="00715B8A" w:rsidRDefault="00715B8A">
      <w:pPr>
        <w:rPr>
          <w:sz w:val="26"/>
          <w:szCs w:val="26"/>
        </w:rPr>
      </w:pPr>
    </w:p>
    <w:p w14:paraId="722D7840" w14:textId="6BF3B567" w:rsidR="00715B8A" w:rsidRPr="00715B8A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занятие 17, Иисус Навин 13-19, Распределение земли.</w:t>
      </w:r>
    </w:p>
    <w:p w14:paraId="0A3C5B95" w14:textId="77777777" w:rsidR="00715B8A" w:rsidRPr="00715B8A" w:rsidRDefault="00715B8A">
      <w:pPr>
        <w:rPr>
          <w:rFonts w:ascii="Calibri" w:eastAsia="Calibri" w:hAnsi="Calibri" w:cs="Calibri"/>
          <w:sz w:val="26"/>
          <w:szCs w:val="26"/>
        </w:rPr>
      </w:pPr>
    </w:p>
    <w:p w14:paraId="5F1D8E8A" w14:textId="321C2A6D" w:rsidR="00944EDF" w:rsidRPr="00715B8A" w:rsidRDefault="00000000" w:rsidP="00715B8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Приветствую еще раз. В этом отрывке мы рассмотрим следующий основной раздел книги Иисуса Навина, посвященный распределению земли между коленами. В большом разделе находятся главы с 13 по 21, и в моем плане я назвал это тем, что у вас есть доступ к наследованию земли. Вот где они наконец-то оказались, битвы окончены, Иисус Навин и вожди раздают землю племенам, и каждый получает свой кусок земли, и именно на этом мы сосредоточимся дальше.</w:t>
      </w:r>
    </w:p>
    <w:p w14:paraId="0BF2295D" w14:textId="77777777" w:rsidR="00944EDF" w:rsidRPr="00715B8A" w:rsidRDefault="00944EDF">
      <w:pPr>
        <w:rPr>
          <w:sz w:val="26"/>
          <w:szCs w:val="26"/>
        </w:rPr>
      </w:pPr>
    </w:p>
    <w:p w14:paraId="64299778" w14:textId="38483808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В этом сегменте с 13 по 21 есть фрагмент, посвященный фактическому распределению земли между основными племенами, с 13 по 19, затем есть глава о конкретных типах городов на этой земле, городах-убежищах, глава 20 и города левитов, которые отличаются, в 21 году. Итак, мы рассмотрим их отдельно, но сейчас мы рассмотрим 13-21 год, основное распределение земли. Первое, что нужно сказать, это то, что эту часть книги гораздо труднее читать, прорабатывать.</w:t>
      </w:r>
    </w:p>
    <w:p w14:paraId="2AA4C9C3" w14:textId="77777777" w:rsidR="00944EDF" w:rsidRPr="00715B8A" w:rsidRDefault="00944EDF">
      <w:pPr>
        <w:rPr>
          <w:sz w:val="26"/>
          <w:szCs w:val="26"/>
        </w:rPr>
      </w:pPr>
    </w:p>
    <w:p w14:paraId="0EDCF84A" w14:textId="4C37E62A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Сюжетная линия, нравятся они вам или нет, вне зависимости от того, раздражают вас они или нет, по крайней мере, легко проследить сюжетную линию глав с 1 по 11. Глава 12 — это всего лишь список, но глава 13 теперь начинается с этого почти мысленного… ошеломляющее, непроницаемое перечисление народов, городов и границ и всего такого. Если вы посмотрите комментарии к Книге Иисуса Навина, то увидите, что они, как правило, очень содержательные, и многие страницы, посвященные первым 11 главам, в последних главах имеют тенденцию становиться очень тонкими и не очень подробными.</w:t>
      </w:r>
    </w:p>
    <w:p w14:paraId="4E2DD612" w14:textId="77777777" w:rsidR="00944EDF" w:rsidRPr="00715B8A" w:rsidRDefault="00944EDF">
      <w:pPr>
        <w:rPr>
          <w:sz w:val="26"/>
          <w:szCs w:val="26"/>
        </w:rPr>
      </w:pPr>
    </w:p>
    <w:p w14:paraId="4F7A4A4D" w14:textId="1785C5D5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Как комментатор, который прошел через все это и должен был написать и об этом, я понимал, как больно пытаться написать что-то интересное обо всех этих вещах. Я думаю, что я поступил немного более серьезно, чем некоторые комментаторы. Но в любом случае мне не так уж интересно разбираться во всех их тонкостях.</w:t>
      </w:r>
    </w:p>
    <w:p w14:paraId="21815D0B" w14:textId="77777777" w:rsidR="00944EDF" w:rsidRPr="00715B8A" w:rsidRDefault="00944EDF">
      <w:pPr>
        <w:rPr>
          <w:sz w:val="26"/>
          <w:szCs w:val="26"/>
        </w:rPr>
      </w:pPr>
    </w:p>
    <w:p w14:paraId="7ADB2624" w14:textId="0203376D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Мы просто отметим, что, может быть, для начала 13-й главы первые шесть стихов, первые семь стихов являются своего рода введением в некоторые вещи. Там сказано, глава 13, стих 1, что Иисус Навин состарился заранее годами, и Бог говорит ему: ты состарился заранее годами. Это, наверное, к концу, ближе к 25-летию книги.</w:t>
      </w:r>
    </w:p>
    <w:p w14:paraId="4453274B" w14:textId="77777777" w:rsidR="00944EDF" w:rsidRPr="00715B8A" w:rsidRDefault="00944EDF">
      <w:pPr>
        <w:rPr>
          <w:sz w:val="26"/>
          <w:szCs w:val="26"/>
        </w:rPr>
      </w:pPr>
    </w:p>
    <w:p w14:paraId="45173798" w14:textId="5072092B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В конце первого стиха Бог говорит Иисусу Навину, что осталось еще очень много земли, которой можно владеть. Итак, опять же, картины, которые мы видели в предыдущих главах, ощущаются как мгновенное уничтожение всех, забирание всего сразу. Здесь мы не видим этого одинаково.</w:t>
      </w:r>
    </w:p>
    <w:p w14:paraId="26BCA9C6" w14:textId="77777777" w:rsidR="00944EDF" w:rsidRPr="00715B8A" w:rsidRDefault="00944EDF">
      <w:pPr>
        <w:rPr>
          <w:sz w:val="26"/>
          <w:szCs w:val="26"/>
        </w:rPr>
      </w:pPr>
    </w:p>
    <w:p w14:paraId="2EC9C575" w14:textId="597FA27B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Ранее мы упоминали, что Иисус Навин вел войну против земли Хананеев в течение многих лет, в течение длительного времени. Итак, во втором стихе речь идет о земле, которая еще осталась, а затем идут три или четыре стиха, в которых </w:t>
      </w:r>
      <w:proofErr xmlns:w="http://schemas.openxmlformats.org/wordprocessingml/2006/main" w:type="gramStart"/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рассказывается </w:t>
      </w:r>
      <w:proofErr xmlns:w="http://schemas.openxmlformats.org/wordprocessingml/2006/main" w:type="gramEnd"/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обо всех землях, которые не были взяты, не завоеваны. Итак, мы снова возвращаемся к главе 10, стихам с 40 по 42, главе 11, стихам с 16 по 23, где обобщающие утверждения заключаются в том, что они забрали все, и никто не остался дышать, следует воспринимать в таком свете, что, о, мы теперь обнаруживаю, что еще нужно отобрать землю.</w:t>
      </w:r>
    </w:p>
    <w:p w14:paraId="0DA8D9A5" w14:textId="77777777" w:rsidR="00944EDF" w:rsidRPr="00715B8A" w:rsidRDefault="00944EDF">
      <w:pPr>
        <w:rPr>
          <w:sz w:val="26"/>
          <w:szCs w:val="26"/>
        </w:rPr>
      </w:pPr>
    </w:p>
    <w:p w14:paraId="21B25500" w14:textId="06CC4E58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Итак, это своего рода обобщающие, обобщающие утверждения, но здесь, в главе 13, стихи со 2 по 6, другая картина. Остальная часть главы 13 посвящена земле колен, находившихся к востоку от Иордана, получивших свое наследие. от Моисея, и именно к ним обращался Иисус Навин в первой главе. Они хотели поселиться на востоке, но Иисус Навин вырвал у них обещание. Моисей изначально извлек обетование. Они должны последовать за своими братьями на запад и завоевать народы, а затем вернуться и поселиться там.</w:t>
      </w:r>
    </w:p>
    <w:p w14:paraId="5173B478" w14:textId="77777777" w:rsidR="00944EDF" w:rsidRPr="00715B8A" w:rsidRDefault="00944EDF">
      <w:pPr>
        <w:rPr>
          <w:sz w:val="26"/>
          <w:szCs w:val="26"/>
        </w:rPr>
      </w:pPr>
    </w:p>
    <w:p w14:paraId="5EDF46C5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Начиная с 14, с 14 по 19 годы, у нас есть все племена, поселившиеся к западу от Иордана на новой территории. Но прежде чем мы доберемся до этого, заглянем в конец 13-й главы: левиты, конечно, представляли собой особый случай. Левий был одним из сыновей Иакова, третьим сыном Иакова.</w:t>
      </w:r>
    </w:p>
    <w:p w14:paraId="36AAD1FA" w14:textId="77777777" w:rsidR="00944EDF" w:rsidRPr="00715B8A" w:rsidRDefault="00944EDF">
      <w:pPr>
        <w:rPr>
          <w:sz w:val="26"/>
          <w:szCs w:val="26"/>
        </w:rPr>
      </w:pPr>
    </w:p>
    <w:p w14:paraId="52463890" w14:textId="4175177F" w:rsidR="00944EDF" w:rsidRPr="00715B8A" w:rsidRDefault="005264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 времена Моисея колено левитов помогало Моисею, когда Аарон и народ отвернулись от Бога, построили этого золотого тельца, а левиты подошли и помогли </w:t>
      </w:r>
      <w:proofErr xmlns:w="http://schemas.openxmlformats.org/wordprocessingml/2006/main" w:type="gramStart"/>
      <w:r xmlns:w="http://schemas.openxmlformats.org/wordprocessingml/2006/main" w:rsidR="00000000" w:rsidRPr="00715B8A">
        <w:rPr>
          <w:rFonts w:ascii="Calibri" w:eastAsia="Calibri" w:hAnsi="Calibri" w:cs="Calibri"/>
          <w:sz w:val="26"/>
          <w:szCs w:val="26"/>
        </w:rPr>
        <w:t xml:space="preserve">Моисею </w:t>
      </w:r>
      <w:proofErr xmlns:w="http://schemas.openxmlformats.org/wordprocessingml/2006/main" w:type="gramEnd"/>
      <w:r xmlns:w="http://schemas.openxmlformats.org/wordprocessingml/2006/main" w:rsidR="00000000" w:rsidRPr="00715B8A">
        <w:rPr>
          <w:rFonts w:ascii="Calibri" w:eastAsia="Calibri" w:hAnsi="Calibri" w:cs="Calibri"/>
          <w:sz w:val="26"/>
          <w:szCs w:val="26"/>
        </w:rPr>
        <w:t xml:space="preserve">дисциплинировать тех, кто там был. Итак, Бог дал левитам особый дар, чтобы они получили от Него особое поручение. Священники произошли из колена Левиина.</w:t>
      </w:r>
    </w:p>
    <w:p w14:paraId="6AF4D6DC" w14:textId="77777777" w:rsidR="00944EDF" w:rsidRPr="00715B8A" w:rsidRDefault="00944EDF">
      <w:pPr>
        <w:rPr>
          <w:sz w:val="26"/>
          <w:szCs w:val="26"/>
        </w:rPr>
      </w:pPr>
    </w:p>
    <w:p w14:paraId="4DE39B00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Все священники, все законные священники, так сказать, все законные священники были левитами. Не все левиты были священниками. Итак, есть набор и подмножество.</w:t>
      </w:r>
    </w:p>
    <w:p w14:paraId="2FBE2A30" w14:textId="77777777" w:rsidR="00944EDF" w:rsidRPr="00715B8A" w:rsidRDefault="00944EDF">
      <w:pPr>
        <w:rPr>
          <w:sz w:val="26"/>
          <w:szCs w:val="26"/>
        </w:rPr>
      </w:pPr>
    </w:p>
    <w:p w14:paraId="2D654F73" w14:textId="5DFFDA28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Левиты, которые не были священниками, помогали священникам в возведении и разрушении скинии, а также в путешествии по пустыне, неся ковчег на шестах, которые они должны были нести, помогали с жертвоприношениями, помощь в уборке и все подобные обязанности. Вот некоторые из дел, которые делали священники и левиты. Итак, посмотрите конец 13 главы.</w:t>
      </w:r>
    </w:p>
    <w:p w14:paraId="22A5CAB7" w14:textId="77777777" w:rsidR="00944EDF" w:rsidRPr="00715B8A" w:rsidRDefault="00944EDF">
      <w:pPr>
        <w:rPr>
          <w:sz w:val="26"/>
          <w:szCs w:val="26"/>
        </w:rPr>
      </w:pPr>
    </w:p>
    <w:p w14:paraId="4D5EA373" w14:textId="3B612BA4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В последнем стихе говорится, что колену Левиину, и контекст здесь таков: Бог дает все это Рувиму, Гаду, половине колена Манассии и всем другим коленам позже, а колену Левиину, текст говорит нам, что Моисей не дал ни наследства, ни земли в наследство. А именно, почему? Потому что Господь Бог Израилев — их наследие, как Он и сказал им. Так что это может звучать так, будто их в чем-то обманули.</w:t>
      </w:r>
    </w:p>
    <w:p w14:paraId="42B14BDE" w14:textId="77777777" w:rsidR="00944EDF" w:rsidRPr="00715B8A" w:rsidRDefault="00944EDF">
      <w:pPr>
        <w:rPr>
          <w:sz w:val="26"/>
          <w:szCs w:val="26"/>
        </w:rPr>
      </w:pPr>
    </w:p>
    <w:p w14:paraId="26B85C5E" w14:textId="19D3F6C4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Их обманом лишили территории, но даром был особый доступ к Богу и особые отношения с Богом, которых не существовало с другими племенами. Они, сам Бог, были их наследием. Раз уж мы заговорили об этом, упомянем еще пару </w:t>
      </w:r>
      <w:r xmlns:w="http://schemas.openxmlformats.org/wordprocessingml/2006/main" w:rsidR="005264AF">
        <w:rPr>
          <w:rFonts w:ascii="Calibri" w:eastAsia="Calibri" w:hAnsi="Calibri" w:cs="Calibri"/>
          <w:sz w:val="26"/>
          <w:szCs w:val="26"/>
        </w:rPr>
        <w:t xml:space="preserve">вещей.</w:t>
      </w:r>
    </w:p>
    <w:p w14:paraId="09BC3807" w14:textId="77777777" w:rsidR="00944EDF" w:rsidRPr="00715B8A" w:rsidRDefault="00944EDF">
      <w:pPr>
        <w:rPr>
          <w:sz w:val="26"/>
          <w:szCs w:val="26"/>
        </w:rPr>
      </w:pPr>
    </w:p>
    <w:p w14:paraId="14BE08A9" w14:textId="73AE7BEA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Ранее в главе 13, в стихе 14, говорится нечто подобное. Там сказано, что одному колену Левиину Моисей не дал наследства. В данном случае говорится, что огненные жертвы Господу Богу Израиля являются их наследием, как Он и сказал им.</w:t>
      </w:r>
    </w:p>
    <w:p w14:paraId="595F0400" w14:textId="77777777" w:rsidR="00944EDF" w:rsidRPr="00715B8A" w:rsidRDefault="00944EDF">
      <w:pPr>
        <w:rPr>
          <w:sz w:val="26"/>
          <w:szCs w:val="26"/>
        </w:rPr>
      </w:pPr>
    </w:p>
    <w:p w14:paraId="2D294E37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Так, в конце главы сказано, что Сам Господь Бог является их уделом. Здесь привилегия предлагать подношения является наследством. Тогда у нас есть еще один взгляд на это, глава 18.</w:t>
      </w:r>
    </w:p>
    <w:p w14:paraId="24AA6222" w14:textId="77777777" w:rsidR="00944EDF" w:rsidRPr="00715B8A" w:rsidRDefault="00944EDF">
      <w:pPr>
        <w:rPr>
          <w:sz w:val="26"/>
          <w:szCs w:val="26"/>
        </w:rPr>
      </w:pPr>
    </w:p>
    <w:p w14:paraId="37837723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Раз уж мы этим занимаемся, давайте посмотрим на этот текст. Глава 18, стих 7 говорит нам еще кое-что о левитах. Сказано: нет доли левитам между вами, 18 стих 7, левитам нет части среди вас, ибо священство Господне — их наследие.</w:t>
      </w:r>
    </w:p>
    <w:p w14:paraId="497E49D0" w14:textId="77777777" w:rsidR="00944EDF" w:rsidRPr="00715B8A" w:rsidRDefault="00944EDF">
      <w:pPr>
        <w:rPr>
          <w:sz w:val="26"/>
          <w:szCs w:val="26"/>
        </w:rPr>
      </w:pPr>
    </w:p>
    <w:p w14:paraId="0CE29113" w14:textId="07D4C17D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Итак, им достаточно привилегии быть священниками Бога. Я думаю, это богатая картина. Мы, очевидно, в XXI веке, особенно в Америке и западных странах, считаем собственность чем-то большим, и мы, к сожалению, слишком сильно одержимы материализмом.</w:t>
      </w:r>
    </w:p>
    <w:p w14:paraId="6AE43794" w14:textId="77777777" w:rsidR="00944EDF" w:rsidRPr="00715B8A" w:rsidRDefault="00944EDF">
      <w:pPr>
        <w:rPr>
          <w:sz w:val="26"/>
          <w:szCs w:val="26"/>
        </w:rPr>
      </w:pPr>
    </w:p>
    <w:p w14:paraId="50351303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Здесь они не получат имущества. Они не получат земельную территорию, но получат нечто гораздо более богатое – отношения с Богом. И всякий раз, когда я думаю об этом, меня всегда осуждают, потому что я надеюсь, что буду удовлетворен этим, а не, ну, почему я не получил свое, так сказать.</w:t>
      </w:r>
    </w:p>
    <w:p w14:paraId="1F2749CF" w14:textId="77777777" w:rsidR="00944EDF" w:rsidRPr="00715B8A" w:rsidRDefault="00944EDF">
      <w:pPr>
        <w:rPr>
          <w:sz w:val="26"/>
          <w:szCs w:val="26"/>
        </w:rPr>
      </w:pPr>
    </w:p>
    <w:p w14:paraId="41475D5F" w14:textId="6012801A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Позже, в 21-й главе, мы узнаем, что левиты действительно получили города. У них было 48 городов, разбросанных по территориям, но просторов прилегающих земель им не досталось. Итак, это особое место для левитов.</w:t>
      </w:r>
    </w:p>
    <w:p w14:paraId="69D5D0D0" w14:textId="77777777" w:rsidR="00944EDF" w:rsidRPr="00715B8A" w:rsidRDefault="00944EDF">
      <w:pPr>
        <w:rPr>
          <w:sz w:val="26"/>
          <w:szCs w:val="26"/>
        </w:rPr>
      </w:pPr>
    </w:p>
    <w:p w14:paraId="4AB8AA75" w14:textId="03F80069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Итак, вернемся к главе 14. В конце главы мы видим Калева, просящего унаследовать его землю. Затем у нас есть глава 15 — самая длинная глава в этом разделе, которая является главой о распределении Иуды.</w:t>
      </w:r>
    </w:p>
    <w:p w14:paraId="29701DC0" w14:textId="77777777" w:rsidR="00944EDF" w:rsidRPr="00715B8A" w:rsidRDefault="00944EDF">
      <w:pPr>
        <w:rPr>
          <w:sz w:val="26"/>
          <w:szCs w:val="26"/>
        </w:rPr>
      </w:pPr>
    </w:p>
    <w:p w14:paraId="4D322105" w14:textId="57F678F2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Здесь упомянуто более 100 городов, примерно 120, две трети из которых не встречаются больше нигде в Библии. Итак, мы не знаем названий и местонахождения этих городов. И так, какова цель этого? Что ж, я думаю, что отчасти цель состоит в том, чтобы напомнить нам, что Иуда с самого начала получил одно из величайших благословений от своего отца Иакова в 49-й главе Бытия.</w:t>
      </w:r>
    </w:p>
    <w:p w14:paraId="1729A798" w14:textId="77777777" w:rsidR="00944EDF" w:rsidRPr="00715B8A" w:rsidRDefault="00944EDF">
      <w:pPr>
        <w:rPr>
          <w:sz w:val="26"/>
          <w:szCs w:val="26"/>
        </w:rPr>
      </w:pPr>
    </w:p>
    <w:p w14:paraId="340F1F7A" w14:textId="73BDE38C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Мы обсуждали это в разделе, где говорили о завете с Авраамом. Позже в истории Израиля колено Иуды и, в конечном итоге, народ Иуды, когда царство раскололось, были средствами, с помощью которых Бог продолжил свои обещания Давиду </w:t>
      </w: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о том, что царь будет сидеть на престоле. Итак, колено Иуды занимало явно очень привилегированное место на протяжении всей истории Израиля.</w:t>
      </w:r>
    </w:p>
    <w:p w14:paraId="43375A12" w14:textId="77777777" w:rsidR="00944EDF" w:rsidRPr="00715B8A" w:rsidRDefault="00944EDF">
      <w:pPr>
        <w:rPr>
          <w:sz w:val="26"/>
          <w:szCs w:val="26"/>
        </w:rPr>
      </w:pPr>
    </w:p>
    <w:p w14:paraId="3D873AB5" w14:textId="6C9D20E8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 это подтверждается даже этим обширным описанием, посвященным этому, что автор включает гораздо больше городов и гораздо более подробно, чем мы видим для других городов. Есть списки, и есть списки. Например, в главе 15 есть стихи с 1 по 12 и так называемый граничный список.</w:t>
      </w:r>
    </w:p>
    <w:p w14:paraId="07E40740" w14:textId="77777777" w:rsidR="00944EDF" w:rsidRPr="00715B8A" w:rsidRDefault="00944EDF">
      <w:pPr>
        <w:rPr>
          <w:sz w:val="26"/>
          <w:szCs w:val="26"/>
        </w:rPr>
      </w:pPr>
    </w:p>
    <w:p w14:paraId="51F6DF64" w14:textId="66F866C1" w:rsidR="00944EDF" w:rsidRPr="00715B8A" w:rsidRDefault="005264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Оно говорит нам, где проходит линия, где она поворачивает и каковы границы Иудеи. И что интересно, в иврите есть около девяти различных глаголов, которые используются здесь и в других местах этих граничных списков. И позвольте мне найти что-нибудь для вас.</w:t>
      </w:r>
    </w:p>
    <w:p w14:paraId="06E4E190" w14:textId="77777777" w:rsidR="00944EDF" w:rsidRPr="00715B8A" w:rsidRDefault="00944EDF">
      <w:pPr>
        <w:rPr>
          <w:sz w:val="26"/>
          <w:szCs w:val="26"/>
        </w:rPr>
      </w:pPr>
    </w:p>
    <w:p w14:paraId="15AE09D0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В стихе 1 говорится, что надел колена Иуды, народ Иуды по роду их, простирался на юг. Это один глагол на иврите. Во втором стихе их южная граница проходила с конца.</w:t>
      </w:r>
    </w:p>
    <w:p w14:paraId="50BB2264" w14:textId="77777777" w:rsidR="00944EDF" w:rsidRPr="00715B8A" w:rsidRDefault="00944EDF">
      <w:pPr>
        <w:rPr>
          <w:sz w:val="26"/>
          <w:szCs w:val="26"/>
        </w:rPr>
      </w:pPr>
    </w:p>
    <w:p w14:paraId="36232827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Итак, бег – это другое. Стих 3, он выходит на юг. Это другой глагол.</w:t>
      </w:r>
    </w:p>
    <w:p w14:paraId="7DC82121" w14:textId="77777777" w:rsidR="00944EDF" w:rsidRPr="00715B8A" w:rsidRDefault="00944EDF">
      <w:pPr>
        <w:rPr>
          <w:sz w:val="26"/>
          <w:szCs w:val="26"/>
        </w:rPr>
      </w:pPr>
    </w:p>
    <w:p w14:paraId="01ABDB57" w14:textId="0533CF52" w:rsidR="00944EDF" w:rsidRPr="00715B8A" w:rsidRDefault="005264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Там семь разных глаголов. Там у каждого из них есть свой маленький нюанс. И мне это напоминает, что автор пытается оживить границы, сделать их реальными для читателя.</w:t>
      </w:r>
    </w:p>
    <w:p w14:paraId="390A3EE5" w14:textId="77777777" w:rsidR="00944EDF" w:rsidRPr="00715B8A" w:rsidRDefault="00944EDF">
      <w:pPr>
        <w:rPr>
          <w:sz w:val="26"/>
          <w:szCs w:val="26"/>
        </w:rPr>
      </w:pPr>
    </w:p>
    <w:p w14:paraId="591BAA10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И, представляя ваш разум, я почти представляю себе ту маленькую игру, которая в моем детстве, я думаю, все еще существует, называется etch-a-sketch. Это маленькая доска с маленькими ручками. И когда вы поворачиваете эти ручки, маленькая линия идет туда и сюда.</w:t>
      </w:r>
    </w:p>
    <w:p w14:paraId="1558149C" w14:textId="77777777" w:rsidR="00944EDF" w:rsidRPr="00715B8A" w:rsidRDefault="00944EDF">
      <w:pPr>
        <w:rPr>
          <w:sz w:val="26"/>
          <w:szCs w:val="26"/>
        </w:rPr>
      </w:pPr>
    </w:p>
    <w:p w14:paraId="6F1B749E" w14:textId="7180F81E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 это почти так, как будто мы читаем в реальном времени, граница постоянно расширяется. И мы следуем этому. И автор пытается воплотить это в жизнь.</w:t>
      </w:r>
    </w:p>
    <w:p w14:paraId="0B55CA56" w14:textId="77777777" w:rsidR="00944EDF" w:rsidRPr="00715B8A" w:rsidRDefault="00944EDF">
      <w:pPr>
        <w:rPr>
          <w:sz w:val="26"/>
          <w:szCs w:val="26"/>
        </w:rPr>
      </w:pPr>
    </w:p>
    <w:p w14:paraId="753FFF4F" w14:textId="7BBB9E11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Начиная с этого, мы переходим к стиху 12. А дальше следует то, что мы бы назвали списком городов. И список городов теперь начинается с 13-го стиха и до конца главы.</w:t>
      </w:r>
    </w:p>
    <w:p w14:paraId="33327123" w14:textId="77777777" w:rsidR="00944EDF" w:rsidRPr="00715B8A" w:rsidRDefault="00944EDF">
      <w:pPr>
        <w:rPr>
          <w:sz w:val="26"/>
          <w:szCs w:val="26"/>
        </w:rPr>
      </w:pPr>
    </w:p>
    <w:p w14:paraId="312B13DF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А теперь вот все разные города и разные части племени. Итак, во всех главах о распределении земли, наследующей части книги, с 13 по 19, мы имеем их списки и их списки. Есть списки границ, есть списки городов, а иногда они объединяются.</w:t>
      </w:r>
    </w:p>
    <w:p w14:paraId="5CA628C7" w14:textId="77777777" w:rsidR="00944EDF" w:rsidRPr="00715B8A" w:rsidRDefault="00944EDF">
      <w:pPr>
        <w:rPr>
          <w:sz w:val="26"/>
          <w:szCs w:val="26"/>
        </w:rPr>
      </w:pPr>
    </w:p>
    <w:p w14:paraId="6D77412B" w14:textId="48A6DA32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Конечно, они очень подробные и иногда теряются в них. Но сейчас там главное племя Иуды. В главах 16 и 17 мы видим наделы Ефрему и Манассии.</w:t>
      </w:r>
    </w:p>
    <w:p w14:paraId="130BF786" w14:textId="77777777" w:rsidR="00944EDF" w:rsidRPr="00715B8A" w:rsidRDefault="00944EDF">
      <w:pPr>
        <w:rPr>
          <w:sz w:val="26"/>
          <w:szCs w:val="26"/>
        </w:rPr>
      </w:pPr>
    </w:p>
    <w:p w14:paraId="4D238E8B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Ефрем и Манассия были с Аквином сыновьями Иосифа. Итак, у Иакова было 12 сыновей. Но если вы помните 48-ю главу книги Бытия, он дает благословение.</w:t>
      </w:r>
    </w:p>
    <w:p w14:paraId="6820538B" w14:textId="77777777" w:rsidR="00944EDF" w:rsidRPr="00715B8A" w:rsidRDefault="00944EDF">
      <w:pPr>
        <w:rPr>
          <w:sz w:val="26"/>
          <w:szCs w:val="26"/>
        </w:rPr>
      </w:pPr>
    </w:p>
    <w:p w14:paraId="3B31EEA9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Но Иосиф благословляет двух своих сыновей, Ефрема и Манассию. Итак, наследство Иосифа разделено на две части. Итак, в каком-то смысле вместо 12 колен у нас есть 13.</w:t>
      </w:r>
    </w:p>
    <w:p w14:paraId="059DAA35" w14:textId="77777777" w:rsidR="00944EDF" w:rsidRPr="00715B8A" w:rsidRDefault="00944EDF">
      <w:pPr>
        <w:rPr>
          <w:sz w:val="26"/>
          <w:szCs w:val="26"/>
        </w:rPr>
      </w:pPr>
    </w:p>
    <w:p w14:paraId="0C975A72" w14:textId="553AC821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 вот сам Манассия разделился на две части. Есть Восточный Манассия и Западный Манассия. Итак, для 12 колен имеется 14 сегментов.</w:t>
      </w:r>
    </w:p>
    <w:p w14:paraId="25757AD1" w14:textId="77777777" w:rsidR="00944EDF" w:rsidRPr="00715B8A" w:rsidRDefault="00944EDF">
      <w:pPr>
        <w:rPr>
          <w:sz w:val="26"/>
          <w:szCs w:val="26"/>
        </w:rPr>
      </w:pPr>
    </w:p>
    <w:p w14:paraId="26F56EA2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Но так же, как Иуда был самым выдающимся коленом на юге и получил самое выдающееся благословение в 49-й главе Бытия, Иосиф также получил выдающееся благословение в 49-й главе Бытия. Он — герой последней трети книги Бытия. Так, его потомки становятся наиболее значительными племенами северной части земли.</w:t>
      </w:r>
    </w:p>
    <w:p w14:paraId="30A1F400" w14:textId="77777777" w:rsidR="00944EDF" w:rsidRPr="00715B8A" w:rsidRDefault="00944EDF">
      <w:pPr>
        <w:rPr>
          <w:sz w:val="26"/>
          <w:szCs w:val="26"/>
        </w:rPr>
      </w:pPr>
    </w:p>
    <w:p w14:paraId="501A71DA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Итак, колено Ефремово находится в центре земли. Манассия тоже там, и тоже к востоку от Иордана. Итак, это самые важные племена в более поздней истории севера.</w:t>
      </w:r>
    </w:p>
    <w:p w14:paraId="218E8779" w14:textId="77777777" w:rsidR="00944EDF" w:rsidRPr="00715B8A" w:rsidRDefault="00944EDF">
      <w:pPr>
        <w:rPr>
          <w:sz w:val="26"/>
          <w:szCs w:val="26"/>
        </w:rPr>
      </w:pPr>
    </w:p>
    <w:p w14:paraId="73EFE72C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Итак, когда царство разделено, Ефрем и Манассия являются наиболее значительными частями северного царства. И именно поэтому они получили выдающиеся благословения, которые вы видите здесь, в этих двух главах. Один из действительно важных разделов находится в главе 17, стихи с третьего по шестой.</w:t>
      </w:r>
    </w:p>
    <w:p w14:paraId="5584885B" w14:textId="77777777" w:rsidR="00944EDF" w:rsidRPr="00715B8A" w:rsidRDefault="00944EDF">
      <w:pPr>
        <w:rPr>
          <w:sz w:val="26"/>
          <w:szCs w:val="26"/>
        </w:rPr>
      </w:pPr>
    </w:p>
    <w:p w14:paraId="586FF12F" w14:textId="21968F85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Это небольшая история о дочерях человека по имени Целофехад. И как выясняется, мы узнаем их историю более подробно в книге Чисел, глава 27, где Целофехад — человек, у которого было пять дочерей, но не было сыновей. И вот, его дочери пошли к Моисею и попросили, чтобы они могли унаследовать причитающуюся им землю, хотя сыновей не было.</w:t>
      </w:r>
    </w:p>
    <w:p w14:paraId="59848804" w14:textId="77777777" w:rsidR="00944EDF" w:rsidRPr="00715B8A" w:rsidRDefault="00944EDF">
      <w:pPr>
        <w:rPr>
          <w:sz w:val="26"/>
          <w:szCs w:val="26"/>
        </w:rPr>
      </w:pPr>
    </w:p>
    <w:p w14:paraId="4C62E987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Обычно наследство перешло через сыновей. Моисей и Господь санкционировали это и сказали: да, нам нужно это сделать. Итак, это показывает исполнение этого.</w:t>
      </w:r>
    </w:p>
    <w:p w14:paraId="09A5C55A" w14:textId="77777777" w:rsidR="00944EDF" w:rsidRPr="00715B8A" w:rsidRDefault="00944EDF">
      <w:pPr>
        <w:rPr>
          <w:sz w:val="26"/>
          <w:szCs w:val="26"/>
        </w:rPr>
      </w:pPr>
    </w:p>
    <w:p w14:paraId="3790B0FD" w14:textId="0960F722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Если вы вернетесь и прочтете Числа, главу 27, первые 11 стихов расскажут эту историю. Итак, здесь, глава 17, стихи третий и последующие, это как бы подводит итог. У Целофеада, сына Ефрема и так далее, не было сыновей, а были только дочери.</w:t>
      </w:r>
    </w:p>
    <w:p w14:paraId="44E2A297" w14:textId="77777777" w:rsidR="00944EDF" w:rsidRPr="00715B8A" w:rsidRDefault="00944EDF">
      <w:pPr>
        <w:rPr>
          <w:sz w:val="26"/>
          <w:szCs w:val="26"/>
        </w:rPr>
      </w:pPr>
    </w:p>
    <w:p w14:paraId="45845C0A" w14:textId="67F58181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 в четвертом стихе они подошли к Елисею, священнику, и Иисусу, сыну Навину, и сказали: Господь повелел Моисею дать нам это. Итак, так и есть, и вы видите, что это им исполнилось. Итак, эта идея о Боге, соблюдающем обещания, о которой мы упомянули, является одной из главных тем, безусловно, здесь реализована.</w:t>
      </w:r>
    </w:p>
    <w:p w14:paraId="01CBB5AB" w14:textId="77777777" w:rsidR="00944EDF" w:rsidRPr="00715B8A" w:rsidRDefault="00944EDF">
      <w:pPr>
        <w:rPr>
          <w:sz w:val="26"/>
          <w:szCs w:val="26"/>
        </w:rPr>
      </w:pPr>
    </w:p>
    <w:p w14:paraId="7F04FFEA" w14:textId="55E03F58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Так что, я думаю, это интересно. У нас есть некоторая история. У нас есть общие истории о наделах различных колен, но затем у нас есть отдельные истории о наделах </w:t>
      </w: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Калева, </w:t>
      </w:r>
      <w:r xmlns:w="http://schemas.openxmlformats.org/wordprocessingml/2006/main" w:rsidR="005264AF">
        <w:rPr>
          <w:rFonts w:ascii="Calibri" w:eastAsia="Calibri" w:hAnsi="Calibri" w:cs="Calibri"/>
          <w:sz w:val="26"/>
          <w:szCs w:val="26"/>
        </w:rPr>
        <w:t xml:space="preserve">дочерей Целофеада и других на протяжении этих больших глав, которые показывают, что Божий интерес проявляется не только в больших главах. картина не только племен в целом, но и отдельных лиц.</w:t>
      </w:r>
    </w:p>
    <w:p w14:paraId="7DDAA6F2" w14:textId="77777777" w:rsidR="00944EDF" w:rsidRPr="00715B8A" w:rsidRDefault="00944EDF">
      <w:pPr>
        <w:rPr>
          <w:sz w:val="26"/>
          <w:szCs w:val="26"/>
        </w:rPr>
      </w:pPr>
    </w:p>
    <w:p w14:paraId="48439B42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А забота Божия касается и тех, и других, всех народов, но и отдельных людей как личностей. Глава 18, извини, я просто скажу здесь пару слов. Это своего рода юмор.</w:t>
      </w:r>
    </w:p>
    <w:p w14:paraId="64A80ADE" w14:textId="77777777" w:rsidR="00944EDF" w:rsidRPr="00715B8A" w:rsidRDefault="00944EDF">
      <w:pPr>
        <w:rPr>
          <w:sz w:val="26"/>
          <w:szCs w:val="26"/>
        </w:rPr>
      </w:pPr>
    </w:p>
    <w:p w14:paraId="1DB5C2F6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В главе 17, стихах 14 и последующих, последней части главы 17, мы видим народ Иосифа, предположительно из Ефрема и Манассии. Они пришли и вроде как завидуют, что представляет собой интересный контраст с этой историей о дочерях Целофеада, которая… это красивая и милая история. И все же потомки Иосифа в главе 17, стихах 14 и последующих приходят и как бы неохотно говорят Иисусу Навину: смотри, ты дал нам только один жребий, одну часть.</w:t>
      </w:r>
    </w:p>
    <w:p w14:paraId="610528D0" w14:textId="77777777" w:rsidR="00944EDF" w:rsidRPr="00715B8A" w:rsidRDefault="00944EDF">
      <w:pPr>
        <w:rPr>
          <w:sz w:val="26"/>
          <w:szCs w:val="26"/>
        </w:rPr>
      </w:pPr>
    </w:p>
    <w:p w14:paraId="1DFB9E6A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Я многочисленный народ. Мы заслуживаем большего. Мы хотим больше.</w:t>
      </w:r>
    </w:p>
    <w:p w14:paraId="58F8FCBB" w14:textId="77777777" w:rsidR="00944EDF" w:rsidRPr="00715B8A" w:rsidRDefault="00944EDF">
      <w:pPr>
        <w:rPr>
          <w:sz w:val="26"/>
          <w:szCs w:val="26"/>
        </w:rPr>
      </w:pPr>
    </w:p>
    <w:p w14:paraId="630482EC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Нам нужно то, что нам причитается. И стих 18, извините, стих 16, народ Иосифов сказал: горной страны недостаточно для нас. Нам нужно больше.</w:t>
      </w:r>
    </w:p>
    <w:p w14:paraId="3F1F94A4" w14:textId="77777777" w:rsidR="00944EDF" w:rsidRPr="00715B8A" w:rsidRDefault="00944EDF">
      <w:pPr>
        <w:rPr>
          <w:sz w:val="26"/>
          <w:szCs w:val="26"/>
        </w:rPr>
      </w:pPr>
    </w:p>
    <w:p w14:paraId="3996298D" w14:textId="3256B342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Нам нужно больше жизненного пространства. И </w:t>
      </w:r>
      <w:proofErr xmlns:w="http://schemas.openxmlformats.org/wordprocessingml/2006/main" w:type="gramStart"/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я всегда смеюсь над этим, потому что ответ Иисуса Навина содержится в стихах 17 и 18: вы сильные люди. Вы большие мальчики и девочки.</w:t>
      </w:r>
    </w:p>
    <w:p w14:paraId="50C4D51F" w14:textId="77777777" w:rsidR="00944EDF" w:rsidRPr="00715B8A" w:rsidRDefault="00944EDF">
      <w:pPr>
        <w:rPr>
          <w:sz w:val="26"/>
          <w:szCs w:val="26"/>
        </w:rPr>
      </w:pPr>
    </w:p>
    <w:p w14:paraId="2A30EA5E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Иди возьми это. По сути, это мой перефраз того, что он говорит. Стих 17: вы многочисленны, имеете великую силу.</w:t>
      </w:r>
    </w:p>
    <w:p w14:paraId="319BE567" w14:textId="77777777" w:rsidR="00944EDF" w:rsidRPr="00715B8A" w:rsidRDefault="00944EDF">
      <w:pPr>
        <w:rPr>
          <w:sz w:val="26"/>
          <w:szCs w:val="26"/>
        </w:rPr>
      </w:pPr>
    </w:p>
    <w:p w14:paraId="44BC5E4F" w14:textId="49F5245A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У вас не должен быть только один участок, но горная местность должна быть вашей, хотя это и лес. Вы очистите его, овладеете им, и вам придется пойти воевать с хананеями и сделать это. Таким образом, было ощущение, что они должны взять на себя ответственность за это.</w:t>
      </w:r>
    </w:p>
    <w:p w14:paraId="097AD7E4" w14:textId="77777777" w:rsidR="00944EDF" w:rsidRPr="00715B8A" w:rsidRDefault="00944EDF">
      <w:pPr>
        <w:rPr>
          <w:sz w:val="26"/>
          <w:szCs w:val="26"/>
        </w:rPr>
      </w:pPr>
    </w:p>
    <w:p w14:paraId="48B8FB7A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Глава 18, первые 10 стихов, своего рода предисловие, стихи 11 и последующие как бы показывают бац, бах, бах, бах, последние семь колен в очень быстрой последовательности, главы 18 и 19. Но глава 18, стихи с 1 по 10 являются своего рода интерлюдией, когда они встречаются в другом месте, не в Галгале, а в Силоме, не так уж далеко. Там они поставили шатер собрания.</w:t>
      </w:r>
    </w:p>
    <w:p w14:paraId="7B945341" w14:textId="77777777" w:rsidR="00944EDF" w:rsidRPr="00715B8A" w:rsidRDefault="00944EDF">
      <w:pPr>
        <w:rPr>
          <w:sz w:val="26"/>
          <w:szCs w:val="26"/>
        </w:rPr>
      </w:pPr>
    </w:p>
    <w:p w14:paraId="044ADFF3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И, по сути, сюда высылают группы геодезистов. Они посылают их сделать карту. И они должны описать землю как семь частей или шесть.</w:t>
      </w:r>
    </w:p>
    <w:p w14:paraId="477E2027" w14:textId="77777777" w:rsidR="00944EDF" w:rsidRPr="00715B8A" w:rsidRDefault="00944EDF">
      <w:pPr>
        <w:rPr>
          <w:sz w:val="26"/>
          <w:szCs w:val="26"/>
        </w:rPr>
      </w:pPr>
    </w:p>
    <w:p w14:paraId="4CA45ED2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В стихе 4 говорится: дайте по три человека от каждого колена. Я пошлю их, чтобы они могли сидеть по всей земле. Они напишут описание его, чтобы получить наследство.</w:t>
      </w:r>
    </w:p>
    <w:p w14:paraId="58D67248" w14:textId="77777777" w:rsidR="00944EDF" w:rsidRPr="00715B8A" w:rsidRDefault="00944EDF">
      <w:pPr>
        <w:rPr>
          <w:sz w:val="26"/>
          <w:szCs w:val="26"/>
        </w:rPr>
      </w:pPr>
    </w:p>
    <w:p w14:paraId="35EB25C0" w14:textId="03B05E5C" w:rsidR="00944EDF" w:rsidRPr="00715B8A" w:rsidRDefault="005264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715B8A">
        <w:rPr>
          <w:rFonts w:ascii="Calibri" w:eastAsia="Calibri" w:hAnsi="Calibri" w:cs="Calibri"/>
          <w:sz w:val="26"/>
          <w:szCs w:val="26"/>
        </w:rPr>
        <w:t xml:space="preserve">Иисус Навин посылает людей составить карту земли. И они записали это, стих 9. И вернулись. И затем в результате Иисус Навин бросил за них жребий в стихе 10 в Силоме, и они разделили землю между остальными остальными коленами.</w:t>
      </w:r>
    </w:p>
    <w:p w14:paraId="1913F851" w14:textId="77777777" w:rsidR="00944EDF" w:rsidRPr="00715B8A" w:rsidRDefault="00944EDF">
      <w:pPr>
        <w:rPr>
          <w:sz w:val="26"/>
          <w:szCs w:val="26"/>
        </w:rPr>
      </w:pPr>
    </w:p>
    <w:p w14:paraId="2E29EC6E" w14:textId="4522DF31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Таков фон для остальных глав 18 и 19. Мы закончим этот раздел, рассмотрев окончательное наследство Иисуса Навина, которое находится в конце главы 19, начиная со стиха 49. Итак, снова увеличивая масштаб Общая картина в целом, давая колена, сводится к одному человеку, наследию Иисуса Навина, глава 19, стихи 49 и последующие.</w:t>
      </w:r>
    </w:p>
    <w:p w14:paraId="196009DC" w14:textId="77777777" w:rsidR="00944EDF" w:rsidRPr="00715B8A" w:rsidRDefault="00944EDF">
      <w:pPr>
        <w:rPr>
          <w:sz w:val="26"/>
          <w:szCs w:val="26"/>
        </w:rPr>
      </w:pPr>
    </w:p>
    <w:p w14:paraId="146704DB" w14:textId="574C72E9" w:rsidR="00944EDF" w:rsidRPr="00715B8A" w:rsidRDefault="005264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Итак, по повелению Господню, стих 50, дали ему город, о котором он просил, Тимнаф-Седон, в нагорной стране Ефремовой. Он восстановил город и поселился там. А в стихе 51 это наследие, которое Елиезер священник и Иисус Навин и главы домов отца разделили его по жребию в Силоме пред Господом при входе на собрание.</w:t>
      </w:r>
    </w:p>
    <w:p w14:paraId="4F32076C" w14:textId="77777777" w:rsidR="00944EDF" w:rsidRPr="00715B8A" w:rsidRDefault="00944EDF">
      <w:pPr>
        <w:rPr>
          <w:sz w:val="26"/>
          <w:szCs w:val="26"/>
        </w:rPr>
      </w:pPr>
    </w:p>
    <w:p w14:paraId="4D53871C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Там закончили делить землю. Итак, последний стих представляет собой подведение итогов всего, глав 13 и 19. Все сделано прилично и по порядку.</w:t>
      </w:r>
    </w:p>
    <w:p w14:paraId="187324F3" w14:textId="77777777" w:rsidR="00944EDF" w:rsidRPr="00715B8A" w:rsidRDefault="00944EDF">
      <w:pPr>
        <w:rPr>
          <w:sz w:val="26"/>
          <w:szCs w:val="26"/>
        </w:rPr>
      </w:pPr>
    </w:p>
    <w:p w14:paraId="145D47B6" w14:textId="736F6746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Обратите внимание, как упоминается Иисус Навин. Прежде всего, обратите внимание, что первым упоминается священник Элиэзер. Итак, религиозная власть, религиозные санкции являются частью этого распределения земли.</w:t>
      </w:r>
    </w:p>
    <w:p w14:paraId="5994C4E4" w14:textId="77777777" w:rsidR="00944EDF" w:rsidRPr="00715B8A" w:rsidRDefault="00944EDF">
      <w:pPr>
        <w:rPr>
          <w:sz w:val="26"/>
          <w:szCs w:val="26"/>
        </w:rPr>
      </w:pPr>
    </w:p>
    <w:p w14:paraId="3B524C60" w14:textId="29BB80CE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Это не просто географический захват земель, это дар Божий как их наследие. Обратите внимание, как упоминается Иисус Навин. Его называют сыном Нуна.</w:t>
      </w:r>
    </w:p>
    <w:p w14:paraId="5F48C7C7" w14:textId="77777777" w:rsidR="00944EDF" w:rsidRPr="00715B8A" w:rsidRDefault="00944EDF">
      <w:pPr>
        <w:rPr>
          <w:sz w:val="26"/>
          <w:szCs w:val="26"/>
        </w:rPr>
      </w:pPr>
    </w:p>
    <w:p w14:paraId="06251362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Иисус Навин в книге 10 раз упоминается как сын Навина. И в большинстве случаев это своего рода официальное представление его. Конечно, его много раз называли просто Джошуа, но это как моя мать, когда я был ребенком.</w:t>
      </w:r>
    </w:p>
    <w:p w14:paraId="57655444" w14:textId="77777777" w:rsidR="00944EDF" w:rsidRPr="00715B8A" w:rsidRDefault="00944EDF">
      <w:pPr>
        <w:rPr>
          <w:sz w:val="26"/>
          <w:szCs w:val="26"/>
        </w:rPr>
      </w:pPr>
    </w:p>
    <w:p w14:paraId="655EA159" w14:textId="170C31FF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Если я услышал свое полное имя, Дэвид Моррис Ховард-младший, это привлекло мое внимание, и здесь что-то произошло. Джошуа, сын Нана, называет свое имя и фамилию и говорит: «Это главный человек». Итак, это делают Элиэзер и Иисус Навин.</w:t>
      </w:r>
    </w:p>
    <w:p w14:paraId="7A60BBB4" w14:textId="77777777" w:rsidR="00944EDF" w:rsidRPr="00715B8A" w:rsidRDefault="00944EDF">
      <w:pPr>
        <w:rPr>
          <w:sz w:val="26"/>
          <w:szCs w:val="26"/>
        </w:rPr>
      </w:pPr>
    </w:p>
    <w:p w14:paraId="6C0DE991" w14:textId="27B41415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Это под их властью, и это делается пред Господом у входа в скинию собрания в Силоме. Итак, вся земля теперь отдана народу Божьему во исполнение обещаний, данных Аврааму сотнями лет назад. И землю, кажется, умиротворили, и вот они закончили делить землю.</w:t>
      </w:r>
    </w:p>
    <w:p w14:paraId="6CC63F35" w14:textId="77777777" w:rsidR="00944EDF" w:rsidRPr="00715B8A" w:rsidRDefault="00944EDF">
      <w:pPr>
        <w:rPr>
          <w:sz w:val="26"/>
          <w:szCs w:val="26"/>
        </w:rPr>
      </w:pPr>
    </w:p>
    <w:p w14:paraId="0C73C4E0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Когда я просто сказал «похоже», это просто напомнило мне, что мне нужно упомянуть что-то, о чем я упоминал по пути, разные места. Но давайте просто посмотрим пару мест, где нам сообщается, что то или иное племя не смогло изгнать людей со своей территории. Итак, сразу же, с места в карьер, самое известное племя, </w:t>
      </w: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Иуда, глава 15, последний стих этой главы говорит, несмотря на все эти десятки и десятки городов, глава 15, стих 63, что иевусеи, жители Иерусалим, народ Иудеи не смог изгнать.</w:t>
      </w:r>
    </w:p>
    <w:p w14:paraId="50547926" w14:textId="77777777" w:rsidR="00944EDF" w:rsidRPr="00715B8A" w:rsidRDefault="00944EDF">
      <w:pPr>
        <w:rPr>
          <w:sz w:val="26"/>
          <w:szCs w:val="26"/>
        </w:rPr>
      </w:pPr>
    </w:p>
    <w:p w14:paraId="53B89459" w14:textId="23A07218" w:rsidR="00944EDF" w:rsidRPr="00715B8A" w:rsidRDefault="005264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Итак, иевусеи живут с народом Иуды в Иерусалиме до сего дня. Это может помочь нам даже определить дату написания книги, поскольку позже в книге Самуила мы узнаем, что Давид действительно завоевал город иевусеев. В то время он назывался Иевус.</w:t>
      </w:r>
    </w:p>
    <w:p w14:paraId="6B200999" w14:textId="77777777" w:rsidR="00944EDF" w:rsidRPr="00715B8A" w:rsidRDefault="00944EDF">
      <w:pPr>
        <w:rPr>
          <w:sz w:val="26"/>
          <w:szCs w:val="26"/>
        </w:rPr>
      </w:pPr>
    </w:p>
    <w:p w14:paraId="471D28AB" w14:textId="037F88B6" w:rsidR="00944EDF" w:rsidRPr="00715B8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Он стал Иерусалимом, городом Давида. И их уже не было среди израильтян после времен Давида. Итак, когда книга Иисуса Навина сообщает нам, что иевусеи живут там до сего дня, может показаться, что в книге речь идет о временах, предшествующих временам Давида.</w:t>
      </w:r>
    </w:p>
    <w:p w14:paraId="44AE0C27" w14:textId="77777777" w:rsidR="00944EDF" w:rsidRPr="00715B8A" w:rsidRDefault="00944EDF">
      <w:pPr>
        <w:rPr>
          <w:sz w:val="26"/>
          <w:szCs w:val="26"/>
        </w:rPr>
      </w:pPr>
    </w:p>
    <w:p w14:paraId="6414FA73" w14:textId="121B06FC" w:rsidR="00944EDF" w:rsidRPr="00715B8A" w:rsidRDefault="005264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Итак, мы не знаем точно, когда это произойдет, но это произойдет в течение следующих нескольких сотен лет, а не через много сотен лет. Вот такое заявление мы находим, и это к их стыду, что они не смогли выгнать жителей и еще ряд подобных упоминаний. Мы находим, что в Книге Судей, когда вы обращаетесь к этому, происходит то же самое.</w:t>
      </w:r>
    </w:p>
    <w:p w14:paraId="13D8F628" w14:textId="77777777" w:rsidR="00944EDF" w:rsidRPr="00715B8A" w:rsidRDefault="00944EDF">
      <w:pPr>
        <w:rPr>
          <w:sz w:val="26"/>
          <w:szCs w:val="26"/>
        </w:rPr>
      </w:pPr>
    </w:p>
    <w:p w14:paraId="056810FC" w14:textId="77777777" w:rsidR="00944EDF" w:rsidRPr="00715B8A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, земля вроде бы умиротворена. Это общая картина. Подавляющая картина Иисуса Навина — это картина покоя, и я думаю, что это достоверная и точная картина.</w:t>
      </w:r>
    </w:p>
    <w:p w14:paraId="04604CB9" w14:textId="77777777" w:rsidR="00944EDF" w:rsidRPr="00715B8A" w:rsidRDefault="00944EDF">
      <w:pPr>
        <w:rPr>
          <w:sz w:val="26"/>
          <w:szCs w:val="26"/>
        </w:rPr>
      </w:pPr>
    </w:p>
    <w:p w14:paraId="7D6BF905" w14:textId="1EB86898" w:rsidR="00944EDF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Но есть эти маленькие бомбы замедленного действия, которые взорвутся, когда мы перейдем к Книге Судей и увидим, что израильтяне на самом деле не выполнили задачу так, как им следовало бы. Из-за этого есть серьезные последствия.</w:t>
      </w:r>
    </w:p>
    <w:p w14:paraId="6A1715A0" w14:textId="77777777" w:rsidR="00715B8A" w:rsidRDefault="00715B8A">
      <w:pPr>
        <w:rPr>
          <w:rFonts w:ascii="Calibri" w:eastAsia="Calibri" w:hAnsi="Calibri" w:cs="Calibri"/>
          <w:sz w:val="26"/>
          <w:szCs w:val="26"/>
        </w:rPr>
      </w:pPr>
    </w:p>
    <w:p w14:paraId="74EAD62D" w14:textId="77777777" w:rsidR="00715B8A" w:rsidRPr="00715B8A" w:rsidRDefault="00715B8A" w:rsidP="00715B8A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15B8A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занятие 17, Иисус Навин 13-19, Распределение земли.</w:t>
      </w:r>
    </w:p>
    <w:p w14:paraId="738FF65A" w14:textId="77777777" w:rsidR="00715B8A" w:rsidRPr="00715B8A" w:rsidRDefault="00715B8A">
      <w:pPr>
        <w:rPr>
          <w:sz w:val="26"/>
          <w:szCs w:val="26"/>
        </w:rPr>
      </w:pPr>
    </w:p>
    <w:sectPr w:rsidR="00715B8A" w:rsidRPr="00715B8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5E0F" w14:textId="77777777" w:rsidR="00C97DF4" w:rsidRDefault="00C97DF4" w:rsidP="00715B8A">
      <w:r>
        <w:separator/>
      </w:r>
    </w:p>
  </w:endnote>
  <w:endnote w:type="continuationSeparator" w:id="0">
    <w:p w14:paraId="4E840DC5" w14:textId="77777777" w:rsidR="00C97DF4" w:rsidRDefault="00C97DF4" w:rsidP="0071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6E41" w14:textId="77777777" w:rsidR="00C97DF4" w:rsidRDefault="00C97DF4" w:rsidP="00715B8A">
      <w:r>
        <w:separator/>
      </w:r>
    </w:p>
  </w:footnote>
  <w:footnote w:type="continuationSeparator" w:id="0">
    <w:p w14:paraId="1FA8ED55" w14:textId="77777777" w:rsidR="00C97DF4" w:rsidRDefault="00C97DF4" w:rsidP="0071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1126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3313BF" w14:textId="3C4C6C21" w:rsidR="00715B8A" w:rsidRDefault="00715B8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A174C83" w14:textId="77777777" w:rsidR="00715B8A" w:rsidRDefault="00715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318"/>
    <w:multiLevelType w:val="hybridMultilevel"/>
    <w:tmpl w:val="CCDCD33E"/>
    <w:lvl w:ilvl="0" w:tplc="6AFE1958">
      <w:start w:val="1"/>
      <w:numFmt w:val="bullet"/>
      <w:lvlText w:val="●"/>
      <w:lvlJc w:val="left"/>
      <w:pPr>
        <w:ind w:left="720" w:hanging="360"/>
      </w:pPr>
    </w:lvl>
    <w:lvl w:ilvl="1" w:tplc="CA5E339E">
      <w:start w:val="1"/>
      <w:numFmt w:val="bullet"/>
      <w:lvlText w:val="○"/>
      <w:lvlJc w:val="left"/>
      <w:pPr>
        <w:ind w:left="1440" w:hanging="360"/>
      </w:pPr>
    </w:lvl>
    <w:lvl w:ilvl="2" w:tplc="B7FE2376">
      <w:start w:val="1"/>
      <w:numFmt w:val="bullet"/>
      <w:lvlText w:val="■"/>
      <w:lvlJc w:val="left"/>
      <w:pPr>
        <w:ind w:left="2160" w:hanging="360"/>
      </w:pPr>
    </w:lvl>
    <w:lvl w:ilvl="3" w:tplc="AFD287F8">
      <w:start w:val="1"/>
      <w:numFmt w:val="bullet"/>
      <w:lvlText w:val="●"/>
      <w:lvlJc w:val="left"/>
      <w:pPr>
        <w:ind w:left="2880" w:hanging="360"/>
      </w:pPr>
    </w:lvl>
    <w:lvl w:ilvl="4" w:tplc="B984AC96">
      <w:start w:val="1"/>
      <w:numFmt w:val="bullet"/>
      <w:lvlText w:val="○"/>
      <w:lvlJc w:val="left"/>
      <w:pPr>
        <w:ind w:left="3600" w:hanging="360"/>
      </w:pPr>
    </w:lvl>
    <w:lvl w:ilvl="5" w:tplc="8E7810CC">
      <w:start w:val="1"/>
      <w:numFmt w:val="bullet"/>
      <w:lvlText w:val="■"/>
      <w:lvlJc w:val="left"/>
      <w:pPr>
        <w:ind w:left="4320" w:hanging="360"/>
      </w:pPr>
    </w:lvl>
    <w:lvl w:ilvl="6" w:tplc="E102C32A">
      <w:start w:val="1"/>
      <w:numFmt w:val="bullet"/>
      <w:lvlText w:val="●"/>
      <w:lvlJc w:val="left"/>
      <w:pPr>
        <w:ind w:left="5040" w:hanging="360"/>
      </w:pPr>
    </w:lvl>
    <w:lvl w:ilvl="7" w:tplc="9856A51C">
      <w:start w:val="1"/>
      <w:numFmt w:val="bullet"/>
      <w:lvlText w:val="●"/>
      <w:lvlJc w:val="left"/>
      <w:pPr>
        <w:ind w:left="5760" w:hanging="360"/>
      </w:pPr>
    </w:lvl>
    <w:lvl w:ilvl="8" w:tplc="AA0AB50A">
      <w:start w:val="1"/>
      <w:numFmt w:val="bullet"/>
      <w:lvlText w:val="●"/>
      <w:lvlJc w:val="left"/>
      <w:pPr>
        <w:ind w:left="6480" w:hanging="360"/>
      </w:pPr>
    </w:lvl>
  </w:abstractNum>
  <w:num w:numId="1" w16cid:durableId="9970794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DF"/>
    <w:rsid w:val="005264AF"/>
    <w:rsid w:val="00715B8A"/>
    <w:rsid w:val="00944EDF"/>
    <w:rsid w:val="009D62FD"/>
    <w:rsid w:val="00C9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233C7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B8A"/>
  </w:style>
  <w:style w:type="paragraph" w:styleId="Footer">
    <w:name w:val="footer"/>
    <w:basedOn w:val="Normal"/>
    <w:link w:val="FooterChar"/>
    <w:uiPriority w:val="99"/>
    <w:unhideWhenUsed/>
    <w:rsid w:val="00715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3585</Words>
  <Characters>15883</Characters>
  <Application>Microsoft Office Word</Application>
  <DocSecurity>0</DocSecurity>
  <Lines>333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Josh Ruth Session17 Josh13 19</vt:lpstr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Session17 Josh13 19</dc:title>
  <dc:creator>TurboScribe.ai</dc:creator>
  <cp:lastModifiedBy>Ted Hildebrandt</cp:lastModifiedBy>
  <cp:revision>4</cp:revision>
  <dcterms:created xsi:type="dcterms:W3CDTF">2024-02-04T20:10:00Z</dcterms:created>
  <dcterms:modified xsi:type="dcterms:W3CDTF">2024-02-29T20:18:00Z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66ae1505bf138e0c60625e37dfde44a6357a3c5b05575d3360d8c03eff870ad5</vt:lpwstr>
  </property>
</Properties>
</file>