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Д-р Дэвид Ховард, Джошуа-Рут, Сессия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Введение. Часть 3.</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Дэвид Ховард и Тед Хильдебрандт</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Это доктор Дэвид Говард в своем учении об Иисусе Навине через Руфь. Это занятие 3, «Введение в Джошуа», часть 3, «Литературный контекст».</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В этом сегменте я хочу поговорить о том, что я бы назвал литературным контекстом книги Иисуса Навина.</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В другом сегменте мы говорили об историческом контексте и географическом контексте, но книга Иисуса Навина не просто относится к событиям, местам и людям, которые произошли в реальном времени, пространстве и истории, но это также литературное произведение. Это книга слов, написанная кем-то с определенным намерением. Цель, о которой мы говорили в другом отрывке, состоит в том, что Божий дар земли обетованной — это народ Израиля и так далее.</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Но давайте теперь подумаем о книге Иисуса Навина в ее литературном контексте, а именно в том месте в каноне, в том месте в Ветхом Завете, где она встречается. Итак, традиционно у нас есть первые пять книг Библии: Бытие, Исход, Левит, Числа и Второзаконие, которые мы бы назвали Пятикнижием. Разделение прямо здесь и логика, стоящая за этим, иногда их называют книгами Моисея, и это происходит потому, что Моисей был основным автором этих книг.</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Моисей умирает в конце Второзакония, так что это логическое разделение основного раздела Библии. После этого, в протестантской традиции, мы обычно говорим об исторических книгах, об Иисусе Навине, вплоть до 2 Царств или даже на протяжении всей книги Хроник, как Неемия Эстер. Мне совершенно не нравится этот термин, потому что он может означать, что другие части не являются историческими.</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Я бы сказал, что сюжетная линия «Иисуса Навина» повторяет сюжетную линию «Чисел», «Исхода» и «Бытия», и поэтому они будут историческими также в этом смысле — повествовательные разделы. Но это вопрос удобства. В нем рассказывается история о том, как Израиль вошел в землю, и если вы пойдете к Царям, 2 Царям, то именно здесь Израиль был забран из земли.</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Итак, это 400 лет или около того, или более 400 лет, может быть, 800 или 900 лет жизни Израиля на земле. В еврейской традиции их называют бывшими пророками: Иисусом Навином, Судьями, 1 Царств и 3 Царств. И они не пророки в том смысле, в котором Исайя, Иеремия, Иезекииль и другие, а в том смысле, что пророки — это люди, говорящие слова от Бога, представители Бога, как Исайя и другие говорили на улицах Иерусалима. или в Самарии.</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Авторы этих книг по-другому произносят слова от Бога. Они записывают события и интерпретируют их глазами Бога. </w:t>
      </w:r>
      <w:r xmlns:w="http://schemas.openxmlformats.org/wordprocessingml/2006/main" w:rsidR="00366490" w:rsidRPr="00FB2F32">
        <w:rPr>
          <w:rFonts w:ascii="Calibri" w:eastAsia="Calibri" w:hAnsi="Calibri" w:cs="Calibri"/>
          <w:sz w:val="26"/>
          <w:szCs w:val="26"/>
        </w:rPr>
        <w:t xml:space="preserve">В этом смысле их можно назвать пророками.</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Итак, книга Иисуса Навина является главой исторических книг, первой книгой жизни на земле. Если вы достаточно глубоко прочитаете ветхозаветную литературу, вы встретите теории композиции, которые могут немного отличаться от этой. Одной из основных теорий, которая запечатлелась пару столетий назад в 20-м веке, была теория о том, что сюжетная линия Книги Бытия на самом деле не закончилась во Второзаконии, а закончилась в Иисусе Навине.</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следует подумать о чем-то, что называется Шестикнижием. Пятикнижие получило свое название от слова «пента», означающего «пять». Итак, в первых пяти книгах мы думаем о пятиугольнике как о пятистороннем предмете. Шестиугольник – шестигранная геометрическая структура.</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Итак, Шестикнижие будет первыми шестью книгами Ветхого Завета. Ученые выдвинули эту теорию в конце 19-го и начале 20-го века, думая, что нет, Моисей не был автором Пятикнижия, но кто-то гораздо позже писал об этом, и нити, которые прошли через все эти книги, заканчивались на Джошуа. И в этом есть определенная логика, потому что в Джошуа так много всего, что обращено назад, поскольку исполнение обещаний и сюжетная линия на этом заканчиваются.</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Движение в Пятикнижии всегда направлено вперед. Бог дает обещания земле Аврааму, и вскоре, через несколько десятилетий, его потомков больше нет на земле. Они в Египте.</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А затем остальная часть книги Исход движется к земле обетованной. Книга Чисел движется через пустыню к земле обетованной. Итак, всегда есть движение вперед.</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 в конце каждой книги Пятикнижия есть такой взгляд на будущее. В конце Бытия они находятся в изгнании в Египте и хотят вернуться на свою землю. Исход, то же самое.</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Они хотят вернуться на землю и так далее. Итак, все эти пять книг смотрят вперед. И именно в книге Иисуса Навина мы видим исполнение этого.</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 в книге Джошуа есть смысл, это своего рода ощущение: ах, мы здесь. Наконец, спустя все эти столетия, обещания выполнены, мы на земле, и жизнь хороша. Итак, есть явное ощущение, что книга Иисуса Навина оглядывается назад и выражает признательность за все это.</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Жизнь теперь хороша. В книге Иисуса Навина есть уравновешенность, которую вы не найдете в большинстве других книг. Так что это правда, что эта книга смотрит назад.</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Но эта теория игнорирует традиционное понимание Пятикнижия как вышедшего из-под пера Моисея, или как большую часть Пятикнижия, вышедшую из-под пера Моисея. Итак, в 1943 году немецкий учёный по имени Мартин Нот предложил другую теорию. И он предложил теорию, названную Девтерономической историей.</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 Нот подумал, что нет, точка завершения должна быть здесь. И книгу Второзаконие следует понимать как главу всех этих книг. Ясно, что книга Второзаконие во многом смотрит вперед на жизнь на земле, наставления Моисея в конце его жизни, на то, как им следует жить, и так далее.</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 что в книгах Иисуса Навина, Судей, Самуила и Царств вы найдете темы, которые впервые сформулированы в книге Второзаконие. Так, Нот утверждал, что «2 Царств» завершаются разрушением Иерусалима и освобождением Иехонии из темницы в 561 году, сотни лет спустя. Итак, Мартин Нот утверждал, что весь этот корпус всех этих больших книг был написан во время изгнания после падения Иерусалима.</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Возможно, отдельные части были написаны раньше, но это все собрано в большое сочинение, которое называется «Девтерономическая история». И опять же, я бы согласился, что многое из того, что утверждает Нот, имеет смысл. Потому что да, Второзаконие смотрит вперед.</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Многие из вещей, касающихся послушания, Божьих обетований и т. д., упомянутых во Второзаконии, исполняются в этих книгах. И даже некоторые из причин, по которым Самария и Иерусалим пали в 2 Царств, перекликаются с предупреждениями из книги Второзакония. Итак, очевидно, что есть эта нить и это единство темы.</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Одно дело сказать, что существует единство темы. Другое дело – сказать, что существует единство авторства. И я бы не согласился с теорией Нота, что это все написано в ссылке.</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Опять же, я бы подтвердил традиционную точку зрения, согласно которой Пятикнижие, по сути, было Моисеем. Но вся цель этого — показать контекст книги Иисуса Навина как книги на шарнирах. И в каком-то смысле и Второзаконие, и Иисус Навин — это книги на шарнирах.</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Потому что Второзаконие состоит из заключительных речей Моисея, в которых он оглядывается на свою жизнь с Израилем и говорит: вот как Бог был верен нам на протяжении поколений, начиная с Авраама и особенно для нас в течение последних 40 лет. Вот как Бог был с нами в Египте, в пустыне и так далее. И это взгляд назад в книге Второзаконие.</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Но он смотрит вперед, потому что Моисей говорит: «Теперь я уйду со сцены». И вы собираетесь перейти в землю обетованную, и вот что вам нужно помнить. А часть Второзакония повторяет законы, данные 40 лет назад.</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Даже название книги «Второзаконие» происходит от слов «Второзаконие» и «Номос», что означает «второй закон». Закон был первоначально дан на горе Синай первому поколению. Эти люди вымерли в пустыне, и теперь Моисей обращался ко второму поколению.</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Итак, еще раз, мы смотрим назад, но также и вперед. Джошуа, то же самое. Смотрит назад и говорит: это исполнение обещаний.</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И все же, есть также способ, которым Иисус Навин смотрит вперед как на первую книгу, в которой Израиль жил до конца 2 Царств, когда Израиль был взят из земли. Итак, книга Иисуса Навина — это книга, которая смотрит назад и вперед, рассматривая эти книги здесь. И я думаю, что полезно помнить об этой перспективе.</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Это доктор Дэвид Говард в своем учении об Иисусе Навине через Руфь. Это занятие 3, «Введение в Джошуа», часть 3, «Литературный контекст».</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