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E86D" w14:textId="4B139EFB" w:rsidR="00B40D0E" w:rsidRPr="00B40D0E" w:rsidRDefault="00B40D0E" w:rsidP="00B40D0E">
      <w:pPr xmlns:w="http://schemas.openxmlformats.org/wordprocessingml/2006/main">
        <w:jc w:val="center"/>
        <w:rPr>
          <w:rFonts w:ascii="Calibri" w:eastAsia="Calibri" w:hAnsi="Calibri" w:cs="Calibri"/>
          <w:b/>
          <w:bCs/>
          <w:sz w:val="40"/>
          <w:szCs w:val="40"/>
        </w:rPr>
      </w:pPr>
      <w:r xmlns:w="http://schemas.openxmlformats.org/wordprocessingml/2006/main" w:rsidRPr="00B40D0E">
        <w:rPr>
          <w:rFonts w:ascii="Calibri" w:eastAsia="Calibri" w:hAnsi="Calibri" w:cs="Calibri"/>
          <w:b/>
          <w:bCs/>
          <w:sz w:val="40"/>
          <w:szCs w:val="40"/>
        </w:rPr>
        <w:t xml:space="preserve">डॉ. डेविड हॉवर्ड, जोशुआ-रूथ, सत्र10</w:t>
      </w:r>
    </w:p>
    <w:p w14:paraId="5FF934F3" w14:textId="401F6459" w:rsidR="00164ED3" w:rsidRPr="00B40D0E" w:rsidRDefault="00000000" w:rsidP="00B40D0E">
      <w:pPr xmlns:w="http://schemas.openxmlformats.org/wordprocessingml/2006/main">
        <w:jc w:val="center"/>
        <w:rPr>
          <w:sz w:val="40"/>
          <w:szCs w:val="40"/>
        </w:rPr>
      </w:pPr>
      <w:r xmlns:w="http://schemas.openxmlformats.org/wordprocessingml/2006/main" w:rsidRPr="00B40D0E">
        <w:rPr>
          <w:rFonts w:ascii="Calibri" w:eastAsia="Calibri" w:hAnsi="Calibri" w:cs="Calibri"/>
          <w:b/>
          <w:bCs/>
          <w:sz w:val="40"/>
          <w:szCs w:val="40"/>
        </w:rPr>
        <w:t xml:space="preserve">अचन भ्रमण</w:t>
      </w:r>
    </w:p>
    <w:p w14:paraId="56026567" w14:textId="3C266415" w:rsidR="00B40D0E" w:rsidRPr="00B40D0E" w:rsidRDefault="00B40D0E" w:rsidP="00B40D0E">
      <w:pPr xmlns:w="http://schemas.openxmlformats.org/wordprocessingml/2006/main">
        <w:jc w:val="center"/>
        <w:rPr>
          <w:rFonts w:ascii="Calibri" w:eastAsia="Calibri" w:hAnsi="Calibri" w:cs="Calibri"/>
          <w:sz w:val="26"/>
          <w:szCs w:val="26"/>
        </w:rPr>
      </w:pPr>
      <w:r xmlns:w="http://schemas.openxmlformats.org/wordprocessingml/2006/main" w:rsidRPr="00B40D0E">
        <w:rPr>
          <w:rFonts w:ascii="AA Times New Roman" w:eastAsia="Calibri" w:hAnsi="AA Times New Roman" w:cs="AA Times New Roman"/>
          <w:sz w:val="26"/>
          <w:szCs w:val="26"/>
        </w:rPr>
        <w:t xml:space="preserve">© </w:t>
      </w:r>
      <w:r xmlns:w="http://schemas.openxmlformats.org/wordprocessingml/2006/main" w:rsidRPr="00B40D0E">
        <w:rPr>
          <w:rFonts w:ascii="Calibri" w:eastAsia="Calibri" w:hAnsi="Calibri" w:cs="Calibri"/>
          <w:sz w:val="26"/>
          <w:szCs w:val="26"/>
        </w:rPr>
        <w:t xml:space="preserve">2024 डेविड हॉवर्ड और टेड हिल्डेब्रांट</w:t>
      </w:r>
    </w:p>
    <w:p w14:paraId="7D0BDC69" w14:textId="77777777" w:rsidR="00B40D0E" w:rsidRPr="00B40D0E" w:rsidRDefault="00B40D0E">
      <w:pPr>
        <w:rPr>
          <w:rFonts w:ascii="Calibri" w:eastAsia="Calibri" w:hAnsi="Calibri" w:cs="Calibri"/>
          <w:sz w:val="26"/>
          <w:szCs w:val="26"/>
        </w:rPr>
      </w:pPr>
    </w:p>
    <w:p w14:paraId="529ACA06" w14:textId="6BC6B0B9" w:rsidR="00B40D0E" w:rsidRPr="00B40D0E" w:rsidRDefault="00000000">
      <w:pPr xmlns:w="http://schemas.openxmlformats.org/wordprocessingml/2006/main">
        <w:rPr>
          <w:rFonts w:ascii="Calibri" w:eastAsia="Calibri" w:hAnsi="Calibri" w:cs="Calibri"/>
          <w:sz w:val="26"/>
          <w:szCs w:val="26"/>
        </w:rPr>
      </w:pPr>
      <w:r xmlns:w="http://schemas.openxmlformats.org/wordprocessingml/2006/main" w:rsidRPr="00B40D0E">
        <w:rPr>
          <w:rFonts w:ascii="Calibri" w:eastAsia="Calibri" w:hAnsi="Calibri" w:cs="Calibri"/>
          <w:sz w:val="26"/>
          <w:szCs w:val="26"/>
        </w:rPr>
        <w:t xml:space="preserve">यह डॉ. डेविड हॉवर्ड रूथ के माध्यम से जोशुआ की पुस्तकों पर अपने शिक्षण में हैं। यह सत्र 10, जोशुआ 7, राहब, और अचन एक्सर्सस है।</w:t>
      </w:r>
    </w:p>
    <w:p w14:paraId="5264E96B" w14:textId="77777777" w:rsidR="00B40D0E" w:rsidRPr="00B40D0E" w:rsidRDefault="00B40D0E">
      <w:pPr>
        <w:rPr>
          <w:rFonts w:ascii="Calibri" w:eastAsia="Calibri" w:hAnsi="Calibri" w:cs="Calibri"/>
          <w:sz w:val="26"/>
          <w:szCs w:val="26"/>
        </w:rPr>
      </w:pPr>
    </w:p>
    <w:p w14:paraId="7671251E" w14:textId="42564392" w:rsidR="00164ED3" w:rsidRPr="00B40D0E" w:rsidRDefault="00000000">
      <w:pPr xmlns:w="http://schemas.openxmlformats.org/wordprocessingml/2006/main">
        <w:rPr>
          <w:sz w:val="26"/>
          <w:szCs w:val="26"/>
        </w:rPr>
      </w:pPr>
      <w:r xmlns:w="http://schemas.openxmlformats.org/wordprocessingml/2006/main" w:rsidRPr="00B40D0E">
        <w:rPr>
          <w:rFonts w:ascii="Calibri" w:eastAsia="Calibri" w:hAnsi="Calibri" w:cs="Calibri"/>
          <w:sz w:val="26"/>
          <w:szCs w:val="26"/>
        </w:rPr>
        <w:t xml:space="preserve">जब हम अध्याय 7 के अंत में पहुँचते हैं, तो हमें अध्याय 6 और 7 में दो प्रमुख पात्रों के बीच एक दिलचस्प अंतर दिखाई देता है। हमने अध्याय 2 में राहब के बारे में कुछ विस्तार से देखा है, वास्तव में, वह एक कनानी था जिसने विश्वास को अपनाया था इजराइल का.</w:t>
      </w:r>
    </w:p>
    <w:p w14:paraId="6DA9DDBE" w14:textId="77777777" w:rsidR="00164ED3" w:rsidRPr="00B40D0E" w:rsidRDefault="00164ED3">
      <w:pPr>
        <w:rPr>
          <w:sz w:val="26"/>
          <w:szCs w:val="26"/>
        </w:rPr>
      </w:pPr>
    </w:p>
    <w:p w14:paraId="28ACA6F4" w14:textId="026B16D4" w:rsidR="00164ED3" w:rsidRPr="00B40D0E" w:rsidRDefault="00000000">
      <w:pPr xmlns:w="http://schemas.openxmlformats.org/wordprocessingml/2006/main">
        <w:rPr>
          <w:sz w:val="26"/>
          <w:szCs w:val="26"/>
        </w:rPr>
      </w:pPr>
      <w:r xmlns:w="http://schemas.openxmlformats.org/wordprocessingml/2006/main" w:rsidRPr="00B40D0E">
        <w:rPr>
          <w:rFonts w:ascii="Calibri" w:eastAsia="Calibri" w:hAnsi="Calibri" w:cs="Calibri"/>
          <w:sz w:val="26"/>
          <w:szCs w:val="26"/>
        </w:rPr>
        <w:t xml:space="preserve">और फिर अध्याय 6 में, हम उसे और उसके परिवार को इस विश्वास के कारण बचा हुआ देखते हैं। अध्याय 7 में आचन, हम उसे पाप करते और उसके परिणाम देखते हैं, और अंततः उसे अपना और अपने परिवार का पूर्ण विनाश भुगतना पड़ता है। और इसलिए यहां हम देखते हैं, हम इसे देखकर एक तरह से विरोधाभास की कल्पना कर सकते हैं।</w:t>
      </w:r>
    </w:p>
    <w:p w14:paraId="028DABE5" w14:textId="77777777" w:rsidR="00164ED3" w:rsidRPr="00B40D0E" w:rsidRDefault="00164ED3">
      <w:pPr>
        <w:rPr>
          <w:sz w:val="26"/>
          <w:szCs w:val="26"/>
        </w:rPr>
      </w:pPr>
    </w:p>
    <w:p w14:paraId="10082E16" w14:textId="77777777" w:rsidR="00164ED3" w:rsidRPr="00B40D0E" w:rsidRDefault="00000000">
      <w:pPr xmlns:w="http://schemas.openxmlformats.org/wordprocessingml/2006/main">
        <w:rPr>
          <w:sz w:val="26"/>
          <w:szCs w:val="26"/>
        </w:rPr>
      </w:pPr>
      <w:r xmlns:w="http://schemas.openxmlformats.org/wordprocessingml/2006/main" w:rsidRPr="00B40D0E">
        <w:rPr>
          <w:rFonts w:ascii="Calibri" w:eastAsia="Calibri" w:hAnsi="Calibri" w:cs="Calibri"/>
          <w:sz w:val="26"/>
          <w:szCs w:val="26"/>
        </w:rPr>
        <w:t xml:space="preserve">निःसंदेह आकान एक इस्राएली था, और पाठ यह स्पष्ट करता है कि वह किस वंश से था इत्यादि। लेकिन एक तरह से, उसे कनानियों के भाग्य का सामना करना पड़ा। वह उसी तरह पूरी तरह से नष्ट हो गया जिस तरह कनानियों को नष्ट किया जाना था।</w:t>
      </w:r>
    </w:p>
    <w:p w14:paraId="24DCB6D2" w14:textId="77777777" w:rsidR="00164ED3" w:rsidRPr="00B40D0E" w:rsidRDefault="00164ED3">
      <w:pPr>
        <w:rPr>
          <w:sz w:val="26"/>
          <w:szCs w:val="26"/>
        </w:rPr>
      </w:pPr>
    </w:p>
    <w:p w14:paraId="425E62F1" w14:textId="61E90D1A" w:rsidR="00164ED3" w:rsidRPr="00B40D0E" w:rsidRDefault="00000000">
      <w:pPr xmlns:w="http://schemas.openxmlformats.org/wordprocessingml/2006/main">
        <w:rPr>
          <w:sz w:val="26"/>
          <w:szCs w:val="26"/>
        </w:rPr>
      </w:pPr>
      <w:r xmlns:w="http://schemas.openxmlformats.org/wordprocessingml/2006/main" w:rsidRPr="00B40D0E">
        <w:rPr>
          <w:rFonts w:ascii="Calibri" w:eastAsia="Calibri" w:hAnsi="Calibri" w:cs="Calibri"/>
          <w:sz w:val="26"/>
          <w:szCs w:val="26"/>
        </w:rPr>
        <w:t xml:space="preserve">और इसलिए, एक अर्थ में, आकान अंत में एक कनानी बन गई, जबकि राहाब, इसके विपरीत, एक कनानी पैदा हुई थी, लेकिन अपने विश्वास के कारण, वह एक अर्थ में, एक इज़राइली बन गई। जन्म से नहीं, बल्कि उसके विश्वास से। इसलिए, कालेब, एक इस्राएली, अपने विश्वास की कमी, अपनी अवज्ञा के कारण, कनानी बन गया।</w:t>
      </w:r>
    </w:p>
    <w:p w14:paraId="3A068A6C" w14:textId="77777777" w:rsidR="00164ED3" w:rsidRPr="00B40D0E" w:rsidRDefault="00164ED3">
      <w:pPr>
        <w:rPr>
          <w:sz w:val="26"/>
          <w:szCs w:val="26"/>
        </w:rPr>
      </w:pPr>
    </w:p>
    <w:p w14:paraId="27F92707" w14:textId="77C3D950" w:rsidR="00164ED3" w:rsidRPr="00B40D0E" w:rsidRDefault="00000000">
      <w:pPr xmlns:w="http://schemas.openxmlformats.org/wordprocessingml/2006/main">
        <w:rPr>
          <w:sz w:val="26"/>
          <w:szCs w:val="26"/>
        </w:rPr>
      </w:pPr>
      <w:r xmlns:w="http://schemas.openxmlformats.org/wordprocessingml/2006/main" w:rsidRPr="00B40D0E">
        <w:rPr>
          <w:rFonts w:ascii="Calibri" w:eastAsia="Calibri" w:hAnsi="Calibri" w:cs="Calibri"/>
          <w:sz w:val="26"/>
          <w:szCs w:val="26"/>
        </w:rPr>
        <w:t xml:space="preserve">राहाब, एक कनानी, एक इस्राएली बन गई और अपने विश्वास के कारण विश्वास के परिवार में शामिल हो गई, न कि अपने जन्म के कारण। तो, यह उन दो अध्यायों में एक दिलचस्प विरोधाभास है। यह डॉ. डेविड हॉवर्ड रूथ के माध्यम से जोशुआ की पुस्तकों पर अपने शिक्षण में हैं।</w:t>
      </w:r>
    </w:p>
    <w:p w14:paraId="1C5B108F" w14:textId="77777777" w:rsidR="00164ED3" w:rsidRPr="00B40D0E" w:rsidRDefault="00164ED3">
      <w:pPr>
        <w:rPr>
          <w:sz w:val="26"/>
          <w:szCs w:val="26"/>
        </w:rPr>
      </w:pPr>
    </w:p>
    <w:p w14:paraId="57C09134" w14:textId="77777777" w:rsidR="00B40D0E" w:rsidRPr="00B40D0E" w:rsidRDefault="00B40D0E" w:rsidP="00B40D0E">
      <w:pPr xmlns:w="http://schemas.openxmlformats.org/wordprocessingml/2006/main">
        <w:rPr>
          <w:rFonts w:ascii="Calibri" w:eastAsia="Calibri" w:hAnsi="Calibri" w:cs="Calibri"/>
          <w:sz w:val="26"/>
          <w:szCs w:val="26"/>
        </w:rPr>
      </w:pPr>
      <w:r xmlns:w="http://schemas.openxmlformats.org/wordprocessingml/2006/main" w:rsidRPr="00B40D0E">
        <w:rPr>
          <w:rFonts w:ascii="Calibri" w:eastAsia="Calibri" w:hAnsi="Calibri" w:cs="Calibri"/>
          <w:sz w:val="26"/>
          <w:szCs w:val="26"/>
        </w:rPr>
        <w:t xml:space="preserve">यह डॉ. डेविड हॉवर्ड रूथ के माध्यम से जोशुआ की पुस्तकों पर अपने शिक्षण में हैं। यह सत्र 10, जोशुआ 7, राहब, और अचन एक्सर्सस है।</w:t>
      </w:r>
    </w:p>
    <w:p w14:paraId="6C970FB2" w14:textId="1F31E23A" w:rsidR="00164ED3" w:rsidRPr="00B40D0E" w:rsidRDefault="00164ED3" w:rsidP="00B40D0E">
      <w:pPr>
        <w:rPr>
          <w:sz w:val="26"/>
          <w:szCs w:val="26"/>
        </w:rPr>
      </w:pPr>
    </w:p>
    <w:sectPr w:rsidR="00164ED3" w:rsidRPr="00B40D0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058"/>
    <w:multiLevelType w:val="hybridMultilevel"/>
    <w:tmpl w:val="BF52673C"/>
    <w:lvl w:ilvl="0" w:tplc="CD0856A8">
      <w:start w:val="1"/>
      <w:numFmt w:val="bullet"/>
      <w:lvlText w:val="●"/>
      <w:lvlJc w:val="left"/>
      <w:pPr>
        <w:ind w:left="720" w:hanging="360"/>
      </w:pPr>
    </w:lvl>
    <w:lvl w:ilvl="1" w:tplc="E33627B4">
      <w:start w:val="1"/>
      <w:numFmt w:val="bullet"/>
      <w:lvlText w:val="○"/>
      <w:lvlJc w:val="left"/>
      <w:pPr>
        <w:ind w:left="1440" w:hanging="360"/>
      </w:pPr>
    </w:lvl>
    <w:lvl w:ilvl="2" w:tplc="8420477E">
      <w:start w:val="1"/>
      <w:numFmt w:val="bullet"/>
      <w:lvlText w:val="■"/>
      <w:lvlJc w:val="left"/>
      <w:pPr>
        <w:ind w:left="2160" w:hanging="360"/>
      </w:pPr>
    </w:lvl>
    <w:lvl w:ilvl="3" w:tplc="3E804390">
      <w:start w:val="1"/>
      <w:numFmt w:val="bullet"/>
      <w:lvlText w:val="●"/>
      <w:lvlJc w:val="left"/>
      <w:pPr>
        <w:ind w:left="2880" w:hanging="360"/>
      </w:pPr>
    </w:lvl>
    <w:lvl w:ilvl="4" w:tplc="78C0FC86">
      <w:start w:val="1"/>
      <w:numFmt w:val="bullet"/>
      <w:lvlText w:val="○"/>
      <w:lvlJc w:val="left"/>
      <w:pPr>
        <w:ind w:left="3600" w:hanging="360"/>
      </w:pPr>
    </w:lvl>
    <w:lvl w:ilvl="5" w:tplc="2BACAA62">
      <w:start w:val="1"/>
      <w:numFmt w:val="bullet"/>
      <w:lvlText w:val="■"/>
      <w:lvlJc w:val="left"/>
      <w:pPr>
        <w:ind w:left="4320" w:hanging="360"/>
      </w:pPr>
    </w:lvl>
    <w:lvl w:ilvl="6" w:tplc="FD3EE876">
      <w:start w:val="1"/>
      <w:numFmt w:val="bullet"/>
      <w:lvlText w:val="●"/>
      <w:lvlJc w:val="left"/>
      <w:pPr>
        <w:ind w:left="5040" w:hanging="360"/>
      </w:pPr>
    </w:lvl>
    <w:lvl w:ilvl="7" w:tplc="9D1CD57E">
      <w:start w:val="1"/>
      <w:numFmt w:val="bullet"/>
      <w:lvlText w:val="●"/>
      <w:lvlJc w:val="left"/>
      <w:pPr>
        <w:ind w:left="5760" w:hanging="360"/>
      </w:pPr>
    </w:lvl>
    <w:lvl w:ilvl="8" w:tplc="F920E2E0">
      <w:start w:val="1"/>
      <w:numFmt w:val="bullet"/>
      <w:lvlText w:val="●"/>
      <w:lvlJc w:val="left"/>
      <w:pPr>
        <w:ind w:left="6480" w:hanging="360"/>
      </w:pPr>
    </w:lvl>
  </w:abstractNum>
  <w:num w:numId="1" w16cid:durableId="220962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D3"/>
    <w:rsid w:val="00164ED3"/>
    <w:rsid w:val="00B40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86C7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1376</Characters>
  <Application>Microsoft Office Word</Application>
  <DocSecurity>0</DocSecurity>
  <Lines>31</Lines>
  <Paragraphs>10</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Session10 Ruth Achan</dc:title>
  <dc:creator>TurboScribe.ai</dc:creator>
  <cp:lastModifiedBy>Ted Hildebrandt</cp:lastModifiedBy>
  <cp:revision>2</cp:revision>
  <dcterms:created xsi:type="dcterms:W3CDTF">2024-02-04T20:10:00Z</dcterms:created>
  <dcterms:modified xsi:type="dcterms:W3CDTF">2024-02-29T14:09:00Z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4c9fff9f031130ad7bd4978decb8bb08c5de4a44d67534f0882bf5cbaf581bf3</vt:lpwstr>
  </property>
</Properties>
</file>