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5189C9"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885EDD">
        <w:rPr>
          <w:b/>
          <w:bCs/>
          <w:sz w:val="40"/>
          <w:szCs w:val="40"/>
        </w:rPr>
        <w:t>5</w:t>
      </w:r>
      <w:r w:rsidR="00051DC9">
        <w:rPr>
          <w:b/>
          <w:bCs/>
          <w:sz w:val="40"/>
          <w:szCs w:val="40"/>
        </w:rPr>
        <w:t>,</w:t>
      </w:r>
      <w:r w:rsidR="002A1D96">
        <w:rPr>
          <w:b/>
          <w:bCs/>
          <w:sz w:val="40"/>
          <w:szCs w:val="40"/>
        </w:rPr>
        <w:br/>
      </w:r>
      <w:r w:rsidR="00885EDD">
        <w:rPr>
          <w:b/>
          <w:bCs/>
          <w:sz w:val="40"/>
          <w:szCs w:val="40"/>
        </w:rPr>
        <w:t>Proverbs 25-29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DB02230"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885EDD">
        <w:rPr>
          <w:b/>
          <w:bCs/>
          <w:sz w:val="36"/>
          <w:szCs w:val="36"/>
        </w:rPr>
        <w:t>5</w:t>
      </w:r>
      <w:r w:rsidR="00BD7F57" w:rsidRPr="004C788E">
        <w:rPr>
          <w:b/>
          <w:bCs/>
          <w:sz w:val="36"/>
          <w:szCs w:val="36"/>
        </w:rPr>
        <w:t>,</w:t>
      </w:r>
      <w:r w:rsidR="002A1D96">
        <w:rPr>
          <w:b/>
          <w:bCs/>
          <w:sz w:val="36"/>
          <w:szCs w:val="36"/>
        </w:rPr>
        <w:t xml:space="preserve"> </w:t>
      </w:r>
      <w:r w:rsidR="00885EDD">
        <w:rPr>
          <w:b/>
          <w:bCs/>
          <w:sz w:val="36"/>
          <w:szCs w:val="36"/>
        </w:rPr>
        <w:t>Proverbs 25-29</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A87E278" w14:textId="77777777" w:rsidR="00885EDD" w:rsidRPr="00885EDD" w:rsidRDefault="00A35AED" w:rsidP="00885EDD">
      <w:pPr>
        <w:rPr>
          <w:sz w:val="26"/>
          <w:szCs w:val="26"/>
        </w:rPr>
      </w:pPr>
      <w:r w:rsidRPr="00E21ACC">
        <w:rPr>
          <w:sz w:val="26"/>
          <w:szCs w:val="26"/>
        </w:rPr>
        <w:t xml:space="preserve"> </w:t>
      </w:r>
      <w:r w:rsidR="00885EDD" w:rsidRPr="00885EDD">
        <w:rPr>
          <w:b/>
          <w:bCs/>
          <w:sz w:val="26"/>
          <w:szCs w:val="26"/>
        </w:rPr>
        <w:t>Dr. Knut Heim's lecture</w:t>
      </w:r>
      <w:r w:rsidR="00885EDD" w:rsidRPr="00885EDD">
        <w:rPr>
          <w:sz w:val="26"/>
          <w:szCs w:val="26"/>
        </w:rPr>
        <w:t xml:space="preserve"> analyzes Proverbs 25-29, focusing on imaginative interpretations of metaphorical language. He critiques literalist readings, arguing for a nuanced understanding that considers context and the potential for abuse of power. Heim uses examples from the text to illustrate how kindness toward enemies can be a strategic act of dominance rather than passive acceptance. He emphasizes the importance of self-control for leaders to avoid manipulation and maintain their integrity, advocating for courageous resistance to injustice within Christian communities. The lecture concludes with a personal reflection on the need to address abuse in religious contexts and a call for a more just approach to leadership.</w:t>
      </w:r>
    </w:p>
    <w:p w14:paraId="262B3B28" w14:textId="261FE5B9"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885EDD">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407F105" w:rsidR="004A3CF6" w:rsidRDefault="00D90C10">
      <w:pPr>
        <w:rPr>
          <w:sz w:val="26"/>
          <w:szCs w:val="26"/>
        </w:rPr>
      </w:pPr>
      <w:r>
        <w:rPr>
          <w:sz w:val="26"/>
          <w:szCs w:val="26"/>
        </w:rPr>
        <w:object w:dxaOrig="1541" w:dyaOrig="998" w14:anchorId="45F8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08pt" o:ole="">
            <v:imagedata r:id="rId8" o:title=""/>
          </v:shape>
          <o:OLEObject Type="Embed" ProgID="Package" ShapeID="_x0000_i1025" DrawAspect="Icon" ObjectID="_1800872555" r:id="rId9"/>
        </w:object>
      </w:r>
    </w:p>
    <w:p w14:paraId="72B44960" w14:textId="77777777" w:rsidR="00BE14A8" w:rsidRDefault="00BE14A8">
      <w:pPr>
        <w:rPr>
          <w:sz w:val="36"/>
          <w:szCs w:val="36"/>
        </w:rPr>
      </w:pPr>
      <w:r>
        <w:rPr>
          <w:sz w:val="36"/>
          <w:szCs w:val="36"/>
        </w:rPr>
        <w:br w:type="page"/>
      </w:r>
    </w:p>
    <w:p w14:paraId="5539B6C5" w14:textId="23C19E3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786BB0">
        <w:rPr>
          <w:b/>
          <w:bCs/>
          <w:sz w:val="36"/>
          <w:szCs w:val="36"/>
        </w:rPr>
        <w:t>1</w:t>
      </w:r>
      <w:r w:rsidR="00885EDD">
        <w:rPr>
          <w:b/>
          <w:bCs/>
          <w:sz w:val="36"/>
          <w:szCs w:val="36"/>
        </w:rPr>
        <w:t>5</w:t>
      </w:r>
      <w:r w:rsidR="002A1D96">
        <w:rPr>
          <w:b/>
          <w:bCs/>
          <w:sz w:val="36"/>
          <w:szCs w:val="36"/>
        </w:rPr>
        <w:t xml:space="preserve">, </w:t>
      </w:r>
      <w:r w:rsidR="00885EDD">
        <w:rPr>
          <w:b/>
          <w:bCs/>
          <w:sz w:val="36"/>
          <w:szCs w:val="36"/>
        </w:rPr>
        <w:br/>
        <w:t xml:space="preserve"> </w:t>
      </w:r>
      <w:r w:rsidR="00885EDD">
        <w:rPr>
          <w:b/>
          <w:bCs/>
          <w:sz w:val="36"/>
          <w:szCs w:val="36"/>
        </w:rPr>
        <w:tab/>
        <w:t>Proverbs 25-29</w:t>
      </w:r>
    </w:p>
    <w:p w14:paraId="1DA93C23" w14:textId="77777777" w:rsidR="00603A95" w:rsidRPr="00603A95" w:rsidRDefault="00603A95" w:rsidP="00603A95">
      <w:pPr>
        <w:rPr>
          <w:vanish/>
          <w:sz w:val="26"/>
          <w:szCs w:val="26"/>
        </w:rPr>
      </w:pPr>
      <w:r w:rsidRPr="00603A95">
        <w:rPr>
          <w:vanish/>
          <w:sz w:val="26"/>
          <w:szCs w:val="26"/>
        </w:rPr>
        <w:t>Top of Form</w:t>
      </w:r>
    </w:p>
    <w:p w14:paraId="0074CE87" w14:textId="77777777" w:rsidR="00603A95" w:rsidRPr="00603A95" w:rsidRDefault="00603A95" w:rsidP="00603A95">
      <w:pPr>
        <w:rPr>
          <w:sz w:val="26"/>
          <w:szCs w:val="26"/>
        </w:rPr>
      </w:pPr>
      <w:r w:rsidRPr="00603A95">
        <w:rPr>
          <w:sz w:val="26"/>
          <w:szCs w:val="26"/>
        </w:rPr>
        <w:t>Okay, here is a detailed briefing document summarizing the main themes and ideas from the provided lecture excerpts by Dr. Knut Heim on Proverbs 25-29:</w:t>
      </w:r>
    </w:p>
    <w:p w14:paraId="1C23D348" w14:textId="77777777" w:rsidR="00603A95" w:rsidRPr="00603A95" w:rsidRDefault="00603A95" w:rsidP="00603A95">
      <w:pPr>
        <w:rPr>
          <w:sz w:val="26"/>
          <w:szCs w:val="26"/>
        </w:rPr>
      </w:pPr>
      <w:r w:rsidRPr="00603A95">
        <w:rPr>
          <w:b/>
          <w:bCs/>
          <w:sz w:val="26"/>
          <w:szCs w:val="26"/>
        </w:rPr>
        <w:t>Briefing Document: Dr. Knut Heim on Proverbs 25-29</w:t>
      </w:r>
    </w:p>
    <w:p w14:paraId="1579EE4B" w14:textId="77777777" w:rsidR="00603A95" w:rsidRPr="00603A95" w:rsidRDefault="00603A95" w:rsidP="00603A95">
      <w:pPr>
        <w:rPr>
          <w:sz w:val="26"/>
          <w:szCs w:val="26"/>
        </w:rPr>
      </w:pPr>
      <w:r w:rsidRPr="00603A95">
        <w:rPr>
          <w:b/>
          <w:bCs/>
          <w:sz w:val="26"/>
          <w:szCs w:val="26"/>
        </w:rPr>
        <w:t>Overview:</w:t>
      </w:r>
    </w:p>
    <w:p w14:paraId="01B77C3B" w14:textId="77777777" w:rsidR="00603A95" w:rsidRPr="00603A95" w:rsidRDefault="00603A95" w:rsidP="00603A95">
      <w:pPr>
        <w:rPr>
          <w:sz w:val="26"/>
          <w:szCs w:val="26"/>
        </w:rPr>
      </w:pPr>
      <w:r w:rsidRPr="00603A95">
        <w:rPr>
          <w:sz w:val="26"/>
          <w:szCs w:val="26"/>
        </w:rPr>
        <w:t>Dr. Knut Heim's Lecture 15 focuses on Proverbs 25-29, specifically analyzing three sets of proverbial verses from chapter 25. He advocates for an "imaginative interpretation" of the proverbs, arguing against a strictly literal reading and emphasizing the use of metaphor. He also addresses the issue of abuse within Christian ministry, challenging the common misinterpretation of biblical passages that encourage passivity in the face of injustice. The lecture seeks to provide practical wisdom for Christian leaders and individuals by delving deeper into the intended meaning of these poetic scriptures.</w:t>
      </w:r>
    </w:p>
    <w:p w14:paraId="772593C2" w14:textId="77777777" w:rsidR="00603A95" w:rsidRPr="00603A95" w:rsidRDefault="00603A95" w:rsidP="00603A95">
      <w:pPr>
        <w:rPr>
          <w:sz w:val="26"/>
          <w:szCs w:val="26"/>
        </w:rPr>
      </w:pPr>
      <w:r w:rsidRPr="00603A95">
        <w:rPr>
          <w:b/>
          <w:bCs/>
          <w:sz w:val="26"/>
          <w:szCs w:val="26"/>
        </w:rPr>
        <w:t>Key Themes and Ideas:</w:t>
      </w:r>
    </w:p>
    <w:p w14:paraId="77A27FBF" w14:textId="77777777" w:rsidR="00603A95" w:rsidRPr="00603A95" w:rsidRDefault="00603A95" w:rsidP="00603A95">
      <w:pPr>
        <w:numPr>
          <w:ilvl w:val="0"/>
          <w:numId w:val="109"/>
        </w:numPr>
        <w:rPr>
          <w:sz w:val="26"/>
          <w:szCs w:val="26"/>
        </w:rPr>
      </w:pPr>
      <w:r w:rsidRPr="00603A95">
        <w:rPr>
          <w:b/>
          <w:bCs/>
          <w:sz w:val="26"/>
          <w:szCs w:val="26"/>
        </w:rPr>
        <w:t>Imaginative Interpretation vs. Fanciful Reading:</w:t>
      </w:r>
    </w:p>
    <w:p w14:paraId="300BC67D" w14:textId="77777777" w:rsidR="00603A95" w:rsidRPr="00603A95" w:rsidRDefault="00603A95" w:rsidP="00603A95">
      <w:pPr>
        <w:numPr>
          <w:ilvl w:val="0"/>
          <w:numId w:val="110"/>
        </w:numPr>
        <w:rPr>
          <w:sz w:val="26"/>
          <w:szCs w:val="26"/>
        </w:rPr>
      </w:pPr>
      <w:r w:rsidRPr="00603A95">
        <w:rPr>
          <w:sz w:val="26"/>
          <w:szCs w:val="26"/>
        </w:rPr>
        <w:t>Dr. Heim emphasizes the importance of reading the proverbs imaginatively, understanding the metaphors, and going beyond a literal interpretation. He contrasts this with a "fanciful" reading, which might be detached from reality or the intended context.</w:t>
      </w:r>
    </w:p>
    <w:p w14:paraId="4ECA65E0" w14:textId="77777777" w:rsidR="00603A95" w:rsidRPr="00603A95" w:rsidRDefault="00603A95" w:rsidP="00603A95">
      <w:pPr>
        <w:numPr>
          <w:ilvl w:val="0"/>
          <w:numId w:val="110"/>
        </w:numPr>
        <w:rPr>
          <w:sz w:val="26"/>
          <w:szCs w:val="26"/>
        </w:rPr>
      </w:pPr>
      <w:r w:rsidRPr="00603A95">
        <w:rPr>
          <w:sz w:val="26"/>
          <w:szCs w:val="26"/>
        </w:rPr>
        <w:t>He argues that a literal reading of poetic texts like Proverbs often leads to misinterpretations, especially concerning complex ethical issues.</w:t>
      </w:r>
    </w:p>
    <w:p w14:paraId="45B3329E" w14:textId="77777777" w:rsidR="00603A95" w:rsidRPr="00603A95" w:rsidRDefault="00603A95" w:rsidP="00603A95">
      <w:pPr>
        <w:numPr>
          <w:ilvl w:val="0"/>
          <w:numId w:val="110"/>
        </w:numPr>
        <w:rPr>
          <w:sz w:val="26"/>
          <w:szCs w:val="26"/>
        </w:rPr>
      </w:pPr>
      <w:r w:rsidRPr="00603A95">
        <w:rPr>
          <w:sz w:val="26"/>
          <w:szCs w:val="26"/>
        </w:rPr>
        <w:t>He aims to provide a wider hermeneutical perspective, particularly for Christians and Jews, on how to skillfully and wisely read biblical texts.</w:t>
      </w:r>
    </w:p>
    <w:p w14:paraId="06A9B4FD" w14:textId="77777777" w:rsidR="00603A95" w:rsidRPr="00603A95" w:rsidRDefault="00603A95" w:rsidP="00603A95">
      <w:pPr>
        <w:numPr>
          <w:ilvl w:val="0"/>
          <w:numId w:val="111"/>
        </w:numPr>
        <w:rPr>
          <w:sz w:val="26"/>
          <w:szCs w:val="26"/>
        </w:rPr>
      </w:pPr>
      <w:r w:rsidRPr="00603A95">
        <w:rPr>
          <w:b/>
          <w:bCs/>
          <w:sz w:val="26"/>
          <w:szCs w:val="26"/>
        </w:rPr>
        <w:t>Proverbs 25:21-22: Kindness to Enemies as Aggressive Domination:</w:t>
      </w:r>
    </w:p>
    <w:p w14:paraId="3790FC5E" w14:textId="77777777" w:rsidR="00603A95" w:rsidRPr="00603A95" w:rsidRDefault="00603A95" w:rsidP="00603A95">
      <w:pPr>
        <w:numPr>
          <w:ilvl w:val="0"/>
          <w:numId w:val="112"/>
        </w:numPr>
        <w:rPr>
          <w:sz w:val="26"/>
          <w:szCs w:val="26"/>
        </w:rPr>
      </w:pPr>
      <w:r w:rsidRPr="00603A95">
        <w:rPr>
          <w:sz w:val="26"/>
          <w:szCs w:val="26"/>
        </w:rPr>
        <w:t xml:space="preserve">This well-known proverb, "If your enemies are hungry, give them bread to eat; and if they are thirsty, give them water to drink; for you will </w:t>
      </w:r>
      <w:proofErr w:type="spellStart"/>
      <w:r w:rsidRPr="00603A95">
        <w:rPr>
          <w:sz w:val="26"/>
          <w:szCs w:val="26"/>
        </w:rPr>
        <w:t>heap</w:t>
      </w:r>
      <w:proofErr w:type="spellEnd"/>
      <w:r w:rsidRPr="00603A95">
        <w:rPr>
          <w:sz w:val="26"/>
          <w:szCs w:val="26"/>
        </w:rPr>
        <w:t xml:space="preserve"> coals of fire on their heads, and the Lord will reward you," is the first example used to demonstrate imaginative reading.</w:t>
      </w:r>
    </w:p>
    <w:p w14:paraId="502E6D4D" w14:textId="77777777" w:rsidR="00603A95" w:rsidRPr="00603A95" w:rsidRDefault="00603A95" w:rsidP="00603A95">
      <w:pPr>
        <w:numPr>
          <w:ilvl w:val="0"/>
          <w:numId w:val="112"/>
        </w:numPr>
        <w:rPr>
          <w:sz w:val="26"/>
          <w:szCs w:val="26"/>
        </w:rPr>
      </w:pPr>
      <w:r w:rsidRPr="00603A95">
        <w:rPr>
          <w:sz w:val="26"/>
          <w:szCs w:val="26"/>
        </w:rPr>
        <w:t xml:space="preserve">Dr. Heim argues that the "coals of fire" are not meant to be literal, but a metaphor for shaming an enemy into relenting from their animosity through </w:t>
      </w:r>
      <w:r w:rsidRPr="00603A95">
        <w:rPr>
          <w:sz w:val="26"/>
          <w:szCs w:val="26"/>
        </w:rPr>
        <w:lastRenderedPageBreak/>
        <w:t>kindness. This reading goes against the more common idea of passive generosity, viewing it as an active form of engagement.</w:t>
      </w:r>
    </w:p>
    <w:p w14:paraId="202403EF" w14:textId="77777777" w:rsidR="00603A95" w:rsidRPr="00603A95" w:rsidRDefault="00603A95" w:rsidP="00603A95">
      <w:pPr>
        <w:numPr>
          <w:ilvl w:val="0"/>
          <w:numId w:val="112"/>
        </w:numPr>
        <w:rPr>
          <w:sz w:val="26"/>
          <w:szCs w:val="26"/>
        </w:rPr>
      </w:pPr>
      <w:r w:rsidRPr="00603A95">
        <w:rPr>
          <w:b/>
          <w:bCs/>
          <w:sz w:val="26"/>
          <w:szCs w:val="26"/>
        </w:rPr>
        <w:t>Quote:</w:t>
      </w:r>
      <w:r w:rsidRPr="00603A95">
        <w:rPr>
          <w:sz w:val="26"/>
          <w:szCs w:val="26"/>
        </w:rPr>
        <w:t xml:space="preserve"> "Rather the idea is some kind of enemy of a generic kind is in a way shamed into relenting from their animosity by one's kindness."</w:t>
      </w:r>
    </w:p>
    <w:p w14:paraId="20B79CF3" w14:textId="77777777" w:rsidR="00603A95" w:rsidRPr="00603A95" w:rsidRDefault="00603A95" w:rsidP="00603A95">
      <w:pPr>
        <w:numPr>
          <w:ilvl w:val="0"/>
          <w:numId w:val="112"/>
        </w:numPr>
        <w:rPr>
          <w:sz w:val="26"/>
          <w:szCs w:val="26"/>
        </w:rPr>
      </w:pPr>
      <w:r w:rsidRPr="00603A95">
        <w:rPr>
          <w:sz w:val="26"/>
          <w:szCs w:val="26"/>
        </w:rPr>
        <w:t>He emphasizes that this proverb is addressed to leaders, particularly in high-stakes conflict situations. The kindness is not about being a doormat but a way to dominate the enemy and lead them to allyship through generosity and persuasive communication.</w:t>
      </w:r>
    </w:p>
    <w:p w14:paraId="3F0CE7CD" w14:textId="77777777" w:rsidR="00603A95" w:rsidRPr="00603A95" w:rsidRDefault="00603A95" w:rsidP="00603A95">
      <w:pPr>
        <w:numPr>
          <w:ilvl w:val="0"/>
          <w:numId w:val="113"/>
        </w:numPr>
        <w:rPr>
          <w:sz w:val="26"/>
          <w:szCs w:val="26"/>
        </w:rPr>
      </w:pPr>
      <w:r w:rsidRPr="00603A95">
        <w:rPr>
          <w:b/>
          <w:bCs/>
          <w:sz w:val="26"/>
          <w:szCs w:val="26"/>
        </w:rPr>
        <w:t>Abuse in Christian Ministry:</w:t>
      </w:r>
    </w:p>
    <w:p w14:paraId="6D256EEC" w14:textId="77777777" w:rsidR="00603A95" w:rsidRPr="00603A95" w:rsidRDefault="00603A95" w:rsidP="00603A95">
      <w:pPr>
        <w:numPr>
          <w:ilvl w:val="0"/>
          <w:numId w:val="114"/>
        </w:numPr>
        <w:rPr>
          <w:sz w:val="26"/>
          <w:szCs w:val="26"/>
        </w:rPr>
      </w:pPr>
      <w:r w:rsidRPr="00603A95">
        <w:rPr>
          <w:sz w:val="26"/>
          <w:szCs w:val="26"/>
        </w:rPr>
        <w:t>Dr. Heim criticizes the frequent misinterpretation of texts (Proverbs 25:21-22, Matthew 6, and 1 Corinthians) to justify passivity and enduring abuse in Christian ministry.</w:t>
      </w:r>
    </w:p>
    <w:p w14:paraId="501D5090" w14:textId="77777777" w:rsidR="00603A95" w:rsidRPr="00603A95" w:rsidRDefault="00603A95" w:rsidP="00603A95">
      <w:pPr>
        <w:numPr>
          <w:ilvl w:val="0"/>
          <w:numId w:val="114"/>
        </w:numPr>
        <w:rPr>
          <w:sz w:val="26"/>
          <w:szCs w:val="26"/>
        </w:rPr>
      </w:pPr>
      <w:r w:rsidRPr="00603A95">
        <w:rPr>
          <w:sz w:val="26"/>
          <w:szCs w:val="26"/>
        </w:rPr>
        <w:t xml:space="preserve">He argues that Jesus in Matthew 6 is addressing the </w:t>
      </w:r>
      <w:r w:rsidRPr="00603A95">
        <w:rPr>
          <w:i/>
          <w:iCs/>
          <w:sz w:val="26"/>
          <w:szCs w:val="26"/>
        </w:rPr>
        <w:t>perpetrator</w:t>
      </w:r>
      <w:r w:rsidRPr="00603A95">
        <w:rPr>
          <w:sz w:val="26"/>
          <w:szCs w:val="26"/>
        </w:rPr>
        <w:t xml:space="preserve"> of wrong, not the victim, urging them to repent and reconcile before being brought to court.</w:t>
      </w:r>
    </w:p>
    <w:p w14:paraId="0FA895D5" w14:textId="77777777" w:rsidR="00603A95" w:rsidRPr="00603A95" w:rsidRDefault="00603A95" w:rsidP="00603A95">
      <w:pPr>
        <w:numPr>
          <w:ilvl w:val="0"/>
          <w:numId w:val="114"/>
        </w:numPr>
        <w:rPr>
          <w:sz w:val="26"/>
          <w:szCs w:val="26"/>
        </w:rPr>
      </w:pPr>
      <w:r w:rsidRPr="00603A95">
        <w:rPr>
          <w:sz w:val="26"/>
          <w:szCs w:val="26"/>
        </w:rPr>
        <w:t>He highlights the systemic abuse within Christian culture where victims are discouraged from defending themselves, urging instead to endure unfair treatment.</w:t>
      </w:r>
    </w:p>
    <w:p w14:paraId="5188C6F9" w14:textId="77777777" w:rsidR="00603A95" w:rsidRPr="00603A95" w:rsidRDefault="00603A95" w:rsidP="00603A95">
      <w:pPr>
        <w:numPr>
          <w:ilvl w:val="0"/>
          <w:numId w:val="114"/>
        </w:numPr>
        <w:rPr>
          <w:sz w:val="26"/>
          <w:szCs w:val="26"/>
        </w:rPr>
      </w:pPr>
      <w:r w:rsidRPr="00603A95">
        <w:rPr>
          <w:b/>
          <w:bCs/>
          <w:sz w:val="26"/>
          <w:szCs w:val="26"/>
        </w:rPr>
        <w:t>Quote:</w:t>
      </w:r>
      <w:r w:rsidRPr="00603A95">
        <w:rPr>
          <w:sz w:val="26"/>
          <w:szCs w:val="26"/>
        </w:rPr>
        <w:t xml:space="preserve"> "Almost universally...these texts have been interpreted consistently to discourage those who are at the receiving end of abuse from defending themselves through legal means... I think this is in itself a terrible abuse."</w:t>
      </w:r>
    </w:p>
    <w:p w14:paraId="074619F3" w14:textId="77777777" w:rsidR="00603A95" w:rsidRPr="00603A95" w:rsidRDefault="00603A95" w:rsidP="00603A95">
      <w:pPr>
        <w:numPr>
          <w:ilvl w:val="0"/>
          <w:numId w:val="114"/>
        </w:numPr>
        <w:rPr>
          <w:sz w:val="26"/>
          <w:szCs w:val="26"/>
        </w:rPr>
      </w:pPr>
      <w:r w:rsidRPr="00603A95">
        <w:rPr>
          <w:sz w:val="26"/>
          <w:szCs w:val="26"/>
        </w:rPr>
        <w:t>He calls for a more holistic understanding of how to engage with abuse, advocating for wisdom, standing up for what is right and against injustice.</w:t>
      </w:r>
    </w:p>
    <w:p w14:paraId="275E2A70" w14:textId="77777777" w:rsidR="00603A95" w:rsidRPr="00603A95" w:rsidRDefault="00603A95" w:rsidP="00603A95">
      <w:pPr>
        <w:numPr>
          <w:ilvl w:val="0"/>
          <w:numId w:val="115"/>
        </w:numPr>
        <w:rPr>
          <w:sz w:val="26"/>
          <w:szCs w:val="26"/>
        </w:rPr>
      </w:pPr>
      <w:r w:rsidRPr="00603A95">
        <w:rPr>
          <w:b/>
          <w:bCs/>
          <w:sz w:val="26"/>
          <w:szCs w:val="26"/>
        </w:rPr>
        <w:t>Spiritual Reward and Dealing with Animosity:</w:t>
      </w:r>
    </w:p>
    <w:p w14:paraId="628ED623" w14:textId="77777777" w:rsidR="00603A95" w:rsidRPr="00603A95" w:rsidRDefault="00603A95" w:rsidP="00603A95">
      <w:pPr>
        <w:numPr>
          <w:ilvl w:val="0"/>
          <w:numId w:val="116"/>
        </w:numPr>
        <w:rPr>
          <w:sz w:val="26"/>
          <w:szCs w:val="26"/>
        </w:rPr>
      </w:pPr>
      <w:r w:rsidRPr="00603A95">
        <w:rPr>
          <w:sz w:val="26"/>
          <w:szCs w:val="26"/>
        </w:rPr>
        <w:t>Dr. Heim connects acting spiritually, with leadership, generosity, and wisdom to achieving success. He believes that often when we act with generosity that God’s blessing will make work flourish.</w:t>
      </w:r>
    </w:p>
    <w:p w14:paraId="1CB9F98C" w14:textId="77777777" w:rsidR="00603A95" w:rsidRPr="00603A95" w:rsidRDefault="00603A95" w:rsidP="00603A95">
      <w:pPr>
        <w:numPr>
          <w:ilvl w:val="0"/>
          <w:numId w:val="116"/>
        </w:numPr>
        <w:rPr>
          <w:sz w:val="26"/>
          <w:szCs w:val="26"/>
        </w:rPr>
      </w:pPr>
      <w:r w:rsidRPr="00603A95">
        <w:rPr>
          <w:sz w:val="26"/>
          <w:szCs w:val="26"/>
        </w:rPr>
        <w:t>He highlights that animosity often comes from fellow Christians, not outsiders, and Christian leaders are frequently hurt by such encounters and their inability to effectively respond to it.</w:t>
      </w:r>
    </w:p>
    <w:p w14:paraId="25A73ADD" w14:textId="77777777" w:rsidR="00603A95" w:rsidRPr="00603A95" w:rsidRDefault="00603A95" w:rsidP="00603A95">
      <w:pPr>
        <w:numPr>
          <w:ilvl w:val="0"/>
          <w:numId w:val="116"/>
        </w:numPr>
        <w:rPr>
          <w:sz w:val="26"/>
          <w:szCs w:val="26"/>
        </w:rPr>
      </w:pPr>
      <w:r w:rsidRPr="00603A95">
        <w:rPr>
          <w:sz w:val="26"/>
          <w:szCs w:val="26"/>
        </w:rPr>
        <w:t>He encourages leaders to expect animosity, to understand it will grow with their influence, and to fight for what is right while serving the Lord.</w:t>
      </w:r>
    </w:p>
    <w:p w14:paraId="1B8A034F" w14:textId="77777777" w:rsidR="00603A95" w:rsidRPr="00603A95" w:rsidRDefault="00603A95" w:rsidP="00603A95">
      <w:pPr>
        <w:numPr>
          <w:ilvl w:val="0"/>
          <w:numId w:val="116"/>
        </w:numPr>
        <w:rPr>
          <w:sz w:val="26"/>
          <w:szCs w:val="26"/>
        </w:rPr>
      </w:pPr>
      <w:r w:rsidRPr="00603A95">
        <w:rPr>
          <w:b/>
          <w:bCs/>
          <w:sz w:val="26"/>
          <w:szCs w:val="26"/>
        </w:rPr>
        <w:lastRenderedPageBreak/>
        <w:t>Quote:</w:t>
      </w:r>
      <w:r w:rsidRPr="00603A95">
        <w:rPr>
          <w:sz w:val="26"/>
          <w:szCs w:val="26"/>
        </w:rPr>
        <w:t xml:space="preserve"> "I'm actually quite proud of my enemies. I've got enemies that are worth fighting with, and I want to beat them for the praise and glory of God."</w:t>
      </w:r>
    </w:p>
    <w:p w14:paraId="18ADAB11" w14:textId="77777777" w:rsidR="00603A95" w:rsidRPr="00603A95" w:rsidRDefault="00603A95" w:rsidP="00603A95">
      <w:pPr>
        <w:numPr>
          <w:ilvl w:val="0"/>
          <w:numId w:val="116"/>
        </w:numPr>
        <w:rPr>
          <w:sz w:val="26"/>
          <w:szCs w:val="26"/>
        </w:rPr>
      </w:pPr>
      <w:r w:rsidRPr="00603A95">
        <w:rPr>
          <w:sz w:val="26"/>
          <w:szCs w:val="26"/>
        </w:rPr>
        <w:t>He uses the example of Dietrich Bonhoeffer to demonstrate the way to handle conflict with wisdom and generosity.</w:t>
      </w:r>
    </w:p>
    <w:p w14:paraId="59887BF2" w14:textId="77777777" w:rsidR="00603A95" w:rsidRPr="00603A95" w:rsidRDefault="00603A95" w:rsidP="00603A95">
      <w:pPr>
        <w:numPr>
          <w:ilvl w:val="0"/>
          <w:numId w:val="116"/>
        </w:numPr>
        <w:rPr>
          <w:sz w:val="26"/>
          <w:szCs w:val="26"/>
        </w:rPr>
      </w:pPr>
      <w:r w:rsidRPr="00603A95">
        <w:rPr>
          <w:sz w:val="26"/>
          <w:szCs w:val="26"/>
        </w:rPr>
        <w:t>He insists that the abuse that sometimes occurs in the Christian church from the misunderstanding of scripture must be brought to an end.</w:t>
      </w:r>
    </w:p>
    <w:p w14:paraId="6407EBC6" w14:textId="77777777" w:rsidR="00603A95" w:rsidRPr="00603A95" w:rsidRDefault="00603A95" w:rsidP="00603A95">
      <w:pPr>
        <w:numPr>
          <w:ilvl w:val="0"/>
          <w:numId w:val="117"/>
        </w:numPr>
        <w:rPr>
          <w:sz w:val="26"/>
          <w:szCs w:val="26"/>
        </w:rPr>
      </w:pPr>
      <w:r w:rsidRPr="00603A95">
        <w:rPr>
          <w:b/>
          <w:bCs/>
          <w:sz w:val="26"/>
          <w:szCs w:val="26"/>
        </w:rPr>
        <w:t>Proverbs 25:27-28: Self-Control and Leadership:</w:t>
      </w:r>
    </w:p>
    <w:p w14:paraId="1EECE43F" w14:textId="77777777" w:rsidR="00603A95" w:rsidRPr="00603A95" w:rsidRDefault="00603A95" w:rsidP="00603A95">
      <w:pPr>
        <w:numPr>
          <w:ilvl w:val="0"/>
          <w:numId w:val="118"/>
        </w:numPr>
        <w:rPr>
          <w:sz w:val="26"/>
          <w:szCs w:val="26"/>
        </w:rPr>
      </w:pPr>
      <w:r w:rsidRPr="00603A95">
        <w:rPr>
          <w:sz w:val="26"/>
          <w:szCs w:val="26"/>
        </w:rPr>
        <w:t>He argues that the seemingly inconsequential first verse "it is not good to eat much honey or to seek honor on top of honor" is preparing for the main lesson in the second half of the proverb.</w:t>
      </w:r>
    </w:p>
    <w:p w14:paraId="00FD0C26" w14:textId="77777777" w:rsidR="00603A95" w:rsidRPr="00603A95" w:rsidRDefault="00603A95" w:rsidP="00603A95">
      <w:pPr>
        <w:numPr>
          <w:ilvl w:val="0"/>
          <w:numId w:val="118"/>
        </w:numPr>
        <w:rPr>
          <w:sz w:val="26"/>
          <w:szCs w:val="26"/>
        </w:rPr>
      </w:pPr>
      <w:r w:rsidRPr="00603A95">
        <w:rPr>
          <w:sz w:val="26"/>
          <w:szCs w:val="26"/>
        </w:rPr>
        <w:t>Dr. Heim asserts that "too much of a good thing is not a good thing" and uses honey as the example for overindulgence. He connects over indulgence in honey with the problem of seeking to much honor. Leaders who constantly seek the approval of the people they lead cease to be leaders.</w:t>
      </w:r>
    </w:p>
    <w:p w14:paraId="06C7B752" w14:textId="77777777" w:rsidR="00603A95" w:rsidRPr="00603A95" w:rsidRDefault="00603A95" w:rsidP="00603A95">
      <w:pPr>
        <w:numPr>
          <w:ilvl w:val="0"/>
          <w:numId w:val="118"/>
        </w:numPr>
        <w:rPr>
          <w:sz w:val="26"/>
          <w:szCs w:val="26"/>
        </w:rPr>
      </w:pPr>
      <w:r w:rsidRPr="00603A95">
        <w:rPr>
          <w:sz w:val="26"/>
          <w:szCs w:val="26"/>
        </w:rPr>
        <w:t>He also explains that another form of seeking too much honor is to manipulate and coerce in order to increase standing and to avoid their own insecurities and fears.</w:t>
      </w:r>
    </w:p>
    <w:p w14:paraId="36D06A08" w14:textId="77777777" w:rsidR="00603A95" w:rsidRPr="00603A95" w:rsidRDefault="00603A95" w:rsidP="00603A95">
      <w:pPr>
        <w:numPr>
          <w:ilvl w:val="0"/>
          <w:numId w:val="118"/>
        </w:numPr>
        <w:rPr>
          <w:sz w:val="26"/>
          <w:szCs w:val="26"/>
        </w:rPr>
      </w:pPr>
      <w:r w:rsidRPr="00603A95">
        <w:rPr>
          <w:sz w:val="26"/>
          <w:szCs w:val="26"/>
        </w:rPr>
        <w:t xml:space="preserve">He also explains that being surrounded by </w:t>
      </w:r>
      <w:proofErr w:type="spellStart"/>
      <w:r w:rsidRPr="00603A95">
        <w:rPr>
          <w:sz w:val="26"/>
          <w:szCs w:val="26"/>
        </w:rPr>
        <w:t>psychophants</w:t>
      </w:r>
      <w:proofErr w:type="spellEnd"/>
      <w:r w:rsidRPr="00603A95">
        <w:rPr>
          <w:sz w:val="26"/>
          <w:szCs w:val="26"/>
        </w:rPr>
        <w:t xml:space="preserve"> is a form of indulging in too much honor.</w:t>
      </w:r>
    </w:p>
    <w:p w14:paraId="74807E72" w14:textId="77777777" w:rsidR="00603A95" w:rsidRPr="00603A95" w:rsidRDefault="00603A95" w:rsidP="00603A95">
      <w:pPr>
        <w:numPr>
          <w:ilvl w:val="0"/>
          <w:numId w:val="118"/>
        </w:numPr>
        <w:rPr>
          <w:sz w:val="26"/>
          <w:szCs w:val="26"/>
        </w:rPr>
      </w:pPr>
      <w:r w:rsidRPr="00603A95">
        <w:rPr>
          <w:sz w:val="26"/>
          <w:szCs w:val="26"/>
        </w:rPr>
        <w:t xml:space="preserve">The proverb states "Like a city breached without walls, is one who lacks self-control." The metaphor is unpacked to demonstrate that </w:t>
      </w:r>
      <w:proofErr w:type="spellStart"/>
      <w:r w:rsidRPr="00603A95">
        <w:rPr>
          <w:sz w:val="26"/>
          <w:szCs w:val="26"/>
        </w:rPr>
        <w:t>self control</w:t>
      </w:r>
      <w:proofErr w:type="spellEnd"/>
      <w:r w:rsidRPr="00603A95">
        <w:rPr>
          <w:sz w:val="26"/>
          <w:szCs w:val="26"/>
        </w:rPr>
        <w:t xml:space="preserve"> for a leader is as important as walls are for a city.</w:t>
      </w:r>
    </w:p>
    <w:p w14:paraId="007FD327" w14:textId="77777777" w:rsidR="00603A95" w:rsidRPr="00603A95" w:rsidRDefault="00603A95" w:rsidP="00603A95">
      <w:pPr>
        <w:numPr>
          <w:ilvl w:val="0"/>
          <w:numId w:val="118"/>
        </w:numPr>
        <w:rPr>
          <w:sz w:val="26"/>
          <w:szCs w:val="26"/>
        </w:rPr>
      </w:pPr>
      <w:r w:rsidRPr="00603A95">
        <w:rPr>
          <w:sz w:val="26"/>
          <w:szCs w:val="26"/>
        </w:rPr>
        <w:t xml:space="preserve">Lack of self-control can erode the protective environment the leader is supposed to provide. A lack of </w:t>
      </w:r>
      <w:proofErr w:type="spellStart"/>
      <w:r w:rsidRPr="00603A95">
        <w:rPr>
          <w:sz w:val="26"/>
          <w:szCs w:val="26"/>
        </w:rPr>
        <w:t>self control</w:t>
      </w:r>
      <w:proofErr w:type="spellEnd"/>
      <w:r w:rsidRPr="00603A95">
        <w:rPr>
          <w:sz w:val="26"/>
          <w:szCs w:val="26"/>
        </w:rPr>
        <w:t xml:space="preserve"> leaves the community vulnerable to defeat.</w:t>
      </w:r>
    </w:p>
    <w:p w14:paraId="42D43CD6" w14:textId="77777777" w:rsidR="00603A95" w:rsidRPr="00603A95" w:rsidRDefault="00603A95" w:rsidP="00603A95">
      <w:pPr>
        <w:numPr>
          <w:ilvl w:val="0"/>
          <w:numId w:val="118"/>
        </w:numPr>
        <w:rPr>
          <w:sz w:val="26"/>
          <w:szCs w:val="26"/>
        </w:rPr>
      </w:pPr>
      <w:r w:rsidRPr="00603A95">
        <w:rPr>
          <w:sz w:val="26"/>
          <w:szCs w:val="26"/>
        </w:rPr>
        <w:t xml:space="preserve">He connects </w:t>
      </w:r>
      <w:proofErr w:type="spellStart"/>
      <w:r w:rsidRPr="00603A95">
        <w:rPr>
          <w:sz w:val="26"/>
          <w:szCs w:val="26"/>
        </w:rPr>
        <w:t>self control</w:t>
      </w:r>
      <w:proofErr w:type="spellEnd"/>
      <w:r w:rsidRPr="00603A95">
        <w:rPr>
          <w:sz w:val="26"/>
          <w:szCs w:val="26"/>
        </w:rPr>
        <w:t xml:space="preserve"> with all areas of life where we have an abundance of resources and opportunities that are not necessarily good for us including political power.</w:t>
      </w:r>
    </w:p>
    <w:p w14:paraId="632EA406" w14:textId="77777777" w:rsidR="00603A95" w:rsidRPr="00603A95" w:rsidRDefault="00603A95" w:rsidP="00603A95">
      <w:pPr>
        <w:numPr>
          <w:ilvl w:val="0"/>
          <w:numId w:val="118"/>
        </w:numPr>
        <w:rPr>
          <w:sz w:val="26"/>
          <w:szCs w:val="26"/>
        </w:rPr>
      </w:pPr>
      <w:r w:rsidRPr="00603A95">
        <w:rPr>
          <w:sz w:val="26"/>
          <w:szCs w:val="26"/>
        </w:rPr>
        <w:t>He uses a Chinese proverb that states that "the person without desires is invincible" because they cannot be manipulated.</w:t>
      </w:r>
    </w:p>
    <w:p w14:paraId="0F576E06" w14:textId="77777777" w:rsidR="00603A95" w:rsidRPr="00603A95" w:rsidRDefault="00603A95" w:rsidP="00603A95">
      <w:pPr>
        <w:numPr>
          <w:ilvl w:val="0"/>
          <w:numId w:val="118"/>
        </w:numPr>
        <w:rPr>
          <w:sz w:val="26"/>
          <w:szCs w:val="26"/>
        </w:rPr>
      </w:pPr>
      <w:r w:rsidRPr="00603A95">
        <w:rPr>
          <w:sz w:val="26"/>
          <w:szCs w:val="26"/>
        </w:rPr>
        <w:t>Dr. Heim concludes this section with a personal prayer based on his interpretation of the verses. He uses a metaphor of becoming a strong city with walls and citadels to demonstrate the importance of self-control.</w:t>
      </w:r>
    </w:p>
    <w:p w14:paraId="2824889D" w14:textId="77777777" w:rsidR="00603A95" w:rsidRPr="00603A95" w:rsidRDefault="00603A95" w:rsidP="00603A95">
      <w:pPr>
        <w:numPr>
          <w:ilvl w:val="0"/>
          <w:numId w:val="119"/>
        </w:numPr>
        <w:rPr>
          <w:sz w:val="26"/>
          <w:szCs w:val="26"/>
        </w:rPr>
      </w:pPr>
      <w:r w:rsidRPr="00603A95">
        <w:rPr>
          <w:b/>
          <w:bCs/>
          <w:sz w:val="26"/>
          <w:szCs w:val="26"/>
        </w:rPr>
        <w:lastRenderedPageBreak/>
        <w:t>Proverbs 25:25-26: Righteousness, Leadership, and Impact</w:t>
      </w:r>
    </w:p>
    <w:p w14:paraId="1C99BDDD" w14:textId="77777777" w:rsidR="00603A95" w:rsidRPr="00603A95" w:rsidRDefault="00603A95" w:rsidP="00603A95">
      <w:pPr>
        <w:numPr>
          <w:ilvl w:val="0"/>
          <w:numId w:val="120"/>
        </w:numPr>
        <w:rPr>
          <w:sz w:val="26"/>
          <w:szCs w:val="26"/>
        </w:rPr>
      </w:pPr>
      <w:r w:rsidRPr="00603A95">
        <w:rPr>
          <w:sz w:val="26"/>
          <w:szCs w:val="26"/>
        </w:rPr>
        <w:t>Dr. Heim explains that the first verse "Like cold water to a thirsty soul so is good news from a far country" is setting the stage for the second verse. He says that the good news from a far country is not essential to the proverb, but rather that it is a metaphor for the impact that unexpected help has on a community.</w:t>
      </w:r>
    </w:p>
    <w:p w14:paraId="51157E0F" w14:textId="77777777" w:rsidR="00603A95" w:rsidRPr="00603A95" w:rsidRDefault="00603A95" w:rsidP="00603A95">
      <w:pPr>
        <w:numPr>
          <w:ilvl w:val="0"/>
          <w:numId w:val="120"/>
        </w:numPr>
        <w:rPr>
          <w:sz w:val="26"/>
          <w:szCs w:val="26"/>
        </w:rPr>
      </w:pPr>
      <w:r w:rsidRPr="00603A95">
        <w:rPr>
          <w:sz w:val="26"/>
          <w:szCs w:val="26"/>
        </w:rPr>
        <w:t>He contends that in the second verse, "Like a muddied spring or a polluted fountain are the righteous who give way before the wicked" that a clean spring is a metaphor for a righteous person that is life-enhancing.</w:t>
      </w:r>
    </w:p>
    <w:p w14:paraId="4091D6D2" w14:textId="77777777" w:rsidR="00603A95" w:rsidRPr="00603A95" w:rsidRDefault="00603A95" w:rsidP="00603A95">
      <w:pPr>
        <w:numPr>
          <w:ilvl w:val="0"/>
          <w:numId w:val="120"/>
        </w:numPr>
        <w:rPr>
          <w:sz w:val="26"/>
          <w:szCs w:val="26"/>
        </w:rPr>
      </w:pPr>
      <w:r w:rsidRPr="00603A95">
        <w:rPr>
          <w:sz w:val="26"/>
          <w:szCs w:val="26"/>
        </w:rPr>
        <w:t>Dr. Heim goes on to explain that if righteous leaders fail to stand up to the wicked, they become useless and detrimental to the community they are meant to serve.</w:t>
      </w:r>
    </w:p>
    <w:p w14:paraId="35EB1A2B" w14:textId="77777777" w:rsidR="00603A95" w:rsidRPr="00603A95" w:rsidRDefault="00603A95" w:rsidP="00603A95">
      <w:pPr>
        <w:numPr>
          <w:ilvl w:val="0"/>
          <w:numId w:val="120"/>
        </w:numPr>
        <w:rPr>
          <w:sz w:val="26"/>
          <w:szCs w:val="26"/>
        </w:rPr>
      </w:pPr>
      <w:r w:rsidRPr="00603A95">
        <w:rPr>
          <w:sz w:val="26"/>
          <w:szCs w:val="26"/>
        </w:rPr>
        <w:t>He believes that a lack of action in the face of evil causes leaders to lose their purpose and become part of the problem.</w:t>
      </w:r>
    </w:p>
    <w:p w14:paraId="1757C255" w14:textId="77777777" w:rsidR="00603A95" w:rsidRPr="00603A95" w:rsidRDefault="00603A95" w:rsidP="00603A95">
      <w:pPr>
        <w:numPr>
          <w:ilvl w:val="0"/>
          <w:numId w:val="120"/>
        </w:numPr>
        <w:rPr>
          <w:sz w:val="26"/>
          <w:szCs w:val="26"/>
        </w:rPr>
      </w:pPr>
      <w:r w:rsidRPr="00603A95">
        <w:rPr>
          <w:b/>
          <w:bCs/>
          <w:sz w:val="26"/>
          <w:szCs w:val="26"/>
        </w:rPr>
        <w:t>Quote:</w:t>
      </w:r>
      <w:r w:rsidRPr="00603A95">
        <w:rPr>
          <w:sz w:val="26"/>
          <w:szCs w:val="26"/>
        </w:rPr>
        <w:t xml:space="preserve"> "The people who should benefit from their work cannot do so anymore...They have lost their purpose. Their righteousness is not even self-righteousness anymore. They have become part of the problem. They are wicked.”</w:t>
      </w:r>
    </w:p>
    <w:p w14:paraId="1CC70123" w14:textId="77777777" w:rsidR="00603A95" w:rsidRPr="00603A95" w:rsidRDefault="00603A95" w:rsidP="00603A95">
      <w:pPr>
        <w:numPr>
          <w:ilvl w:val="0"/>
          <w:numId w:val="120"/>
        </w:numPr>
        <w:rPr>
          <w:sz w:val="26"/>
          <w:szCs w:val="26"/>
        </w:rPr>
      </w:pPr>
      <w:r w:rsidRPr="00603A95">
        <w:rPr>
          <w:sz w:val="26"/>
          <w:szCs w:val="26"/>
        </w:rPr>
        <w:t>Dr. Heim says this proverb should not let anyone sleep at night.</w:t>
      </w:r>
    </w:p>
    <w:p w14:paraId="19834F6B" w14:textId="77777777" w:rsidR="00603A95" w:rsidRPr="00603A95" w:rsidRDefault="00603A95" w:rsidP="00603A95">
      <w:pPr>
        <w:rPr>
          <w:sz w:val="26"/>
          <w:szCs w:val="26"/>
        </w:rPr>
      </w:pPr>
      <w:r w:rsidRPr="00603A95">
        <w:rPr>
          <w:b/>
          <w:bCs/>
          <w:sz w:val="26"/>
          <w:szCs w:val="26"/>
        </w:rPr>
        <w:t>Overall Message:</w:t>
      </w:r>
    </w:p>
    <w:p w14:paraId="5D8A7C15" w14:textId="77777777" w:rsidR="00603A95" w:rsidRPr="00603A95" w:rsidRDefault="00603A95" w:rsidP="00603A95">
      <w:pPr>
        <w:rPr>
          <w:sz w:val="26"/>
          <w:szCs w:val="26"/>
        </w:rPr>
      </w:pPr>
      <w:r w:rsidRPr="00603A95">
        <w:rPr>
          <w:sz w:val="26"/>
          <w:szCs w:val="26"/>
        </w:rPr>
        <w:t>Dr. Heim challenges listeners to engage with the proverbs deeply, using imaginative interpretation to uncover their wisdom. He advocates for leaders to act with courage, generosity, and self-control, standing against injustice and abuse. He emphasizes that true leadership is about serving the community, rather than personal gain, and that we must not interpret biblical texts in a way that encourages or enables abuse of any kind.</w:t>
      </w:r>
    </w:p>
    <w:p w14:paraId="140B5864" w14:textId="77777777" w:rsidR="00603A95" w:rsidRDefault="00603A95">
      <w:pPr>
        <w:rPr>
          <w:b/>
          <w:bCs/>
          <w:sz w:val="26"/>
          <w:szCs w:val="26"/>
        </w:rPr>
      </w:pPr>
      <w:r>
        <w:rPr>
          <w:b/>
          <w:bCs/>
          <w:sz w:val="26"/>
          <w:szCs w:val="26"/>
        </w:rPr>
        <w:br w:type="page"/>
      </w:r>
    </w:p>
    <w:p w14:paraId="24C72505" w14:textId="3655C8F6" w:rsidR="00603A95" w:rsidRPr="00603A95" w:rsidRDefault="00603A95" w:rsidP="00603A95">
      <w:pPr>
        <w:rPr>
          <w:sz w:val="26"/>
          <w:szCs w:val="26"/>
        </w:rPr>
      </w:pPr>
      <w:r w:rsidRPr="00603A95">
        <w:rPr>
          <w:b/>
          <w:bCs/>
          <w:sz w:val="26"/>
          <w:szCs w:val="26"/>
        </w:rPr>
        <w:lastRenderedPageBreak/>
        <w:t>Practical Implications:</w:t>
      </w:r>
    </w:p>
    <w:p w14:paraId="06E4002B" w14:textId="77777777" w:rsidR="00603A95" w:rsidRPr="00603A95" w:rsidRDefault="00603A95" w:rsidP="00603A95">
      <w:pPr>
        <w:numPr>
          <w:ilvl w:val="0"/>
          <w:numId w:val="121"/>
        </w:numPr>
        <w:rPr>
          <w:sz w:val="26"/>
          <w:szCs w:val="26"/>
        </w:rPr>
      </w:pPr>
      <w:r w:rsidRPr="00603A95">
        <w:rPr>
          <w:b/>
          <w:bCs/>
          <w:sz w:val="26"/>
          <w:szCs w:val="26"/>
        </w:rPr>
        <w:t>For Christian Leaders:</w:t>
      </w:r>
      <w:r w:rsidRPr="00603A95">
        <w:rPr>
          <w:sz w:val="26"/>
          <w:szCs w:val="26"/>
        </w:rPr>
        <w:t xml:space="preserve"> Exercise discernment in interpreting biblical passages. Do not let a desire to be perceived as kind or generous lead to inaction in the face of abuse or injustice. Act with strength and self-control in leading. Be wary of over-seeking the approval of those you lead or of surrounding yourself with </w:t>
      </w:r>
      <w:proofErr w:type="spellStart"/>
      <w:r w:rsidRPr="00603A95">
        <w:rPr>
          <w:sz w:val="26"/>
          <w:szCs w:val="26"/>
        </w:rPr>
        <w:t>psychophants</w:t>
      </w:r>
      <w:proofErr w:type="spellEnd"/>
      <w:r w:rsidRPr="00603A95">
        <w:rPr>
          <w:sz w:val="26"/>
          <w:szCs w:val="26"/>
        </w:rPr>
        <w:t>.</w:t>
      </w:r>
    </w:p>
    <w:p w14:paraId="73E732CE" w14:textId="77777777" w:rsidR="00603A95" w:rsidRPr="00603A95" w:rsidRDefault="00603A95" w:rsidP="00603A95">
      <w:pPr>
        <w:numPr>
          <w:ilvl w:val="0"/>
          <w:numId w:val="121"/>
        </w:numPr>
        <w:rPr>
          <w:sz w:val="26"/>
          <w:szCs w:val="26"/>
        </w:rPr>
      </w:pPr>
      <w:r w:rsidRPr="00603A95">
        <w:rPr>
          <w:b/>
          <w:bCs/>
          <w:sz w:val="26"/>
          <w:szCs w:val="26"/>
        </w:rPr>
        <w:t>For Individuals:</w:t>
      </w:r>
      <w:r w:rsidRPr="00603A95">
        <w:rPr>
          <w:sz w:val="26"/>
          <w:szCs w:val="26"/>
        </w:rPr>
        <w:t xml:space="preserve"> Embrace imaginative reading of scripture; seek wisdom, not just literal interpretations. Do not succumb to manipulation or abuse. Be discerning of the influence of those around you. Prioritize self-control in all areas of life.</w:t>
      </w:r>
    </w:p>
    <w:p w14:paraId="07950A17" w14:textId="77777777" w:rsidR="00603A95" w:rsidRPr="00603A95" w:rsidRDefault="00603A95" w:rsidP="00603A95">
      <w:pPr>
        <w:rPr>
          <w:sz w:val="26"/>
          <w:szCs w:val="26"/>
        </w:rPr>
      </w:pPr>
      <w:r w:rsidRPr="00603A95">
        <w:rPr>
          <w:sz w:val="26"/>
          <w:szCs w:val="26"/>
        </w:rPr>
        <w:t>This briefing document captures the essential elements of Dr. Heim's lecture, providing a foundation for understanding and applying his insightful interpretations of Proverbs 25.</w:t>
      </w:r>
    </w:p>
    <w:p w14:paraId="7BB0D491" w14:textId="77777777" w:rsidR="00603A95" w:rsidRPr="00603A95" w:rsidRDefault="00603A95" w:rsidP="00603A95">
      <w:pPr>
        <w:rPr>
          <w:vanish/>
          <w:sz w:val="26"/>
          <w:szCs w:val="26"/>
        </w:rPr>
      </w:pPr>
      <w:r w:rsidRPr="00603A95">
        <w:rPr>
          <w:vanish/>
          <w:sz w:val="26"/>
          <w:szCs w:val="26"/>
        </w:rPr>
        <w:t>Bottom of Form</w:t>
      </w:r>
    </w:p>
    <w:p w14:paraId="384A1875" w14:textId="77777777" w:rsidR="00603A95" w:rsidRDefault="00603A95">
      <w:pPr>
        <w:rPr>
          <w:vanish/>
          <w:sz w:val="26"/>
          <w:szCs w:val="26"/>
        </w:rPr>
      </w:pPr>
      <w:r>
        <w:rPr>
          <w:vanish/>
          <w:sz w:val="26"/>
          <w:szCs w:val="26"/>
        </w:rPr>
        <w:br w:type="page"/>
      </w:r>
    </w:p>
    <w:p w14:paraId="436C8C79" w14:textId="77777777" w:rsidR="00603A95" w:rsidRDefault="00603A95">
      <w:pPr>
        <w:rPr>
          <w:sz w:val="26"/>
          <w:szCs w:val="26"/>
        </w:rPr>
      </w:pPr>
      <w:r>
        <w:rPr>
          <w:sz w:val="26"/>
          <w:szCs w:val="26"/>
        </w:rPr>
        <w:br w:type="page"/>
      </w:r>
    </w:p>
    <w:p w14:paraId="172E1E2E" w14:textId="0D990BF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A27164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885EDD" w:rsidRPr="004C788E">
        <w:rPr>
          <w:b/>
          <w:bCs/>
          <w:sz w:val="36"/>
          <w:szCs w:val="36"/>
        </w:rPr>
        <w:t xml:space="preserve">Session </w:t>
      </w:r>
      <w:r w:rsidR="00885EDD">
        <w:rPr>
          <w:b/>
          <w:bCs/>
          <w:sz w:val="36"/>
          <w:szCs w:val="36"/>
        </w:rPr>
        <w:t>15</w:t>
      </w:r>
      <w:r w:rsidR="00885EDD" w:rsidRPr="004C788E">
        <w:rPr>
          <w:b/>
          <w:bCs/>
          <w:sz w:val="36"/>
          <w:szCs w:val="36"/>
        </w:rPr>
        <w:t>,</w:t>
      </w:r>
      <w:r w:rsidR="00885EDD">
        <w:rPr>
          <w:b/>
          <w:bCs/>
          <w:sz w:val="36"/>
          <w:szCs w:val="36"/>
        </w:rPr>
        <w:t xml:space="preserve"> Proverbs 25-29</w:t>
      </w:r>
      <w:r w:rsidR="00933DAB">
        <w:rPr>
          <w:b/>
          <w:bCs/>
          <w:sz w:val="36"/>
          <w:szCs w:val="36"/>
        </w:rPr>
        <w:t xml:space="preserve"> </w:t>
      </w:r>
      <w:r w:rsidRPr="00CA2F70">
        <w:rPr>
          <w:vanish/>
          <w:sz w:val="26"/>
          <w:szCs w:val="26"/>
        </w:rPr>
        <w:t>Top of Form</w:t>
      </w:r>
    </w:p>
    <w:p w14:paraId="09DC971E" w14:textId="77777777" w:rsidR="00603A95" w:rsidRPr="00603A95" w:rsidRDefault="00603A95" w:rsidP="00603A95">
      <w:pPr>
        <w:rPr>
          <w:vanish/>
          <w:sz w:val="26"/>
          <w:szCs w:val="26"/>
        </w:rPr>
      </w:pPr>
      <w:r w:rsidRPr="00603A95">
        <w:rPr>
          <w:vanish/>
          <w:sz w:val="26"/>
          <w:szCs w:val="26"/>
        </w:rPr>
        <w:t>Top of Form</w:t>
      </w:r>
    </w:p>
    <w:p w14:paraId="6E9E21E7" w14:textId="77777777" w:rsidR="00603A95" w:rsidRPr="00603A95" w:rsidRDefault="00603A95" w:rsidP="00603A95">
      <w:pPr>
        <w:rPr>
          <w:b/>
          <w:bCs/>
          <w:sz w:val="26"/>
          <w:szCs w:val="26"/>
        </w:rPr>
      </w:pPr>
      <w:r w:rsidRPr="00603A95">
        <w:rPr>
          <w:b/>
          <w:bCs/>
          <w:sz w:val="26"/>
          <w:szCs w:val="26"/>
        </w:rPr>
        <w:t>Proverbs 25-29 Study Guide</w:t>
      </w:r>
    </w:p>
    <w:p w14:paraId="43878A1D" w14:textId="77777777" w:rsidR="00603A95" w:rsidRPr="00603A95" w:rsidRDefault="00603A95" w:rsidP="00603A95">
      <w:pPr>
        <w:rPr>
          <w:b/>
          <w:bCs/>
          <w:sz w:val="26"/>
          <w:szCs w:val="26"/>
        </w:rPr>
      </w:pPr>
      <w:r w:rsidRPr="00603A95">
        <w:rPr>
          <w:b/>
          <w:bCs/>
          <w:sz w:val="26"/>
          <w:szCs w:val="26"/>
        </w:rPr>
        <w:t>Quiz</w:t>
      </w:r>
    </w:p>
    <w:p w14:paraId="41CA434A" w14:textId="77777777" w:rsidR="00603A95" w:rsidRPr="00603A95" w:rsidRDefault="00603A95" w:rsidP="00603A95">
      <w:pPr>
        <w:rPr>
          <w:sz w:val="26"/>
          <w:szCs w:val="26"/>
        </w:rPr>
      </w:pPr>
      <w:r w:rsidRPr="00603A95">
        <w:rPr>
          <w:b/>
          <w:bCs/>
          <w:sz w:val="26"/>
          <w:szCs w:val="26"/>
        </w:rPr>
        <w:t>Instructions:</w:t>
      </w:r>
      <w:r w:rsidRPr="00603A95">
        <w:rPr>
          <w:sz w:val="26"/>
          <w:szCs w:val="26"/>
        </w:rPr>
        <w:t xml:space="preserve"> Answer the following questions in 2-3 sentences each.</w:t>
      </w:r>
    </w:p>
    <w:p w14:paraId="07845609" w14:textId="77777777" w:rsidR="00603A95" w:rsidRPr="00603A95" w:rsidRDefault="00603A95" w:rsidP="00603A95">
      <w:pPr>
        <w:numPr>
          <w:ilvl w:val="0"/>
          <w:numId w:val="122"/>
        </w:numPr>
        <w:rPr>
          <w:sz w:val="26"/>
          <w:szCs w:val="26"/>
        </w:rPr>
      </w:pPr>
      <w:r w:rsidRPr="00603A95">
        <w:rPr>
          <w:sz w:val="26"/>
          <w:szCs w:val="26"/>
        </w:rPr>
        <w:t>How does Dr. Heim interpret the phrase "heaping coals of fire" on someone's head in Proverbs 25:22?</w:t>
      </w:r>
    </w:p>
    <w:p w14:paraId="7AE55D2D" w14:textId="77777777" w:rsidR="00603A95" w:rsidRPr="00603A95" w:rsidRDefault="00603A95" w:rsidP="00603A95">
      <w:pPr>
        <w:numPr>
          <w:ilvl w:val="0"/>
          <w:numId w:val="122"/>
        </w:numPr>
        <w:rPr>
          <w:sz w:val="26"/>
          <w:szCs w:val="26"/>
        </w:rPr>
      </w:pPr>
      <w:r w:rsidRPr="00603A95">
        <w:rPr>
          <w:sz w:val="26"/>
          <w:szCs w:val="26"/>
        </w:rPr>
        <w:t>According to Dr. Heim, what is a common misinterpretation of the teachings of Jesus and Paul regarding conflict, and how does it relate to abuse in the church?</w:t>
      </w:r>
    </w:p>
    <w:p w14:paraId="4C34733E" w14:textId="77777777" w:rsidR="00603A95" w:rsidRPr="00603A95" w:rsidRDefault="00603A95" w:rsidP="00603A95">
      <w:pPr>
        <w:numPr>
          <w:ilvl w:val="0"/>
          <w:numId w:val="122"/>
        </w:numPr>
        <w:rPr>
          <w:sz w:val="26"/>
          <w:szCs w:val="26"/>
        </w:rPr>
      </w:pPr>
      <w:r w:rsidRPr="00603A95">
        <w:rPr>
          <w:sz w:val="26"/>
          <w:szCs w:val="26"/>
        </w:rPr>
        <w:t>How does Dr. Heim interpret the proverb about eating too much honey (Prov. 25:27) in relation to seeking honor?</w:t>
      </w:r>
    </w:p>
    <w:p w14:paraId="133600F2" w14:textId="77777777" w:rsidR="00603A95" w:rsidRPr="00603A95" w:rsidRDefault="00603A95" w:rsidP="00603A95">
      <w:pPr>
        <w:numPr>
          <w:ilvl w:val="0"/>
          <w:numId w:val="122"/>
        </w:numPr>
        <w:rPr>
          <w:sz w:val="26"/>
          <w:szCs w:val="26"/>
        </w:rPr>
      </w:pPr>
      <w:r w:rsidRPr="00603A95">
        <w:rPr>
          <w:sz w:val="26"/>
          <w:szCs w:val="26"/>
        </w:rPr>
        <w:t>What does the metaphor of a "city breached without walls" in Proverbs 25:28 represent, according to Dr. Heim?</w:t>
      </w:r>
    </w:p>
    <w:p w14:paraId="19CEFB37" w14:textId="77777777" w:rsidR="00603A95" w:rsidRPr="00603A95" w:rsidRDefault="00603A95" w:rsidP="00603A95">
      <w:pPr>
        <w:numPr>
          <w:ilvl w:val="0"/>
          <w:numId w:val="122"/>
        </w:numPr>
        <w:rPr>
          <w:sz w:val="26"/>
          <w:szCs w:val="26"/>
        </w:rPr>
      </w:pPr>
      <w:r w:rsidRPr="00603A95">
        <w:rPr>
          <w:sz w:val="26"/>
          <w:szCs w:val="26"/>
        </w:rPr>
        <w:t>How does Dr. Heim connect the idea of self-control to leadership, drawing on the metaphor of a walled city?</w:t>
      </w:r>
    </w:p>
    <w:p w14:paraId="34882268" w14:textId="77777777" w:rsidR="00603A95" w:rsidRPr="00603A95" w:rsidRDefault="00603A95" w:rsidP="00603A95">
      <w:pPr>
        <w:numPr>
          <w:ilvl w:val="0"/>
          <w:numId w:val="122"/>
        </w:numPr>
        <w:rPr>
          <w:sz w:val="26"/>
          <w:szCs w:val="26"/>
        </w:rPr>
      </w:pPr>
      <w:r w:rsidRPr="00603A95">
        <w:rPr>
          <w:sz w:val="26"/>
          <w:szCs w:val="26"/>
        </w:rPr>
        <w:t>In Proverbs 25:25, how does Dr. Heim interpret the metaphor of "cold water to a thirsty soul"?</w:t>
      </w:r>
    </w:p>
    <w:p w14:paraId="659CB6D0" w14:textId="77777777" w:rsidR="00603A95" w:rsidRPr="00603A95" w:rsidRDefault="00603A95" w:rsidP="00603A95">
      <w:pPr>
        <w:numPr>
          <w:ilvl w:val="0"/>
          <w:numId w:val="122"/>
        </w:numPr>
        <w:rPr>
          <w:sz w:val="26"/>
          <w:szCs w:val="26"/>
        </w:rPr>
      </w:pPr>
      <w:r w:rsidRPr="00603A95">
        <w:rPr>
          <w:sz w:val="26"/>
          <w:szCs w:val="26"/>
        </w:rPr>
        <w:t>According to Dr. Heim, what does it mean for "the righteous" to become "a muddied spring or polluted fountain" in Proverbs 25:26?</w:t>
      </w:r>
    </w:p>
    <w:p w14:paraId="481E2AE5" w14:textId="77777777" w:rsidR="00603A95" w:rsidRPr="00603A95" w:rsidRDefault="00603A95" w:rsidP="00603A95">
      <w:pPr>
        <w:numPr>
          <w:ilvl w:val="0"/>
          <w:numId w:val="122"/>
        </w:numPr>
        <w:rPr>
          <w:sz w:val="26"/>
          <w:szCs w:val="26"/>
        </w:rPr>
      </w:pPr>
      <w:r w:rsidRPr="00603A95">
        <w:rPr>
          <w:sz w:val="26"/>
          <w:szCs w:val="26"/>
        </w:rPr>
        <w:t>What is the significance of the fact that Proverbs 25-29 are primarily addressed to leaders, according to Dr. Heim?</w:t>
      </w:r>
    </w:p>
    <w:p w14:paraId="48606B28" w14:textId="77777777" w:rsidR="00603A95" w:rsidRPr="00603A95" w:rsidRDefault="00603A95" w:rsidP="00603A95">
      <w:pPr>
        <w:numPr>
          <w:ilvl w:val="0"/>
          <w:numId w:val="122"/>
        </w:numPr>
        <w:rPr>
          <w:sz w:val="26"/>
          <w:szCs w:val="26"/>
        </w:rPr>
      </w:pPr>
      <w:r w:rsidRPr="00603A95">
        <w:rPr>
          <w:sz w:val="26"/>
          <w:szCs w:val="26"/>
        </w:rPr>
        <w:t>According to Dr. Heim, why is it important to read the Book of Proverbs imaginatively and not just literally?</w:t>
      </w:r>
    </w:p>
    <w:p w14:paraId="35FBC0D0" w14:textId="77777777" w:rsidR="00603A95" w:rsidRPr="00603A95" w:rsidRDefault="00603A95" w:rsidP="00603A95">
      <w:pPr>
        <w:numPr>
          <w:ilvl w:val="0"/>
          <w:numId w:val="122"/>
        </w:numPr>
        <w:rPr>
          <w:sz w:val="26"/>
          <w:szCs w:val="26"/>
        </w:rPr>
      </w:pPr>
      <w:r w:rsidRPr="00603A95">
        <w:rPr>
          <w:sz w:val="26"/>
          <w:szCs w:val="26"/>
        </w:rPr>
        <w:t>What does Dr. Heim suggest is the impact of dealing with enemies with kindness, as recommended in Proverbs 25:21-22?</w:t>
      </w:r>
    </w:p>
    <w:p w14:paraId="1620B8E4" w14:textId="77777777" w:rsidR="00603A95" w:rsidRPr="00603A95" w:rsidRDefault="00603A95" w:rsidP="00603A95">
      <w:pPr>
        <w:rPr>
          <w:b/>
          <w:bCs/>
          <w:sz w:val="26"/>
          <w:szCs w:val="26"/>
        </w:rPr>
      </w:pPr>
      <w:r w:rsidRPr="00603A95">
        <w:rPr>
          <w:b/>
          <w:bCs/>
          <w:sz w:val="26"/>
          <w:szCs w:val="26"/>
        </w:rPr>
        <w:t>Answer Key</w:t>
      </w:r>
    </w:p>
    <w:p w14:paraId="0061C7B1" w14:textId="77777777" w:rsidR="00603A95" w:rsidRPr="00603A95" w:rsidRDefault="00603A95" w:rsidP="00603A95">
      <w:pPr>
        <w:numPr>
          <w:ilvl w:val="0"/>
          <w:numId w:val="123"/>
        </w:numPr>
        <w:rPr>
          <w:sz w:val="26"/>
          <w:szCs w:val="26"/>
        </w:rPr>
      </w:pPr>
      <w:r w:rsidRPr="00603A95">
        <w:rPr>
          <w:sz w:val="26"/>
          <w:szCs w:val="26"/>
        </w:rPr>
        <w:t>Dr. Heim interprets "heaping coals of fire" as a metaphor for shaming an enemy into relenting from their animosity through kindness, not as a literal act of violence. It represents a form of domination through generosity.</w:t>
      </w:r>
    </w:p>
    <w:p w14:paraId="42368201" w14:textId="77777777" w:rsidR="00603A95" w:rsidRPr="00603A95" w:rsidRDefault="00603A95" w:rsidP="00603A95">
      <w:pPr>
        <w:numPr>
          <w:ilvl w:val="0"/>
          <w:numId w:val="123"/>
        </w:numPr>
        <w:rPr>
          <w:sz w:val="26"/>
          <w:szCs w:val="26"/>
        </w:rPr>
      </w:pPr>
      <w:r w:rsidRPr="00603A95">
        <w:rPr>
          <w:sz w:val="26"/>
          <w:szCs w:val="26"/>
        </w:rPr>
        <w:t xml:space="preserve">Dr. Heim argues that Jesus' and Paul's teachings on conflict are often misinterpreted to mean that abuse victims should passively endure mistreatment, </w:t>
      </w:r>
      <w:r w:rsidRPr="00603A95">
        <w:rPr>
          <w:sz w:val="26"/>
          <w:szCs w:val="26"/>
        </w:rPr>
        <w:lastRenderedPageBreak/>
        <w:t>which is itself a form of abuse perpetuated in Christian culture. He asserts that these teachings were intended to address the perpetrator of the wrongdoing.</w:t>
      </w:r>
    </w:p>
    <w:p w14:paraId="40263CC0" w14:textId="77777777" w:rsidR="00603A95" w:rsidRPr="00603A95" w:rsidRDefault="00603A95" w:rsidP="00603A95">
      <w:pPr>
        <w:numPr>
          <w:ilvl w:val="0"/>
          <w:numId w:val="123"/>
        </w:numPr>
        <w:rPr>
          <w:sz w:val="26"/>
          <w:szCs w:val="26"/>
        </w:rPr>
      </w:pPr>
      <w:r w:rsidRPr="00603A95">
        <w:rPr>
          <w:sz w:val="26"/>
          <w:szCs w:val="26"/>
        </w:rPr>
        <w:t>Dr. Heim connects overindulgence in honey with an excessive desire for honor, explaining that just as too much honey is detrimental to physical health, seeking too much honor can render leaders ineffective. It leads to the leader’s being led by the people they are supposed to lead, and it can also lead to autocratic behavior.</w:t>
      </w:r>
    </w:p>
    <w:p w14:paraId="15F5788E" w14:textId="77777777" w:rsidR="00603A95" w:rsidRPr="00603A95" w:rsidRDefault="00603A95" w:rsidP="00603A95">
      <w:pPr>
        <w:numPr>
          <w:ilvl w:val="0"/>
          <w:numId w:val="123"/>
        </w:numPr>
        <w:rPr>
          <w:sz w:val="26"/>
          <w:szCs w:val="26"/>
        </w:rPr>
      </w:pPr>
      <w:r w:rsidRPr="00603A95">
        <w:rPr>
          <w:sz w:val="26"/>
          <w:szCs w:val="26"/>
        </w:rPr>
        <w:t>The metaphor of a "city breached without walls" represents a leader who lacks self-control and is therefore vulnerable to attack, leading to a breakdown in the protection and safety they should provide their community. The leader's failure impacts the community they serve.</w:t>
      </w:r>
    </w:p>
    <w:p w14:paraId="051E9B28" w14:textId="77777777" w:rsidR="00603A95" w:rsidRPr="00603A95" w:rsidRDefault="00603A95" w:rsidP="00603A95">
      <w:pPr>
        <w:numPr>
          <w:ilvl w:val="0"/>
          <w:numId w:val="123"/>
        </w:numPr>
        <w:rPr>
          <w:sz w:val="26"/>
          <w:szCs w:val="26"/>
        </w:rPr>
      </w:pPr>
      <w:r w:rsidRPr="00603A95">
        <w:rPr>
          <w:sz w:val="26"/>
          <w:szCs w:val="26"/>
        </w:rPr>
        <w:t>Dr. Heim asserts that self-control is crucial for a leader to build a protective "wall" around their community, symbolizing that the leader's self-discipline ensures the safety and stability of those they lead. A lack of self-control makes the community vulnerable to those who seek to harm it.</w:t>
      </w:r>
    </w:p>
    <w:p w14:paraId="02331085" w14:textId="77777777" w:rsidR="00603A95" w:rsidRPr="00603A95" w:rsidRDefault="00603A95" w:rsidP="00603A95">
      <w:pPr>
        <w:numPr>
          <w:ilvl w:val="0"/>
          <w:numId w:val="123"/>
        </w:numPr>
        <w:rPr>
          <w:sz w:val="26"/>
          <w:szCs w:val="26"/>
        </w:rPr>
      </w:pPr>
      <w:r w:rsidRPr="00603A95">
        <w:rPr>
          <w:sz w:val="26"/>
          <w:szCs w:val="26"/>
        </w:rPr>
        <w:t>Dr. Heim uses the metaphor of "cold water to a thirsty soul" to illustrate the impact of good news from a far country, emphasizing how refreshing, nourishing, and life-sustaining such news can be to a community. It is good news, and it comes from unexpected quarters.</w:t>
      </w:r>
    </w:p>
    <w:p w14:paraId="7C0D80A0" w14:textId="77777777" w:rsidR="00603A95" w:rsidRPr="00603A95" w:rsidRDefault="00603A95" w:rsidP="00603A95">
      <w:pPr>
        <w:numPr>
          <w:ilvl w:val="0"/>
          <w:numId w:val="123"/>
        </w:numPr>
        <w:rPr>
          <w:sz w:val="26"/>
          <w:szCs w:val="26"/>
        </w:rPr>
      </w:pPr>
      <w:r w:rsidRPr="00603A95">
        <w:rPr>
          <w:sz w:val="26"/>
          <w:szCs w:val="26"/>
        </w:rPr>
        <w:t>For the righteous to become "a muddied spring or polluted fountain," according to Dr. Heim, represents a loss of purpose where leaders compromise their integrity and stop defending the vulnerable. They become ineffective in their leadership and contribute to the problem.</w:t>
      </w:r>
    </w:p>
    <w:p w14:paraId="2D0C70D1" w14:textId="77777777" w:rsidR="00603A95" w:rsidRPr="00603A95" w:rsidRDefault="00603A95" w:rsidP="00603A95">
      <w:pPr>
        <w:numPr>
          <w:ilvl w:val="0"/>
          <w:numId w:val="123"/>
        </w:numPr>
        <w:rPr>
          <w:sz w:val="26"/>
          <w:szCs w:val="26"/>
        </w:rPr>
      </w:pPr>
      <w:r w:rsidRPr="00603A95">
        <w:rPr>
          <w:sz w:val="26"/>
          <w:szCs w:val="26"/>
        </w:rPr>
        <w:t>Dr. Heim notes that Proverbs 25-29 are primarily directed at leaders, highlighting their crucial responsibility to lead with wisdom and justice, and this adds a particular level of significance to the teachings of this section of Proverbs. It is a call to engage in courageous and wise leadership.</w:t>
      </w:r>
    </w:p>
    <w:p w14:paraId="5150C1B0" w14:textId="77777777" w:rsidR="00603A95" w:rsidRPr="00603A95" w:rsidRDefault="00603A95" w:rsidP="00603A95">
      <w:pPr>
        <w:numPr>
          <w:ilvl w:val="0"/>
          <w:numId w:val="123"/>
        </w:numPr>
        <w:rPr>
          <w:sz w:val="26"/>
          <w:szCs w:val="26"/>
        </w:rPr>
      </w:pPr>
      <w:r w:rsidRPr="00603A95">
        <w:rPr>
          <w:sz w:val="26"/>
          <w:szCs w:val="26"/>
        </w:rPr>
        <w:t>Dr. Heim stresses the importance of an imaginative reading of Proverbs to grasp the subtleties of the metaphors and apply them to real-life situations. He suggests that a literal reading can miss the wider impact of the proverbs.</w:t>
      </w:r>
    </w:p>
    <w:p w14:paraId="22236CE2" w14:textId="77777777" w:rsidR="00603A95" w:rsidRPr="00603A95" w:rsidRDefault="00603A95" w:rsidP="00603A95">
      <w:pPr>
        <w:numPr>
          <w:ilvl w:val="0"/>
          <w:numId w:val="123"/>
        </w:numPr>
        <w:rPr>
          <w:sz w:val="26"/>
          <w:szCs w:val="26"/>
        </w:rPr>
      </w:pPr>
      <w:r w:rsidRPr="00603A95">
        <w:rPr>
          <w:sz w:val="26"/>
          <w:szCs w:val="26"/>
        </w:rPr>
        <w:t>Dr. Heim argues that responding to enemies with kindness, as recommended in Proverbs, is not passive but an active strategy to shame them and to gain influence. It is a powerful approach that not only neutralizes the opponent, but can even win them over.</w:t>
      </w:r>
    </w:p>
    <w:p w14:paraId="4414DBD0" w14:textId="77777777" w:rsidR="00603A95" w:rsidRPr="00603A95" w:rsidRDefault="00603A95" w:rsidP="00603A95">
      <w:pPr>
        <w:rPr>
          <w:b/>
          <w:bCs/>
          <w:sz w:val="32"/>
          <w:szCs w:val="32"/>
        </w:rPr>
      </w:pPr>
      <w:r w:rsidRPr="00603A95">
        <w:rPr>
          <w:b/>
          <w:bCs/>
          <w:sz w:val="32"/>
          <w:szCs w:val="32"/>
        </w:rPr>
        <w:lastRenderedPageBreak/>
        <w:t>Essay Questions</w:t>
      </w:r>
    </w:p>
    <w:p w14:paraId="6F419FDD" w14:textId="77777777" w:rsidR="00603A95" w:rsidRPr="00603A95" w:rsidRDefault="00603A95" w:rsidP="00603A95">
      <w:pPr>
        <w:rPr>
          <w:sz w:val="26"/>
          <w:szCs w:val="26"/>
        </w:rPr>
      </w:pPr>
      <w:r w:rsidRPr="00603A95">
        <w:rPr>
          <w:b/>
          <w:bCs/>
          <w:sz w:val="26"/>
          <w:szCs w:val="26"/>
        </w:rPr>
        <w:t>Instructions:</w:t>
      </w:r>
      <w:r w:rsidRPr="00603A95">
        <w:rPr>
          <w:sz w:val="26"/>
          <w:szCs w:val="26"/>
        </w:rPr>
        <w:t xml:space="preserve"> Respond to the following questions in a well-organized essay.</w:t>
      </w:r>
    </w:p>
    <w:p w14:paraId="439ED14E" w14:textId="77777777" w:rsidR="00603A95" w:rsidRPr="00603A95" w:rsidRDefault="00603A95" w:rsidP="00603A95">
      <w:pPr>
        <w:numPr>
          <w:ilvl w:val="0"/>
          <w:numId w:val="124"/>
        </w:numPr>
        <w:rPr>
          <w:sz w:val="26"/>
          <w:szCs w:val="26"/>
        </w:rPr>
      </w:pPr>
      <w:r w:rsidRPr="00603A95">
        <w:rPr>
          <w:sz w:val="26"/>
          <w:szCs w:val="26"/>
        </w:rPr>
        <w:t>Analyze the role of metaphor in Dr. Heim's interpretation of Proverbs 25, specifically focusing on the metaphors of "heaping coals of fire," "a breached city," and "muddied springs." How does his approach illuminate the significance of these proverbs?</w:t>
      </w:r>
    </w:p>
    <w:p w14:paraId="3ED06617" w14:textId="77777777" w:rsidR="00603A95" w:rsidRPr="00603A95" w:rsidRDefault="00603A95" w:rsidP="00603A95">
      <w:pPr>
        <w:numPr>
          <w:ilvl w:val="0"/>
          <w:numId w:val="124"/>
        </w:numPr>
        <w:rPr>
          <w:sz w:val="26"/>
          <w:szCs w:val="26"/>
        </w:rPr>
      </w:pPr>
      <w:r w:rsidRPr="00603A95">
        <w:rPr>
          <w:sz w:val="26"/>
          <w:szCs w:val="26"/>
        </w:rPr>
        <w:t>Discuss Dr. Heim's argument regarding the misinterpretation of Christian teachings on conflict and abuse. How does he use biblical texts to support his claims, and what are the implications of his interpretation for contemporary Christian ministry?</w:t>
      </w:r>
    </w:p>
    <w:p w14:paraId="5BE96881" w14:textId="77777777" w:rsidR="00603A95" w:rsidRPr="00603A95" w:rsidRDefault="00603A95" w:rsidP="00603A95">
      <w:pPr>
        <w:numPr>
          <w:ilvl w:val="0"/>
          <w:numId w:val="124"/>
        </w:numPr>
        <w:rPr>
          <w:sz w:val="26"/>
          <w:szCs w:val="26"/>
        </w:rPr>
      </w:pPr>
      <w:r w:rsidRPr="00603A95">
        <w:rPr>
          <w:sz w:val="26"/>
          <w:szCs w:val="26"/>
        </w:rPr>
        <w:t>Explore the connections between self-control, leadership, and the common good, as presented by Dr. Heim in his interpretation of Proverbs 25:27-28. How does he use the metaphor of a city with and without walls to illustrate his point?</w:t>
      </w:r>
    </w:p>
    <w:p w14:paraId="245B0923" w14:textId="77777777" w:rsidR="00603A95" w:rsidRPr="00603A95" w:rsidRDefault="00603A95" w:rsidP="00603A95">
      <w:pPr>
        <w:numPr>
          <w:ilvl w:val="0"/>
          <w:numId w:val="124"/>
        </w:numPr>
        <w:rPr>
          <w:sz w:val="26"/>
          <w:szCs w:val="26"/>
        </w:rPr>
      </w:pPr>
      <w:r w:rsidRPr="00603A95">
        <w:rPr>
          <w:sz w:val="26"/>
          <w:szCs w:val="26"/>
        </w:rPr>
        <w:t>Examine Dr. Heim's analysis of Proverbs 25:25-26 regarding "cold water" and "muddied springs." How do these proverbs challenge common understandings of righteousness, and what are the implications for those in leadership positions?</w:t>
      </w:r>
    </w:p>
    <w:p w14:paraId="537A493F" w14:textId="77777777" w:rsidR="00603A95" w:rsidRPr="00603A95" w:rsidRDefault="00603A95" w:rsidP="00603A95">
      <w:pPr>
        <w:numPr>
          <w:ilvl w:val="0"/>
          <w:numId w:val="124"/>
        </w:numPr>
        <w:rPr>
          <w:sz w:val="26"/>
          <w:szCs w:val="26"/>
        </w:rPr>
      </w:pPr>
      <w:r w:rsidRPr="00603A95">
        <w:rPr>
          <w:sz w:val="26"/>
          <w:szCs w:val="26"/>
        </w:rPr>
        <w:t>Critically assess Dr. Heim's methodology for reading the Book of Proverbs, comparing his imaginative approach with a more literal interpretation. What are the strengths and weaknesses of each method, and how might a balanced perspective enhance understanding of the text?</w:t>
      </w:r>
    </w:p>
    <w:p w14:paraId="68EC3DC0" w14:textId="77777777" w:rsidR="00603A95" w:rsidRDefault="00603A95">
      <w:pPr>
        <w:rPr>
          <w:b/>
          <w:bCs/>
          <w:sz w:val="26"/>
          <w:szCs w:val="26"/>
        </w:rPr>
      </w:pPr>
      <w:r>
        <w:rPr>
          <w:b/>
          <w:bCs/>
          <w:sz w:val="26"/>
          <w:szCs w:val="26"/>
        </w:rPr>
        <w:br w:type="page"/>
      </w:r>
    </w:p>
    <w:p w14:paraId="1558E54F" w14:textId="3E6FFA90" w:rsidR="00603A95" w:rsidRPr="00603A95" w:rsidRDefault="00603A95" w:rsidP="00603A95">
      <w:pPr>
        <w:rPr>
          <w:b/>
          <w:bCs/>
          <w:sz w:val="32"/>
          <w:szCs w:val="32"/>
        </w:rPr>
      </w:pPr>
      <w:r w:rsidRPr="00603A95">
        <w:rPr>
          <w:b/>
          <w:bCs/>
          <w:sz w:val="32"/>
          <w:szCs w:val="32"/>
        </w:rPr>
        <w:lastRenderedPageBreak/>
        <w:t>Glossary of Key Terms</w:t>
      </w:r>
    </w:p>
    <w:p w14:paraId="0E61BF00" w14:textId="77777777" w:rsidR="00603A95" w:rsidRPr="00603A95" w:rsidRDefault="00603A95" w:rsidP="00603A95">
      <w:pPr>
        <w:numPr>
          <w:ilvl w:val="0"/>
          <w:numId w:val="125"/>
        </w:numPr>
        <w:rPr>
          <w:sz w:val="26"/>
          <w:szCs w:val="26"/>
        </w:rPr>
      </w:pPr>
      <w:r w:rsidRPr="00603A95">
        <w:rPr>
          <w:b/>
          <w:bCs/>
          <w:sz w:val="26"/>
          <w:szCs w:val="26"/>
        </w:rPr>
        <w:t>Metaphor:</w:t>
      </w:r>
      <w:r w:rsidRPr="00603A95">
        <w:rPr>
          <w:sz w:val="26"/>
          <w:szCs w:val="26"/>
        </w:rPr>
        <w:t xml:space="preserve"> A figure of speech in which a word or phrase is applied to an object or action to which it is not literally applicable, used to make a comparison.</w:t>
      </w:r>
    </w:p>
    <w:p w14:paraId="56E9186C" w14:textId="77777777" w:rsidR="00603A95" w:rsidRPr="00603A95" w:rsidRDefault="00603A95" w:rsidP="00603A95">
      <w:pPr>
        <w:numPr>
          <w:ilvl w:val="0"/>
          <w:numId w:val="125"/>
        </w:numPr>
        <w:rPr>
          <w:sz w:val="26"/>
          <w:szCs w:val="26"/>
        </w:rPr>
      </w:pPr>
      <w:r w:rsidRPr="00603A95">
        <w:rPr>
          <w:b/>
          <w:bCs/>
          <w:sz w:val="26"/>
          <w:szCs w:val="26"/>
        </w:rPr>
        <w:t>Hermeneutical perspective:</w:t>
      </w:r>
      <w:r w:rsidRPr="00603A95">
        <w:rPr>
          <w:sz w:val="26"/>
          <w:szCs w:val="26"/>
        </w:rPr>
        <w:t xml:space="preserve"> A perspective or approach to interpreting a text, especially religious scripture, focusing on the principles of interpretation.</w:t>
      </w:r>
    </w:p>
    <w:p w14:paraId="475AD4A1" w14:textId="77777777" w:rsidR="00603A95" w:rsidRPr="00603A95" w:rsidRDefault="00603A95" w:rsidP="00603A95">
      <w:pPr>
        <w:numPr>
          <w:ilvl w:val="0"/>
          <w:numId w:val="125"/>
        </w:numPr>
        <w:rPr>
          <w:sz w:val="26"/>
          <w:szCs w:val="26"/>
        </w:rPr>
      </w:pPr>
      <w:r w:rsidRPr="00603A95">
        <w:rPr>
          <w:b/>
          <w:bCs/>
          <w:sz w:val="26"/>
          <w:szCs w:val="26"/>
        </w:rPr>
        <w:t>Imaginative Interpretation:</w:t>
      </w:r>
      <w:r w:rsidRPr="00603A95">
        <w:rPr>
          <w:sz w:val="26"/>
          <w:szCs w:val="26"/>
        </w:rPr>
        <w:t xml:space="preserve"> A way of reading a text that goes beyond the literal meaning to explore deeper symbolic meanings and implications.</w:t>
      </w:r>
    </w:p>
    <w:p w14:paraId="029C05D3" w14:textId="77777777" w:rsidR="00603A95" w:rsidRPr="00603A95" w:rsidRDefault="00603A95" w:rsidP="00603A95">
      <w:pPr>
        <w:numPr>
          <w:ilvl w:val="0"/>
          <w:numId w:val="125"/>
        </w:numPr>
        <w:rPr>
          <w:sz w:val="26"/>
          <w:szCs w:val="26"/>
        </w:rPr>
      </w:pPr>
      <w:r w:rsidRPr="00603A95">
        <w:rPr>
          <w:b/>
          <w:bCs/>
          <w:sz w:val="26"/>
          <w:szCs w:val="26"/>
        </w:rPr>
        <w:t>Fanciful Interpretation:</w:t>
      </w:r>
      <w:r w:rsidRPr="00603A95">
        <w:rPr>
          <w:sz w:val="26"/>
          <w:szCs w:val="26"/>
        </w:rPr>
        <w:t xml:space="preserve"> A way of reading a text that strays from sound principles of understanding and introduces personal or unsubstantiated ideas.</w:t>
      </w:r>
    </w:p>
    <w:p w14:paraId="36982141" w14:textId="77777777" w:rsidR="00603A95" w:rsidRPr="00603A95" w:rsidRDefault="00603A95" w:rsidP="00603A95">
      <w:pPr>
        <w:numPr>
          <w:ilvl w:val="0"/>
          <w:numId w:val="125"/>
        </w:numPr>
        <w:rPr>
          <w:sz w:val="26"/>
          <w:szCs w:val="26"/>
        </w:rPr>
      </w:pPr>
      <w:r w:rsidRPr="00603A95">
        <w:rPr>
          <w:b/>
          <w:bCs/>
          <w:sz w:val="26"/>
          <w:szCs w:val="26"/>
        </w:rPr>
        <w:t>Self-Control:</w:t>
      </w:r>
      <w:r w:rsidRPr="00603A95">
        <w:rPr>
          <w:sz w:val="26"/>
          <w:szCs w:val="26"/>
        </w:rPr>
        <w:t xml:space="preserve"> The ability to control one's impulses, emotions, and desires, especially in situations where overindulgence is a temptation.</w:t>
      </w:r>
    </w:p>
    <w:p w14:paraId="05409DE6" w14:textId="77777777" w:rsidR="00603A95" w:rsidRPr="00603A95" w:rsidRDefault="00603A95" w:rsidP="00603A95">
      <w:pPr>
        <w:numPr>
          <w:ilvl w:val="0"/>
          <w:numId w:val="125"/>
        </w:numPr>
        <w:rPr>
          <w:sz w:val="26"/>
          <w:szCs w:val="26"/>
        </w:rPr>
      </w:pPr>
      <w:r w:rsidRPr="00603A95">
        <w:rPr>
          <w:b/>
          <w:bCs/>
          <w:sz w:val="26"/>
          <w:szCs w:val="26"/>
        </w:rPr>
        <w:t>Animosity:</w:t>
      </w:r>
      <w:r w:rsidRPr="00603A95">
        <w:rPr>
          <w:sz w:val="26"/>
          <w:szCs w:val="26"/>
        </w:rPr>
        <w:t xml:space="preserve"> Strong hostility or dislike.</w:t>
      </w:r>
    </w:p>
    <w:p w14:paraId="1AF63E86" w14:textId="77777777" w:rsidR="00603A95" w:rsidRPr="00603A95" w:rsidRDefault="00603A95" w:rsidP="00603A95">
      <w:pPr>
        <w:numPr>
          <w:ilvl w:val="0"/>
          <w:numId w:val="125"/>
        </w:numPr>
        <w:rPr>
          <w:sz w:val="26"/>
          <w:szCs w:val="26"/>
        </w:rPr>
      </w:pPr>
      <w:r w:rsidRPr="00603A95">
        <w:rPr>
          <w:b/>
          <w:bCs/>
          <w:sz w:val="26"/>
          <w:szCs w:val="26"/>
        </w:rPr>
        <w:t>Pacification:</w:t>
      </w:r>
      <w:r w:rsidRPr="00603A95">
        <w:rPr>
          <w:sz w:val="26"/>
          <w:szCs w:val="26"/>
        </w:rPr>
        <w:t xml:space="preserve"> The act of bringing about peace or calm, often through negotiation or compromise.</w:t>
      </w:r>
    </w:p>
    <w:p w14:paraId="73C95678" w14:textId="77777777" w:rsidR="00603A95" w:rsidRPr="00603A95" w:rsidRDefault="00603A95" w:rsidP="00603A95">
      <w:pPr>
        <w:numPr>
          <w:ilvl w:val="0"/>
          <w:numId w:val="125"/>
        </w:numPr>
        <w:rPr>
          <w:sz w:val="26"/>
          <w:szCs w:val="26"/>
        </w:rPr>
      </w:pPr>
      <w:proofErr w:type="spellStart"/>
      <w:r w:rsidRPr="00603A95">
        <w:rPr>
          <w:b/>
          <w:bCs/>
          <w:sz w:val="26"/>
          <w:szCs w:val="26"/>
        </w:rPr>
        <w:t>Psychophants</w:t>
      </w:r>
      <w:proofErr w:type="spellEnd"/>
      <w:r w:rsidRPr="00603A95">
        <w:rPr>
          <w:b/>
          <w:bCs/>
          <w:sz w:val="26"/>
          <w:szCs w:val="26"/>
        </w:rPr>
        <w:t>:</w:t>
      </w:r>
      <w:r w:rsidRPr="00603A95">
        <w:rPr>
          <w:sz w:val="26"/>
          <w:szCs w:val="26"/>
        </w:rPr>
        <w:t xml:space="preserve"> People who flatter and praise others, often for their own self-serving purposes, and particularly used in the context of leaders.</w:t>
      </w:r>
    </w:p>
    <w:p w14:paraId="0E0737DA" w14:textId="77777777" w:rsidR="00603A95" w:rsidRPr="00603A95" w:rsidRDefault="00603A95" w:rsidP="00603A95">
      <w:pPr>
        <w:numPr>
          <w:ilvl w:val="0"/>
          <w:numId w:val="125"/>
        </w:numPr>
        <w:rPr>
          <w:sz w:val="26"/>
          <w:szCs w:val="26"/>
        </w:rPr>
      </w:pPr>
      <w:r w:rsidRPr="00603A95">
        <w:rPr>
          <w:b/>
          <w:bCs/>
          <w:sz w:val="26"/>
          <w:szCs w:val="26"/>
        </w:rPr>
        <w:t>Autocratic:</w:t>
      </w:r>
      <w:r w:rsidRPr="00603A95">
        <w:rPr>
          <w:sz w:val="26"/>
          <w:szCs w:val="26"/>
        </w:rPr>
        <w:t xml:space="preserve"> A system of government in which one person has absolute power.</w:t>
      </w:r>
    </w:p>
    <w:p w14:paraId="45F65C38" w14:textId="77777777" w:rsidR="00603A95" w:rsidRPr="00603A95" w:rsidRDefault="00603A95" w:rsidP="00603A95">
      <w:pPr>
        <w:numPr>
          <w:ilvl w:val="0"/>
          <w:numId w:val="125"/>
        </w:numPr>
        <w:rPr>
          <w:sz w:val="26"/>
          <w:szCs w:val="26"/>
        </w:rPr>
      </w:pPr>
      <w:r w:rsidRPr="00603A95">
        <w:rPr>
          <w:b/>
          <w:bCs/>
          <w:sz w:val="26"/>
          <w:szCs w:val="26"/>
        </w:rPr>
        <w:t>Coercive:</w:t>
      </w:r>
      <w:r w:rsidRPr="00603A95">
        <w:rPr>
          <w:sz w:val="26"/>
          <w:szCs w:val="26"/>
        </w:rPr>
        <w:t xml:space="preserve"> Characterized by the use of force or threats to make someone do something.</w:t>
      </w:r>
    </w:p>
    <w:p w14:paraId="173CA8C3" w14:textId="77777777" w:rsidR="00603A95" w:rsidRPr="00603A95" w:rsidRDefault="00603A95" w:rsidP="00603A95">
      <w:pPr>
        <w:numPr>
          <w:ilvl w:val="0"/>
          <w:numId w:val="125"/>
        </w:numPr>
        <w:rPr>
          <w:sz w:val="26"/>
          <w:szCs w:val="26"/>
        </w:rPr>
      </w:pPr>
      <w:r w:rsidRPr="00603A95">
        <w:rPr>
          <w:b/>
          <w:bCs/>
          <w:sz w:val="26"/>
          <w:szCs w:val="26"/>
        </w:rPr>
        <w:t>Righteous:</w:t>
      </w:r>
      <w:r w:rsidRPr="00603A95">
        <w:rPr>
          <w:sz w:val="26"/>
          <w:szCs w:val="26"/>
        </w:rPr>
        <w:t xml:space="preserve"> Morally right or justifiable; virtuous.</w:t>
      </w:r>
    </w:p>
    <w:p w14:paraId="0D230135" w14:textId="77777777" w:rsidR="00603A95" w:rsidRPr="00603A95" w:rsidRDefault="00603A95" w:rsidP="00603A95">
      <w:pPr>
        <w:numPr>
          <w:ilvl w:val="0"/>
          <w:numId w:val="125"/>
        </w:numPr>
        <w:rPr>
          <w:sz w:val="26"/>
          <w:szCs w:val="26"/>
        </w:rPr>
      </w:pPr>
      <w:r w:rsidRPr="00603A95">
        <w:rPr>
          <w:b/>
          <w:bCs/>
          <w:sz w:val="26"/>
          <w:szCs w:val="26"/>
        </w:rPr>
        <w:t>Exegesis:</w:t>
      </w:r>
      <w:r w:rsidRPr="00603A95">
        <w:rPr>
          <w:sz w:val="26"/>
          <w:szCs w:val="26"/>
        </w:rPr>
        <w:t xml:space="preserve"> Critical explanation or interpretation of a text, especially of scripture.</w:t>
      </w:r>
    </w:p>
    <w:p w14:paraId="12F202DB" w14:textId="77777777" w:rsidR="00603A95" w:rsidRPr="00603A95" w:rsidRDefault="00603A95" w:rsidP="00603A95">
      <w:pPr>
        <w:numPr>
          <w:ilvl w:val="0"/>
          <w:numId w:val="125"/>
        </w:numPr>
        <w:rPr>
          <w:sz w:val="26"/>
          <w:szCs w:val="26"/>
        </w:rPr>
      </w:pPr>
      <w:r w:rsidRPr="00603A95">
        <w:rPr>
          <w:b/>
          <w:bCs/>
          <w:sz w:val="26"/>
          <w:szCs w:val="26"/>
        </w:rPr>
        <w:t>Doormat:</w:t>
      </w:r>
      <w:r w:rsidRPr="00603A95">
        <w:rPr>
          <w:sz w:val="26"/>
          <w:szCs w:val="26"/>
        </w:rPr>
        <w:t xml:space="preserve"> A person who allows themselves to be treated badly by others without resistance, indicating passivity and a willingness to be abused.</w:t>
      </w:r>
    </w:p>
    <w:p w14:paraId="696452AA" w14:textId="77777777" w:rsidR="00603A95" w:rsidRPr="00603A95" w:rsidRDefault="00603A95" w:rsidP="00603A95">
      <w:pPr>
        <w:rPr>
          <w:vanish/>
          <w:sz w:val="26"/>
          <w:szCs w:val="26"/>
        </w:rPr>
      </w:pPr>
      <w:r w:rsidRPr="00603A95">
        <w:rPr>
          <w:vanish/>
          <w:sz w:val="26"/>
          <w:szCs w:val="26"/>
        </w:rPr>
        <w:t>Bottom of Form</w:t>
      </w:r>
    </w:p>
    <w:p w14:paraId="70DFC276" w14:textId="7C009C10" w:rsidR="007A4A9B" w:rsidRPr="007A4A9B" w:rsidRDefault="007A4A9B" w:rsidP="00603A95">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475D3E5" w14:textId="77777777" w:rsidR="00603A95" w:rsidRPr="00603A95" w:rsidRDefault="004A3CF6" w:rsidP="00603A95">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885EDD" w:rsidRPr="004C788E">
        <w:rPr>
          <w:b/>
          <w:bCs/>
          <w:sz w:val="36"/>
          <w:szCs w:val="36"/>
        </w:rPr>
        <w:t xml:space="preserve">Session </w:t>
      </w:r>
      <w:r w:rsidR="00885EDD">
        <w:rPr>
          <w:b/>
          <w:bCs/>
          <w:sz w:val="36"/>
          <w:szCs w:val="36"/>
        </w:rPr>
        <w:t>15</w:t>
      </w:r>
      <w:r w:rsidR="00885EDD" w:rsidRPr="004C788E">
        <w:rPr>
          <w:b/>
          <w:bCs/>
          <w:sz w:val="36"/>
          <w:szCs w:val="36"/>
        </w:rPr>
        <w:t>,</w:t>
      </w:r>
      <w:r w:rsidR="00885EDD">
        <w:rPr>
          <w:b/>
          <w:bCs/>
          <w:sz w:val="36"/>
          <w:szCs w:val="36"/>
        </w:rPr>
        <w:t xml:space="preserve"> Proverbs 25-29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03A95">
        <w:rPr>
          <w:sz w:val="26"/>
          <w:szCs w:val="26"/>
        </w:rPr>
        <w:br/>
      </w:r>
      <w:r w:rsidR="00603A95" w:rsidRPr="00603A95">
        <w:rPr>
          <w:vanish/>
          <w:sz w:val="26"/>
          <w:szCs w:val="26"/>
        </w:rPr>
        <w:t>Top of Form</w:t>
      </w:r>
    </w:p>
    <w:p w14:paraId="574EAB11" w14:textId="77777777" w:rsidR="00603A95" w:rsidRPr="00603A95" w:rsidRDefault="00603A95" w:rsidP="00603A95">
      <w:pPr>
        <w:rPr>
          <w:b/>
          <w:bCs/>
          <w:sz w:val="26"/>
          <w:szCs w:val="26"/>
        </w:rPr>
      </w:pPr>
      <w:r w:rsidRPr="00603A95">
        <w:rPr>
          <w:b/>
          <w:bCs/>
          <w:sz w:val="26"/>
          <w:szCs w:val="26"/>
        </w:rPr>
        <w:t>FAQ on Proverbs 25-29 (based on Dr. Knut Heim's Lecture)</w:t>
      </w:r>
    </w:p>
    <w:p w14:paraId="000591D5" w14:textId="77777777" w:rsidR="00603A95" w:rsidRPr="00603A95" w:rsidRDefault="00603A95" w:rsidP="00603A95">
      <w:pPr>
        <w:numPr>
          <w:ilvl w:val="0"/>
          <w:numId w:val="126"/>
        </w:numPr>
        <w:rPr>
          <w:sz w:val="26"/>
          <w:szCs w:val="26"/>
        </w:rPr>
      </w:pPr>
      <w:r w:rsidRPr="00603A95">
        <w:rPr>
          <w:b/>
          <w:bCs/>
          <w:sz w:val="26"/>
          <w:szCs w:val="26"/>
        </w:rPr>
        <w:t>How should we understand the proverb about "heaping coals of fire" on an enemy's head (Proverbs 25:21-22)?</w:t>
      </w:r>
      <w:r w:rsidRPr="00603A95">
        <w:rPr>
          <w:sz w:val="26"/>
          <w:szCs w:val="26"/>
        </w:rPr>
        <w:t xml:space="preserve"> This proverb is not a literal endorsement of violence. Instead, it uses the metaphor of "coals of fire" to represent the shaming effect of kindness and generosity. When we treat our enemies with unexpected kindness, it can cause them to reconsider their hostility and perhaps even be transformed. The proverb encourages a proactive, rather than passive, approach to conflict resolution, where leaders use kindness as a powerful, strategic tool. It is not meant as a means to victimize oneself, but rather a means to use wisdom to engage conflict. The ultimate reward for this approach is not just the transformation of the enemy, but also a blessing from God.</w:t>
      </w:r>
    </w:p>
    <w:p w14:paraId="70B84602" w14:textId="77777777" w:rsidR="00603A95" w:rsidRPr="00603A95" w:rsidRDefault="00603A95" w:rsidP="00603A95">
      <w:pPr>
        <w:numPr>
          <w:ilvl w:val="0"/>
          <w:numId w:val="126"/>
        </w:numPr>
        <w:rPr>
          <w:sz w:val="26"/>
          <w:szCs w:val="26"/>
        </w:rPr>
      </w:pPr>
      <w:r w:rsidRPr="00603A95">
        <w:rPr>
          <w:b/>
          <w:bCs/>
          <w:sz w:val="26"/>
          <w:szCs w:val="26"/>
        </w:rPr>
        <w:t>Why is it problematic to interpret biblical passages about turning the other cheek as an endorsement of passivity in the face of abuse?</w:t>
      </w:r>
      <w:r w:rsidRPr="00603A95">
        <w:rPr>
          <w:sz w:val="26"/>
          <w:szCs w:val="26"/>
        </w:rPr>
        <w:t xml:space="preserve"> Many people misinterpret verses about not going to court (Matthew 6, 1 Corinthians) and similar texts to mean that Christians should always endure abuse. Dr. Heim argues that Jesus' words in the Sermon on the Mount are directed to the </w:t>
      </w:r>
      <w:r w:rsidRPr="00603A95">
        <w:rPr>
          <w:i/>
          <w:iCs/>
          <w:sz w:val="26"/>
          <w:szCs w:val="26"/>
        </w:rPr>
        <w:t>perpetrator</w:t>
      </w:r>
      <w:r w:rsidRPr="00603A95">
        <w:rPr>
          <w:sz w:val="26"/>
          <w:szCs w:val="26"/>
        </w:rPr>
        <w:t>, not the victim. Jesus urges the abuser to reconcile to avoid legal repercussions, implying that the responsibility for making things right lies with the one in the wrong. Similarly, Paul's call for Christians not to sue each other should not be interpreted as telling victims to passively accept abuse; rather it's a call for the wrongdoer to repent and reconcile. The call to not sue each other is primarily for members of the church who might have differences in opinion. Applying those verses as a mandate for victims to be passive is a severe misreading and can result in systemic abuse.</w:t>
      </w:r>
    </w:p>
    <w:p w14:paraId="4BA5BFB6" w14:textId="77777777" w:rsidR="00603A95" w:rsidRDefault="00603A95">
      <w:pPr>
        <w:rPr>
          <w:b/>
          <w:bCs/>
          <w:sz w:val="26"/>
          <w:szCs w:val="26"/>
        </w:rPr>
      </w:pPr>
      <w:r>
        <w:rPr>
          <w:b/>
          <w:bCs/>
          <w:sz w:val="26"/>
          <w:szCs w:val="26"/>
        </w:rPr>
        <w:br w:type="page"/>
      </w:r>
    </w:p>
    <w:p w14:paraId="6862AC51" w14:textId="323F90E0" w:rsidR="00603A95" w:rsidRPr="00603A95" w:rsidRDefault="00603A95" w:rsidP="00603A95">
      <w:pPr>
        <w:numPr>
          <w:ilvl w:val="0"/>
          <w:numId w:val="126"/>
        </w:numPr>
        <w:rPr>
          <w:sz w:val="26"/>
          <w:szCs w:val="26"/>
        </w:rPr>
      </w:pPr>
      <w:r w:rsidRPr="00603A95">
        <w:rPr>
          <w:b/>
          <w:bCs/>
          <w:sz w:val="26"/>
          <w:szCs w:val="26"/>
        </w:rPr>
        <w:lastRenderedPageBreak/>
        <w:t>How does Dr. Heim interpret the proverbs that discuss avoiding too much honey and too much honor (Proverbs 25:27)?</w:t>
      </w:r>
      <w:r w:rsidRPr="00603A95">
        <w:rPr>
          <w:sz w:val="26"/>
          <w:szCs w:val="26"/>
        </w:rPr>
        <w:t xml:space="preserve"> Dr. Heim sees these verses as a warning about the dangers of excess and unchecked ambition. Just as too much honey can be unhealthy, seeking excessive honor and approval, especially for leaders, can be detrimental. A leader who becomes overly concerned with social status and approval risks becoming ineffective and more prone to manipulation. The leader can be led by the people they lead, as they become so concerned about their "approval ratings" that they can no longer effectively lead. This can lead to leaders who become autocratic in their own insecurities as well. The lesson is that leaders need self-control to prioritize their purpose over their ego.</w:t>
      </w:r>
    </w:p>
    <w:p w14:paraId="2C79954A" w14:textId="77777777" w:rsidR="00603A95" w:rsidRPr="00603A95" w:rsidRDefault="00603A95" w:rsidP="00603A95">
      <w:pPr>
        <w:numPr>
          <w:ilvl w:val="0"/>
          <w:numId w:val="126"/>
        </w:numPr>
        <w:rPr>
          <w:sz w:val="26"/>
          <w:szCs w:val="26"/>
        </w:rPr>
      </w:pPr>
      <w:r w:rsidRPr="00603A95">
        <w:rPr>
          <w:b/>
          <w:bCs/>
          <w:sz w:val="26"/>
          <w:szCs w:val="26"/>
        </w:rPr>
        <w:t>What does the proverb about a city without walls (Proverbs 25:28) reveal about self-control?</w:t>
      </w:r>
      <w:r w:rsidRPr="00603A95">
        <w:rPr>
          <w:sz w:val="26"/>
          <w:szCs w:val="26"/>
        </w:rPr>
        <w:t xml:space="preserve"> This proverb illustrates that a lack of self-control is like a city without walls, making it vulnerable to attack. The city walls are a metaphor for the protective role that self-control plays. For leaders, self-control is not simply about personal discipline; it is essential to maintaining a safe and secure environment for the community they are responsible for. By controlling their ambitions, desires, and wants, leaders protect themselves, their community, and fulfill their purpose by not being manipulated or coerced.</w:t>
      </w:r>
    </w:p>
    <w:p w14:paraId="4F610702" w14:textId="77777777" w:rsidR="00603A95" w:rsidRPr="00603A95" w:rsidRDefault="00603A95" w:rsidP="00603A95">
      <w:pPr>
        <w:numPr>
          <w:ilvl w:val="0"/>
          <w:numId w:val="126"/>
        </w:numPr>
        <w:rPr>
          <w:sz w:val="26"/>
          <w:szCs w:val="26"/>
        </w:rPr>
      </w:pPr>
      <w:r w:rsidRPr="00603A95">
        <w:rPr>
          <w:b/>
          <w:bCs/>
          <w:sz w:val="26"/>
          <w:szCs w:val="26"/>
        </w:rPr>
        <w:t>What does Dr. Heim mean by "imaginative interpretation" of the proverbs, and how is it different from a literal or fanciful reading?</w:t>
      </w:r>
      <w:r w:rsidRPr="00603A95">
        <w:rPr>
          <w:sz w:val="26"/>
          <w:szCs w:val="26"/>
        </w:rPr>
        <w:t xml:space="preserve"> "Imaginative interpretation," according to Dr. Heim, involves understanding the </w:t>
      </w:r>
      <w:r w:rsidRPr="00603A95">
        <w:rPr>
          <w:i/>
          <w:iCs/>
          <w:sz w:val="26"/>
          <w:szCs w:val="26"/>
        </w:rPr>
        <w:t>metaphorical</w:t>
      </w:r>
      <w:r w:rsidRPr="00603A95">
        <w:rPr>
          <w:sz w:val="26"/>
          <w:szCs w:val="26"/>
        </w:rPr>
        <w:t xml:space="preserve"> language of the proverbs. It is not about simply reading the text at face value or imposing any random idea onto it. Instead, it requires understanding the broader context, identifying the implied scenarios, and applying the lessons to real-world situations of the modern era. Unlike fanciful readings, which can be arbitrary or subjective, an imaginative reading remains grounded in the text and provides insights that are consistent with human experience and common sense. It is meant to give a richer understanding of the material. It is based on metaphor theory and not merely an imaginative interpretation.</w:t>
      </w:r>
    </w:p>
    <w:p w14:paraId="2FB5F780" w14:textId="77777777" w:rsidR="00603A95" w:rsidRDefault="00603A95">
      <w:pPr>
        <w:rPr>
          <w:b/>
          <w:bCs/>
          <w:sz w:val="26"/>
          <w:szCs w:val="26"/>
        </w:rPr>
      </w:pPr>
      <w:r>
        <w:rPr>
          <w:b/>
          <w:bCs/>
          <w:sz w:val="26"/>
          <w:szCs w:val="26"/>
        </w:rPr>
        <w:br w:type="page"/>
      </w:r>
    </w:p>
    <w:p w14:paraId="5856AA5F" w14:textId="30B876E5" w:rsidR="00603A95" w:rsidRPr="00603A95" w:rsidRDefault="00603A95" w:rsidP="00603A95">
      <w:pPr>
        <w:numPr>
          <w:ilvl w:val="0"/>
          <w:numId w:val="126"/>
        </w:numPr>
        <w:rPr>
          <w:sz w:val="26"/>
          <w:szCs w:val="26"/>
        </w:rPr>
      </w:pPr>
      <w:r w:rsidRPr="00603A95">
        <w:rPr>
          <w:b/>
          <w:bCs/>
          <w:sz w:val="26"/>
          <w:szCs w:val="26"/>
        </w:rPr>
        <w:lastRenderedPageBreak/>
        <w:t>How does Dr. Heim interpret the proverbs about "cold water to a thirsty soul" and "muddied springs" (Proverbs 25:25-26)?</w:t>
      </w:r>
      <w:r w:rsidRPr="00603A95">
        <w:rPr>
          <w:sz w:val="26"/>
          <w:szCs w:val="26"/>
        </w:rPr>
        <w:t xml:space="preserve"> The proverb about "cold water to a thirsty soul" describes the refreshing and life-sustaining impact of good news from unexpected quarters, similar to aid to a community. This sets the stage for the next proverb that compares righteous people to pure fountains. If those righteous leaders give way to the </w:t>
      </w:r>
      <w:proofErr w:type="gramStart"/>
      <w:r w:rsidRPr="00603A95">
        <w:rPr>
          <w:sz w:val="26"/>
          <w:szCs w:val="26"/>
        </w:rPr>
        <w:t>wicked</w:t>
      </w:r>
      <w:proofErr w:type="gramEnd"/>
      <w:r w:rsidRPr="00603A95">
        <w:rPr>
          <w:sz w:val="26"/>
          <w:szCs w:val="26"/>
        </w:rPr>
        <w:t xml:space="preserve"> they become muddied springs, losing their life-giving capacity and failing their purpose. Therefore, a leader must remain committed to standing against evil and caring for the community. When those in positions of power fail to uphold righteousness, they do not remain righteous but become part of the problem they were meant to confront.</w:t>
      </w:r>
    </w:p>
    <w:p w14:paraId="0FD2E5C4" w14:textId="39E0B24D" w:rsidR="00603A95" w:rsidRPr="00603A95" w:rsidRDefault="00603A95" w:rsidP="00603A95">
      <w:pPr>
        <w:numPr>
          <w:ilvl w:val="0"/>
          <w:numId w:val="126"/>
        </w:numPr>
        <w:rPr>
          <w:sz w:val="26"/>
          <w:szCs w:val="26"/>
        </w:rPr>
      </w:pPr>
      <w:r w:rsidRPr="00603A95">
        <w:rPr>
          <w:b/>
          <w:bCs/>
          <w:sz w:val="26"/>
          <w:szCs w:val="26"/>
        </w:rPr>
        <w:t>According to Dr. Heim, what is a key responsibility of leadership as presented in Proverbs 25-29?</w:t>
      </w:r>
      <w:r w:rsidRPr="00603A95">
        <w:rPr>
          <w:sz w:val="26"/>
          <w:szCs w:val="26"/>
        </w:rPr>
        <w:t xml:space="preserve"> Based on these chapters, leadership is a serious responsibility and the actions that a leader makes do not only affect themselves but their entire community. Leaders need to be wise, discerning, strong and courageous, and not accept abuse or injustice as normal. They are meant to protect and care for the most vulnerable within a community. Dr. Heim emphasizes the need to confront animosity and injustice wisely with kindness but also a firm stance against those who would harm those they are meant to protect. Leaders should be careful to avoid seeking too much honor, to exercise self-control, and to stand up for the vulnerable. Their aim should be the betterment of the people they serve, not their own ambitions or desires.</w:t>
      </w:r>
    </w:p>
    <w:p w14:paraId="28C54F38" w14:textId="77777777" w:rsidR="00603A95" w:rsidRPr="00603A95" w:rsidRDefault="00603A95" w:rsidP="00603A95">
      <w:pPr>
        <w:numPr>
          <w:ilvl w:val="0"/>
          <w:numId w:val="126"/>
        </w:numPr>
        <w:rPr>
          <w:sz w:val="26"/>
          <w:szCs w:val="26"/>
        </w:rPr>
      </w:pPr>
      <w:r w:rsidRPr="00603A95">
        <w:rPr>
          <w:b/>
          <w:bCs/>
          <w:sz w:val="26"/>
          <w:szCs w:val="26"/>
        </w:rPr>
        <w:t>What are the implications of Dr. Heim's interpretation of these proverbs for modern Christian leaders?</w:t>
      </w:r>
      <w:r w:rsidRPr="00603A95">
        <w:rPr>
          <w:sz w:val="26"/>
          <w:szCs w:val="26"/>
        </w:rPr>
        <w:t xml:space="preserve"> Dr. Heim's interpretation is a call to action for Christian leaders to be both generous and courageous. He emphasizes that many leaders encounter animosity and injustice from within the church. </w:t>
      </w:r>
      <w:proofErr w:type="gramStart"/>
      <w:r w:rsidRPr="00603A95">
        <w:rPr>
          <w:sz w:val="26"/>
          <w:szCs w:val="26"/>
        </w:rPr>
        <w:t>Therefore</w:t>
      </w:r>
      <w:proofErr w:type="gramEnd"/>
      <w:r w:rsidRPr="00603A95">
        <w:rPr>
          <w:sz w:val="26"/>
          <w:szCs w:val="26"/>
        </w:rPr>
        <w:t xml:space="preserve"> leaders need to be prepared for that. Leaders should not accept abuse, or passivity as the norm, and must have the courage to stand up for what is right. They need to develop self-control, avoid the pursuit of excessive honor, and understand the importance of being a pure, rather than muddied, source of help for the community, especially for the most vulnerable. They must have the spiritual and mental toughness to challenge their enemies and do so for the praise and glory of God.</w:t>
      </w:r>
    </w:p>
    <w:p w14:paraId="347CE7F8" w14:textId="77777777" w:rsidR="00603A95" w:rsidRPr="00603A95" w:rsidRDefault="00603A95" w:rsidP="00603A95">
      <w:pPr>
        <w:rPr>
          <w:vanish/>
          <w:sz w:val="26"/>
          <w:szCs w:val="26"/>
        </w:rPr>
      </w:pPr>
      <w:r w:rsidRPr="00603A95">
        <w:rPr>
          <w:vanish/>
          <w:sz w:val="26"/>
          <w:szCs w:val="26"/>
        </w:rPr>
        <w:t>Bottom of Form</w:t>
      </w:r>
    </w:p>
    <w:p w14:paraId="0377FFB3" w14:textId="116DBC62" w:rsidR="007A4A9B" w:rsidRPr="007A4A9B" w:rsidRDefault="007A4A9B" w:rsidP="00603A95">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1BD2" w14:textId="77777777" w:rsidR="004F7792" w:rsidRDefault="004F7792" w:rsidP="004A3CF6">
      <w:pPr>
        <w:spacing w:after="0" w:line="240" w:lineRule="auto"/>
      </w:pPr>
      <w:r>
        <w:separator/>
      </w:r>
    </w:p>
  </w:endnote>
  <w:endnote w:type="continuationSeparator" w:id="0">
    <w:p w14:paraId="2CF2D379" w14:textId="77777777" w:rsidR="004F7792" w:rsidRDefault="004F77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96AD" w14:textId="77777777" w:rsidR="004F7792" w:rsidRDefault="004F7792" w:rsidP="004A3CF6">
      <w:pPr>
        <w:spacing w:after="0" w:line="240" w:lineRule="auto"/>
      </w:pPr>
      <w:r>
        <w:separator/>
      </w:r>
    </w:p>
  </w:footnote>
  <w:footnote w:type="continuationSeparator" w:id="0">
    <w:p w14:paraId="67492928" w14:textId="77777777" w:rsidR="004F7792" w:rsidRDefault="004F77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56AE5"/>
    <w:multiLevelType w:val="multilevel"/>
    <w:tmpl w:val="5EA4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D90864"/>
    <w:multiLevelType w:val="multilevel"/>
    <w:tmpl w:val="205C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3140D6"/>
    <w:multiLevelType w:val="multilevel"/>
    <w:tmpl w:val="3D36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DB7ACD"/>
    <w:multiLevelType w:val="multilevel"/>
    <w:tmpl w:val="DD9A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CE1541"/>
    <w:multiLevelType w:val="multilevel"/>
    <w:tmpl w:val="245A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720A0F"/>
    <w:multiLevelType w:val="multilevel"/>
    <w:tmpl w:val="078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A170CF"/>
    <w:multiLevelType w:val="multilevel"/>
    <w:tmpl w:val="1928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53056D"/>
    <w:multiLevelType w:val="multilevel"/>
    <w:tmpl w:val="A6EC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AB1A06"/>
    <w:multiLevelType w:val="multilevel"/>
    <w:tmpl w:val="10C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AC1F84"/>
    <w:multiLevelType w:val="multilevel"/>
    <w:tmpl w:val="74C6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D86E23"/>
    <w:multiLevelType w:val="multilevel"/>
    <w:tmpl w:val="19B8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FC4494"/>
    <w:multiLevelType w:val="multilevel"/>
    <w:tmpl w:val="5E16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FD046A"/>
    <w:multiLevelType w:val="multilevel"/>
    <w:tmpl w:val="E79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89663B"/>
    <w:multiLevelType w:val="multilevel"/>
    <w:tmpl w:val="530C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A638C6"/>
    <w:multiLevelType w:val="multilevel"/>
    <w:tmpl w:val="6598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351D8C"/>
    <w:multiLevelType w:val="multilevel"/>
    <w:tmpl w:val="70CA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8B4925"/>
    <w:multiLevelType w:val="multilevel"/>
    <w:tmpl w:val="A060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CA2331E"/>
    <w:multiLevelType w:val="multilevel"/>
    <w:tmpl w:val="6AE0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5"/>
  </w:num>
  <w:num w:numId="3" w16cid:durableId="136916994">
    <w:abstractNumId w:val="67"/>
  </w:num>
  <w:num w:numId="4" w16cid:durableId="1898322524">
    <w:abstractNumId w:val="24"/>
  </w:num>
  <w:num w:numId="5" w16cid:durableId="773480203">
    <w:abstractNumId w:val="105"/>
  </w:num>
  <w:num w:numId="6" w16cid:durableId="1893998325">
    <w:abstractNumId w:val="115"/>
  </w:num>
  <w:num w:numId="7" w16cid:durableId="31730490">
    <w:abstractNumId w:val="76"/>
  </w:num>
  <w:num w:numId="8" w16cid:durableId="1285886388">
    <w:abstractNumId w:val="97"/>
  </w:num>
  <w:num w:numId="9" w16cid:durableId="76753685">
    <w:abstractNumId w:val="89"/>
  </w:num>
  <w:num w:numId="10" w16cid:durableId="326565901">
    <w:abstractNumId w:val="116"/>
  </w:num>
  <w:num w:numId="11" w16cid:durableId="779370909">
    <w:abstractNumId w:val="64"/>
  </w:num>
  <w:num w:numId="12" w16cid:durableId="1312295266">
    <w:abstractNumId w:val="107"/>
  </w:num>
  <w:num w:numId="13" w16cid:durableId="1055739409">
    <w:abstractNumId w:val="44"/>
  </w:num>
  <w:num w:numId="14" w16cid:durableId="63724915">
    <w:abstractNumId w:val="58"/>
  </w:num>
  <w:num w:numId="15" w16cid:durableId="490407507">
    <w:abstractNumId w:val="22"/>
  </w:num>
  <w:num w:numId="16" w16cid:durableId="1614560072">
    <w:abstractNumId w:val="91"/>
  </w:num>
  <w:num w:numId="17" w16cid:durableId="2094693205">
    <w:abstractNumId w:val="2"/>
  </w:num>
  <w:num w:numId="18" w16cid:durableId="56977669">
    <w:abstractNumId w:val="26"/>
  </w:num>
  <w:num w:numId="19" w16cid:durableId="678507180">
    <w:abstractNumId w:val="65"/>
  </w:num>
  <w:num w:numId="20" w16cid:durableId="167142098">
    <w:abstractNumId w:val="56"/>
  </w:num>
  <w:num w:numId="21" w16cid:durableId="1364483391">
    <w:abstractNumId w:val="99"/>
  </w:num>
  <w:num w:numId="22" w16cid:durableId="1720008846">
    <w:abstractNumId w:val="3"/>
  </w:num>
  <w:num w:numId="23" w16cid:durableId="1502499616">
    <w:abstractNumId w:val="108"/>
  </w:num>
  <w:num w:numId="24" w16cid:durableId="1281451561">
    <w:abstractNumId w:val="50"/>
  </w:num>
  <w:num w:numId="25" w16cid:durableId="252013863">
    <w:abstractNumId w:val="109"/>
  </w:num>
  <w:num w:numId="26" w16cid:durableId="1259752002">
    <w:abstractNumId w:val="74"/>
  </w:num>
  <w:num w:numId="27" w16cid:durableId="431554895">
    <w:abstractNumId w:val="17"/>
  </w:num>
  <w:num w:numId="28" w16cid:durableId="1824001649">
    <w:abstractNumId w:val="4"/>
  </w:num>
  <w:num w:numId="29" w16cid:durableId="856888086">
    <w:abstractNumId w:val="71"/>
  </w:num>
  <w:num w:numId="30" w16cid:durableId="441263313">
    <w:abstractNumId w:val="84"/>
  </w:num>
  <w:num w:numId="31" w16cid:durableId="1274242068">
    <w:abstractNumId w:val="36"/>
  </w:num>
  <w:num w:numId="32" w16cid:durableId="1001665799">
    <w:abstractNumId w:val="16"/>
  </w:num>
  <w:num w:numId="33" w16cid:durableId="31734210">
    <w:abstractNumId w:val="21"/>
  </w:num>
  <w:num w:numId="34" w16cid:durableId="1421758230">
    <w:abstractNumId w:val="20"/>
  </w:num>
  <w:num w:numId="35" w16cid:durableId="1091586441">
    <w:abstractNumId w:val="78"/>
  </w:num>
  <w:num w:numId="36" w16cid:durableId="2099793127">
    <w:abstractNumId w:val="90"/>
  </w:num>
  <w:num w:numId="37" w16cid:durableId="568617512">
    <w:abstractNumId w:val="124"/>
  </w:num>
  <w:num w:numId="38" w16cid:durableId="1375040380">
    <w:abstractNumId w:val="81"/>
  </w:num>
  <w:num w:numId="39" w16cid:durableId="613176251">
    <w:abstractNumId w:val="30"/>
  </w:num>
  <w:num w:numId="40" w16cid:durableId="2026899789">
    <w:abstractNumId w:val="106"/>
  </w:num>
  <w:num w:numId="41" w16cid:durableId="1636520091">
    <w:abstractNumId w:val="15"/>
  </w:num>
  <w:num w:numId="42" w16cid:durableId="185678054">
    <w:abstractNumId w:val="33"/>
  </w:num>
  <w:num w:numId="43" w16cid:durableId="396516492">
    <w:abstractNumId w:val="11"/>
  </w:num>
  <w:num w:numId="44" w16cid:durableId="1844202009">
    <w:abstractNumId w:val="38"/>
  </w:num>
  <w:num w:numId="45" w16cid:durableId="1647972809">
    <w:abstractNumId w:val="86"/>
  </w:num>
  <w:num w:numId="46" w16cid:durableId="1261791569">
    <w:abstractNumId w:val="123"/>
  </w:num>
  <w:num w:numId="47" w16cid:durableId="1875193489">
    <w:abstractNumId w:val="46"/>
  </w:num>
  <w:num w:numId="48" w16cid:durableId="1172067006">
    <w:abstractNumId w:val="52"/>
  </w:num>
  <w:num w:numId="49" w16cid:durableId="1162700637">
    <w:abstractNumId w:val="121"/>
  </w:num>
  <w:num w:numId="50" w16cid:durableId="1229656482">
    <w:abstractNumId w:val="45"/>
  </w:num>
  <w:num w:numId="51" w16cid:durableId="1144544300">
    <w:abstractNumId w:val="102"/>
  </w:num>
  <w:num w:numId="52" w16cid:durableId="1471634383">
    <w:abstractNumId w:val="62"/>
  </w:num>
  <w:num w:numId="53" w16cid:durableId="338195112">
    <w:abstractNumId w:val="96"/>
  </w:num>
  <w:num w:numId="54" w16cid:durableId="781874733">
    <w:abstractNumId w:val="112"/>
  </w:num>
  <w:num w:numId="55" w16cid:durableId="1378243505">
    <w:abstractNumId w:val="101"/>
  </w:num>
  <w:num w:numId="56" w16cid:durableId="248925016">
    <w:abstractNumId w:val="114"/>
  </w:num>
  <w:num w:numId="57" w16cid:durableId="1285693393">
    <w:abstractNumId w:val="63"/>
  </w:num>
  <w:num w:numId="58" w16cid:durableId="627245739">
    <w:abstractNumId w:val="92"/>
  </w:num>
  <w:num w:numId="59" w16cid:durableId="949511253">
    <w:abstractNumId w:val="25"/>
  </w:num>
  <w:num w:numId="60" w16cid:durableId="1282493129">
    <w:abstractNumId w:val="88"/>
  </w:num>
  <w:num w:numId="61" w16cid:durableId="1049650559">
    <w:abstractNumId w:val="59"/>
  </w:num>
  <w:num w:numId="62" w16cid:durableId="1637641795">
    <w:abstractNumId w:val="19"/>
  </w:num>
  <w:num w:numId="63" w16cid:durableId="385422924">
    <w:abstractNumId w:val="69"/>
  </w:num>
  <w:num w:numId="64" w16cid:durableId="415172491">
    <w:abstractNumId w:val="31"/>
  </w:num>
  <w:num w:numId="65" w16cid:durableId="568728719">
    <w:abstractNumId w:val="14"/>
  </w:num>
  <w:num w:numId="66" w16cid:durableId="77751085">
    <w:abstractNumId w:val="87"/>
  </w:num>
  <w:num w:numId="67" w16cid:durableId="108548959">
    <w:abstractNumId w:val="113"/>
  </w:num>
  <w:num w:numId="68" w16cid:durableId="544949012">
    <w:abstractNumId w:val="51"/>
  </w:num>
  <w:num w:numId="69" w16cid:durableId="1423454758">
    <w:abstractNumId w:val="29"/>
  </w:num>
  <w:num w:numId="70" w16cid:durableId="1354303875">
    <w:abstractNumId w:val="42"/>
  </w:num>
  <w:num w:numId="71" w16cid:durableId="858347118">
    <w:abstractNumId w:val="39"/>
  </w:num>
  <w:num w:numId="72" w16cid:durableId="872772427">
    <w:abstractNumId w:val="117"/>
  </w:num>
  <w:num w:numId="73" w16cid:durableId="1103303872">
    <w:abstractNumId w:val="70"/>
  </w:num>
  <w:num w:numId="74" w16cid:durableId="670840314">
    <w:abstractNumId w:val="60"/>
  </w:num>
  <w:num w:numId="75" w16cid:durableId="1104377326">
    <w:abstractNumId w:val="111"/>
  </w:num>
  <w:num w:numId="76" w16cid:durableId="701049806">
    <w:abstractNumId w:val="110"/>
  </w:num>
  <w:num w:numId="77" w16cid:durableId="594437277">
    <w:abstractNumId w:val="13"/>
  </w:num>
  <w:num w:numId="78" w16cid:durableId="1493789429">
    <w:abstractNumId w:val="32"/>
  </w:num>
  <w:num w:numId="79" w16cid:durableId="24718729">
    <w:abstractNumId w:val="120"/>
  </w:num>
  <w:num w:numId="80" w16cid:durableId="200747494">
    <w:abstractNumId w:val="12"/>
  </w:num>
  <w:num w:numId="81" w16cid:durableId="135806144">
    <w:abstractNumId w:val="0"/>
  </w:num>
  <w:num w:numId="82" w16cid:durableId="945583017">
    <w:abstractNumId w:val="93"/>
  </w:num>
  <w:num w:numId="83" w16cid:durableId="1795057733">
    <w:abstractNumId w:val="100"/>
  </w:num>
  <w:num w:numId="84" w16cid:durableId="1894388556">
    <w:abstractNumId w:val="125"/>
  </w:num>
  <w:num w:numId="85" w16cid:durableId="1171718886">
    <w:abstractNumId w:val="47"/>
  </w:num>
  <w:num w:numId="86" w16cid:durableId="1324773943">
    <w:abstractNumId w:val="95"/>
  </w:num>
  <w:num w:numId="87" w16cid:durableId="1763455719">
    <w:abstractNumId w:val="35"/>
  </w:num>
  <w:num w:numId="88" w16cid:durableId="1277905632">
    <w:abstractNumId w:val="18"/>
  </w:num>
  <w:num w:numId="89" w16cid:durableId="487789597">
    <w:abstractNumId w:val="54"/>
  </w:num>
  <w:num w:numId="90" w16cid:durableId="79720717">
    <w:abstractNumId w:val="85"/>
  </w:num>
  <w:num w:numId="91" w16cid:durableId="1412432944">
    <w:abstractNumId w:val="98"/>
  </w:num>
  <w:num w:numId="92" w16cid:durableId="838890648">
    <w:abstractNumId w:val="104"/>
  </w:num>
  <w:num w:numId="93" w16cid:durableId="1312445357">
    <w:abstractNumId w:val="55"/>
  </w:num>
  <w:num w:numId="94" w16cid:durableId="1440180998">
    <w:abstractNumId w:val="72"/>
  </w:num>
  <w:num w:numId="95" w16cid:durableId="1736078850">
    <w:abstractNumId w:val="23"/>
  </w:num>
  <w:num w:numId="96" w16cid:durableId="2085949650">
    <w:abstractNumId w:val="10"/>
  </w:num>
  <w:num w:numId="97" w16cid:durableId="2121795804">
    <w:abstractNumId w:val="118"/>
  </w:num>
  <w:num w:numId="98" w16cid:durableId="208079191">
    <w:abstractNumId w:val="28"/>
  </w:num>
  <w:num w:numId="99" w16cid:durableId="340471134">
    <w:abstractNumId w:val="9"/>
  </w:num>
  <w:num w:numId="100" w16cid:durableId="1063603908">
    <w:abstractNumId w:val="40"/>
  </w:num>
  <w:num w:numId="101" w16cid:durableId="429158525">
    <w:abstractNumId w:val="1"/>
  </w:num>
  <w:num w:numId="102" w16cid:durableId="2055277161">
    <w:abstractNumId w:val="61"/>
  </w:num>
  <w:num w:numId="103" w16cid:durableId="293675688">
    <w:abstractNumId w:val="5"/>
  </w:num>
  <w:num w:numId="104" w16cid:durableId="2007976307">
    <w:abstractNumId w:val="66"/>
  </w:num>
  <w:num w:numId="105" w16cid:durableId="671110202">
    <w:abstractNumId w:val="6"/>
  </w:num>
  <w:num w:numId="106" w16cid:durableId="911698494">
    <w:abstractNumId w:val="119"/>
  </w:num>
  <w:num w:numId="107" w16cid:durableId="707687331">
    <w:abstractNumId w:val="7"/>
  </w:num>
  <w:num w:numId="108" w16cid:durableId="786192185">
    <w:abstractNumId w:val="68"/>
  </w:num>
  <w:num w:numId="109" w16cid:durableId="174073585">
    <w:abstractNumId w:val="94"/>
  </w:num>
  <w:num w:numId="110" w16cid:durableId="1327439381">
    <w:abstractNumId w:val="34"/>
  </w:num>
  <w:num w:numId="111" w16cid:durableId="1264218969">
    <w:abstractNumId w:val="83"/>
  </w:num>
  <w:num w:numId="112" w16cid:durableId="373820401">
    <w:abstractNumId w:val="122"/>
  </w:num>
  <w:num w:numId="113" w16cid:durableId="1269390279">
    <w:abstractNumId w:val="73"/>
  </w:num>
  <w:num w:numId="114" w16cid:durableId="979266067">
    <w:abstractNumId w:val="27"/>
  </w:num>
  <w:num w:numId="115" w16cid:durableId="135148645">
    <w:abstractNumId w:val="41"/>
  </w:num>
  <w:num w:numId="116" w16cid:durableId="992371619">
    <w:abstractNumId w:val="53"/>
  </w:num>
  <w:num w:numId="117" w16cid:durableId="1602687308">
    <w:abstractNumId w:val="57"/>
  </w:num>
  <w:num w:numId="118" w16cid:durableId="272714533">
    <w:abstractNumId w:val="82"/>
  </w:num>
  <w:num w:numId="119" w16cid:durableId="764497458">
    <w:abstractNumId w:val="8"/>
  </w:num>
  <w:num w:numId="120" w16cid:durableId="684094393">
    <w:abstractNumId w:val="43"/>
  </w:num>
  <w:num w:numId="121" w16cid:durableId="1206983193">
    <w:abstractNumId w:val="80"/>
  </w:num>
  <w:num w:numId="122" w16cid:durableId="1174996385">
    <w:abstractNumId w:val="79"/>
  </w:num>
  <w:num w:numId="123" w16cid:durableId="1320187357">
    <w:abstractNumId w:val="49"/>
  </w:num>
  <w:num w:numId="124" w16cid:durableId="534077673">
    <w:abstractNumId w:val="103"/>
  </w:num>
  <w:num w:numId="125" w16cid:durableId="437527637">
    <w:abstractNumId w:val="37"/>
  </w:num>
  <w:num w:numId="126" w16cid:durableId="6322534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83EC0"/>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F7792"/>
    <w:rsid w:val="0051200D"/>
    <w:rsid w:val="0053370A"/>
    <w:rsid w:val="00596272"/>
    <w:rsid w:val="005A2B93"/>
    <w:rsid w:val="005B5FF1"/>
    <w:rsid w:val="005D3630"/>
    <w:rsid w:val="005D61FF"/>
    <w:rsid w:val="005F0B2B"/>
    <w:rsid w:val="00603A95"/>
    <w:rsid w:val="00647D4C"/>
    <w:rsid w:val="00654BB6"/>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85EDD"/>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90C10"/>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35394409">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938350">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6813958">
      <w:bodyDiv w:val="1"/>
      <w:marLeft w:val="0"/>
      <w:marRight w:val="0"/>
      <w:marTop w:val="0"/>
      <w:marBottom w:val="0"/>
      <w:divBdr>
        <w:top w:val="none" w:sz="0" w:space="0" w:color="auto"/>
        <w:left w:val="none" w:sz="0" w:space="0" w:color="auto"/>
        <w:bottom w:val="none" w:sz="0" w:space="0" w:color="auto"/>
        <w:right w:val="none" w:sz="0" w:space="0" w:color="auto"/>
      </w:divBdr>
      <w:divsChild>
        <w:div w:id="328750241">
          <w:marLeft w:val="0"/>
          <w:marRight w:val="0"/>
          <w:marTop w:val="0"/>
          <w:marBottom w:val="0"/>
          <w:divBdr>
            <w:top w:val="none" w:sz="0" w:space="0" w:color="auto"/>
            <w:left w:val="none" w:sz="0" w:space="0" w:color="auto"/>
            <w:bottom w:val="none" w:sz="0" w:space="0" w:color="auto"/>
            <w:right w:val="none" w:sz="0" w:space="0" w:color="auto"/>
          </w:divBdr>
          <w:divsChild>
            <w:div w:id="1859659663">
              <w:marLeft w:val="0"/>
              <w:marRight w:val="0"/>
              <w:marTop w:val="0"/>
              <w:marBottom w:val="0"/>
              <w:divBdr>
                <w:top w:val="none" w:sz="0" w:space="0" w:color="auto"/>
                <w:left w:val="none" w:sz="0" w:space="0" w:color="auto"/>
                <w:bottom w:val="none" w:sz="0" w:space="0" w:color="auto"/>
                <w:right w:val="none" w:sz="0" w:space="0" w:color="auto"/>
              </w:divBdr>
              <w:divsChild>
                <w:div w:id="1590699253">
                  <w:marLeft w:val="0"/>
                  <w:marRight w:val="0"/>
                  <w:marTop w:val="0"/>
                  <w:marBottom w:val="0"/>
                  <w:divBdr>
                    <w:top w:val="none" w:sz="0" w:space="0" w:color="auto"/>
                    <w:left w:val="none" w:sz="0" w:space="0" w:color="auto"/>
                    <w:bottom w:val="none" w:sz="0" w:space="0" w:color="auto"/>
                    <w:right w:val="none" w:sz="0" w:space="0" w:color="auto"/>
                  </w:divBdr>
                  <w:divsChild>
                    <w:div w:id="1335575813">
                      <w:marLeft w:val="0"/>
                      <w:marRight w:val="0"/>
                      <w:marTop w:val="0"/>
                      <w:marBottom w:val="0"/>
                      <w:divBdr>
                        <w:top w:val="none" w:sz="0" w:space="0" w:color="auto"/>
                        <w:left w:val="single" w:sz="6" w:space="0" w:color="CCCCCC"/>
                        <w:bottom w:val="single" w:sz="6" w:space="0" w:color="CCCCCC"/>
                        <w:right w:val="single" w:sz="6" w:space="0" w:color="CCCCCC"/>
                      </w:divBdr>
                      <w:divsChild>
                        <w:div w:id="9386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0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9791827">
      <w:bodyDiv w:val="1"/>
      <w:marLeft w:val="0"/>
      <w:marRight w:val="0"/>
      <w:marTop w:val="0"/>
      <w:marBottom w:val="0"/>
      <w:divBdr>
        <w:top w:val="none" w:sz="0" w:space="0" w:color="auto"/>
        <w:left w:val="none" w:sz="0" w:space="0" w:color="auto"/>
        <w:bottom w:val="none" w:sz="0" w:space="0" w:color="auto"/>
        <w:right w:val="none" w:sz="0" w:space="0" w:color="auto"/>
      </w:divBdr>
      <w:divsChild>
        <w:div w:id="1375692812">
          <w:marLeft w:val="0"/>
          <w:marRight w:val="0"/>
          <w:marTop w:val="0"/>
          <w:marBottom w:val="0"/>
          <w:divBdr>
            <w:top w:val="none" w:sz="0" w:space="0" w:color="auto"/>
            <w:left w:val="none" w:sz="0" w:space="0" w:color="auto"/>
            <w:bottom w:val="none" w:sz="0" w:space="0" w:color="auto"/>
            <w:right w:val="none" w:sz="0" w:space="0" w:color="auto"/>
          </w:divBdr>
          <w:divsChild>
            <w:div w:id="18051833">
              <w:marLeft w:val="0"/>
              <w:marRight w:val="0"/>
              <w:marTop w:val="0"/>
              <w:marBottom w:val="0"/>
              <w:divBdr>
                <w:top w:val="none" w:sz="0" w:space="0" w:color="auto"/>
                <w:left w:val="none" w:sz="0" w:space="0" w:color="auto"/>
                <w:bottom w:val="none" w:sz="0" w:space="0" w:color="auto"/>
                <w:right w:val="none" w:sz="0" w:space="0" w:color="auto"/>
              </w:divBdr>
              <w:divsChild>
                <w:div w:id="777716266">
                  <w:marLeft w:val="0"/>
                  <w:marRight w:val="0"/>
                  <w:marTop w:val="0"/>
                  <w:marBottom w:val="0"/>
                  <w:divBdr>
                    <w:top w:val="none" w:sz="0" w:space="0" w:color="auto"/>
                    <w:left w:val="none" w:sz="0" w:space="0" w:color="auto"/>
                    <w:bottom w:val="none" w:sz="0" w:space="0" w:color="auto"/>
                    <w:right w:val="none" w:sz="0" w:space="0" w:color="auto"/>
                  </w:divBdr>
                  <w:divsChild>
                    <w:div w:id="1143539917">
                      <w:marLeft w:val="0"/>
                      <w:marRight w:val="0"/>
                      <w:marTop w:val="0"/>
                      <w:marBottom w:val="0"/>
                      <w:divBdr>
                        <w:top w:val="none" w:sz="0" w:space="0" w:color="auto"/>
                        <w:left w:val="single" w:sz="6" w:space="0" w:color="CCCCCC"/>
                        <w:bottom w:val="single" w:sz="6" w:space="0" w:color="CCCCCC"/>
                        <w:right w:val="single" w:sz="6" w:space="0" w:color="CCCCCC"/>
                      </w:divBdr>
                      <w:divsChild>
                        <w:div w:id="11305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7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722114">
      <w:bodyDiv w:val="1"/>
      <w:marLeft w:val="0"/>
      <w:marRight w:val="0"/>
      <w:marTop w:val="0"/>
      <w:marBottom w:val="0"/>
      <w:divBdr>
        <w:top w:val="none" w:sz="0" w:space="0" w:color="auto"/>
        <w:left w:val="none" w:sz="0" w:space="0" w:color="auto"/>
        <w:bottom w:val="none" w:sz="0" w:space="0" w:color="auto"/>
        <w:right w:val="none" w:sz="0" w:space="0" w:color="auto"/>
      </w:divBdr>
      <w:divsChild>
        <w:div w:id="979844862">
          <w:marLeft w:val="0"/>
          <w:marRight w:val="0"/>
          <w:marTop w:val="0"/>
          <w:marBottom w:val="0"/>
          <w:divBdr>
            <w:top w:val="none" w:sz="0" w:space="0" w:color="auto"/>
            <w:left w:val="none" w:sz="0" w:space="0" w:color="auto"/>
            <w:bottom w:val="none" w:sz="0" w:space="0" w:color="auto"/>
            <w:right w:val="none" w:sz="0" w:space="0" w:color="auto"/>
          </w:divBdr>
          <w:divsChild>
            <w:div w:id="1798136793">
              <w:marLeft w:val="0"/>
              <w:marRight w:val="0"/>
              <w:marTop w:val="0"/>
              <w:marBottom w:val="0"/>
              <w:divBdr>
                <w:top w:val="none" w:sz="0" w:space="0" w:color="auto"/>
                <w:left w:val="none" w:sz="0" w:space="0" w:color="auto"/>
                <w:bottom w:val="none" w:sz="0" w:space="0" w:color="auto"/>
                <w:right w:val="none" w:sz="0" w:space="0" w:color="auto"/>
              </w:divBdr>
              <w:divsChild>
                <w:div w:id="1877543149">
                  <w:marLeft w:val="0"/>
                  <w:marRight w:val="0"/>
                  <w:marTop w:val="0"/>
                  <w:marBottom w:val="0"/>
                  <w:divBdr>
                    <w:top w:val="none" w:sz="0" w:space="0" w:color="auto"/>
                    <w:left w:val="none" w:sz="0" w:space="0" w:color="auto"/>
                    <w:bottom w:val="none" w:sz="0" w:space="0" w:color="auto"/>
                    <w:right w:val="none" w:sz="0" w:space="0" w:color="auto"/>
                  </w:divBdr>
                  <w:divsChild>
                    <w:div w:id="2066756017">
                      <w:marLeft w:val="0"/>
                      <w:marRight w:val="0"/>
                      <w:marTop w:val="0"/>
                      <w:marBottom w:val="0"/>
                      <w:divBdr>
                        <w:top w:val="none" w:sz="0" w:space="0" w:color="auto"/>
                        <w:left w:val="single" w:sz="6" w:space="0" w:color="CCCCCC"/>
                        <w:bottom w:val="single" w:sz="6" w:space="0" w:color="CCCCCC"/>
                        <w:right w:val="single" w:sz="6" w:space="0" w:color="CCCCCC"/>
                      </w:divBdr>
                      <w:divsChild>
                        <w:div w:id="17576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0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0326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083855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3402404">
      <w:bodyDiv w:val="1"/>
      <w:marLeft w:val="0"/>
      <w:marRight w:val="0"/>
      <w:marTop w:val="0"/>
      <w:marBottom w:val="0"/>
      <w:divBdr>
        <w:top w:val="none" w:sz="0" w:space="0" w:color="auto"/>
        <w:left w:val="none" w:sz="0" w:space="0" w:color="auto"/>
        <w:bottom w:val="none" w:sz="0" w:space="0" w:color="auto"/>
        <w:right w:val="none" w:sz="0" w:space="0" w:color="auto"/>
      </w:divBdr>
      <w:divsChild>
        <w:div w:id="668213683">
          <w:marLeft w:val="0"/>
          <w:marRight w:val="0"/>
          <w:marTop w:val="0"/>
          <w:marBottom w:val="0"/>
          <w:divBdr>
            <w:top w:val="none" w:sz="0" w:space="0" w:color="auto"/>
            <w:left w:val="none" w:sz="0" w:space="0" w:color="auto"/>
            <w:bottom w:val="none" w:sz="0" w:space="0" w:color="auto"/>
            <w:right w:val="none" w:sz="0" w:space="0" w:color="auto"/>
          </w:divBdr>
          <w:divsChild>
            <w:div w:id="602423537">
              <w:marLeft w:val="0"/>
              <w:marRight w:val="0"/>
              <w:marTop w:val="0"/>
              <w:marBottom w:val="0"/>
              <w:divBdr>
                <w:top w:val="none" w:sz="0" w:space="0" w:color="auto"/>
                <w:left w:val="none" w:sz="0" w:space="0" w:color="auto"/>
                <w:bottom w:val="none" w:sz="0" w:space="0" w:color="auto"/>
                <w:right w:val="none" w:sz="0" w:space="0" w:color="auto"/>
              </w:divBdr>
              <w:divsChild>
                <w:div w:id="304088846">
                  <w:marLeft w:val="0"/>
                  <w:marRight w:val="0"/>
                  <w:marTop w:val="0"/>
                  <w:marBottom w:val="0"/>
                  <w:divBdr>
                    <w:top w:val="none" w:sz="0" w:space="0" w:color="auto"/>
                    <w:left w:val="none" w:sz="0" w:space="0" w:color="auto"/>
                    <w:bottom w:val="none" w:sz="0" w:space="0" w:color="auto"/>
                    <w:right w:val="none" w:sz="0" w:space="0" w:color="auto"/>
                  </w:divBdr>
                  <w:divsChild>
                    <w:div w:id="2059234555">
                      <w:marLeft w:val="0"/>
                      <w:marRight w:val="0"/>
                      <w:marTop w:val="0"/>
                      <w:marBottom w:val="0"/>
                      <w:divBdr>
                        <w:top w:val="none" w:sz="0" w:space="0" w:color="auto"/>
                        <w:left w:val="single" w:sz="6" w:space="0" w:color="CCCCCC"/>
                        <w:bottom w:val="single" w:sz="6" w:space="0" w:color="CCCCCC"/>
                        <w:right w:val="single" w:sz="6" w:space="0" w:color="CCCCCC"/>
                      </w:divBdr>
                      <w:divsChild>
                        <w:div w:id="21178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5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1675925">
      <w:bodyDiv w:val="1"/>
      <w:marLeft w:val="0"/>
      <w:marRight w:val="0"/>
      <w:marTop w:val="0"/>
      <w:marBottom w:val="0"/>
      <w:divBdr>
        <w:top w:val="none" w:sz="0" w:space="0" w:color="auto"/>
        <w:left w:val="none" w:sz="0" w:space="0" w:color="auto"/>
        <w:bottom w:val="none" w:sz="0" w:space="0" w:color="auto"/>
        <w:right w:val="none" w:sz="0" w:space="0" w:color="auto"/>
      </w:divBdr>
      <w:divsChild>
        <w:div w:id="1018579725">
          <w:marLeft w:val="0"/>
          <w:marRight w:val="0"/>
          <w:marTop w:val="0"/>
          <w:marBottom w:val="0"/>
          <w:divBdr>
            <w:top w:val="none" w:sz="0" w:space="0" w:color="auto"/>
            <w:left w:val="none" w:sz="0" w:space="0" w:color="auto"/>
            <w:bottom w:val="none" w:sz="0" w:space="0" w:color="auto"/>
            <w:right w:val="none" w:sz="0" w:space="0" w:color="auto"/>
          </w:divBdr>
          <w:divsChild>
            <w:div w:id="1032531127">
              <w:marLeft w:val="0"/>
              <w:marRight w:val="0"/>
              <w:marTop w:val="0"/>
              <w:marBottom w:val="0"/>
              <w:divBdr>
                <w:top w:val="none" w:sz="0" w:space="0" w:color="auto"/>
                <w:left w:val="none" w:sz="0" w:space="0" w:color="auto"/>
                <w:bottom w:val="none" w:sz="0" w:space="0" w:color="auto"/>
                <w:right w:val="none" w:sz="0" w:space="0" w:color="auto"/>
              </w:divBdr>
              <w:divsChild>
                <w:div w:id="888079308">
                  <w:marLeft w:val="0"/>
                  <w:marRight w:val="0"/>
                  <w:marTop w:val="0"/>
                  <w:marBottom w:val="0"/>
                  <w:divBdr>
                    <w:top w:val="none" w:sz="0" w:space="0" w:color="auto"/>
                    <w:left w:val="none" w:sz="0" w:space="0" w:color="auto"/>
                    <w:bottom w:val="none" w:sz="0" w:space="0" w:color="auto"/>
                    <w:right w:val="none" w:sz="0" w:space="0" w:color="auto"/>
                  </w:divBdr>
                  <w:divsChild>
                    <w:div w:id="269091134">
                      <w:marLeft w:val="0"/>
                      <w:marRight w:val="0"/>
                      <w:marTop w:val="0"/>
                      <w:marBottom w:val="0"/>
                      <w:divBdr>
                        <w:top w:val="none" w:sz="0" w:space="0" w:color="auto"/>
                        <w:left w:val="single" w:sz="6" w:space="0" w:color="CCCCCC"/>
                        <w:bottom w:val="single" w:sz="6" w:space="0" w:color="CCCCCC"/>
                        <w:right w:val="single" w:sz="6" w:space="0" w:color="CCCCCC"/>
                      </w:divBdr>
                      <w:divsChild>
                        <w:div w:id="15165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3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5486797">
      <w:bodyDiv w:val="1"/>
      <w:marLeft w:val="0"/>
      <w:marRight w:val="0"/>
      <w:marTop w:val="0"/>
      <w:marBottom w:val="0"/>
      <w:divBdr>
        <w:top w:val="none" w:sz="0" w:space="0" w:color="auto"/>
        <w:left w:val="none" w:sz="0" w:space="0" w:color="auto"/>
        <w:bottom w:val="none" w:sz="0" w:space="0" w:color="auto"/>
        <w:right w:val="none" w:sz="0" w:space="0" w:color="auto"/>
      </w:divBdr>
      <w:divsChild>
        <w:div w:id="44181312">
          <w:marLeft w:val="0"/>
          <w:marRight w:val="0"/>
          <w:marTop w:val="0"/>
          <w:marBottom w:val="0"/>
          <w:divBdr>
            <w:top w:val="none" w:sz="0" w:space="0" w:color="auto"/>
            <w:left w:val="none" w:sz="0" w:space="0" w:color="auto"/>
            <w:bottom w:val="none" w:sz="0" w:space="0" w:color="auto"/>
            <w:right w:val="none" w:sz="0" w:space="0" w:color="auto"/>
          </w:divBdr>
          <w:divsChild>
            <w:div w:id="1593049578">
              <w:marLeft w:val="0"/>
              <w:marRight w:val="0"/>
              <w:marTop w:val="0"/>
              <w:marBottom w:val="0"/>
              <w:divBdr>
                <w:top w:val="none" w:sz="0" w:space="0" w:color="auto"/>
                <w:left w:val="none" w:sz="0" w:space="0" w:color="auto"/>
                <w:bottom w:val="none" w:sz="0" w:space="0" w:color="auto"/>
                <w:right w:val="none" w:sz="0" w:space="0" w:color="auto"/>
              </w:divBdr>
              <w:divsChild>
                <w:div w:id="1536968955">
                  <w:marLeft w:val="0"/>
                  <w:marRight w:val="0"/>
                  <w:marTop w:val="0"/>
                  <w:marBottom w:val="0"/>
                  <w:divBdr>
                    <w:top w:val="none" w:sz="0" w:space="0" w:color="auto"/>
                    <w:left w:val="none" w:sz="0" w:space="0" w:color="auto"/>
                    <w:bottom w:val="none" w:sz="0" w:space="0" w:color="auto"/>
                    <w:right w:val="none" w:sz="0" w:space="0" w:color="auto"/>
                  </w:divBdr>
                  <w:divsChild>
                    <w:div w:id="1167398812">
                      <w:marLeft w:val="0"/>
                      <w:marRight w:val="0"/>
                      <w:marTop w:val="0"/>
                      <w:marBottom w:val="0"/>
                      <w:divBdr>
                        <w:top w:val="none" w:sz="0" w:space="0" w:color="auto"/>
                        <w:left w:val="single" w:sz="6" w:space="0" w:color="CCCCCC"/>
                        <w:bottom w:val="single" w:sz="6" w:space="0" w:color="CCCCCC"/>
                        <w:right w:val="single" w:sz="6" w:space="0" w:color="CCCCCC"/>
                      </w:divBdr>
                      <w:divsChild>
                        <w:div w:id="1166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51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3735</Words>
  <Characters>19652</Characters>
  <Application>Microsoft Office Word</Application>
  <DocSecurity>0</DocSecurity>
  <Lines>357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2025-02-11T16:47:00Z</dcterms:created>
  <dcterms:modified xsi:type="dcterms:W3CDTF">2025-02-12T18:36:00Z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