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F9E4" w14:textId="16A0D9E8" w:rsidR="00C73C80" w:rsidRPr="00BF6CB6" w:rsidRDefault="00BF6CB6" w:rsidP="00BF6CB6">
      <w:pPr xmlns:w="http://schemas.openxmlformats.org/wordprocessingml/2006/main">
        <w:jc w:val="center"/>
        <w:rPr>
          <w:rFonts w:ascii="Calibri" w:eastAsia="Calibri" w:hAnsi="Calibri" w:cs="Calibri"/>
          <w:b/>
          <w:bCs/>
          <w:sz w:val="40"/>
          <w:szCs w:val="40"/>
        </w:rPr>
      </w:pPr>
      <w:r xmlns:w="http://schemas.openxmlformats.org/wordprocessingml/2006/main" w:rsidRPr="00BF6CB6">
        <w:rPr>
          <w:rFonts w:ascii="Calibri" w:eastAsia="Calibri" w:hAnsi="Calibri" w:cs="Calibri"/>
          <w:b/>
          <w:bCs/>
          <w:sz w:val="40"/>
          <w:szCs w:val="40"/>
        </w:rPr>
        <w:t xml:space="preserve">Knut Heim 博士，谚语，第一讲，简介</w:t>
      </w:r>
    </w:p>
    <w:p w14:paraId="73BC72B2" w14:textId="7E8F3369" w:rsidR="00BF6CB6" w:rsidRPr="00BF6CB6" w:rsidRDefault="00BF6CB6" w:rsidP="00BF6CB6">
      <w:pPr xmlns:w="http://schemas.openxmlformats.org/wordprocessingml/2006/main">
        <w:jc w:val="center"/>
        <w:rPr>
          <w:sz w:val="26"/>
          <w:szCs w:val="26"/>
        </w:rPr>
      </w:pPr>
      <w:r xmlns:w="http://schemas.openxmlformats.org/wordprocessingml/2006/main" w:rsidRPr="00BF6CB6">
        <w:rPr>
          <w:rFonts w:ascii="AA Times New Roman" w:eastAsia="Calibri" w:hAnsi="AA Times New Roman" w:cs="AA Times New Roman"/>
          <w:sz w:val="26"/>
          <w:szCs w:val="26"/>
        </w:rPr>
        <w:t xml:space="preserve">© </w:t>
      </w:r>
      <w:r xmlns:w="http://schemas.openxmlformats.org/wordprocessingml/2006/main" w:rsidRPr="00BF6CB6">
        <w:rPr>
          <w:rFonts w:ascii="Calibri" w:eastAsia="Calibri" w:hAnsi="Calibri" w:cs="Calibri"/>
          <w:sz w:val="26"/>
          <w:szCs w:val="26"/>
        </w:rPr>
        <w:t xml:space="preserve">2024 克努特·海姆和特德·希尔德布兰特</w:t>
      </w:r>
      <w:r xmlns:w="http://schemas.openxmlformats.org/wordprocessingml/2006/main" w:rsidRPr="00BF6CB6">
        <w:rPr>
          <w:rFonts w:ascii="Calibri" w:eastAsia="Calibri" w:hAnsi="Calibri" w:cs="Calibri"/>
          <w:sz w:val="26"/>
          <w:szCs w:val="26"/>
        </w:rPr>
        <w:br xmlns:w="http://schemas.openxmlformats.org/wordprocessingml/2006/main"/>
      </w:r>
    </w:p>
    <w:p w14:paraId="2A13316C" w14:textId="386FC698" w:rsidR="00C73C80" w:rsidRPr="00BF6CB6" w:rsidRDefault="00000000" w:rsidP="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欢迎来到箴言书系列讲座。我的名字是克努特·海姆博士。我是一名长老，是英国卫理公会的一名牧师，但最近搬到了美国美丽、阳光明媚的科罗拉多州。显然，我在丹佛的丹佛神学院工作，因此得名。欢迎您阅读箴言书系列。因为对我来说，这是一本令人兴奋的书。</w:t>
      </w:r>
    </w:p>
    <w:p w14:paraId="3D5BC883" w14:textId="77777777" w:rsidR="00C73C80" w:rsidRPr="00BF6CB6" w:rsidRDefault="00C73C80">
      <w:pPr>
        <w:rPr>
          <w:sz w:val="26"/>
          <w:szCs w:val="26"/>
        </w:rPr>
      </w:pPr>
    </w:p>
    <w:p w14:paraId="05281FFC"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这是圣经中不常阅读的书籍之一，当然，这是有原因的，我们将在这些讲座中讨论这些原因。但就我个人而言，我对这本书的着迷已经超过 25 年了。 20 世纪 90 年代，我在英国利物浦大学获得了关于《箴言》的博士学位。</w:t>
      </w:r>
    </w:p>
    <w:p w14:paraId="6F5FCA94" w14:textId="77777777" w:rsidR="00C73C80" w:rsidRPr="00BF6CB6" w:rsidRDefault="00C73C80">
      <w:pPr>
        <w:rPr>
          <w:sz w:val="26"/>
          <w:szCs w:val="26"/>
        </w:rPr>
      </w:pPr>
    </w:p>
    <w:p w14:paraId="48EB8D45" w14:textId="33227AD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然后，我在卫理公会教堂担任牧师和任命牧师多年，然后在英国的两所神学院任教，首先是在中部伯明翰的女王基金会，然后是在布里斯托尔三一学院位于英格兰西南部。现在让我们开始学习箴言书本身。那么，让我们从第一节开始，即本书的标题，以色列王大卫之子所罗门的箴言。</w:t>
      </w:r>
    </w:p>
    <w:p w14:paraId="0F977380" w14:textId="77777777" w:rsidR="00C73C80" w:rsidRPr="00BF6CB6" w:rsidRDefault="00C73C80">
      <w:pPr>
        <w:rPr>
          <w:sz w:val="26"/>
          <w:szCs w:val="26"/>
        </w:rPr>
      </w:pPr>
    </w:p>
    <w:p w14:paraId="4036AA66" w14:textId="4CCEE70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但全书31章的915节经文真的全部出自所罗门吗？嗯，当然不是。我们之所以知道这一点，是因为当我们真正通读这本书时，我们发现这本书实际上是一本箴言集，其中相当多的箴言集实际上是由古代学者的指定个人或学者团体收集的。本书中各个收藏的副标题中都有其姓名和标题，我稍后将讨论其中的一些内容。</w:t>
      </w:r>
    </w:p>
    <w:p w14:paraId="0C33EE0A" w14:textId="77777777" w:rsidR="00C73C80" w:rsidRPr="00BF6CB6" w:rsidRDefault="00C73C80">
      <w:pPr>
        <w:rPr>
          <w:sz w:val="26"/>
          <w:szCs w:val="26"/>
        </w:rPr>
      </w:pPr>
    </w:p>
    <w:p w14:paraId="3F3FA716" w14:textId="3882442C"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但我也想引起你们的注意，因为我现在继续对这本书做一些简短的介绍性评论，在某种程度上，我现在的评论是利用旧约研究学会的维基百科，可以找到在线，我鼓励您看看这个。这是一个关于各种在线圣经书籍的精彩而有用的资源，可以免费获取。旧约研究协会向公众免费提供这些内容，而我恰好在本出版物中为箴言书编写了维基百科。</w:t>
      </w:r>
    </w:p>
    <w:p w14:paraId="07F9CC57" w14:textId="77777777" w:rsidR="00C73C80" w:rsidRPr="00BF6CB6" w:rsidRDefault="00C73C80">
      <w:pPr>
        <w:rPr>
          <w:sz w:val="26"/>
          <w:szCs w:val="26"/>
        </w:rPr>
      </w:pPr>
    </w:p>
    <w:p w14:paraId="1520D4D0" w14:textId="1AD6FD5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因此，在某种程度上，我现在将在评论中借鉴我为此所写的内容。因此，箴言书邀请我们踏上智力和精神之旅，这确实是一次思想和精神的冒险。我们正在进行的这是一次智力上具有挑战性且有益的旅程。</w:t>
      </w:r>
    </w:p>
    <w:p w14:paraId="2790F3AD" w14:textId="77777777" w:rsidR="00C73C80" w:rsidRPr="00BF6CB6" w:rsidRDefault="00C73C80">
      <w:pPr>
        <w:rPr>
          <w:sz w:val="26"/>
          <w:szCs w:val="26"/>
        </w:rPr>
      </w:pPr>
    </w:p>
    <w:p w14:paraId="7EE0EB9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这本书的邀请是用一场智力盛宴来表达的，特别是我们可以在第9章第1至12节中看到智慧女士举办的盛大宴会，它做出了承诺。整本书以及其中包含的许多讲座都承诺了一种以幸福的人际关系和高社会地位为特征的繁荣生活方式。例如，在第 31 章第 10 至 31 节中，在书的结尾处对一位能力非凡、智慧、强大和成功的女性进行了盛大的庆祝。</w:t>
      </w:r>
    </w:p>
    <w:p w14:paraId="15BB0575" w14:textId="77777777" w:rsidR="00C73C80" w:rsidRPr="00BF6CB6" w:rsidRDefault="00C73C80">
      <w:pPr>
        <w:rPr>
          <w:sz w:val="26"/>
          <w:szCs w:val="26"/>
        </w:rPr>
      </w:pPr>
    </w:p>
    <w:p w14:paraId="42CD07E2" w14:textId="46FA2A0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在此过程中，我们学到了许多实用的经验教训，包括对性、金钱和政治等有趣话题的详细和挑衅性的探索。虽然目标始终是务实的，并且对世俗的成功感兴趣，但另一方面，本书的每个部分都以一种自信的、不自然的宗教现实主义为特征，通常以相当幽默的方式表达。现在，对本书许多部分的作者身份进行更多评论。</w:t>
      </w:r>
    </w:p>
    <w:p w14:paraId="4EB453A6" w14:textId="77777777" w:rsidR="00C73C80" w:rsidRPr="00BF6CB6" w:rsidRDefault="00C73C80">
      <w:pPr>
        <w:rPr>
          <w:sz w:val="26"/>
          <w:szCs w:val="26"/>
        </w:rPr>
      </w:pPr>
    </w:p>
    <w:p w14:paraId="76F9EC61"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这本书由七个不同的子集组成。首先，我们在第 1 章到第 9 章中收集了一系列所罗门讲座，其中散布着各种演讲。因此，这是一系列讲座和演讲的独立部分。其次，我们有一套所罗门谚语集，有时被细分，有时被学者细分为两个独立的部分，即第 10 至 15 章和第 16 至 22 章。</w:t>
      </w:r>
    </w:p>
    <w:p w14:paraId="6CEE46B6" w14:textId="77777777" w:rsidR="00C73C80" w:rsidRPr="00BF6CB6" w:rsidRDefault="00C73C80">
      <w:pPr>
        <w:rPr>
          <w:sz w:val="26"/>
          <w:szCs w:val="26"/>
        </w:rPr>
      </w:pPr>
    </w:p>
    <w:p w14:paraId="0C1BAF87"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第三，我们有智者名言集。这些从第22章第17节开始，一直到第24章第22节。第四子集是第24章的进一步收集的智者语录，它相对较短，只有23至34节。</w:t>
      </w:r>
    </w:p>
    <w:p w14:paraId="1D2987D1" w14:textId="77777777" w:rsidR="00C73C80" w:rsidRPr="00BF6CB6" w:rsidRDefault="00C73C80">
      <w:pPr>
        <w:rPr>
          <w:sz w:val="26"/>
          <w:szCs w:val="26"/>
        </w:rPr>
      </w:pPr>
    </w:p>
    <w:p w14:paraId="5D4C1220" w14:textId="0A70AFB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然后，第五子集是所罗门谚语的进一步收集，但正如第 25 章第 1 节的标题告诉我们的，这些是由朝臣、朝廷官员、行政人员在统治时期的宫廷收集的。希西家的时代，几乎是所罗门时代之后大约 300 年。这是第 25 章至第 29 章。然后，第六部分是雅基之子亚古珥的言论和反思集。</w:t>
      </w:r>
    </w:p>
    <w:p w14:paraId="4A602E1D" w14:textId="77777777" w:rsidR="00C73C80" w:rsidRPr="00BF6CB6" w:rsidRDefault="00C73C80">
      <w:pPr>
        <w:rPr>
          <w:sz w:val="26"/>
          <w:szCs w:val="26"/>
        </w:rPr>
      </w:pPr>
    </w:p>
    <w:p w14:paraId="66D5FC3A" w14:textId="2012387B"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我们真的不知道那个人是谁，任何其他圣经书籍中都没有提到这个人，也没有从任何圣经外的考古资源、发现、涂鸦或类似的东西中提到或了解这个人。然后，在第 7 章中，我们有所谓的雷米尔语，雷米尔国王，实际上是他本人从他母亲那里得到的简短讲座，在第 31 章第 1 至 9 节中，因此这些被明确标记为雷米尔国王的讲座太后。然后，在第 31 章第 10 至 31 节中，添加了对理想化、非常有趣的女性的扩展诗意人物描绘，我们将在本系列讲座的后面更详细地讨论。</w:t>
      </w:r>
    </w:p>
    <w:p w14:paraId="3A3A3A47" w14:textId="77777777" w:rsidR="00C73C80" w:rsidRPr="00BF6CB6" w:rsidRDefault="00C73C80">
      <w:pPr>
        <w:rPr>
          <w:sz w:val="26"/>
          <w:szCs w:val="26"/>
        </w:rPr>
      </w:pPr>
    </w:p>
    <w:p w14:paraId="66DA7D46"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因此，当我们继续介绍《箴言》时，我们真正看到的是，我们有许多不同的部分，七个大部分，全部由不同的</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命名甚至未知的作者写成。有些材料实际上是匿名的，我们知道他们是智者，但没有名字，也没有附加这些人的具体职能。起初，这本书的开篇似乎将整本书归咎于著名的大卫之子所罗门王，他因创作和收集大量谚语、歌曲和科学论文而闻名，正如我们在圣经《列王记上》第 4 章，特别是第 32 至 33 节。</w:t>
      </w:r>
    </w:p>
    <w:p w14:paraId="6704CB35" w14:textId="77777777" w:rsidR="00C73C80" w:rsidRPr="00BF6CB6" w:rsidRDefault="00C73C80">
      <w:pPr>
        <w:rPr>
          <w:sz w:val="26"/>
          <w:szCs w:val="26"/>
        </w:rPr>
      </w:pPr>
    </w:p>
    <w:p w14:paraId="3DF495DB" w14:textId="00C9096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毫无疑问，这就是为什么整本书（尽管其中许多部分不是所罗门的作品）被收集在《所罗门箴言》这个标题下的原因之一。尽管如此，正如我们已经看到的，本书后面部分的副标题明确地将几个部分分配给其他命名或未命名的作者和编译者。例如，我们在第22章第17节、第24章第23节、第30章第1节和第31章第1节中看到这一点。当然，我们也提到了第25章第1节。 ，它确实将这些章节中收集的谚语归咎于所罗门，但告诉我们它们是数百年后由其他人编辑的。</w:t>
      </w:r>
    </w:p>
    <w:p w14:paraId="6B25D816" w14:textId="77777777" w:rsidR="00C73C80" w:rsidRPr="00BF6CB6" w:rsidRDefault="00C73C80">
      <w:pPr>
        <w:rPr>
          <w:sz w:val="26"/>
          <w:szCs w:val="26"/>
        </w:rPr>
      </w:pPr>
    </w:p>
    <w:p w14:paraId="25DFA28E" w14:textId="2BB341D5"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所以，我现在想引用《NYCOT》系列中布鲁斯·沃尔特克（Bruce Waltke）最近对《箴言》一书的主要评论，并将其读给您听，让您了解近来一位特别或相对保守的学者是如何，已经总结了材料。他这样说，我引用，</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一位</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匿名的最终编辑将第 5 到 7 章的文集，这是第 25 到 31 章，附加到所罗门的文集 1 到 4，这是第 1 到 24 章。从圣经的类比来看，他允许将原始标题归因于1.1 中所罗门的作品作为他最终作品的标题，因为所罗门是语录（即第 1 章至第 29 章）的主要作者，也是这本选集最杰出的作者。</w:t>
      </w:r>
    </w:p>
    <w:p w14:paraId="0F6BDE0E" w14:textId="77777777" w:rsidR="00C73C80" w:rsidRPr="00BF6CB6" w:rsidRDefault="00C73C80">
      <w:pPr>
        <w:rPr>
          <w:sz w:val="26"/>
          <w:szCs w:val="26"/>
        </w:rPr>
      </w:pPr>
    </w:p>
    <w:p w14:paraId="383288F7" w14:textId="5B81FD18"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最后一位编辑，这本书的真正作者，布鲁斯·沃尔特克（Bruce Waltke）写道，他可能生活在波斯时期，所以这是在流亡巴比伦之后，大约公元前 540 年，甚至可能晚至公元前 332 年。这就是我对布鲁斯·沃尔特克的引用的结束，但这里有一种以相当一致的方式概念化所罗门作者身份分配的方法，可以帮助我们理解这本书的大部分内容以及它现在是如何安排的最终的形式实际上比所罗门王生活的时间晚得多。因此，书中最后两本集的指定作者，即雅克之子亚古珥和雷米尔国王，在其他方面都未经证实，而且除了雷米尔国王可能是非以色列人之外，我们对他们一无所知。起源。</w:t>
      </w:r>
    </w:p>
    <w:p w14:paraId="05BD4952" w14:textId="77777777" w:rsidR="00C73C80" w:rsidRPr="00BF6CB6" w:rsidRDefault="00C73C80">
      <w:pPr>
        <w:rPr>
          <w:sz w:val="26"/>
          <w:szCs w:val="26"/>
        </w:rPr>
      </w:pPr>
    </w:p>
    <w:p w14:paraId="49B27D3F"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我们稍后会在这本书的讲座中回顾这一点，即我们在箴言中找到的一些材料的非以色列作者。这本真正的国际书籍的一个绝对令人着迷的部分和特征，尽管如此，它仍然是以色列人民神圣经文的一部分，以色列人民在宗教上与那个时代古代近东的一些或所有周边国家有很大不同。古代以色列智慧文学的社会宗教背景</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是国际性的，这对其接受及其现代意义产生了重要影响，正如我们将看到的。</w:t>
      </w:r>
    </w:p>
    <w:p w14:paraId="5F7BA50A" w14:textId="77777777" w:rsidR="00C73C80" w:rsidRPr="00BF6CB6" w:rsidRDefault="00C73C80">
      <w:pPr>
        <w:rPr>
          <w:sz w:val="26"/>
          <w:szCs w:val="26"/>
        </w:rPr>
      </w:pPr>
    </w:p>
    <w:p w14:paraId="25775198" w14:textId="6B2DE972"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所以，我们已经讨论过这样一个事实，所罗门当然不是整本书的作者，但他甚至是书中明确指定的那些部分的作者吗？事实上，现代人对所罗门的作者身份甚至这些部分都存在疑问，我只想稍微关注一下这一点，以帮助我们理解这里的一些背景。因此，基于外部考虑，大多数近代学者，当然是自 20 世纪甚至更早一些的学者，都质疑所罗门是否真的是书中直接指定给他的章节的作者。所考虑的谚语中有相当一部分似乎是所谓的民间谚语，实际上是源自普通民间、普通人民的谚语，而不是宫廷或国王的谚语。</w:t>
      </w:r>
    </w:p>
    <w:p w14:paraId="6D81E957" w14:textId="77777777" w:rsidR="00C73C80" w:rsidRPr="00BF6CB6" w:rsidRDefault="00C73C80">
      <w:pPr>
        <w:rPr>
          <w:sz w:val="26"/>
          <w:szCs w:val="26"/>
        </w:rPr>
      </w:pPr>
    </w:p>
    <w:p w14:paraId="2BE1A67E" w14:textId="0B295321"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因此，这些民间谚语的定义是，它们是匿名谚语，在被纳入《箴言集》时已在文化中获得广泛接受。因此，所罗门谚语很可能实际上是由所罗门编纂的，而不是由所罗门撰写的，即使我们接受他实际上将它们放入我们现在所拥有的书中的事实。许多，也许是大部分的谚语，可能正是根据他作为明智国王的声誉而被分配给他的。</w:t>
      </w:r>
    </w:p>
    <w:p w14:paraId="0ABCFB3B" w14:textId="77777777" w:rsidR="00C73C80" w:rsidRPr="00BF6CB6" w:rsidRDefault="00C73C80">
      <w:pPr>
        <w:rPr>
          <w:sz w:val="26"/>
          <w:szCs w:val="26"/>
        </w:rPr>
      </w:pPr>
    </w:p>
    <w:p w14:paraId="0EFEB68A"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同样合理的是，公元前 8 世纪末期，希西家朝臣将许多谚语认定为所罗门谚语，之所以将其归为所罗门，不是因为人们相信他是这些谚语的真正作者，而是因为人们相信这些谚语属于 3,000 人。所罗门根据希伯来语《列王记上》4.32 或《列王记上》5.12 所反映的传统所说的谚语，或者因为它们被认为源自所罗门时代。我认为现在至少花一点时间在本书不同部分的日期上也是值得的。请记住，正如布鲁斯·沃尔特斯 (Bruce Walters) 评论中的引文向我们展示的那样，就在几分钟前，这本书的最早部分可能早在公元前 10 世纪 900 年代的所罗门时代，但最新的部分这本书可能晚至 300 年代。</w:t>
      </w:r>
    </w:p>
    <w:p w14:paraId="5CAD9722" w14:textId="77777777" w:rsidR="00C73C80" w:rsidRPr="00BF6CB6" w:rsidRDefault="00C73C80">
      <w:pPr>
        <w:rPr>
          <w:sz w:val="26"/>
          <w:szCs w:val="26"/>
        </w:rPr>
      </w:pPr>
    </w:p>
    <w:p w14:paraId="0A8BECBD" w14:textId="014F955D"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所以，我们实际上谈论的是一些人估计的长达600年的时间跨度。我自己对这些材料的年代测定并不是那么广泛，但尽管如此。因此</w:t>
      </w:r>
      <w:proofErr xmlns:w="http://schemas.openxmlformats.org/wordprocessingml/2006/main" w:type="gramStart"/>
      <w:r xmlns:w="http://schemas.openxmlformats.org/wordprocessingml/2006/main" w:rsidRPr="00BF6CB6">
        <w:rPr>
          <w:rFonts w:ascii="Calibri" w:eastAsia="Calibri" w:hAnsi="Calibri" w:cs="Calibri"/>
          <w:sz w:val="26"/>
          <w:szCs w:val="26"/>
        </w:rPr>
        <w:t xml:space="preserve">，一般来说</w:t>
      </w:r>
      <w:proofErr xmlns:w="http://schemas.openxmlformats.org/wordprocessingml/2006/main" w:type="gramEnd"/>
      <w:r xmlns:w="http://schemas.openxmlformats.org/wordprocessingml/2006/main" w:rsidRPr="00BF6CB6">
        <w:rPr>
          <w:rFonts w:ascii="Calibri" w:eastAsia="Calibri" w:hAnsi="Calibri" w:cs="Calibri"/>
          <w:sz w:val="26"/>
          <w:szCs w:val="26"/>
        </w:rPr>
        <w:t xml:space="preserve">，第二卷，即箴言 10.1-22.16，被大多数人认为是本书中最古老的部分。</w:t>
      </w:r>
    </w:p>
    <w:p w14:paraId="3505CC07" w14:textId="77777777" w:rsidR="00C73C80" w:rsidRPr="00BF6CB6" w:rsidRDefault="00C73C80">
      <w:pPr>
        <w:rPr>
          <w:sz w:val="26"/>
          <w:szCs w:val="26"/>
        </w:rPr>
      </w:pPr>
    </w:p>
    <w:p w14:paraId="3A70F951" w14:textId="5911AB6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许多人认为，至少在原则上，这 375 节经文不仅可能源于所罗门时代，而且可能是由他收集、创造或传播的。另一方面，许多现代学者怀疑这本书的任何部分是否有那么古老。然后第三和第四集，即箴言</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22.17-24.22，以及另一小节，箴言 22.17-24.23-34，被分配给一群不知名的智者。</w:t>
      </w:r>
    </w:p>
    <w:p w14:paraId="1B196AED" w14:textId="77777777" w:rsidR="00C73C80" w:rsidRPr="00BF6CB6" w:rsidRDefault="00C73C80">
      <w:pPr>
        <w:rPr>
          <w:sz w:val="26"/>
          <w:szCs w:val="26"/>
        </w:rPr>
      </w:pPr>
    </w:p>
    <w:p w14:paraId="3927B90D"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这些人通常被认为是耶路撒冷王宫中的一种特殊类型的知识分子，例如著名的</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亚希多弗（Ahitophel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），他是大卫和押沙龙的政治顾问，我们在列王纪下 15-16 章中读到。然而，这是非常非常有趣的，22.17-24.22 的大部分内容与流行的当代埃及智慧文本（即所谓的阿蒙内莫普指令）之间有惊人数量的重叠和相似之处。顺便说一句，阿梅内莫普（Amenemope）有点令人费解，我认为英语世界中大多数学者都是这样发音这位来自埃及的著名圣人的名字的。</w:t>
      </w:r>
    </w:p>
    <w:p w14:paraId="43F2EEFB" w14:textId="77777777" w:rsidR="00C73C80" w:rsidRPr="00BF6CB6" w:rsidRDefault="00C73C80">
      <w:pPr>
        <w:rPr>
          <w:sz w:val="26"/>
          <w:szCs w:val="26"/>
        </w:rPr>
      </w:pPr>
    </w:p>
    <w:p w14:paraId="59C6E30E" w14:textId="363661E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但是，例如，在我长大的德国，我想我们当时将其发音为 Amenemope。所以，你就可以选择你的选择，但是，你想要发音，那就是你要如何发音。所以无论如何，这是一个令人着迷的事件，在箴言中的第 22-24 章中，我们有几十节经文，这些经文在翻译中按字面意思出现，或者几乎字面完全相同，当然，在埃及文本中，大致从同一时期，但大多数人都认为，阿梅内莫普的文本稍微早一些，甚至比所罗门的时代还要早，我认为这是令人信服的争论。</w:t>
      </w:r>
    </w:p>
    <w:p w14:paraId="3E01820D" w14:textId="77777777" w:rsidR="00C73C80" w:rsidRPr="00BF6CB6" w:rsidRDefault="00C73C80">
      <w:pPr>
        <w:rPr>
          <w:sz w:val="26"/>
          <w:szCs w:val="26"/>
        </w:rPr>
      </w:pPr>
    </w:p>
    <w:p w14:paraId="5AE71120" w14:textId="12AC62A3"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因此，这两个文本之间存在如此多的重叠，以至于现代学术界现在几乎普遍且相当正确地承认了对埃及对应物的直接了解和对箴言的创造性依赖。不可能准确地确定这句话和接下来的 23-34 章中的一小部分智慧谚语的年代，只能说它可能源于以色列历史上的任何时期。然而，它们在子集序列中的较早位置表明，它们是在 700 年代末希西家统治之前添加到书中的，因为第 25 章当然是在子集序列中紧随其后的。那个时期开始。</w:t>
      </w:r>
    </w:p>
    <w:p w14:paraId="6D88E1BF" w14:textId="77777777" w:rsidR="00C73C80" w:rsidRPr="00BF6CB6" w:rsidRDefault="00C73C80">
      <w:pPr>
        <w:rPr>
          <w:sz w:val="26"/>
          <w:szCs w:val="26"/>
        </w:rPr>
      </w:pPr>
    </w:p>
    <w:p w14:paraId="37495685"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然后我们来谈谈第五本，箴言25-29章。这给出了其编撰时期的相对准确的日期，至少是在希西家国王统治期间，大约是公元前 728 年至 698 年。然而，这份汇编中包含的材料再次被宣称来自 900 年代的所罗门时期，其统治日期约为公元前 970 至 931 年。</w:t>
      </w:r>
    </w:p>
    <w:p w14:paraId="13890928" w14:textId="77777777" w:rsidR="00C73C80" w:rsidRPr="00BF6CB6" w:rsidRDefault="00C73C80">
      <w:pPr>
        <w:rPr>
          <w:sz w:val="26"/>
          <w:szCs w:val="26"/>
        </w:rPr>
      </w:pPr>
    </w:p>
    <w:p w14:paraId="0B30F909"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那么，至少所罗门时代之后的一些材料很可能也被意外地包含在其中。最后，本书中的最后两本几乎可以肯定是来自希西家统治后期。同样，正如他们在书末尾的位置所表明的那样，他们可能晚至波斯时期末期，即公元前 332 年之前，但也可能早至流亡前时期，即统治之后希西家统治后不久。</w:t>
      </w:r>
    </w:p>
    <w:p w14:paraId="70CE75E7" w14:textId="77777777" w:rsidR="00C73C80" w:rsidRPr="00BF6CB6" w:rsidRDefault="00C73C80">
      <w:pPr>
        <w:rPr>
          <w:sz w:val="26"/>
          <w:szCs w:val="26"/>
        </w:rPr>
      </w:pPr>
    </w:p>
    <w:p w14:paraId="3B8E227E" w14:textId="17DBF30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顺便说一句，流放的时期是从公元前 597 年巴比伦军队摧毁耶路撒冷并驱逐大部分人口开始，一直到公元前 586 年大部分人口返回为止。公元前 535 年。现在我们来了，不知道你有没有注意到，我一直刻意避免</w:t>
      </w:r>
      <w:r xmlns:w="http://schemas.openxmlformats.org/wordprocessingml/2006/main" w:rsidR="00BF6CB6">
        <w:rPr>
          <w:rFonts w:ascii="Calibri" w:eastAsia="Calibri" w:hAnsi="Calibri" w:cs="Calibri"/>
          <w:sz w:val="26"/>
          <w:szCs w:val="26"/>
        </w:rPr>
        <w:t xml:space="preserve">谈论这个，但现在我们实际上来到了本书的第一个子集，即第1-8章到第9-18章。我把这个放在最后，因为这个材料的年代是最具争议的。</w:t>
      </w:r>
    </w:p>
    <w:p w14:paraId="56CE141D" w14:textId="77777777" w:rsidR="00C73C80" w:rsidRPr="00BF6CB6" w:rsidRDefault="00C73C80">
      <w:pPr>
        <w:rPr>
          <w:sz w:val="26"/>
          <w:szCs w:val="26"/>
        </w:rPr>
      </w:pPr>
    </w:p>
    <w:p w14:paraId="3AE67C4B" w14:textId="6C07F464"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它在书中的位置和 1-1 中的标题，以及外部证据，即列王纪上 4 章，都表明它源自所罗门本人。然而，很明显，大多数近代学者都将整个部分确定为流亡后时期。在早期，尤其是到 20 世纪 80 年代中期，也就是现在的上个世纪，关于晚期约会的争论主要是形式批判或形式历史性质的。</w:t>
      </w:r>
    </w:p>
    <w:p w14:paraId="373B2855" w14:textId="77777777" w:rsidR="00C73C80" w:rsidRPr="00BF6CB6" w:rsidRDefault="00C73C80">
      <w:pPr>
        <w:rPr>
          <w:sz w:val="26"/>
          <w:szCs w:val="26"/>
        </w:rPr>
      </w:pPr>
    </w:p>
    <w:p w14:paraId="73870B9C" w14:textId="63FA118A"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争论基本上是这样的。书中的其他材料都是简短、精练的一行或两行谚语或很小的一组谚语。而第 1-9 章中的材料通常是整章的较长演讲，以及章节长度的讲座。</w:t>
      </w:r>
    </w:p>
    <w:p w14:paraId="1ED54B7F" w14:textId="77777777" w:rsidR="00C73C80" w:rsidRPr="00BF6CB6" w:rsidRDefault="00C73C80">
      <w:pPr>
        <w:rPr>
          <w:sz w:val="26"/>
          <w:szCs w:val="26"/>
        </w:rPr>
      </w:pPr>
    </w:p>
    <w:p w14:paraId="77BE094C" w14:textId="455188CE" w:rsidR="00C73C80" w:rsidRPr="00BF6CB6" w:rsidRDefault="00BF6CB6">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因此，这种较长的材料，按照这种观点，自然会在这种类型、这种公共教学形式的发展中出现得更晚。现在，有趣的是，这种论点基本上已经被放弃了，尤其是从 20 世纪 90 年代至今。但尽管如此，这些材料的年代后期仍然存在。</w:t>
      </w:r>
    </w:p>
    <w:p w14:paraId="5077915C" w14:textId="77777777" w:rsidR="00C73C80" w:rsidRPr="00BF6CB6" w:rsidRDefault="00C73C80">
      <w:pPr>
        <w:rPr>
          <w:sz w:val="26"/>
          <w:szCs w:val="26"/>
        </w:rPr>
      </w:pPr>
    </w:p>
    <w:p w14:paraId="16104DDE"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它只是不再基于那些相同的论点。我个人最近没有研究过这个。但我认为，除了有一点假设，那些较早确定该材料日期的学者，因此倾向于将其实际上分配给非常晚的日期之外，还没有提出任何其他真正强有力的论据。所罗门王本人的手，被认为有点保守，也许过于字面地理解圣经及其陈述。</w:t>
      </w:r>
    </w:p>
    <w:p w14:paraId="0A87F027" w14:textId="77777777" w:rsidR="00C73C80" w:rsidRPr="00BF6CB6" w:rsidRDefault="00C73C80">
      <w:pPr>
        <w:rPr>
          <w:sz w:val="26"/>
          <w:szCs w:val="26"/>
        </w:rPr>
      </w:pPr>
    </w:p>
    <w:p w14:paraId="1C14CBFB"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然而，我该怎么说呢，也许那些不太以信仰为基础的学者想要特别地，或者只是持续地批评他们所研究的材料，他们更愿意挑战我们在许多方面提供的历史数据。圣经书籍。这就是我个人对当前对话状况的看法。但我想提请您注意，例如，我在剑桥大学的一位同事凯瑟琳·戴尔教授的工作，她在许多出版物中指出，没有令人信服的理由为什么箴言的第一章到第九章必须她提出了一系列很好的论据，表明它很可能是在流放之前，包括从所罗门本人的时代开始。</w:t>
      </w:r>
    </w:p>
    <w:p w14:paraId="64E21E6B" w14:textId="77777777" w:rsidR="00C73C80" w:rsidRPr="00BF6CB6" w:rsidRDefault="00C73C80">
      <w:pPr>
        <w:rPr>
          <w:sz w:val="26"/>
          <w:szCs w:val="26"/>
        </w:rPr>
      </w:pPr>
    </w:p>
    <w:p w14:paraId="51B5DE97" w14:textId="23F6BE06"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我想我们会把它留在那里。我不认为这是一个绝对重要或不重要的问题，但我认为值得了解本书不同部分的相对日期。</w:t>
      </w:r>
      <w:r xmlns:w="http://schemas.openxmlformats.org/wordprocessingml/2006/main" w:rsidR="00BF6CB6" w:rsidRPr="00BF6CB6">
        <w:rPr>
          <w:rFonts w:ascii="Calibri" w:eastAsia="Calibri" w:hAnsi="Calibri" w:cs="Calibri"/>
          <w:sz w:val="26"/>
          <w:szCs w:val="26"/>
        </w:rPr>
        <w:t xml:space="preserve">因此，在我对箴言书的一般介绍的最后部分，我现在想谈谈书中的内容和对这些上下文的解释。</w:t>
      </w:r>
    </w:p>
    <w:p w14:paraId="49291A07" w14:textId="77777777" w:rsidR="00C73C80" w:rsidRPr="00BF6CB6" w:rsidRDefault="00C73C80">
      <w:pPr>
        <w:rPr>
          <w:sz w:val="26"/>
          <w:szCs w:val="26"/>
        </w:rPr>
      </w:pPr>
    </w:p>
    <w:p w14:paraId="48D849D8" w14:textId="77777777"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对书中这些内容的解读。本书整体及其各个部分汇集了对年轻人的建议和警告。重要的解释问题包括以下内容。</w:t>
      </w:r>
    </w:p>
    <w:p w14:paraId="2C95D25D" w14:textId="77777777" w:rsidR="00C73C80" w:rsidRPr="00BF6CB6" w:rsidRDefault="00C73C80">
      <w:pPr>
        <w:rPr>
          <w:sz w:val="26"/>
          <w:szCs w:val="26"/>
        </w:rPr>
      </w:pPr>
    </w:p>
    <w:p w14:paraId="0AB40D09" w14:textId="1DD07611"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箴言的伦理道德纯粹是审慎的吗？也就是说，这本书的教导仅仅是为了告诉人们如何做才能拥有幸福和成功的生活，还是也教导一种更以他人为导向的道德？其次，为什么这本书似乎对旧约神学的伟大主题不感兴趣？出埃及、族长的选举、国王的历史、各种圣经书籍中的启示、较古老的圣经书籍、先知的著作等等。它的作者，智者，是否与那些撰写《托拉》、《摩西五书》或有时被称为《摩西五经》以及先知的人属于不同的社交圈子？书中很多名言警告说，懒惰可能导致贫穷。例如，在第6章第8至11节中，这是否意味着穷人之所以贫穷是因为他们懒惰？这本书是否像一些学者所断言的那样蔑视穷人？然而，这个想法似乎与其他观察到穷人受到富人的不公正待遇的说法不一致，例如第18章第23节，或者建议读者对穷人慷慨的经文，例如，在第 14 章第 21 节和第 31 节，或在第 19 章第 70 节。</w:t>
      </w:r>
    </w:p>
    <w:p w14:paraId="3864BE2E" w14:textId="77777777" w:rsidR="00C73C80" w:rsidRPr="00BF6CB6" w:rsidRDefault="00C73C80">
      <w:pPr>
        <w:rPr>
          <w:sz w:val="26"/>
          <w:szCs w:val="26"/>
        </w:rPr>
      </w:pPr>
    </w:p>
    <w:p w14:paraId="0BE0AF20" w14:textId="614E29F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当我结束这个总体介绍时，我认为我希望您从这本书的总体概述中了解到的一件特别的事情是，有趣的是，非常有趣的是，这本书是为年轻人写的。它是为那些雄心勃勃、聪明、想要有所成就的人而写的。书中有时用希伯来语称他们为</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，有多种翻译，有些人将其翻译为天真的人。</w:t>
      </w:r>
    </w:p>
    <w:p w14:paraId="45AB0BE2" w14:textId="77777777" w:rsidR="00C73C80" w:rsidRPr="00BF6CB6" w:rsidRDefault="00C73C80">
      <w:pPr>
        <w:rPr>
          <w:sz w:val="26"/>
          <w:szCs w:val="26"/>
        </w:rPr>
      </w:pPr>
    </w:p>
    <w:p w14:paraId="4DF3ABDA" w14:textId="6FC2F610"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我认为根本不是这个意思。</w:t>
      </w:r>
      <w:r xmlns:w="http://schemas.openxmlformats.org/wordprocessingml/2006/main" w:rsidRPr="00BF6CB6">
        <w:rPr>
          <w:rFonts w:ascii="Calibri" w:eastAsia="Calibri" w:hAnsi="Calibri" w:cs="Calibri"/>
          <w:sz w:val="26"/>
          <w:szCs w:val="26"/>
        </w:rPr>
        <w:t xml:space="preserve">正如《箴言》中所说，希伯来语中的“peti”并不是一个天真的人，而是一个具有求知欲和巨大潜力的</w:t>
      </w:r>
      <w:r xmlns:w="http://schemas.openxmlformats.org/wordprocessingml/2006/main" w:rsidRPr="00BF6CB6">
        <w:rPr>
          <w:rFonts w:ascii="Calibri" w:eastAsia="Calibri" w:hAnsi="Calibri" w:cs="Calibri"/>
          <w:sz w:val="26"/>
          <w:szCs w:val="26"/>
        </w:rPr>
        <w:t xml:space="preserve">年轻人</w:t>
      </w:r>
      <w:proofErr xmlns:w="http://schemas.openxmlformats.org/wordprocessingml/2006/main" w:type="spellStart"/>
      <w:r xmlns:w="http://schemas.openxmlformats.org/wordprocessingml/2006/main" w:rsidRPr="00BF6CB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F6CB6">
        <w:rPr>
          <w:rFonts w:ascii="Calibri" w:eastAsia="Calibri" w:hAnsi="Calibri" w:cs="Calibri"/>
          <w:sz w:val="26"/>
          <w:szCs w:val="26"/>
        </w:rPr>
        <w:t xml:space="preserve">有些人的个人经历可能还不成熟，可能没有接受当时所能接受的全面的智力教育，但《箴言》一书希望向读者、向当时的年轻知识分子准确地呈现这一点。</w:t>
      </w:r>
    </w:p>
    <w:p w14:paraId="1814A05E" w14:textId="77777777" w:rsidR="00C73C80" w:rsidRPr="00BF6CB6" w:rsidRDefault="00C73C80">
      <w:pPr>
        <w:rPr>
          <w:sz w:val="26"/>
          <w:szCs w:val="26"/>
        </w:rPr>
      </w:pPr>
    </w:p>
    <w:p w14:paraId="6A58E547" w14:textId="2566A91E"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本书希望激励年轻人做出一番事业，并培养正确的价值观，帮助他们在道德、社会和宗教方面取得成功，过上丰富的生活。它希望帮助他们成为共同利益的积极贡献者。也就是说，也许当您继续参加</w:t>
      </w:r>
      <w:r xmlns:w="http://schemas.openxmlformats.org/wordprocessingml/2006/main" w:rsidRPr="00BF6CB6">
        <w:rPr>
          <w:rFonts w:ascii="Calibri" w:eastAsia="Calibri" w:hAnsi="Calibri" w:cs="Calibri"/>
          <w:sz w:val="26"/>
          <w:szCs w:val="26"/>
        </w:rPr>
        <w:lastRenderedPageBreak xmlns:w="http://schemas.openxmlformats.org/wordprocessingml/2006/main"/>
      </w:r>
      <w:r xmlns:w="http://schemas.openxmlformats.org/wordprocessingml/2006/main" w:rsidRPr="00BF6CB6">
        <w:rPr>
          <w:rFonts w:ascii="Calibri" w:eastAsia="Calibri" w:hAnsi="Calibri" w:cs="Calibri"/>
          <w:sz w:val="26"/>
          <w:szCs w:val="26"/>
        </w:rPr>
        <w:t xml:space="preserve">有关箴言的系列讲座时，您可以采取一种良好的个人立场。</w:t>
      </w:r>
    </w:p>
    <w:p w14:paraId="6F60B84C" w14:textId="77777777" w:rsidR="00C73C80" w:rsidRPr="00BF6CB6" w:rsidRDefault="00C73C80">
      <w:pPr>
        <w:rPr>
          <w:sz w:val="26"/>
          <w:szCs w:val="26"/>
        </w:rPr>
      </w:pPr>
    </w:p>
    <w:p w14:paraId="6C8B1DD7" w14:textId="6E72AD8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一种宗教的、精神上的开放态度，对神想通过箴言书教导读者的东西持开放态度，对圣灵的引导持开放态度，帮助你发展和形成生活中的价值观和习惯，从而帮助你做得更好在那个特定世界的所有意义上。在理智上采取谦虚的立场，以开放的态度重新思考迄今为止你认为理所当然的事情。开放地参与智力之旅，一场心灵的冒险，这不仅可能改变你自己的生活，而且通过改变你，改变你周围的世界。</w:t>
      </w:r>
    </w:p>
    <w:p w14:paraId="3004A00A" w14:textId="77777777" w:rsidR="00C73C80" w:rsidRPr="00BF6CB6" w:rsidRDefault="00C73C80">
      <w:pPr>
        <w:rPr>
          <w:sz w:val="26"/>
          <w:szCs w:val="26"/>
        </w:rPr>
      </w:pPr>
    </w:p>
    <w:p w14:paraId="7999B708" w14:textId="77777777" w:rsidR="00BF6CB6" w:rsidRDefault="00000000">
      <w:pPr xmlns:w="http://schemas.openxmlformats.org/wordprocessingml/2006/main">
        <w:rPr>
          <w:rFonts w:ascii="Calibri" w:eastAsia="Calibri" w:hAnsi="Calibri" w:cs="Calibri"/>
          <w:sz w:val="26"/>
          <w:szCs w:val="26"/>
        </w:rPr>
      </w:pPr>
      <w:r xmlns:w="http://schemas.openxmlformats.org/wordprocessingml/2006/main" w:rsidRPr="00BF6CB6">
        <w:rPr>
          <w:rFonts w:ascii="Calibri" w:eastAsia="Calibri" w:hAnsi="Calibri" w:cs="Calibri"/>
          <w:sz w:val="26"/>
          <w:szCs w:val="26"/>
        </w:rPr>
        <w:t xml:space="preserve">当我们研究这本书时，前景是多么美好啊。</w:t>
      </w:r>
    </w:p>
    <w:p w14:paraId="094F5D3B" w14:textId="77777777" w:rsidR="00BF6CB6" w:rsidRDefault="00BF6CB6">
      <w:pPr>
        <w:rPr>
          <w:rFonts w:ascii="Calibri" w:eastAsia="Calibri" w:hAnsi="Calibri" w:cs="Calibri"/>
          <w:sz w:val="26"/>
          <w:szCs w:val="26"/>
        </w:rPr>
      </w:pPr>
    </w:p>
    <w:p w14:paraId="3C7C7EDE" w14:textId="190FAC3D" w:rsidR="00C73C80" w:rsidRPr="00BF6CB6" w:rsidRDefault="00000000">
      <w:pPr xmlns:w="http://schemas.openxmlformats.org/wordprocessingml/2006/main">
        <w:rPr>
          <w:sz w:val="26"/>
          <w:szCs w:val="26"/>
        </w:rPr>
      </w:pPr>
      <w:r xmlns:w="http://schemas.openxmlformats.org/wordprocessingml/2006/main" w:rsidRPr="00BF6CB6">
        <w:rPr>
          <w:rFonts w:ascii="Calibri" w:eastAsia="Calibri" w:hAnsi="Calibri" w:cs="Calibri"/>
          <w:sz w:val="26"/>
          <w:szCs w:val="26"/>
        </w:rPr>
        <w:t xml:space="preserve">这是克努特·海姆博士在讲授箴言时的内容。这是第一场会议，即简介。</w:t>
      </w:r>
    </w:p>
    <w:sectPr w:rsidR="00C73C80" w:rsidRPr="00BF6C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FBF" w14:textId="77777777" w:rsidR="003E69D0" w:rsidRDefault="003E69D0" w:rsidP="00BF6CB6">
      <w:r>
        <w:separator/>
      </w:r>
    </w:p>
  </w:endnote>
  <w:endnote w:type="continuationSeparator" w:id="0">
    <w:p w14:paraId="4EA73726" w14:textId="77777777" w:rsidR="003E69D0" w:rsidRDefault="003E69D0" w:rsidP="00B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D654" w14:textId="77777777" w:rsidR="003E69D0" w:rsidRDefault="003E69D0" w:rsidP="00BF6CB6">
      <w:r>
        <w:separator/>
      </w:r>
    </w:p>
  </w:footnote>
  <w:footnote w:type="continuationSeparator" w:id="0">
    <w:p w14:paraId="5319FAF8" w14:textId="77777777" w:rsidR="003E69D0" w:rsidRDefault="003E69D0" w:rsidP="00BF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84179"/>
      <w:docPartObj>
        <w:docPartGallery w:val="Page Numbers (Top of Page)"/>
        <w:docPartUnique/>
      </w:docPartObj>
    </w:sdtPr>
    <w:sdtEndPr>
      <w:rPr>
        <w:noProof/>
      </w:rPr>
    </w:sdtEndPr>
    <w:sdtContent>
      <w:p w14:paraId="24B95E17" w14:textId="00484748" w:rsidR="00BF6CB6" w:rsidRDefault="00BF6C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4B1F97" w14:textId="77777777" w:rsidR="00BF6CB6" w:rsidRDefault="00BF6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2020"/>
    <w:multiLevelType w:val="hybridMultilevel"/>
    <w:tmpl w:val="455659F0"/>
    <w:lvl w:ilvl="0" w:tplc="B6D0EC6C">
      <w:start w:val="1"/>
      <w:numFmt w:val="bullet"/>
      <w:lvlText w:val="●"/>
      <w:lvlJc w:val="left"/>
      <w:pPr>
        <w:ind w:left="720" w:hanging="360"/>
      </w:pPr>
    </w:lvl>
    <w:lvl w:ilvl="1" w:tplc="A1D00FE8">
      <w:start w:val="1"/>
      <w:numFmt w:val="bullet"/>
      <w:lvlText w:val="○"/>
      <w:lvlJc w:val="left"/>
      <w:pPr>
        <w:ind w:left="1440" w:hanging="360"/>
      </w:pPr>
    </w:lvl>
    <w:lvl w:ilvl="2" w:tplc="9E4C77B0">
      <w:start w:val="1"/>
      <w:numFmt w:val="bullet"/>
      <w:lvlText w:val="■"/>
      <w:lvlJc w:val="left"/>
      <w:pPr>
        <w:ind w:left="2160" w:hanging="360"/>
      </w:pPr>
    </w:lvl>
    <w:lvl w:ilvl="3" w:tplc="2410CD74">
      <w:start w:val="1"/>
      <w:numFmt w:val="bullet"/>
      <w:lvlText w:val="●"/>
      <w:lvlJc w:val="left"/>
      <w:pPr>
        <w:ind w:left="2880" w:hanging="360"/>
      </w:pPr>
    </w:lvl>
    <w:lvl w:ilvl="4" w:tplc="6B146908">
      <w:start w:val="1"/>
      <w:numFmt w:val="bullet"/>
      <w:lvlText w:val="○"/>
      <w:lvlJc w:val="left"/>
      <w:pPr>
        <w:ind w:left="3600" w:hanging="360"/>
      </w:pPr>
    </w:lvl>
    <w:lvl w:ilvl="5" w:tplc="BD0ABA4C">
      <w:start w:val="1"/>
      <w:numFmt w:val="bullet"/>
      <w:lvlText w:val="■"/>
      <w:lvlJc w:val="left"/>
      <w:pPr>
        <w:ind w:left="4320" w:hanging="360"/>
      </w:pPr>
    </w:lvl>
    <w:lvl w:ilvl="6" w:tplc="7388C4B2">
      <w:start w:val="1"/>
      <w:numFmt w:val="bullet"/>
      <w:lvlText w:val="●"/>
      <w:lvlJc w:val="left"/>
      <w:pPr>
        <w:ind w:left="5040" w:hanging="360"/>
      </w:pPr>
    </w:lvl>
    <w:lvl w:ilvl="7" w:tplc="590EE59C">
      <w:start w:val="1"/>
      <w:numFmt w:val="bullet"/>
      <w:lvlText w:val="●"/>
      <w:lvlJc w:val="left"/>
      <w:pPr>
        <w:ind w:left="5760" w:hanging="360"/>
      </w:pPr>
    </w:lvl>
    <w:lvl w:ilvl="8" w:tplc="36B08AF4">
      <w:start w:val="1"/>
      <w:numFmt w:val="bullet"/>
      <w:lvlText w:val="●"/>
      <w:lvlJc w:val="left"/>
      <w:pPr>
        <w:ind w:left="6480" w:hanging="360"/>
      </w:pPr>
    </w:lvl>
  </w:abstractNum>
  <w:num w:numId="1" w16cid:durableId="2097242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80"/>
    <w:rsid w:val="001672E9"/>
    <w:rsid w:val="001B1F7B"/>
    <w:rsid w:val="003E69D0"/>
    <w:rsid w:val="00973A0F"/>
    <w:rsid w:val="00BF6CB6"/>
    <w:rsid w:val="00C73C80"/>
    <w:rsid w:val="00F42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3B18F"/>
  <w15:docId w15:val="{CCA7FBED-485A-477A-B947-EB161AF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6CB6"/>
    <w:pPr>
      <w:tabs>
        <w:tab w:val="center" w:pos="4680"/>
        <w:tab w:val="right" w:pos="9360"/>
      </w:tabs>
    </w:pPr>
  </w:style>
  <w:style w:type="character" w:customStyle="1" w:styleId="HeaderChar">
    <w:name w:val="Header Char"/>
    <w:basedOn w:val="DefaultParagraphFont"/>
    <w:link w:val="Header"/>
    <w:uiPriority w:val="99"/>
    <w:rsid w:val="00BF6CB6"/>
  </w:style>
  <w:style w:type="paragraph" w:styleId="Footer">
    <w:name w:val="footer"/>
    <w:basedOn w:val="Normal"/>
    <w:link w:val="FooterChar"/>
    <w:uiPriority w:val="99"/>
    <w:unhideWhenUsed/>
    <w:rsid w:val="00BF6CB6"/>
    <w:pPr>
      <w:tabs>
        <w:tab w:val="center" w:pos="4680"/>
        <w:tab w:val="right" w:pos="9360"/>
      </w:tabs>
    </w:pPr>
  </w:style>
  <w:style w:type="character" w:customStyle="1" w:styleId="FooterChar">
    <w:name w:val="Footer Char"/>
    <w:basedOn w:val="DefaultParagraphFont"/>
    <w:link w:val="Footer"/>
    <w:uiPriority w:val="99"/>
    <w:rsid w:val="00BF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3817</Words>
  <Characters>17836</Characters>
  <Application>Microsoft Office Word</Application>
  <DocSecurity>0</DocSecurity>
  <Lines>321</Lines>
  <Paragraphs>44</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Lec01 Intro</dc:title>
  <dc:creator>TurboScribe.ai</dc:creator>
  <cp:lastModifiedBy>Ted Hildebrandt</cp:lastModifiedBy>
  <cp:revision>4</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ba175c1a650eb1eaf9bfa85ca6af7ba861f0f49d604af0ddd62653cdeede5f48</vt:lpwstr>
  </property>
</Properties>
</file>