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7, Evangelismo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y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Este es el Dr. Roger Green en su enseñanza sobre el cristianismo americano. Esta es la sesión 27 sobre el evangelismo.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Esta fecha en la historia de la iglesia es el 25 de abril. Así que eso ocupará el lugar de la oración. Esta fue la fecha de la conversión de San Agustín. Y por lo tanto, una gran fecha en la historia de la iglesia.</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Llevó una vida bastante despilfarradora, pero su madre fue un fiel testigo de su vida. Y vino al Señor, se convirtió y cambió su vida radicalmente el 25 de abril. La historia de la iglesia cristiana cambió radicalmente debido a toda la influencia de sus escritos.</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una fecha importante. Permítanme poner en orden mis notas. Estoy en la página 16 del programa de estudios.</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ahora llegamos al evangelismo. Así que aquí es donde estamos. Vimos el fundamentalismo y obtuvimos una idea de ello a partir del video.</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hablaremos de cómo creció el evangelismo. Ah, ya sé. No, tenemos que hacer una cosa más.</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Lo siento. Es el número A4 en tu programa de estudios. Porque dijimos que había tres resultados y solo hemos hecho uno.</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el resultado fue la crítica que hicimos al fundamentalismo. Permítanme que me refiera a esto. Estaré con ustedes enseguida.</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Necesito otro nombre. No, no está aquí. Está bien.</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Está bien. Olvidémonos de esas críticas.</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lo siento. Vale, olvídalo también.</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Está bien. Está bien. Entonces, las críticas que hicimos.</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el segundo resultado es lo que queremos mencionar aquí. Estoy en los resultados A4. El segundo resultado es un grupo disidente llamado Evangelicalismo.</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Y como eso será </w:t>
      </w:r>
      <w:r xmlns:w="http://schemas.openxmlformats.org/wordprocessingml/2006/main" w:rsidR="00C2737D">
        <w:rPr>
          <w:rFonts w:ascii="Calibri" w:eastAsia="Calibri" w:hAnsi="Calibri" w:cs="Calibri"/>
          <w:sz w:val="26"/>
          <w:szCs w:val="26"/>
        </w:rPr>
        <w:t xml:space="preserve">toda la siguiente parte de la conferencia, no nos tomaremos el tiempo de hablar de eso aquí. Pero eso fue resultado del fundamentalismo. El evangelismo básicamente fue donde la gente, no totalmente, pero básicamente había gente criada en el fundamentalismo.</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Se identificaron como fundamentalistas, pero había demasiadas cosas críticas, demasiadas cosas que criticaban, así que decidieron separarse.</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de eso hablaremos. El tercer resultado es una reacción liberal al fundamentalismo. Así que ese es el tercer resultado, una reacción liberal al fundamentalismo.</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Está bien. Y no lo hicimos. Y para ese tipo de reacción más liberal del fundamentalismo, teníamos un nombre asociado con eso.</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ya se publicó antes, así que no volveré a leerlo porque necesito estas presentaciones de PowerPoint. Pero su nombre es Harry Emerson Fosdick.</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Ese es un nombre que debes conocer: Harry Emerson Fosdick. FOSDICK.</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Está bien. Harry Emerson Fosdick. Lo que haremos más adelante será buscar su fecha para que puedas ubicarlo en algún lugar.</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Harry Emerson Fosdick era un predicador muy conocido y muy popular en su época. Se le escuchaba por la radio. La gente leía los sermones de Harry Emerson Fosdick.</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realidad, acabó en la iglesia Riverside de Nueva York, que es una iglesia importante de la ciudad. Si alguna vez estás en Nueva York, puedes hacer un recorrido por la iglesia Riverside. Fue construida por personas muy ricas con antecedentes bautistas.</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no parece una iglesia bautista. Parece una catedral. Si alguno de ustedes ha estado en la iglesia Riverside, se lo pueden imaginar.</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finalmente, Harry Emerson Fosdick se convirtió en el predicador de la Iglesia Riverside. Ahora, en su amable posición, en su posición de púlpito, en su posición de predicador, decidió desafiar al fundamentalismo estadounidense con un sermón muy famoso, ahora famoso en la historia del púlpito en Estados Unidos. Y su sermón se tituló: ¿Ganarán los fundamentalistas? ¿Ganarán los fundamentalistas? Y ese fue su desafío al fundamentalismo.</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respuesta a eso fue no, y por muchas razones que explicó en el sermón, los fundamentalistas no pueden ganar porque no están de acuerdo con el cristianismo ortodoxo clásico. Ésa era su propia sensación. Ésa era su propia creencia sobre el fundamentalismo.</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el tercer resultado es realmente un rechazo liberal al fundamentalismo, de eso no hay duda. Y cuando alguien como Harry Emerson Fosdick predica y da su sermón, etc., eso es bastante importante, un rechazo bastante importante al fundamentalismo. Así que esos son los números cuatro.</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Esos son los resultados del fundamentalismo. Ahora, vamos a hablar del evangelismo. Lo primero que haremos será brindar antecedentes.</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contextualizar, quisiera hablar de los cinco movimientos que forjaron y dieron forma al evangelicalismo y a lo que hoy conocemos como evangelicalismo. Luego, veremos qué tienen en común estos movimientos. Por lo tanto, aquí les daré un poco de contexto.</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Esto surgió de una conferencia que escuché hace muchos años en la Academia Estadounidense de Religión. En esa época, por supuesto, no existían computadoras portátiles ni nada por el estilo.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escribía lo más rápido que podía.</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fue una gran conferencia, un gran artículo sobre las raíces del evangelismo.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he guardado como un tesoro porque nunca había encontrado nada tan sucinto como eso. Así que aquí están los cinco movimientos que, en cierto sentido, dieron forma al evangelismo.</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estoy seguro de por qué hice esto. No tengo idea. Pero tolerémoslo porque ahora no sé cómo deshacerme de él.</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 primero es lo que él llamó el movimiento clásico. Ahora bien, según el movimiento clásico, lo que él quería decir era la tradición de la Reforma, especialmente la tradición reformada de Juan Calvino. Por lo tanto, el evangelicalismo ciertamente se remonta a la Reforma y encuentra sus raíces en ella.</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gran parte del evangelismo encontró sus raíces en esa tradición reformada. Por eso habló mucho de eso. Eso fue lo que denominó el trasfondo clásico.</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Bien, el segundo es el pietismo. Y, sólo como recordatorio, el pietismo fue un movimiento de renovación del siglo XVII. Ya hemos hablado del pietismo, una especie de renovación del luteranismo.</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no hay duda de que este movimiento ayudó a dar forma al evangelicalismo. Y recuerden, cuando hablamos del pietismo, pietismo en el mejor sentido, creo que hoy usamos mal la palabra, pero el pietismo en el mejor sentido, ese movimiento en el mejor sentido, fue un matrimonio de la mente y el corazón. El pietismo encontró un luteranismo que era puramente intelectual, pero que no tocaba los corazones de las personas, no tocaba las vidas de las personas, las emociones de las personas.</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pietismo fue un hermoso movimiento que </w:t>
      </w:r>
      <w:r xmlns:w="http://schemas.openxmlformats.org/wordprocessingml/2006/main" w:rsidR="00000000" w:rsidRPr="006B5EA5">
        <w:rPr>
          <w:rFonts w:ascii="Calibri" w:eastAsia="Calibri" w:hAnsi="Calibri" w:cs="Calibri"/>
          <w:sz w:val="26"/>
          <w:szCs w:val="26"/>
        </w:rPr>
        <w:t xml:space="preserve">unía la mente y el corazón y todo el evangelio para la persona en su totalidad, en cierto sentido. Bueno, eso se ve en el evangelismo. El tercero fue, por supuesto, el wesleyanismo.</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 movimiento wesleyano ha tenido un impacto en el evangelismo actual. Por eso, voy a volver a hablar de John Wesley y del avivamiento wesleyano. Habló bastante sobre eso y sobre la importancia de la tradición wesleyana.</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Obviamente, el cuarto es el fundamentalismo en sí. El fundamentalismo ayudó a dar forma al evangelismo. Una de las cosas que el Dr. Hildebrandt y yo mencionamos fue que en muchos de estos movimientos fundamentalistas había una visión elevada de la Biblia, se predicaba y enseñaba a partir de ella, se memorizaban textos bíblicos, etc.</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evangélicos apreciaban la parte del fundamentalismo en la que se habían criado, la importancia de las Escrituras. Así que, fundamentalismo, sin duda. Luego, el último que mencionó fue lo que calificó de progresista.</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Ese es un sentido consciente del mundo moderno. Por eso, progresista, lo dividió en dos grupos. Entonces, esta palabra, sentido consciente del mundo moderno, se divide en dos grupos.</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primer lugar, progresista significa gente que quiere reformar el fundamentalismo y darle una nueva forma. Tal vez se queden dentro del fundamentalismo, tal vez, pero al final se fueron.</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quizás deberíamos quedarnos dentro del fundamentalismo para reformarlo. Ese es el primer grupo del que habló. El segundo grupo del que habló fue el de los cristianos conservadores de las principales denominaciones que no se consideran fundamentalistas.</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les gustaría que los calificaran de fundamentalistas. Este es el progresista, el número cinco. Ah, el orador que escuché dio esta conferencia.</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el orador del periódico se divide progresivamente en dos grupos. Algunos quieren reformular el fundamentalismo desde dentro, pero también hay un elemento conservador en las principales iglesias.</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se identificarían como fundamentalistas, no utilizarían esa etiqueta para referirse a sí mismos, ni tampoco utilizarían la etiqueta de evangélicos.</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eran cristianos conservadores con una visión elevada de la Biblia. No les gustaba la crítica bíblica, estaban como locos, etc. Pero aun así, eran conservadores.</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también tenían inclinaciones muy ecuménicas, es decir, no creían que su denominación fuera la única. Querían encontrar otros cristianos conservadores y otras denominaciones protestantes, etc.</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Eran personas de mentalidad muy ecuménica. Bueno, eso es lo que él bautizó como progresistas. Y ambos grupos habrían tenido un sentido muy consciente del mundo moderno.</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otras palabras, parte de su agenda sería: ¿qué tiene que decir la iglesia a la modernidad? ¿Qué tiene que decir la iglesia al mundo moderno? ¿Cómo puede la iglesia hablar al mundo en el que nos encontramos? Entonces, cuando terminó esos cinco antecedentes, lo siguiente que hizo, lo cual me gusta, y todavía lo estoy haciendo como parte de los antecedentes aquí, fue hablar sobre todos estos cinco grupos. ¿Qué tienen en común? Bueno, definitivamente tienen dos cosas en común. En primer lugar, tienen un conjunto de convicciones teológicas. Es decir, están comprometidos con la teología histórica y la ortodoxia histórica.</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 modo que hay algo que los cinco grupos tenían en común: un conjunto de convicciones teológicas. Y, por supuesto, sabrías cuáles son: la Trinidad, la cristología, la obra del Espíritu Santo, la importancia de las Escrituras, cosas así.</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tienen en común un ethos, un espíritu de renovación, lo que él llamó un espíritu de renovación y conversión de las iglesias de los individuos en el mundo, un movimiento de renovación espiritual. Así que ese ethos es lo que también tenían en común. Creían en la obra de Dios, el Espíritu Santo, que trae renovación a la iglesia, renovación a los individuos, renovación a la iglesia e incluso renovación al mundo.</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 modo que ese ethos, que no siempre se puede identificar con precisión desde el punto de vista doctrinal, sin duda fue parte de todo esto. En cuanto a los antecedentes, eso es lo que yo diría, y como digo, no he escuchado nada mejor que eso ni he leído nada mejor que eso o más conciso que eso durante mucho tiempo, así que me gusta. Bien, entonces, los antecedentes.</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¿Tenemos claro el contexto? Sí. El primero es el de los progresistas. Volvamos a este punto: los progresistas, los divide en dos. Y el primer grupo del que habló fue el de las personas que se quedaron dentro del fundamentalismo para reformarlo desde dentro.</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Querían reformar el fundamentalismo desde dentro. Pensaban que podían seguir siendo fundamentalistas pero introducir reformas en él. Pero no tuvieron mucho éxito y la mayoría de las personas que intentaron hacerlo se fueron y se unieron al evangelismo, pero ese fue el primer grupo.</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¿Ayuda eso? </w:t>
      </w:r>
      <w:r xmlns:w="http://schemas.openxmlformats.org/wordprocessingml/2006/main" w:rsidR="009F1D69">
        <w:rPr>
          <w:rFonts w:ascii="Calibri" w:eastAsia="Calibri" w:hAnsi="Calibri" w:cs="Calibri"/>
          <w:sz w:val="26"/>
          <w:szCs w:val="26"/>
        </w:rPr>
        <w:t xml:space="preserve">El segundo grupo estaba formado por personas que no se identificaban en absoluto como fundamentalistas. Eran cristianos conservadores de las principales denominaciones y con una mentalidad muy ecuménica. Querían acercarse a otros protestantes de otras denominaciones y ver qué tenían en común, etc.</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Algo más en términos de antecedentes, ¿de acuerdo? Lo siguiente que haremos será analizar las fuerzas culturales del siglo XX a las que se enfrenta la iglesia, especialmente el evangelismo.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este es el mundo al que se enfrentaron los evangélicos. Este es el mundo al que los evangélicos querían ministrar.</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ese es el número dos en su lista en la página 16. Bien. En primer lugar, se enfrentaron a una era de opulencia.</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hay duda al respecto. Después de la Segunda Guerra Mundial, llegó a la sociedad estadounidense (y aquí estamos hablando del cristianismo estadounidense, obviamente no, pero llegó a la vida pública estadounidense una época de opulencia. La guerra había terminado).</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La gente se había asentado y ahora podía satisfacer sus necesidades y demandas materiales. Por eso, esta era de opulencia nos llega después de la Segunda Guerra Mundial y los evangélicos tienen que encontrar la manera de hablarle a ese mundo.</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Eso será importante. Una segunda cuestión fue, por supuesto, la urbanización, y ya hemos hablado lo suficiente sobre la urbanización como para saber de qué se trata, pasar de una cultura agraria a una cultura urbana, pero especialmente los problemas que enfrentaba la cultura urbana con un choque de culturas, con los vicios que se introducían en la cultura urbana, etc. Los evangélicos, ese es el mundo al que se enfrentarían y al que tratarían de ministrar.</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 segundo lugar, podríamos decir que se trata de una huida suburbana, y ya lo hemos mencionado. Los años 50, finales de los 40 y los 50 fueron una época de suburbios.</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Fue una época de desarrollo de la vida suburbana. Por eso, en ocasiones, se trató de una huida hacia los suburbios de los problemas del centro de la ciudad, y algunas iglesias no querían tener nada que ver con eso, así que se alejaron de ello. Y, por eso, con esta huida hacia los suburbios, ahora se está creando una clase media.</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la creación de la clase media, surge la pregunta de cómo se le puede ayudar a ella ahora. Y la clase media trae consigo ciertos tipos de ansiedades sobre el estatus. ¿Qué estatus tengo? ¿Soy aceptado en el mundo moderno? Entonces, surgieron ciertas ansiedades entre la clase media cuando dejaron las ciudades, y el evangelismo dirá, ¿cómo se enfrenta a eso? El número cuatro sería lo que yo llamaría una crisis de confianza. Una crisis de confianza.</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Y es una crisis de confianza debido al fracaso </w:t>
      </w:r>
      <w:r xmlns:w="http://schemas.openxmlformats.org/wordprocessingml/2006/main" w:rsidR="009F1D69">
        <w:rPr>
          <w:rFonts w:ascii="Calibri" w:eastAsia="Calibri" w:hAnsi="Calibri" w:cs="Calibri"/>
          <w:sz w:val="26"/>
          <w:szCs w:val="26"/>
        </w:rPr>
        <w:t xml:space="preserve">, y es la misma crisis de confianza que la Nueva Ortodoxia enfrentó antes. La crisis de confianza es que la gente no podía tener confianza en la izquierda liberal porque la izquierda liberal estaba en quiebra, pero ahora hay mucha gente que no puede tener confianza en la derecha fundamentalista porque la derecha fundamentalista tiene demasiados problemas de los que hemos hablado, demasiados asuntos de los que hemos hablado. Así que, los evangélicos en los años 40, 50 y 60 se enfrentaban a la misma brecha que la Nueva Ortodoxia enfrentó antes.</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el liberalismo está a la izquierda y el fundamentalismo a la derecha. ¿Quién va a atraer a la amplia clase media? De esa manera, el evangelismo se convirtió en un competidor de la Nueva Ortodoxia, porque ésta era la pregunta que la Nueva Ortodoxia había planteado un poco antes: ¿quién va a atraer a la amplia clase media protestante? La Nueva Ortodoxia dijo que sí. Ahora llega el evangelismo y está diciendo prácticamente lo mismo. ¿Quién va a atraer a la amplia clase media? El evangelismo dice que sí.</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bien, había ciertos puntos en los que el evangelismo no estaba del todo en línea con la Nueva Ortodoxia. Por eso, en ocasiones el evangelismo sentía que la Nueva Ortodoxia no tenía una autoridad bíblica lo suficientemente fuerte como para llevar a la gente a un protestantismo verdadero y vital. Por eso hubo algunas críticas a la Nueva Ortodoxia, pero no tantas como las hubo al liberalismo o al fundamentalismo.</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es lo que yo llamo una crisis de confianza, porque si la gente no puede tener confianza en su tipo de vida protestante porque es demasiado liberal, demasiado fundamentalista, ¿quién les va a resultar atractivo? Bien, y luego, en quinto lugar, hay una crisis de confianza debido a lo que finalmente terminará siendo posmodernidad , y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es una especie de pérdida de autoridad. Una cosa que ha producido la posmodernidad, hay algunas cosas buenas, sin duda, pero ciertamente la posmodernidad ha producido una pérdida de autoridad en la vida de las personas porque si no hay una megahistoria, si no hay una historia general, si la autoridad reside en el individuo y en cómo el individuo lee un texto y cómo el individuo entiende un texto, si ahí es donde reside la autoridad y no hay una megahistoria, bueno, por lo tanto, no hay necesidad de la iglesia.</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¿Aún hay necesidad de la iglesia si no hay una megahistoria? Los evangélicos llegan y abordan esa crisis de confianza diciendo que sí, que hay una megahistoria. Hay una gran historia que está por encima de todas las culturas, todas las épocas y todos los tiempos, y esa es la historia desde Génesis hasta Apocalipsis. Esa es la megahistoria.</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Esa es una gran historia. Es la historia que supera a todas las culturas. Y el corazón de esa historia es Cristo, por supuesto, para los evangélicos.</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entonces, la mega-mega historia es que Dios vino en carne, y luego todos los que lo acompañaron vivieron una vida sin pecado, murieron en una cruz, resucitaron, ascendieron y volverán, por lo que toda la teología se centra en Cristo. Así que esa crisis de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confianza, los evangélicos quieren darle nueva forma a esa crisis de confianza y decir que podemos tener confianza. Hay una autoridad, y esa autoridad está más allá de todas las culturas y todas las personas y todos los tiempos y todas las edades y todos los mundos porque esa es la autoridad de Dios en la Biblia y en Cristo.</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Esas son las fuerzas culturales del siglo XX que enfrenta la iglesia y que estas personas llamadas evangélicos deben enfrentar. Ahora, me gustaría hablar del tercer punto: las fuerzas que moldean el evangelismo del siglo XX y del siglo XXI. Quiero mencionar a cuatro personas que están en su lista y trataré de mencionarlas también. Quiero mencionar a cuatro personas que moldearon el evangelismo.</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aquí están. Están en tu lista y las fechas también. ¿Ya te he dado las fechas? Sí, las he dado.</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Bien, en primer lugar, Billy Graham. En un examen, hace unos años, hice una pregunta sobre William Franklin Graham y uno de los estudiantes no sabía de qué estaba hablando. Así que lo siento.</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Se trata de William Franklin Graham, Billy Graham, nacido en 1918. Billy Graham fue y sigue siendo una figura importante como creador del evangelismo. En dos años cumplirá 100 años, pero sigue teniendo ese tipo de presencia y la gente sigue pensando en Billy Graham como uno de los creadores del evangelismo, sin duda.</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Aquí está a los 75 años, la revista Time, de nuevo, ya sabes, una especie de teólogo público en cierto sentido, y la revista Time hizo todo su artículo de portada sobre un cristiano en invierno, Billy Graham a la edad de 75 años, y así incluso la cultura en general reconoció a Billy Graham. Ahora, sólo una palabra rápida. Billy Graham fue criado en el fundamentalismo.</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Fue criado como fundamentalista. Así es como él se habría definido, pero llegó a un punto en su vida, en su ministerio, en el que no podía relacionarse con el fundamentalismo, y la gente con la que se relacionaba y las ideas con las que se relacionaba se llamaban evangélicos, un término que él mismo adoptó desde muy temprano. Se autodenominó evangélico.</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Estaba con personas evangélicas y demás, con instituciones, y ayudó a darle forma a las instituciones evangélicas. Ahora bien, algunos de nosotros estábamos hablando después de clase sobre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Carl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era un fundamentalista en Filadelfia.</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Recuerdo, probablemente no, lo dudo, está bien, vamos a preguntarles. ¿Alguno de ustedes ha estado en un mitin de Billy Graham o en una cruzada de Billy Graham? De hecho, han estado. Uno, ¿en una cruzada de Billy Graham o? Una de Franklin Graham, está bien, esa es la próxima generación.</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¿Alguien más? ¿Un mitin de Billy Graham, una cruzada de Billy Graham? No. Tu padre llegó a Cristo en una cruzada de Billy Graham, ¿de acuerdo? Ese es un buen testimonio.</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las manifestaciones y cruzadas de Billy Graham ya son cosa del pasado para la mayoría de ustedes, pero yo he asistido a muchas de ellas porque crecí en esta cultura. Pero recuerdo haber asistido a una manifestación y una cruzada de Billy Graham en Filadelfia, y afuera había un grupo de fundamentalistas haciendo piquetes. Había grandes carteles que, por supuesto, decían: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Billy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Graham es del diablo, Billy Graham es satánico, Billy Graham es de Satán, no participen en esta cruzada de Billy Graham, los llevará por mal camino, etcétera.</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00000000" w:rsidRPr="006B5EA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para poder entrar en la cruzada, había que pasar por encima de los piqueteros que decían que Billy Graham era del diablo.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Los fundamentalistas, los fundamentalistas de primera línea, realmente despreciaban a Billy Graham. Y luego, cuando fue a Nueva York, tenía a algunas personas en su plataforma, tenía a un sacerdote católico en su plataforma, probablemente a un ministro luterano en su plataforma, etc.</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este fue el final del camino para los fundamentalistas que se mezclaban con este tipo de reprobados. Por lo tanto, a veces fue difícil para Billy Graham, sin duda. ¿Y recuerdas la carta que leí el otro día de mi amigo? Bueno, él también, una de las cartas era, tenía esa pila, y no te dije todo eso, pero una de las cartas era para Billy Graham, diciendo que estaba movido por Satanás, y cosas así.</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él ha pasado por momentos difíciles, pero Dios lo bendiga, Dios lo bendiga, pero él todavía está con nosotros. Entonces, está bien, el segundo nombre en su lista, y aquí están las fechas, de 1905 a 1985,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Ahora,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¿por qué lo conoce? Lo conoce por una razón, tal vez solo, pero ¿por qué, lo siento? Fue el presidente de Gordon College.</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Probablemente por eso conoces a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Permítanme que me refiera a esto por un momento. Permítanme mencionar algunas cosas con las que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estuvo asociado.</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fue un hombre realmente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brillante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 recibió su doctorado, que fue, ya sabes, una época en la que muchos evangélicos comenzaron a recibir doctorados, y eso era desconocido en la era anterior, pero él era una persona muy importante. Era un líder entre los líderes evangélicos. Una historia muy interesante sobre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porque realmente lo que quería ser era un gran evangelista, como Billy Graham, pero descubrió que, ya sabes, Dios no lo llevó por ese camino, y Dios lo llevó en una dirección diferente, en una dirección pastoral, una dirección organizacional, etc.</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él fue una de las personas que ayudó a lanzar la reputación de Billy Graham aquí y lo trajo a Boston, lo trajo aquí a Boston. Creo que pensaron que Billy Graham iba a tener una predicación de un par de semanas tal vez, y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duró mucho tiempo, y hubo miles de personas que vinieron al Señor y demás, pero él era un amigo muy querido de Billy Graham. </w:t>
      </w:r>
      <w:r xmlns:w="http://schemas.openxmlformats.org/wordprocessingml/2006/main" w:rsidR="009F1D69" w:rsidRPr="006B5EA5">
        <w:rPr>
          <w:rFonts w:ascii="Calibri" w:eastAsia="Calibri" w:hAnsi="Calibri" w:cs="Calibri"/>
          <w:sz w:val="26"/>
          <w:szCs w:val="26"/>
        </w:rPr>
        <w:t xml:space="preserve">Así que, estaban juntos en esto.</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Fue uno de los fundadores y, en realidad, el primer líder de lo que se denomina la Asociación Nacional de Evangélicos, un movimiento importante fundado en 1942. Ahora, observe cómo se autodenominaban ahora.</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No se llamaban a sí mismos Asociación Nacional de Fundamentalistas, sino Asociación Nacional de Evangélicos. Esto supone una ruptura total con el fundamentalismo estadounidense, al menos en lo que respecta al uso de ese nombre.</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 un título muy determinado y elegido con mucho cuidado. Se trata de pastores, miembros de iglesias y personas de universidades y seminarios que se identifican ya no con el fundamentalismo sino con el evangelismo. Otra cosa es que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fue uno de los fundadores de Christianity Today, que se fundó en 1956.</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Christianity Today tuvo inmediatamente una cantidad explosiva de lectores porque eran evangélicos, y ahora tienen una publicación evangélica con la que pueden identificarse. Cuando Christianity Today se fundó en 1956, estaba realmente muy, muy, muy orientada a la teología. Muchos artículos sobre teología y sobre teología cristiana y doctrina cristiana, etc., tratando de exponer realmente la teología, el pensamiento, la teología bíblica del evangelicalismo.</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él era parte de eso. Era parte de muchas iglesias, pero la única iglesia con la que uno quiere asociarlo es la Iglesia de Park Street en Boston. Fue ministro de la Iglesia de Park Street en Boston durante 33 años.</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Además, no se preocupen por estos nombres todavía, pero si miran la imagen que está debajo del nombre, verán que fue uno de los fundadores del Seminario Teológico Fuller. El Seminario Teológico Fuller se fundó en la Costa Oeste. Necesitaban un seminario que fuera claramente evangélico.</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Necesitaban un Princeton del Oeste o un Westminster del Oeste, y por eso fundaron... Fue uno de los fundadores y el primer presidente del Seminario Teológico Fuller. Ahora, desde hace 10 años, ha estado asociado con Fuller.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que durante 33 de los años que estuvo en Park Street, 10 de esos años, estuvo asociado con el Seminario Teológico Fuller en California, Los Ángeles.</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El Seminario Teológico Fuller es muy, muy importante. Y, para resumir, un par de cosas más. Se convirtió en presidente del Gordon College.</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Cuando se convirtió en presidente de Gordon College, </w:t>
      </w:r>
      <w:r xmlns:w="http://schemas.openxmlformats.org/wordprocessingml/2006/main" w:rsidR="0050407A">
        <w:rPr>
          <w:rFonts w:ascii="Calibri" w:eastAsia="Calibri" w:hAnsi="Calibri" w:cs="Calibri"/>
          <w:sz w:val="26"/>
          <w:szCs w:val="26"/>
        </w:rPr>
        <w:t xml:space="preserve">que también era Gordon Divinity School y Gordon Divinity School estaba ubicada en Frost Hall. Frost Hall era Gordon Divinity School.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se convirtió en presidente de Gordon College.</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por eso lo conocen. Pero lo que hizo fue organizar una fusión entre Gordon Divinity School y Conwell Seminary, y eso se convirtió en Gordon-Conwell Theological Seminary. ¿Qué, a una milla y media de aquí o algo así? Pero eso se convirtió en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Para mí fue una fusión interesante, sólo por mi propia historia, porque fui a la Universidad de Temple en Filadelfia y Conwell era el seminario de la Universidad de Temple. Me encantaba estudiar en la biblioteca de Conwell porque allí no había estudiantes. Había muy, muy pocos estudiantes.</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así, la biblioteca siempre fue un lugar agradable y tranquilo, un lugar agradable y tranquilo para estudiar, justo en el campus de la Universidad de Temple. La Universidad de Temple fue fundada como una institución bautista por Russell Conwell.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lo que hizo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fue orquestar la fusión entre Gordon Divinity School y Conwell, y luego se mudaron fuera del campus, y luego nos convertimos en Gordon College.</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dos instituciones se convirtieron en instituciones organizativas independientes, instituciones legalmente separadas, como el Gordon College y el Gordon-Conwell Theological Seminary. Era una persona bastante notable. Verás su fecha aquí.</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Murió en 1985 y, cuando murió, el funeral se celebró en la Iglesia Congregacional de Hamilton y todo el tráfico de la zona se detuvo porque Billy Graham vino a predicar el funeral de su amigo,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fue un día importante aquí. Creo que era abril, si no me equivoco, pero de 1985.</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ese es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la segunda persona a tener en cuenta. Bien, la tercera persona a tener en cuenta que está en tu lista es Carl FH Henry. Entonces, aquí están las fechas de Carl FH Henry.</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Una persona muy, muy importante. Carl F. H. Henry se formó como teólogo. En cierto sentido, se lo conoció como el teólogo del evangelismo y escribió una obra bastante extensa sobre teología, por eso se lo conoció.</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tenía formación, y Carl FH Henry también tenía formación como periodista. Por lo tanto, tenía las habilidades de un teólogo, pero también las de un periodista. Por lo tanto, cuando se fundó Christianity Today en 1956, Carl FH Henry, por supuesto, era la persona natural para ser el primer editor de Christianity Today, un puesto que ocupó durante bastante tiempo, y luego también estuvo en la facultad del Seminario Teológico Fuller.</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Entonces, </w:t>
      </w:r>
      <w:r xmlns:w="http://schemas.openxmlformats.org/wordprocessingml/2006/main" w:rsidR="00000000" w:rsidRPr="006B5EA5">
        <w:rPr>
          <w:rFonts w:ascii="Calibri" w:eastAsia="Calibri" w:hAnsi="Calibri" w:cs="Calibri"/>
          <w:sz w:val="26"/>
          <w:szCs w:val="26"/>
        </w:rPr>
        <w:t xml:space="preserve">Carl FH Henry fue un nombre importante en todo esto, de eso no hay duda. Bien, y el cuarto nombre aquí en su programa de estudios, pero también en su lista, es el nombre de Edward J. Carnell. Ahora, aquí hay un par de cosas sobre Carnell.</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Hay una biografía maravillosa de Carnell, escrita por un profesor de inglés en el Barrington College, así que es una buena conexión. Carnell fue un teólogo brillante que enseñó en el Seminario Teológico Fuller. El Seminario Teológico Fuller atrajo a los más brillantes y mejores, de eso no hay duda.</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Les pagaban bien y, además, tenían una carga docente reducida para que pudieran escribir, escribir libros y hablar en conferencias, etc. Querían que el evangelismo tuviera reputación de ser un movimiento fuerte, tanto espiritual como intelectual. Edward Carnell.</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Durante un breve período, Edward Carnell enseñó teología en Fuller. Durante un breve período, también se convirtió en presidente del Seminario Teológico Fuller. Murió de forma prematura en 1967, una muerte muy, muy desafortunada.</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Estaba en una conferencia y murió en su habitación de hotel, desafortunadamente solo en la conferencia. Fue una verdadera tragedia para el evangelismo porque era un teólogo prometedor y realmente brillante del evangelismo. Su libro, el Dr. Hildebrand y yo probablemente lo leímos, pero ¿Qué es la ortodoxia? Fue su libro principal por el que se hizo más conocido,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es la ortodoxia? y trata de defender ese libro, en cierto sentido, la causa evangélica. Ahora, hay muchos otros nombres que podríamos mencionar, pero esos son los que creo que son los más importantes: Graham,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Ottenga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Henry y Carnell.</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bajo el número B, ya hemos mencionado la Asociación Nacional de Evangélicos, 1942. Hemos mencionado el cristianismo hoy, 1956. Así que ya hemos hablado de esos dos.</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vayamos al punto D. Había muchas universidades y seminarios fundados por evangélicos y para evangélicos. Permítanme que vaya al punto. Mencionaré tres de ellos.</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aquí está el Gordon College, por supuesto, fundado en 1889 como la Escuela de Capacitación Misionera de Boston, que hemos enfatizado suficientes veces como para capacitar a personas para ir al Congo Belga. Pero ese era nuestro nombre original. Y en Boston.</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Barrington College se fundó en 1900. Si no lo sabías, este es el momento de saberlo. Barrington College se fundó como Providence Bible Institute. Así que, si nunca te has dado cuenta de eso en el camino de la vida, este es el momento de saberlo.</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El Instituto Bíblico Providence </w:t>
      </w:r>
      <w:r xmlns:w="http://schemas.openxmlformats.org/wordprocessingml/2006/main" w:rsidR="0084691F">
        <w:rPr>
          <w:rFonts w:ascii="Calibri" w:eastAsia="Calibri" w:hAnsi="Calibri" w:cs="Calibri"/>
          <w:sz w:val="26"/>
          <w:szCs w:val="26"/>
        </w:rPr>
        <w:t xml:space="preserve">se fundó en 1900, aproximadamente en la misma época. Luego mencionamos el Seminario Teológico Fuller, que se convirtió en el seminario evangélico más importante y el seminario evangélico líder en 1947.</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ahí están los fundamentos, los fundamentos de esos tres. Les voy a dar un descanso de cinco segundos. Podré beber un poco de agua.</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el de la izquierda, espero que lo hayas notado. Por supuesto, no siempre estuvo allí. Cuando conocí a mi esposa, Karen, estaba la capilla y esto no tenía nada que ver con nada.</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si estás tratando de hacer una conexión, no lo hagas. Pero donde está la capilla, ahí es donde solía estar la enfermería. Y había una enfermería para residentes.</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había una enfermería interna. Mi esposa no era mi esposa cuando la conocí, pero era la enfermera interna del Gordon College. Los estudiantes podían pasar la noche en la enfermería si no se sentían bien, etc.</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justo en ese lugar, aquí abajo, donde ahora está todo nivelado, había canchas de tenis y de baloncesto justo aquí, donde hoy se encuentra la capilla. Es muy interesante. Karen era enfermera interna.</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cuando salíamos en el campus, ella tenía que dejar una nota en su puerta. Ya sabes, estábamos en el gimnasio, que ahora, en esa época, el gimnasio estaba donde ahora está el Barrington Center. Ese era el gimnasio. Así que estábamos en el gimnasio o en Lane, porque Lane era donde se representaban las obras antes de que tuviéramos un teatro.</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Solíamos hacer obras de teatro en Lane. Dejábamos una nota en el lugar donde estábamos y alguien de ellos, de los dos policías que estaban aquí, policías de tiempo completo, podía venir a buscarla si había una emergencia en el campus. Ahí está.</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Esta foto de Barrington College es Farron Hall en Barrington College. Esta es una ventana muy importante, y también lo es esta ventana, muy, muy importante porque esta era mi oficina y esta era la oficina de Marv Wilson. Marv compartía su oficina con un colega llamado William Beeler, el último estudiante estadounidense en obtener su doctorado con Karl Barth, y llegó a Gordon en 1981.</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Marv llegó en 1971, por lo que me precedió durante mucho tiempo. Compartía mi oficina con Terry Fulham, un carismático sacerdote episcopal a quien creo que mencioné en clase. Por lo tanto, había una puerta que daba a las oficinas contiguas. Siempre la manteníamos abierta para que durante todo el día se mantuviera esta maravillosa conversación entre los cuatro.</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Bueno, ese es Barrington. Cuando leí una buena pregunta que hizo Carter </w:t>
      </w:r>
      <w:r xmlns:w="http://schemas.openxmlformats.org/wordprocessingml/2006/main" w:rsidR="0084691F">
        <w:rPr>
          <w:rFonts w:ascii="Calibri" w:eastAsia="Calibri" w:hAnsi="Calibri" w:cs="Calibri"/>
          <w:sz w:val="26"/>
          <w:szCs w:val="26"/>
        </w:rPr>
        <w:t xml:space="preserve">, esta es una imagen muy icónica de Barrington. Era una mansión, como la nuestra, pero tenía una hermosa torre, como pueden ver, etc.</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una imagen muy icónica de Barrington. Pero Carter me preguntó: cuando fui a Barrington en 1970, fue cuando Marv Wilson me contrató. Ya no se habló más. No quiero dar a nadie la impresión de que todavía estaban hablando de la posible fusión de Barrington y de que se hiciera cargo de Gordon.</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principios de los años 60, existía la posibilidad de que Barrington fuera tan fuerte que tuviéramos que adquirir Gordon College porque Gordon era una institución mucho más débil en ese momento. Cuando llegué allí en 1970, todavía se hablaba de eso, pero no se hablaba realmente en serio; las cosas habían cambiado. Y entonces, en 1985, se produjo la fusión.</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Una cosa que cambió todo eso fue que solía haber, por cierto, una competencia muy interesante y buena entre Barrington y Gordon en términos de baloncesto y fútbol y todo ese tipo de cosas. Recuerdo cuando mi esposa y yo salíamos en el campus de Gordon y yo enseñaba en Barrington; amigos en común nos presentaron, pero siempre le damos el crédito a la Sra. Wilson; ella es la que mencionó nuestros nombres a un tercero.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le damos el crédito a ella.</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Así que ahora, después de 43 años, Marv Wilson nos casó a los dos con mi padre. Así que ha pasado mucho tiempo. ¿Qué estoy haciendo? ¿Estás conectando algo aquí? No importa.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olvídalo.</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Pero bueno, vine. Conduje desde Barrington y en ese momento estaba saliendo con Karen. Fuimos a ver un partido de baloncesto, un partido de baloncesto entre Barrington y Gordon. Yo estaba sentado con Karen y estábamos sentados al lado de Gordon.</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eso no le sentó muy bien a la gente de Barrington. Así que justo antes del medio tiempo, de toda la multitud de Barrington, lo único que escuchamos fue, tú, tú, tú, aquí, aquí, aquí. Así que, oh sí, está bien.</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Bueno, para la segunda mitad de este asunto, tal vez Karen y yo deberíamos irnos al lado de Barrington. Así lo hicimos. Pero había una buena competencia entre los dos.</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luego se produjo la fusión en 1985. Así que, sí. Estábamos a siete millas al este de Providence, Rhode Island.</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Sí, teníamos nuestro propio campus, un campus hermoso. Como dije, esta es una imagen muy icónica de Farrin Hall. Estábamos a once kilómetros al este de Providence, Rhode Island.</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Entonces, sí, todo nuestro campus. </w:t>
      </w:r>
      <w:r xmlns:w="http://schemas.openxmlformats.org/wordprocessingml/2006/main" w:rsidR="0084691F">
        <w:rPr>
          <w:rFonts w:ascii="Calibri" w:eastAsia="Calibri" w:hAnsi="Calibri" w:cs="Calibri"/>
          <w:sz w:val="26"/>
          <w:szCs w:val="26"/>
        </w:rPr>
        <w:t xml:space="preserve">Luego, el campus se vendió en el momento de la fusión. Así que esa es la historia de la fusión de Barrington.</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Con la fusión se incorporaron cinco profesores y 130 estudiantes. Tuvieron que construir. ¿Alguno de ustedes está en Farrin Hall? ¿Alguna vez leen la placa cuando entran en Farrin Hall? Lleva el nombre del presidente de Barrington College durante 40 años, Howard Farrin.</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Tuvimos que construir una residencia para albergar a 130 estudiantes, y Gordon no tenía dónde alojar a esa gente. Así que, cuando se anunció la fusión, tuvieron que construir una residencia para albergar a los 130 estudiantes que iban a llegar.</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lo que hicieron fue poner una especie de burbuja blanca enorme sobre el sitio de construcción para que los trabajadores pudieran trabajar durante todo el invierno, sin importar cuán malo fuera el clima, porque ese edificio tenía que construirse. Y luego, llegamos a 130 estudiantes. Cinco profesores, algunos miembros del personal, se les ocurrió la fusión.</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trajimos con nosotros aproximadamente la misma cantidad de ex alumnos que Gordon. En ese momento, Gordon tenía alrededor de 6.000 ex alumnos. Barrington tenía alrededor de 6.000 ex alumnos.</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Entonces, trajimos, trajimos, ya sabes, a exalumnos, no con, obviamente, pero me refiero a los registros y demás. Sí, Alexander. Esto se vendió a un Instituto Bíblico, el Instituto Bíblico Zion, y nos alegramos de que se vendiera a una institución cristiana.</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Desafortunadamente, se mudaron. De hecho, tienen un campus en algún lugar de Massachusetts, sí, en algún lugar, y están cerca de nosotros en cierto modo, pero se mudaron y, desafortunadamente, el campus aún no se ha revendido. Así que están esperando; todavía están buscando un comprador para ese campus. Así que ahí está.</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Vine y me uní al Dr. Wilson, quien me contrató en 1970, y luego me uní al Dr. Beeler, quien llegó aquí en 1981, y así estuve aquí desde entonces. Fue bueno que reconocieran todos los años, aquellos de nosotros que llegamos desde Barrington, reconocieran todos los años que servimos en Barrington cuando llegamos a Gordon, lo cual fue realmente genial. Así que esa es la historia de Barrington-Gordon.</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¿Hay más? Me encantaría hablar de esto, pero ¿hay alguna otra pregunta sobre la historia de Barrington-Gordon de la que pueda hablar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 Podría hablar de esto todo el día, así que sí. Bueno, Barrington, hay una charla que a Barrington le gustaría absorber sobre Gordon porque Gordon era un líder en la enseñanza. A principios de los años 60 aproximadamente.</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entonces, ¿cómo terminó todo en Gordon? Esa es una muy buena pregunta. Una cosa lo cambió todo. No creerías cómo pueden cambiar las cosas, pero hay una cosa que lo cambió todo: porque estamos bastante bien equilibrados y todo eso. Volveré por un minuto a una imagen aquí.</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Eso es lo que lo cambió todo. Cuando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llegó y se convirtió en presidente de Gordon, él es el Sr. Evangélico. Él es la Asociación Nacional de Evangélicos, Christianity Today, Fuller Seminary, Park Street Church.</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Este es el señor Evangélico. Esta es la persona a la que la comunidad evangélica de todo el país considera su líder. Y así, la atracción de los estudiantes, ya no es pensar: "¿Debería ir a Barrington?", "¿Debería ir a Gordon?", esa solía ser la opción que tenían los estudiantes, la atracción realmente se inclinó hacia un lado.</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así, en 1984, más o menos, Gordon tenía menos de 400 estudiantes. Entonces, sabíamos que algo tenía que pasar. Y ahí está.</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Esa es la respuesta a eso. Así que todo depende de la providencia de Dios, de la voluntad de Dios, etcétera, así que lo tomamos como tal. De acuerdo.</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Tengo un par de nombres más aquí. Ups, voy a retroceder solo en una cosa. Estoy en la página 17.</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justo en la parte superior de la página. Liderazgo en la comunidad académica. Una cosa que ha sucedido entre los evangélicos es que han producido un liderazgo tremendo en la comunidad académica.</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Y luego haremos eso hoy, y luego el miércoles, trataremos los principios del evangelismo y luego llegaremos a la debilidad del evangelismo y terminaremos esto. Pero ha habido algunas personas bastante notables, así que solo voy a mencionar algunas de las que me vienen a la mente. En primer lugar, George Marsden.</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George Marsden es un historiador muy talentoso, muy conocido y realmente brillante, además de un historiador del fundamentalismo y el evangelismo. Enseñó durante muchos años en el Calvin College, pero luego fue a enseñar a Notre Dame. Ahora Notre Dame es una escuela católica romana.</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¿Piensan ustedes qué hace Notre Dame invitando a estos evangélicos a venir a enseñar allí? Bueno, de hecho, ellos apreciaron la beca de George Marsden. Él se ha jubilado, por lo que no está en Notre Dame hoy.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También mencionaré a Alistair McGrath. Alistair McGrath es bastante notable; algunos de ustedes han leído el material de Alistair McGrath, pero en la Universidad de Oxford, él se identifica claramente como evangélico. Esa es su identificación, su autoidentificación y él es un sacerdote anglicano. Por lo tanto, él proviene de una tradición diferente a la de George Marsden, un sacerdote anglicano, pero una persona bastante notable y realmente un erudito brillante.</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Bueno, Alistair McGrath. Quizás conozcas a Nicholas Waltersdorf </w:t>
      </w:r>
      <w:r xmlns:w="http://schemas.openxmlformats.org/wordprocessingml/2006/main" w:rsidR="0084691F">
        <w:rPr>
          <w:rFonts w:ascii="Calibri" w:eastAsia="Calibri" w:hAnsi="Calibri" w:cs="Calibri"/>
          <w:sz w:val="26"/>
          <w:szCs w:val="26"/>
        </w:rPr>
        <w:t xml:space="preserve">, que enseñaba en Yale en ese momento. Era un gran filósofo.</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está jubilado, por lo que ya no está en Yale, pero el mundo de la filosofía tiene en alta estima a Nicholas Waltersdorf y lo que ha producido, pero como evangélico. Es una especie de evangélico comprometido y autoafirmado, lo cual es interesante. Seguramente te suene el nombre de Mark Noll.</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momento en que hice esto, Mark Noll estaba en Wheaton College, pero ¿alguien sabe dónde enseña Mark Noll ahora? Está en Notre Dame. Notre Dame. Otro teólogo maravilloso y brillante, y, por cierto, por supuesto, como Marsden, está principalmente interesado en la teología estadounidense, la historia de la iglesia estadounidense y el fundamentalismo y el evangelismo.</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erudito brillante y está en Notre Dame, pero está en Notre Dame como un buen protestante y un evangélico autoidentificado. Así que Notre Dame lo tiene hoy. Es interesante.</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Marcia McGrath, Waltersdorf y Mark Noll han estado en este campus y algunos de ellos han hablado muchas veces. Así que, si alguna vez, aquellos de ustedes que no se están graduando, tienen la oportunidad de escuchar a alguna de estas personas hablar, háganlo. Mencionaré a uno más que no está en la lista simplemente porque es un graduado de Gordon College y estamos muy orgullosos de él.</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Quiero decir, podría mencionar a muchos de los académicos más jóvenes, pero Christian Smith es alguien que, si alguno de ustedes está interesado en la sociología y demás, Christian Smith es alguien en quien podrían estar interesados. Christian Smith es una persona que se crió en el evangelismo.</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Se graduó en Gordon. Estudió sociología aquí en Gordon. Se ha convertido en un sociólogo de renombre mundial y estudió en Notre Dame.</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bien, Christian Smith tuvo una peregrinación un poco diferente a la de los demás, porque se convirtió al catolicismo romano; aunque se identificaba como evangélico, se pasó al catolicismo romano, pero es un graduado del Gordon College. Podríamos añadir a esta lista a cualquier cantidad de personas que tienen liderazgo en la comunidad académica y que son evangélicos o que crecieron en el evangelismo y están utilizando esa experiencia para contribuir al mundo de la sociología, la filosofía, la historia, etc.</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Sí. Están tratando de pensar en las que serían las más destacadas, que creo que probablemente serían Roberta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No sé si alguno de ustedes escuchó al rector Curry en un foro de la facultad hace unas dos semanas.</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No sé si alguno de ustedes estuvo presente en ese momento. Ella está involucrada en un estudio sobre mujeres en la educación superior. No creo que se limite a la educación superior, sino a las mujeres en la educación superior que participan en ese estudio.</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Ahora bien,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no proviene de una tradición wesleyana, pero lo que mencionó el rector Curry es que si nos fijamos en las escuelas de la Coalición de Universidades Cristianas de hoy, hay mujeres en puestos de liderazgo presidencial en esas escuelas de la Coalición de Universidades Cristianas. La mayoría de ellas provienen de la tradición wesleyana, lo cual es interesante. Roberta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Hestonese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no, pero la mayoría de ellas provienen de una tradición wesleyana.</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Cuando pienso en mujeres, inmediatamente me vienen a la mente mujeres que ocupan puestos de liderazgo en iglesias o que presiden universidades. Hoy, la presidenta del Seminario Nazareno de Kansas City es una mujer que fue elegida hace unos dos años. Es una buena pregunta.</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Déjame seguir dándole vueltas a eso. Que tengas un buen día. Tendremos una conferencia el miércoles.</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Les habla el Dr. Roger Green en su enseñanza sobre el cristianismo estadounidense. Esta es la sesión 27 sobre el evangelismo.</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