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0C0C2" w14:textId="426AEDD6" w:rsidR="002B7D6E" w:rsidRDefault="002B7D6E" w:rsidP="002B7D6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Pr>
          <w:rFonts w:ascii="Calibri" w:eastAsia="Calibri" w:hAnsi="Calibri" w:cs="Calibri"/>
          <w:b/>
          <w:bCs/>
          <w:sz w:val="42"/>
          <w:szCs w:val="42"/>
        </w:rPr>
        <w:t xml:space="preserve">9, El surgimiento del unitarismo americano. La religión en la Revolución americana</w:t>
      </w:r>
    </w:p>
    <w:p w14:paraId="291FB3CF" w14:textId="77777777" w:rsidR="002B7D6E" w:rsidRPr="00157316" w:rsidRDefault="002B7D6E" w:rsidP="002B7D6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4041E42A" w14:textId="77777777" w:rsidR="002B7D6E" w:rsidRPr="002B7D6E" w:rsidRDefault="002B7D6E" w:rsidP="002B7D6E">
      <w:pPr xmlns:w="http://schemas.openxmlformats.org/wordprocessingml/2006/main">
        <w:rPr>
          <w:sz w:val="26"/>
          <w:szCs w:val="26"/>
        </w:rPr>
      </w:pPr>
      <w:r xmlns:w="http://schemas.openxmlformats.org/wordprocessingml/2006/main" w:rsidRPr="002B7D6E">
        <w:rPr>
          <w:rFonts w:ascii="Calibri" w:eastAsia="Calibri" w:hAnsi="Calibri" w:cs="Calibri"/>
          <w:b/>
          <w:bCs/>
          <w:sz w:val="26"/>
          <w:szCs w:val="26"/>
        </w:rPr>
        <w:t xml:space="preserve"> </w:t>
      </w:r>
    </w:p>
    <w:p w14:paraId="4380AD17" w14:textId="421CDB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Les habla el Dr. Roger Green en su enseñanza sobre el cristianismo estadounidense. Esta es la sesión 9, El surgimiento del unitarismo estadounidense. La religión en la Revolución estadounidense.</w:t>
      </w:r>
    </w:p>
    <w:p w14:paraId="3A7D11A4" w14:textId="77777777" w:rsidR="003F6F70" w:rsidRPr="002B7D6E" w:rsidRDefault="003F6F70">
      <w:pPr>
        <w:rPr>
          <w:sz w:val="26"/>
          <w:szCs w:val="26"/>
        </w:rPr>
      </w:pPr>
    </w:p>
    <w:p w14:paraId="6B1A8296" w14:textId="46BD410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llegamos al quinto punto. Hablamos de la reacción de las iglesias. Algunas de ellas se vieron particularmente afectadas por la Revolución estadounidense: el anglicanismo, cuya cantidad disminuyó considerablemente en Estados Unidos porque era pro-británico, obviamente, o el congregacionalismo, por otro lado, que en gran medida estaba a favor de la Revolución y la apoyaba.</w:t>
      </w:r>
    </w:p>
    <w:p w14:paraId="7310B5AA" w14:textId="77777777" w:rsidR="003F6F70" w:rsidRPr="002B7D6E" w:rsidRDefault="003F6F70">
      <w:pPr>
        <w:rPr>
          <w:sz w:val="26"/>
          <w:szCs w:val="26"/>
        </w:rPr>
      </w:pPr>
    </w:p>
    <w:p w14:paraId="631640A7" w14:textId="777E3927"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Hablamos de la Iglesia Anglicana, la Iglesia Católica Romana y el Metodismo Americano. En quinto lugar, otras denominaciones. Hay otras denominaciones que no se vieron afectadas, y sólo mencionaré tres a modo de ejemplo.</w:t>
      </w:r>
    </w:p>
    <w:p w14:paraId="67BB3748" w14:textId="77777777" w:rsidR="003F6F70" w:rsidRPr="002B7D6E" w:rsidRDefault="003F6F70">
      <w:pPr>
        <w:rPr>
          <w:sz w:val="26"/>
          <w:szCs w:val="26"/>
        </w:rPr>
      </w:pPr>
    </w:p>
    <w:p w14:paraId="1444C596" w14:textId="4F4043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esos eran los bautistas, los presbiterianos y los cuáqueros. Así que algunas denominaciones no se vieron afectadas de una manera u otra, como los bautistas, los presbiterianos y los cuáqueros. En 1976, como celebración del 200 aniversario de la Guerra de la Independencia de Estados Unidos, hubo muchas exhibiciones y demás.</w:t>
      </w:r>
    </w:p>
    <w:p w14:paraId="2D5CCBB5" w14:textId="77777777" w:rsidR="003F6F70" w:rsidRPr="002B7D6E" w:rsidRDefault="003F6F70">
      <w:pPr>
        <w:rPr>
          <w:sz w:val="26"/>
          <w:szCs w:val="26"/>
        </w:rPr>
      </w:pPr>
    </w:p>
    <w:p w14:paraId="5BFFABC7" w14:textId="1D685C4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me interesó mucho. Fui a Faneuil Hall para ver algunas de esas exposiciones, y se demostró muy claramente que muchas de esas denominaciones, especialmente las que mencioné, los bautistas, los cuáqueros y los presbiterianos, no se vieron realmente afectadas, pero ciertamente hubo cristianos que estaban en ambos lados de la historia, algunos eran pro-revolucionarios, otros eran pro-británicos, pero las denominaciones en sí no se vieron tan seriamente afectadas. Y luego llegamos aquí al universalismo, número seis, porque todavía no hemos hablado del universalismo, así que solo lo mencionaremos.</w:t>
      </w:r>
    </w:p>
    <w:p w14:paraId="7A6DE701" w14:textId="77777777" w:rsidR="003F6F70" w:rsidRPr="002B7D6E" w:rsidRDefault="003F6F70">
      <w:pPr>
        <w:rPr>
          <w:sz w:val="26"/>
          <w:szCs w:val="26"/>
        </w:rPr>
      </w:pPr>
    </w:p>
    <w:p w14:paraId="6543F8EA" w14:textId="166718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Sí. Celebración del 200 aniversario de la Guerra de la Independencia. En Boston, por ejemplo, hubo muchas exhibiciones y eventos en 1976 para celebrar ese 200 aniversario.</w:t>
      </w:r>
    </w:p>
    <w:p w14:paraId="7BB1040B" w14:textId="77777777" w:rsidR="003F6F70" w:rsidRPr="002B7D6E" w:rsidRDefault="003F6F70">
      <w:pPr>
        <w:rPr>
          <w:sz w:val="26"/>
          <w:szCs w:val="26"/>
        </w:rPr>
      </w:pPr>
    </w:p>
    <w:p w14:paraId="50F50E6F" w14:textId="382EDE8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Bien, hablemos del universalismo porque todavía no hemos hablado de eso, y luego diremos unas breves palabras sobre la asistencia a la iglesia durante este tiempo. El universalismo, obviamente, es una creencia de que todas las personas se salvarán, que no habrá una especie de infierno, que todos irán al cielo, que todos serán redimidos, que todos serán salvos. Entonces, todavía no hemos hablado del universalismo.</w:t>
      </w:r>
    </w:p>
    <w:p w14:paraId="64379CA7" w14:textId="77777777" w:rsidR="003F6F70" w:rsidRPr="002B7D6E" w:rsidRDefault="003F6F70">
      <w:pPr>
        <w:rPr>
          <w:sz w:val="26"/>
          <w:szCs w:val="26"/>
        </w:rPr>
      </w:pPr>
    </w:p>
    <w:p w14:paraId="448194D3" w14:textId="24FA371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El fundador del universalismo fue un hombre llamado John Murray, y estas son sus fechas. Fue él quien fundó el universalismo en Gran Bretaña. </w:t>
      </w:r>
      <w:r xmlns:w="http://schemas.openxmlformats.org/wordprocessingml/2006/main" w:rsidR="002B7D6E">
        <w:rPr>
          <w:rFonts w:ascii="Calibri" w:eastAsia="Calibri" w:hAnsi="Calibri" w:cs="Calibri"/>
          <w:sz w:val="26"/>
          <w:szCs w:val="26"/>
        </w:rPr>
        <w:t xml:space="preserve">Luego, en 1770, llegó a Estados Unidos y comenzó a difundir el mensaje universalista en ese país. El universalismo era un mensaje que cuadraba con las creencias racionales de mucha gente sobre el cristianismo.</w:t>
      </w:r>
    </w:p>
    <w:p w14:paraId="3A373A8B" w14:textId="77777777" w:rsidR="003F6F70" w:rsidRPr="002B7D6E" w:rsidRDefault="003F6F70">
      <w:pPr>
        <w:rPr>
          <w:sz w:val="26"/>
          <w:szCs w:val="26"/>
        </w:rPr>
      </w:pPr>
    </w:p>
    <w:p w14:paraId="73CDC2CE" w14:textId="0AD851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 cristianismo era una religión racional, una religión razonable, y ciertamente a la gente le parecía razonable creer que la gracia de Dios iba a salvar a todo el mundo, algo así como razonable. Había tres tipos de puntos de vista de los universalistas que quiero mencionar porque no tenían una visión singular; tenían tres tipos de puntos de vista matizados en cierto sentido. El primero era que Cristo pagó por todo en la cruz.</w:t>
      </w:r>
    </w:p>
    <w:p w14:paraId="37B750A6" w14:textId="77777777" w:rsidR="003F6F70" w:rsidRPr="002B7D6E" w:rsidRDefault="003F6F70">
      <w:pPr>
        <w:rPr>
          <w:sz w:val="26"/>
          <w:szCs w:val="26"/>
        </w:rPr>
      </w:pPr>
    </w:p>
    <w:p w14:paraId="0E9DB4DE" w14:textId="58D2FC2D" w:rsidR="003F6F70" w:rsidRPr="002B7D6E" w:rsidRDefault="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que, estas personas miraban hacia la cruz de Cristo; decían que él murió en la cruz, que murió por todas las personas y que hizo el pago completo. Y bajo este primer punto, contra lo que están reaccionando es contra cualquier tipo de comprensión calvinista de los elegidos. Están reaccionando contra cualquier comprensión de la predestinación.</w:t>
      </w:r>
    </w:p>
    <w:p w14:paraId="533063D7" w14:textId="77777777" w:rsidR="003F6F70" w:rsidRPr="002B7D6E" w:rsidRDefault="003F6F70">
      <w:pPr>
        <w:rPr>
          <w:sz w:val="26"/>
          <w:szCs w:val="26"/>
        </w:rPr>
      </w:pPr>
    </w:p>
    <w:p w14:paraId="02731BFB" w14:textId="6AC408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que, en primer lugar, en términos de los universalistas, Cristo murió por todos. En segundo lugar, creen que cuando las personas mueren, serán llevadas inmediatamente a la presencia de Dios. Por lo tanto, nadie ni nadie será juzgado; ellos creerán, y su bendición divina comienza cuando las personas mueren.</w:t>
      </w:r>
    </w:p>
    <w:p w14:paraId="15051CBD" w14:textId="77777777" w:rsidR="003F6F70" w:rsidRPr="002B7D6E" w:rsidRDefault="003F6F70">
      <w:pPr>
        <w:rPr>
          <w:sz w:val="26"/>
          <w:szCs w:val="26"/>
        </w:rPr>
      </w:pPr>
    </w:p>
    <w:p w14:paraId="002C4D1E" w14:textId="0566E82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tercer lugar, es donde entra la parte matizada. ¿Qué tal el reconocimiento de que existe la libertad humana para decir no a Dios? ¿Qué tal el reconocimiento de que existe algo en este mundo llamado pecado? ¿Qué tal eso? ¿Qué tal las personas que son pecadoras y se rebelan contra Dios en este mundo? ¿Cómo encajan en la historia? Bueno, los universalistas creían que después de la muerte habría un tiempo de purificación. No era exactamente el purgatorio del catolicismo romano, pero habría un período de purificación en el que estarían preparados para, en algún momento de su experiencia después de la muerte, en algún momento podrían ir y encontrarse con Dios.</w:t>
      </w:r>
    </w:p>
    <w:p w14:paraId="3E9722D5" w14:textId="77777777" w:rsidR="003F6F70" w:rsidRPr="002B7D6E" w:rsidRDefault="003F6F70">
      <w:pPr>
        <w:rPr>
          <w:sz w:val="26"/>
          <w:szCs w:val="26"/>
        </w:rPr>
      </w:pPr>
    </w:p>
    <w:p w14:paraId="4720224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este tiempo de purificación no es eterno. No es el infierno. No es un castigo eterno.</w:t>
      </w:r>
    </w:p>
    <w:p w14:paraId="36D0621A" w14:textId="77777777" w:rsidR="003F6F70" w:rsidRPr="002B7D6E" w:rsidRDefault="003F6F70">
      <w:pPr>
        <w:rPr>
          <w:sz w:val="26"/>
          <w:szCs w:val="26"/>
        </w:rPr>
      </w:pPr>
    </w:p>
    <w:p w14:paraId="73504487" w14:textId="62B996D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 más bien una purificación en preparación para encontrarse con Dios. Entonces, cuando observas a los universalistas, tienen tres tipos de puntos que están tratando de presentar. En 1790, después de la Guerra Revolucionaria, los universalistas celebraron una convención.</w:t>
      </w:r>
    </w:p>
    <w:p w14:paraId="6961DB03" w14:textId="77777777" w:rsidR="003F6F70" w:rsidRPr="002B7D6E" w:rsidRDefault="003F6F70">
      <w:pPr>
        <w:rPr>
          <w:sz w:val="26"/>
          <w:szCs w:val="26"/>
        </w:rPr>
      </w:pPr>
    </w:p>
    <w:p w14:paraId="6A1BF88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Eran bastante fuertes. En realidad no sé cuántos había en la convención. Debería buscarlo.</w:t>
      </w:r>
    </w:p>
    <w:p w14:paraId="4E1B19BB" w14:textId="77777777" w:rsidR="003F6F70" w:rsidRPr="002B7D6E" w:rsidRDefault="003F6F70">
      <w:pPr>
        <w:rPr>
          <w:sz w:val="26"/>
          <w:szCs w:val="26"/>
        </w:rPr>
      </w:pPr>
    </w:p>
    <w:p w14:paraId="00B6F2FB" w14:textId="3D0071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eran lo suficientemente fuertes como para celebrar una convención. Entonces, ¿dónde celebraron esa convención? En Filadelfia. La ciudad de Filadelfia, amor fraternal.</w:t>
      </w:r>
    </w:p>
    <w:p w14:paraId="059424B6" w14:textId="77777777" w:rsidR="003F6F70" w:rsidRPr="002B7D6E" w:rsidRDefault="003F6F70">
      <w:pPr>
        <w:rPr>
          <w:sz w:val="26"/>
          <w:szCs w:val="26"/>
        </w:rPr>
      </w:pPr>
    </w:p>
    <w:p w14:paraId="1F50FCF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A todo el mundo parecía gustarle ir a Filadelfia para celebrar sus convenciones en el mundo universalista. Muy bien. Permítanme, como pueden ver en su esquema, decir algo sobre la asistencia a la iglesia durante la época de la Revolución, y luego seguiremos con esto.</w:t>
      </w:r>
    </w:p>
    <w:p w14:paraId="01053A1A" w14:textId="77777777" w:rsidR="003F6F70" w:rsidRPr="002B7D6E" w:rsidRDefault="003F6F70">
      <w:pPr>
        <w:rPr>
          <w:sz w:val="26"/>
          <w:szCs w:val="26"/>
        </w:rPr>
      </w:pPr>
    </w:p>
    <w:p w14:paraId="4092ABA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Está bien. La asistencia a la iglesia en la época de la Revolución. Hay dos extremos que hay que evitar.</w:t>
      </w:r>
    </w:p>
    <w:p w14:paraId="55CF402E" w14:textId="77777777" w:rsidR="003F6F70" w:rsidRPr="002B7D6E" w:rsidRDefault="003F6F70">
      <w:pPr>
        <w:rPr>
          <w:sz w:val="26"/>
          <w:szCs w:val="26"/>
        </w:rPr>
      </w:pPr>
    </w:p>
    <w:p w14:paraId="0ADDF5A3" w14:textId="0F22571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la verdad probablemente se encuentre en algún punto intermedio. El único extremo, diría yo, es el extremo mitológico en cuanto a la asistencia a la iglesia. El extremo mitológico que hay que evitar es el que dice que todo el mundo iba a la iglesia.</w:t>
      </w:r>
    </w:p>
    <w:p w14:paraId="0025284A" w14:textId="77777777" w:rsidR="003F6F70" w:rsidRPr="002B7D6E" w:rsidRDefault="003F6F70">
      <w:pPr>
        <w:rPr>
          <w:sz w:val="26"/>
          <w:szCs w:val="26"/>
        </w:rPr>
      </w:pPr>
    </w:p>
    <w:p w14:paraId="2C874998" w14:textId="4BE137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Todas estas personas iban a la iglesia todos los domingos y eran creyentes muy devotos. Pertenecían a diferentes denominaciones, por lo que toda la población estadounidense iba a la iglesia. Bueno, no hay nada que pueda sustentar eso. Hemos mencionado que muchas de estas personas eran deístas.</w:t>
      </w:r>
    </w:p>
    <w:p w14:paraId="5D1F143A" w14:textId="77777777" w:rsidR="003F6F70" w:rsidRPr="002B7D6E" w:rsidRDefault="003F6F70">
      <w:pPr>
        <w:rPr>
          <w:sz w:val="26"/>
          <w:szCs w:val="26"/>
        </w:rPr>
      </w:pPr>
    </w:p>
    <w:p w14:paraId="0C57CC4A" w14:textId="71FEB93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 asistían regularmente a la iglesia, etc. Así que ese sería el extremo mitológico que hay que evitar en cuanto a la asistencia a la iglesia. No creo que queramos seguir ese camino.</w:t>
      </w:r>
    </w:p>
    <w:p w14:paraId="1F44F6D8" w14:textId="77777777" w:rsidR="003F6F70" w:rsidRPr="002B7D6E" w:rsidRDefault="003F6F70">
      <w:pPr>
        <w:rPr>
          <w:sz w:val="26"/>
          <w:szCs w:val="26"/>
        </w:rPr>
      </w:pPr>
    </w:p>
    <w:p w14:paraId="33BE8CA5" w14:textId="47F0A4F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Ahora bien, el segundo extremo que hay que evitar es una visión miope de la asistencia a la iglesia, que sostiene que sólo se puede medir la asistencia a la iglesia en función del número real de miembros de la misma, y en algunos lugares la afiliación a la iglesia era bastante baja.</w:t>
      </w:r>
    </w:p>
    <w:p w14:paraId="3026570E" w14:textId="77777777" w:rsidR="003F6F70" w:rsidRPr="002B7D6E" w:rsidRDefault="003F6F70">
      <w:pPr>
        <w:rPr>
          <w:sz w:val="26"/>
          <w:szCs w:val="26"/>
        </w:rPr>
      </w:pPr>
    </w:p>
    <w:p w14:paraId="49E68801" w14:textId="3BF3D25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esa sería una visión miope, porque el hecho es que mucha gente que no se hizo miembro de una iglesia asistía a ella. Por lo tanto, mucha gente iba a la iglesia, pero no se había unido a ninguna denominación en particular. Iban a la iglesia congregacional local o a la iglesia anglicana local o a lo que fuera.</w:t>
      </w:r>
    </w:p>
    <w:p w14:paraId="2BFC78FD" w14:textId="77777777" w:rsidR="003F6F70" w:rsidRPr="002B7D6E" w:rsidRDefault="003F6F70">
      <w:pPr>
        <w:rPr>
          <w:sz w:val="26"/>
          <w:szCs w:val="26"/>
        </w:rPr>
      </w:pPr>
    </w:p>
    <w:p w14:paraId="0FBA4799" w14:textId="0A58722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términos generales, los estudiosos han descubierto que la asistencia a la iglesia es mucho mayor que la cantidad de miembros. En términos generales, ese parece ser el caso. Si tuviera que darnos una estadística sobre el año 1780, aproximadamente, parecería que alrededor de tres quintas partes de la población asistía a la iglesia de manera regular en 1780, después de la Guerra de la Independencia de los Estados Unidos y después de que nos estableciéramos como una nueva nación.</w:t>
      </w:r>
    </w:p>
    <w:p w14:paraId="78596935" w14:textId="77777777" w:rsidR="003F6F70" w:rsidRPr="002B7D6E" w:rsidRDefault="003F6F70">
      <w:pPr>
        <w:rPr>
          <w:sz w:val="26"/>
          <w:szCs w:val="26"/>
        </w:rPr>
      </w:pPr>
    </w:p>
    <w:p w14:paraId="1926120A" w14:textId="745ED7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pues, aproximadamente tres quintas partes de la población asiste a la iglesia. Parecía que esa proporción había disminuido durante la época de la Guerra de la Independencia, pero ahora está empezando a recuperarse de nuevo. Y ahora, algo va a suceder más adelante en una conferencia llamada El segundo gran despertar, pero llegaremos a eso más adelante.</w:t>
      </w:r>
    </w:p>
    <w:p w14:paraId="648EBFCE" w14:textId="77777777" w:rsidR="003F6F70" w:rsidRPr="002B7D6E" w:rsidRDefault="003F6F70">
      <w:pPr>
        <w:rPr>
          <w:sz w:val="26"/>
          <w:szCs w:val="26"/>
        </w:rPr>
      </w:pPr>
    </w:p>
    <w:p w14:paraId="53612830" w14:textId="19503D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Bueno, para asegurarnos de que estamos al día, vayamos a la lección número seis, El surgimiento del unitarismo estadounidense. Daremos los antecedentes y luego hablaremos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sobre el unitarismo en Estados Unidos, especialmente aquí en Boston. Esa es la lección número seis y el examen cubre hasta la lección número seis inclusive.</w:t>
      </w:r>
    </w:p>
    <w:p w14:paraId="514F97EC" w14:textId="77777777" w:rsidR="003F6F70" w:rsidRPr="002B7D6E" w:rsidRDefault="003F6F70">
      <w:pPr>
        <w:rPr>
          <w:sz w:val="26"/>
          <w:szCs w:val="26"/>
        </w:rPr>
      </w:pPr>
    </w:p>
    <w:p w14:paraId="75841472" w14:textId="04E002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Por eso me hubiera gustado que estuviéramos aquí el lunes. Podría haber dado esta clase y me gustaría terminar mis clases aproximadamente una semana antes de que tomes el examen para que tengas mucho tiempo para estudiar. Pero lo estamos haciendo bien. Bien, primero que nada, aquí están los antecedentes.</w:t>
      </w:r>
    </w:p>
    <w:p w14:paraId="67113FD7" w14:textId="77777777" w:rsidR="003F6F70" w:rsidRPr="002B7D6E" w:rsidRDefault="003F6F70">
      <w:pPr>
        <w:rPr>
          <w:sz w:val="26"/>
          <w:szCs w:val="26"/>
        </w:rPr>
      </w:pPr>
    </w:p>
    <w:p w14:paraId="1BCB00A3" w14:textId="4A751C5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Bien, ¿qué es el unitarismo? El unitarismo, por supuesto, es una incredulidad en la Trinidad y una creencia en la unicidad de Dios. El unitarismo quiere enfatizar el monoteísmo y, para lograrlo, los unitarios creen que la Trinidad habla en contra del monoteísmo. Ahora bien, había unitarios en la iglesia primitiva que no se llamaban a sí mismos unitarios, pero el unitarismo en la iglesia primitiva se daba en aquellos lugares donde la gente negaba la Trinidad y abrazaba el monoteísmo puro, pero se llamaban a sí mismos cristianos de todos modos.</w:t>
      </w:r>
    </w:p>
    <w:p w14:paraId="55E42569" w14:textId="77777777" w:rsidR="003F6F70" w:rsidRPr="002B7D6E" w:rsidRDefault="003F6F70">
      <w:pPr>
        <w:rPr>
          <w:sz w:val="26"/>
          <w:szCs w:val="26"/>
        </w:rPr>
      </w:pPr>
    </w:p>
    <w:p w14:paraId="2C7C0FD4" w14:textId="77C8973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el unitarismo que nos interesa, el unitarismo que realmente se manifiesta en la vida y la cultura estadounidenses, comienza en el siglo XVI, con un hombre llamado Miguel Servet. Ese es el nombre que se asociaría con el comienzo del unitarismo durante la época de la Reforma. Ahora bien, Miguel Servet era un unitario y se opuso a Juan Calvino, que también era monoteísta, pero Juan Calvino, por supuesto, creía en la Trinidad.</w:t>
      </w:r>
    </w:p>
    <w:p w14:paraId="2E77F3F6" w14:textId="77777777" w:rsidR="003F6F70" w:rsidRPr="002B7D6E" w:rsidRDefault="003F6F70">
      <w:pPr>
        <w:rPr>
          <w:sz w:val="26"/>
          <w:szCs w:val="26"/>
        </w:rPr>
      </w:pPr>
    </w:p>
    <w:p w14:paraId="4AD6E3D5" w14:textId="2385D5A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resumen, la historia de Miguel Servet llegó a Ginebra en 1533. Allí era donde Calvino predicaba y enseñaba. Ginebra se había convertido en uno de los grandes centros de la Reforma.</w:t>
      </w:r>
    </w:p>
    <w:p w14:paraId="30EF3673" w14:textId="77777777" w:rsidR="003F6F70" w:rsidRPr="002B7D6E" w:rsidRDefault="003F6F70">
      <w:pPr>
        <w:rPr>
          <w:sz w:val="26"/>
          <w:szCs w:val="26"/>
        </w:rPr>
      </w:pPr>
    </w:p>
    <w:p w14:paraId="6408ABF9" w14:textId="5C3FDA5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Quiero asegurarme de que entendamos bien esto, porque, aunque no se relaciona directamente con este curso, a menudo se culpa a Calvino de quemar a Miguel Servet en la hoguera. Calvino no lo hizo. Las personas que dicen que Calvino quemó a este hombre en la hoguera simplemente no conocen su historia.</w:t>
      </w:r>
    </w:p>
    <w:p w14:paraId="3BBA5343" w14:textId="77777777" w:rsidR="003F6F70" w:rsidRPr="002B7D6E" w:rsidRDefault="003F6F70">
      <w:pPr>
        <w:rPr>
          <w:sz w:val="26"/>
          <w:szCs w:val="26"/>
        </w:rPr>
      </w:pPr>
    </w:p>
    <w:p w14:paraId="76190914" w14:textId="6A5FD8B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Calvino intentó convencer a Miguel Servet de que no fuera a Ginebra. Pensó que si Servet iba a Ginebra, Servet tendría problemas. Así que intentó convencerlo de que no fuera a Ginebra.</w:t>
      </w:r>
    </w:p>
    <w:p w14:paraId="397E3901" w14:textId="77777777" w:rsidR="003F6F70" w:rsidRPr="002B7D6E" w:rsidRDefault="003F6F70">
      <w:pPr>
        <w:rPr>
          <w:sz w:val="26"/>
          <w:szCs w:val="26"/>
        </w:rPr>
      </w:pPr>
    </w:p>
    <w:p w14:paraId="3A5DB534" w14:textId="3726881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Servet quería venir a Ginebra. Quería debatir con Calvino. Servet fue arrestado por las autoridades, no por las autoridades civiles, no por Calvino, y luego Servet fue quemado en la hoguera.</w:t>
      </w:r>
    </w:p>
    <w:p w14:paraId="37FD5D90" w14:textId="77777777" w:rsidR="003F6F70" w:rsidRPr="002B7D6E" w:rsidRDefault="003F6F70">
      <w:pPr>
        <w:rPr>
          <w:sz w:val="26"/>
          <w:szCs w:val="26"/>
        </w:rPr>
      </w:pPr>
    </w:p>
    <w:p w14:paraId="0DFB36B5" w14:textId="031CF6B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Ahora, tenemos que remontarnos a los siglos XVI y XVII. ¿Por qué se quemaba a la gente en la hoguera en aquella época? Para preservar el bien común, para preservar la sociedad, el orden social, y los herejes son una amenaza para el orden social. Así que Miguel </w:t>
      </w:r>
      <w:r xmlns:w="http://schemas.openxmlformats.org/wordprocessingml/2006/main" w:rsidR="00F20B21" w:rsidRPr="002B7D6E">
        <w:rPr>
          <w:rFonts w:ascii="Calibri" w:eastAsia="Calibri" w:hAnsi="Calibri" w:cs="Calibri"/>
          <w:sz w:val="26"/>
          <w:szCs w:val="26"/>
        </w:rPr>
        <w:lastRenderedPageBreak xmlns:w="http://schemas.openxmlformats.org/wordprocessingml/2006/main"/>
      </w:r>
      <w:r xmlns:w="http://schemas.openxmlformats.org/wordprocessingml/2006/main" w:rsidR="00F20B21" w:rsidRPr="002B7D6E">
        <w:rPr>
          <w:rFonts w:ascii="Calibri" w:eastAsia="Calibri" w:hAnsi="Calibri" w:cs="Calibri"/>
          <w:sz w:val="26"/>
          <w:szCs w:val="26"/>
        </w:rPr>
        <w:t xml:space="preserve">Servet </w:t>
      </w:r>
      <w:r xmlns:w="http://schemas.openxmlformats.org/wordprocessingml/2006/main" w:rsidR="00F20B21">
        <w:rPr>
          <w:rFonts w:ascii="Calibri" w:eastAsia="Calibri" w:hAnsi="Calibri" w:cs="Calibri"/>
          <w:sz w:val="26"/>
          <w:szCs w:val="26"/>
        </w:rPr>
        <w:t xml:space="preserve">fue quemado en la hoguera por esa razón, no por Calvino, sino por las autoridades civiles.</w:t>
      </w:r>
    </w:p>
    <w:p w14:paraId="796E659D" w14:textId="77777777" w:rsidR="003F6F70" w:rsidRPr="002B7D6E" w:rsidRDefault="003F6F70">
      <w:pPr>
        <w:rPr>
          <w:sz w:val="26"/>
          <w:szCs w:val="26"/>
        </w:rPr>
      </w:pPr>
    </w:p>
    <w:p w14:paraId="1B3D2A27" w14:textId="212D14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que queremos mencionar a Servet. El hombre que más nos interesa, sin embargo, es... o hay un par de nombres, pero uno es John Biddle. Porque John Biddle, aquí están las fechas de John Biddle.</w:t>
      </w:r>
    </w:p>
    <w:p w14:paraId="1486E639" w14:textId="77777777" w:rsidR="003F6F70" w:rsidRPr="002B7D6E" w:rsidRDefault="003F6F70">
      <w:pPr>
        <w:rPr>
          <w:sz w:val="26"/>
          <w:szCs w:val="26"/>
        </w:rPr>
      </w:pPr>
    </w:p>
    <w:p w14:paraId="163ADA3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John Biddle comenzó a organizar lo que él llamaba el pensamiento unitario en Inglaterra. Sí, vale, sí, sí. Calvino, para resumir, pero Calvino había estado en Ginebra y luego lo echaron de la ciudad.</w:t>
      </w:r>
    </w:p>
    <w:p w14:paraId="6AD1808F" w14:textId="77777777" w:rsidR="003F6F70" w:rsidRPr="002B7D6E" w:rsidRDefault="003F6F70">
      <w:pPr>
        <w:rPr>
          <w:sz w:val="26"/>
          <w:szCs w:val="26"/>
        </w:rPr>
      </w:pPr>
    </w:p>
    <w:p w14:paraId="023DEA56" w14:textId="7BBC561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cuando vieron que su teología y su predicación habían tenido una influencia tan positiva en la cultura y en el mundo de Ginebra, lo invitaron a volver. De modo que se convirtió en una persona que ayudó a Ginebra, en cierto sentido, a establecer un tono moral y cultural en Ginebra. No era una teocracia.</w:t>
      </w:r>
    </w:p>
    <w:p w14:paraId="1C538670" w14:textId="77777777" w:rsidR="003F6F70" w:rsidRPr="002B7D6E" w:rsidRDefault="003F6F70">
      <w:pPr>
        <w:rPr>
          <w:sz w:val="26"/>
          <w:szCs w:val="26"/>
        </w:rPr>
      </w:pPr>
    </w:p>
    <w:p w14:paraId="4B593C13" w14:textId="434DE0B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 era un funcionario de ningún tipo. Era un predicador y tenía su iglesia, pero era un gran hombre; influyó mucho en la vida de los ginebrinos. Se convirtió en una ciudad protestante reformada.</w:t>
      </w:r>
    </w:p>
    <w:p w14:paraId="39627706" w14:textId="77777777" w:rsidR="003F6F70" w:rsidRPr="002B7D6E" w:rsidRDefault="003F6F70">
      <w:pPr>
        <w:rPr>
          <w:sz w:val="26"/>
          <w:szCs w:val="26"/>
        </w:rPr>
      </w:pPr>
    </w:p>
    <w:p w14:paraId="117CFE05" w14:textId="06C20B9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de hecho, otras personas, como Calvino, crearon la Academia de Ginebra para que gente de toda Europa pudiera venir a estudiar allí y llevar su pensamiento y sus reflexiones a sus propios países, etc. Así pues, Ginebra es un modelo de ciudad reformada, y las autoridades civiles estaban agradecidas a Calvino por la influencia que tuvo sobre la vida cívica en términos de moralidad, etc. ¿Ayuda eso un poco? ¿Cuánto tiempo duró Ginebra como ciudad reformada? Bueno, quiero decir que todavía tiene una fuerte herencia protestante hoy en día, diría yo, pero ciertamente perduró; quiero decir, algunos de los puritanos encontraron refugio en Ginebra.</w:t>
      </w:r>
    </w:p>
    <w:p w14:paraId="0329BB52" w14:textId="77777777" w:rsidR="003F6F70" w:rsidRPr="002B7D6E" w:rsidRDefault="003F6F70">
      <w:pPr>
        <w:rPr>
          <w:sz w:val="26"/>
          <w:szCs w:val="26"/>
        </w:rPr>
      </w:pPr>
    </w:p>
    <w:p w14:paraId="7303E06C" w14:textId="672CCB7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Como era una ciudad calvinista protestante tan fuerte, eran calvinistas. Le advirtió a Servet que no viniera porque sabía lo que las autoridades civiles le harían si venía a Ginebra. Servet fue, Servet vino, Calvino incluso lo visitó cuando estaba encarcelado.</w:t>
      </w:r>
    </w:p>
    <w:p w14:paraId="76C592CF" w14:textId="77777777" w:rsidR="003F6F70" w:rsidRPr="002B7D6E" w:rsidRDefault="003F6F70">
      <w:pPr>
        <w:rPr>
          <w:sz w:val="26"/>
          <w:szCs w:val="26"/>
        </w:rPr>
      </w:pPr>
    </w:p>
    <w:p w14:paraId="149DFE9F" w14:textId="3395D79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Fue a visitarlo a la cárcel y realmente pensó que quería que Servet viera a Dios en su plenitud, en su plenitud trinitaria.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trató de tener ese ministerio con Servet, pero no funcionó.</w:t>
      </w:r>
    </w:p>
    <w:p w14:paraId="0C3DD123" w14:textId="77777777" w:rsidR="003F6F70" w:rsidRPr="002B7D6E" w:rsidRDefault="003F6F70">
      <w:pPr>
        <w:rPr>
          <w:sz w:val="26"/>
          <w:szCs w:val="26"/>
        </w:rPr>
      </w:pPr>
    </w:p>
    <w:p w14:paraId="3A8CE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Las autoridades civiles lo quemaron en la hoguera. Bueno, John Biddle. John Biddle es el que nos interesa porque fue quien dio forma al unitarismo en Inglaterra.</w:t>
      </w:r>
    </w:p>
    <w:p w14:paraId="4AB13D15" w14:textId="77777777" w:rsidR="003F6F70" w:rsidRPr="002B7D6E" w:rsidRDefault="003F6F70">
      <w:pPr>
        <w:rPr>
          <w:sz w:val="26"/>
          <w:szCs w:val="26"/>
        </w:rPr>
      </w:pPr>
    </w:p>
    <w:p w14:paraId="0C813057" w14:textId="5E12CF6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Ahora bien, el unitarismo del siglo XVII encajaba muy bien en una sociedad racionalista inglesa. De modo que el unitarismo y el racionalismo realmente se complementan a la perfección porque </w:t>
      </w:r>
      <w:r xmlns:w="http://schemas.openxmlformats.org/wordprocessingml/2006/main" w:rsidR="00F20B21">
        <w:rPr>
          <w:rFonts w:ascii="Calibri" w:eastAsia="Calibri" w:hAnsi="Calibri" w:cs="Calibri"/>
          <w:sz w:val="26"/>
          <w:szCs w:val="26"/>
        </w:rPr>
        <w:lastRenderedPageBreak xmlns:w="http://schemas.openxmlformats.org/wordprocessingml/2006/main"/>
      </w:r>
      <w:r xmlns:w="http://schemas.openxmlformats.org/wordprocessingml/2006/main" w:rsidR="00F20B21">
        <w:rPr>
          <w:rFonts w:ascii="Calibri" w:eastAsia="Calibri" w:hAnsi="Calibri" w:cs="Calibri"/>
          <w:sz w:val="26"/>
          <w:szCs w:val="26"/>
        </w:rPr>
        <w:t xml:space="preserve">los unitarios explicaban la fe cristiana de una </w:t>
      </w:r>
      <w:r xmlns:w="http://schemas.openxmlformats.org/wordprocessingml/2006/main" w:rsidRPr="002B7D6E">
        <w:rPr>
          <w:rFonts w:ascii="Calibri" w:eastAsia="Calibri" w:hAnsi="Calibri" w:cs="Calibri"/>
          <w:sz w:val="26"/>
          <w:szCs w:val="26"/>
        </w:rPr>
        <w:t xml:space="preserve">manera muy racional. Ahora bien, lo que ha sucedido en Inglaterra es que ha comenzado a crecer.</w:t>
      </w:r>
    </w:p>
    <w:p w14:paraId="532827AF" w14:textId="77777777" w:rsidR="003F6F70" w:rsidRPr="002B7D6E" w:rsidRDefault="003F6F70">
      <w:pPr>
        <w:rPr>
          <w:sz w:val="26"/>
          <w:szCs w:val="26"/>
        </w:rPr>
      </w:pPr>
    </w:p>
    <w:p w14:paraId="4687599D" w14:textId="63E22C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realidad, empezó a cobrar fuerza en Inglaterra por dos razones, bajo el liderazgo de Biddle. La primera razón: bueno, no ambas bajo el liderazgo de Biddle, pero él fue quien lo puso en marcha.</w:t>
      </w:r>
    </w:p>
    <w:p w14:paraId="5185AB3C" w14:textId="77777777" w:rsidR="003F6F70" w:rsidRPr="002B7D6E" w:rsidRDefault="003F6F70">
      <w:pPr>
        <w:rPr>
          <w:sz w:val="26"/>
          <w:szCs w:val="26"/>
        </w:rPr>
      </w:pPr>
    </w:p>
    <w:p w14:paraId="1006F66A" w14:textId="3E7C093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la razón número uno es que, bajo el liderazgo de Biddle, se convirtió en una especie de esfuerzo misionero. Los unitarios intentaron ser misioneros en toda Inglaterra para convencer a la gente de que debían ser unitarios. Y, de hecho, convencieron a muchos bautistas y presbiterianos que se pasaron al unitarismo.</w:t>
      </w:r>
    </w:p>
    <w:p w14:paraId="7627FD46" w14:textId="77777777" w:rsidR="003F6F70" w:rsidRPr="002B7D6E" w:rsidRDefault="003F6F70">
      <w:pPr>
        <w:rPr>
          <w:sz w:val="26"/>
          <w:szCs w:val="26"/>
        </w:rPr>
      </w:pPr>
    </w:p>
    <w:p w14:paraId="772C4C2E" w14:textId="378C9B61"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bajo la dirección de Biddle, el tipo de impulso misionero, no sé, de misionero, ayudó a difundir el unitarismo en Inglaterra. Bien. La segunda razón por la que creció en Inglaterra es después de la época de Biddle, pero nos lleva a otro nombre, y su nombre es Dr. Joseph Priestly.</w:t>
      </w:r>
    </w:p>
    <w:p w14:paraId="79737452" w14:textId="77777777" w:rsidR="003F6F70" w:rsidRPr="002B7D6E" w:rsidRDefault="003F6F70">
      <w:pPr>
        <w:rPr>
          <w:sz w:val="26"/>
          <w:szCs w:val="26"/>
        </w:rPr>
      </w:pPr>
    </w:p>
    <w:p w14:paraId="5D42787B" w14:textId="3118E24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Bien. Ahora bien, ¿por qué conoce el nombre de Joseph Priestly? ¿Por qué le suena ese nombre? Porque era un científico muy conocido en Inglaterra en aquella época. Era una persona muy conocida, el Dr. Joseph Priestly.</w:t>
      </w:r>
    </w:p>
    <w:p w14:paraId="5A14E8EA" w14:textId="77777777" w:rsidR="003F6F70" w:rsidRPr="002B7D6E" w:rsidRDefault="003F6F70">
      <w:pPr>
        <w:rPr>
          <w:sz w:val="26"/>
          <w:szCs w:val="26"/>
        </w:rPr>
      </w:pPr>
    </w:p>
    <w:p w14:paraId="6F3837DD" w14:textId="2861D578"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pues, ahí está. Como dijo un autor, es un químico, un pensador, una persona razonable. Joseph Priestly, aunque se crió en el anglicanismo, se convirtió al unitarismo.</w:t>
      </w:r>
    </w:p>
    <w:p w14:paraId="5AC417D6" w14:textId="77777777" w:rsidR="003F6F70" w:rsidRPr="002B7D6E" w:rsidRDefault="003F6F70">
      <w:pPr>
        <w:rPr>
          <w:sz w:val="26"/>
          <w:szCs w:val="26"/>
        </w:rPr>
      </w:pPr>
    </w:p>
    <w:p w14:paraId="2FD36501" w14:textId="53B6FDE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este hombre, que era de gran importancia en Inglaterra, se convirtió en unitario e incluso llegó a ser ministro unitario, y eso realmente impulsó la causa del unitarismo. Y ese tipo de trasfondo inglés del unitarismo sin duda llegará a Estados Unidos.</w:t>
      </w:r>
    </w:p>
    <w:p w14:paraId="5BD69F4B" w14:textId="77777777" w:rsidR="003F6F70" w:rsidRPr="002B7D6E" w:rsidRDefault="003F6F70">
      <w:pPr>
        <w:rPr>
          <w:sz w:val="26"/>
          <w:szCs w:val="26"/>
        </w:rPr>
      </w:pPr>
    </w:p>
    <w:p w14:paraId="53A9E878" w14:textId="365EDE4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Por cierto, finalmente fue reconocido en Inglaterra en 1813. Fue reconocido como una religión denominacional legítima en 1813. Así, el unitarismo adquiere esa forma a través de Biddle y luego a través de Priestly.</w:t>
      </w:r>
    </w:p>
    <w:p w14:paraId="384836D6" w14:textId="77777777" w:rsidR="003F6F70" w:rsidRPr="002B7D6E" w:rsidRDefault="003F6F70">
      <w:pPr>
        <w:rPr>
          <w:sz w:val="26"/>
          <w:szCs w:val="26"/>
        </w:rPr>
      </w:pPr>
    </w:p>
    <w:p w14:paraId="456C7128" w14:textId="266E6F1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Bien. Ahora bien, en cuanto a los antecedentes, hay un cambio en el pensamiento unitario desde la época de Biddle hasta la época de Priestly y más adelante. Permítanme hablar de ese cambio porque, si no lo entendemos, tendremos una impresión equivocada del unitarismo en términos de su historia.</w:t>
      </w:r>
    </w:p>
    <w:p w14:paraId="6C3DD4F5" w14:textId="77777777" w:rsidR="003F6F70" w:rsidRPr="002B7D6E" w:rsidRDefault="003F6F70">
      <w:pPr>
        <w:rPr>
          <w:sz w:val="26"/>
          <w:szCs w:val="26"/>
        </w:rPr>
      </w:pPr>
    </w:p>
    <w:p w14:paraId="1B1FBB82" w14:textId="0B8A31C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Los primeros unitarios y Priestly son buenos ejemplos de ello. Por lo tanto, él viene bastante después de Biddle, como se puede ver. Pero los primeros unitarios estaban muy centrados en la Biblia.</w:t>
      </w:r>
    </w:p>
    <w:p w14:paraId="2B69317C" w14:textId="77777777" w:rsidR="003F6F70" w:rsidRPr="002B7D6E" w:rsidRDefault="003F6F70">
      <w:pPr>
        <w:rPr>
          <w:sz w:val="26"/>
          <w:szCs w:val="26"/>
        </w:rPr>
      </w:pPr>
    </w:p>
    <w:p w14:paraId="7D9C31E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 Biblia era muy importante para ellos y leían mucho de las Escrituras y predicaban mucho sobre ellas.</w:t>
      </w:r>
    </w:p>
    <w:p w14:paraId="6C33F656" w14:textId="77777777" w:rsidR="003F6F70" w:rsidRPr="002B7D6E" w:rsidRDefault="003F6F70">
      <w:pPr>
        <w:rPr>
          <w:sz w:val="26"/>
          <w:szCs w:val="26"/>
        </w:rPr>
      </w:pPr>
    </w:p>
    <w:p w14:paraId="207E25B9" w14:textId="4BD6811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Cantaban a partir de las Escrituras porque las Escrituras enfatizaban, ya sabes, para ellos, las Escrituras enfatizaban a este único Dios que era un Dios de amor. Ahora bien, por supuesto, tenían dificultades con el texto bíblico </w:t>
      </w:r>
      <w:r xmlns:w="http://schemas.openxmlformats.org/wordprocessingml/2006/main" w:rsidR="00F20B21">
        <w:rPr>
          <w:rFonts w:ascii="Calibri" w:eastAsia="Calibri" w:hAnsi="Calibri" w:cs="Calibri"/>
          <w:sz w:val="26"/>
          <w:szCs w:val="26"/>
        </w:rPr>
        <w:t xml:space="preserve">, especialmente con la encarnación y luego con los milagros de Jesús, su muerte en la cruz, su resurrección y su ascensión. Tenían dificultades con el texto bíblico, pero aun así trataban de luchar con el texto bíblico.</w:t>
      </w:r>
    </w:p>
    <w:p w14:paraId="2279F403" w14:textId="77777777" w:rsidR="003F6F70" w:rsidRPr="002B7D6E" w:rsidRDefault="003F6F70">
      <w:pPr>
        <w:rPr>
          <w:sz w:val="26"/>
          <w:szCs w:val="26"/>
        </w:rPr>
      </w:pPr>
    </w:p>
    <w:p w14:paraId="3B92EDB5" w14:textId="067DBC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Siguieron intentando trabajar con la Biblia, pero también se mantuvieron firmes en sus convicciones unitarias. Bien, ahora, a medida que otros unitarios comenzaron a hacerlo, otras generaciones comenzaron a sumarse al unitarismo, y la Biblia se utilizó cada vez menos. Finalmente, muchos unitarios decidieron que ya no necesitábamos la Biblia.</w:t>
      </w:r>
    </w:p>
    <w:p w14:paraId="0EB611B2" w14:textId="77777777" w:rsidR="003F6F70" w:rsidRPr="002B7D6E" w:rsidRDefault="003F6F70">
      <w:pPr>
        <w:rPr>
          <w:sz w:val="26"/>
          <w:szCs w:val="26"/>
        </w:rPr>
      </w:pPr>
    </w:p>
    <w:p w14:paraId="79D1A470" w14:textId="664ED85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Todo lo que creemos puede ser comprendido por la razón, por el uso de nuestras capacidades racionales y por el uso de nuestras razones. Así que la Biblia quedó fuera. Y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 durante un tiempo, el unitarismo se dividió entre esta vieja ala, esta ala más conservadora, estos unitaristas bíblicos, y la nueva ala, esta gente más liberal, estos unitaristas racionales.</w:t>
      </w:r>
    </w:p>
    <w:p w14:paraId="7A9E6787" w14:textId="77777777" w:rsidR="003F6F70" w:rsidRPr="002B7D6E" w:rsidRDefault="003F6F70">
      <w:pPr>
        <w:rPr>
          <w:sz w:val="26"/>
          <w:szCs w:val="26"/>
        </w:rPr>
      </w:pPr>
    </w:p>
    <w:p w14:paraId="29F69636" w14:textId="33BFBA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durante un tiempo, el unitarismo se dividió, pero con el tiempo, el ala bíblica se extinguió. Con el tiempo, el ala bíblica desapareció y el unitarismo se convirtió, en Inglaterra, en una religión estrictamente racional. Ahora bien, lo que ocurre, por supuesto, para nuestro interés, lo que ocurre, por supuesto, es que comienza a extenderse a Estados Unidos.</w:t>
      </w:r>
    </w:p>
    <w:p w14:paraId="73ED6C4E" w14:textId="77777777" w:rsidR="003F6F70" w:rsidRPr="002B7D6E" w:rsidRDefault="003F6F70">
      <w:pPr>
        <w:rPr>
          <w:sz w:val="26"/>
          <w:szCs w:val="26"/>
        </w:rPr>
      </w:pPr>
    </w:p>
    <w:p w14:paraId="7660F29B"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que ese es el Unitarismo en Estados Unidos, ese es el número B. Bien, la primera persona que nos interesa en Estados Unidos es un hombre llamado James Freeman. Y ahí están las fechas de James Freeman, de 1759 a 1835. Bien, resumiendo la historia de James Freeman.</w:t>
      </w:r>
    </w:p>
    <w:p w14:paraId="00481155" w14:textId="77777777" w:rsidR="003F6F70" w:rsidRPr="002B7D6E" w:rsidRDefault="003F6F70">
      <w:pPr>
        <w:rPr>
          <w:sz w:val="26"/>
          <w:szCs w:val="26"/>
        </w:rPr>
      </w:pPr>
    </w:p>
    <w:p w14:paraId="67CDA871" w14:textId="13C6DEC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James Freeman tenía una iglesia llamada, debería haberlos puesto en orden, pero ah, sí, aquí está, bueno, James Freeman tenía una iglesia en Boston llamada King's Chapel. Así que él es el pastor de King's Chapel. Vas a reconocer King's Chapel, ¿verdad? Porque todos ustedes han estado allí. ¿Hay alguien que no haya estado en el Freedom Trail? Por casualidad, ¿hay alguien en esta sala? Puedes confesar esto; está bien, aunque hayas sido un Gordon durante dos, tres, cuatro años.</w:t>
      </w:r>
    </w:p>
    <w:p w14:paraId="57C3EA97" w14:textId="77777777" w:rsidR="003F6F70" w:rsidRPr="002B7D6E" w:rsidRDefault="003F6F70">
      <w:pPr>
        <w:rPr>
          <w:sz w:val="26"/>
          <w:szCs w:val="26"/>
        </w:rPr>
      </w:pPr>
    </w:p>
    <w:p w14:paraId="120B8E88" w14:textId="2DE2DB0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¿Has estado en el Freedom Trail de Boston? Tienes que hacerlo, vale, no, vale. Bueno, vamos a recorrer ciertas secciones del Freedom Trail. Así que la confesión es buena para el alma.</w:t>
      </w:r>
    </w:p>
    <w:p w14:paraId="6067AB8E" w14:textId="77777777" w:rsidR="003F6F70" w:rsidRPr="002B7D6E" w:rsidRDefault="003F6F70">
      <w:pPr>
        <w:rPr>
          <w:sz w:val="26"/>
          <w:szCs w:val="26"/>
        </w:rPr>
      </w:pPr>
    </w:p>
    <w:p w14:paraId="042D509D" w14:textId="1E7656D7"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vamos a caminar por ciertas secciones del Freedom Trail, que es la más importante. Si han caminado por el Freedom Trail, habrán pasado por esta iglesia.</w:t>
      </w:r>
    </w:p>
    <w:p w14:paraId="597A4B55" w14:textId="77777777" w:rsidR="003F6F70" w:rsidRPr="002B7D6E" w:rsidRDefault="003F6F70">
      <w:pPr>
        <w:rPr>
          <w:sz w:val="26"/>
          <w:szCs w:val="26"/>
        </w:rPr>
      </w:pPr>
    </w:p>
    <w:p w14:paraId="43A8F3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Esta es la dominante. Esta es la Capilla del Rey. James Freeman era el sacerdote anglicano de la Capilla del Rey.</w:t>
      </w:r>
    </w:p>
    <w:p w14:paraId="439F5187" w14:textId="77777777" w:rsidR="003F6F70" w:rsidRPr="002B7D6E" w:rsidRDefault="003F6F70">
      <w:pPr>
        <w:rPr>
          <w:sz w:val="26"/>
          <w:szCs w:val="26"/>
        </w:rPr>
      </w:pPr>
    </w:p>
    <w:p w14:paraId="52077A63" w14:textId="5370965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1785, esa es una fecha importante y conviene tomar nota de ella. En 1785, esta se convirtió en la primera iglesia unitaria de Estados Unidos bajo la dirección de James Freeman, con su pastor y su sacerdote. Así que aquí tenemos una iglesia anglicana que, como congregación bajo la dirección de Freeman, se convierte en anglicanismo. Y ahí es donde todo comienza, aquí mismo en Boston.</w:t>
      </w:r>
    </w:p>
    <w:p w14:paraId="03EF19B6" w14:textId="77777777" w:rsidR="003F6F70" w:rsidRPr="002B7D6E" w:rsidRDefault="003F6F70">
      <w:pPr>
        <w:rPr>
          <w:sz w:val="26"/>
          <w:szCs w:val="26"/>
        </w:rPr>
      </w:pPr>
    </w:p>
    <w:p w14:paraId="06BA0442" w14:textId="6FCB8B52"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Ahí es donde está todo. Era una iglesia anglicana y era una iglesia unitaria, y se convirtió en la primera iglesia unitaria de Estados Unidos. Ahora bien, la segunda persona que hay que mencionar en términos del cristianismo estadounidense es probablemente la más importante en lo que se refiere al tipo de configuración del unitarismo.</w:t>
      </w:r>
    </w:p>
    <w:p w14:paraId="294200BD" w14:textId="77777777" w:rsidR="003F6F70" w:rsidRPr="002B7D6E" w:rsidRDefault="003F6F70">
      <w:pPr>
        <w:rPr>
          <w:sz w:val="26"/>
          <w:szCs w:val="26"/>
        </w:rPr>
      </w:pPr>
    </w:p>
    <w:p w14:paraId="6423254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su nombre es William Ellery Channing. Y esta es una foto del joven William Ellery Channing.</w:t>
      </w:r>
    </w:p>
    <w:p w14:paraId="335B0897" w14:textId="77777777" w:rsidR="003F6F70" w:rsidRPr="002B7D6E" w:rsidRDefault="003F6F70">
      <w:pPr>
        <w:rPr>
          <w:sz w:val="26"/>
          <w:szCs w:val="26"/>
        </w:rPr>
      </w:pPr>
    </w:p>
    <w:p w14:paraId="466547DF" w14:textId="69EE701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William Ellery Channing tenía una iglesia llamada Federal Street Congregational Church en Boston. Es decir, la Federal Street Congregational Church. Hoy en día, se llama Arlington Street Congregational Church, y aquí está, pero esta es la Federal Street Congregational Church cuando William Ellery Channing era pastor y rector.</w:t>
      </w:r>
    </w:p>
    <w:p w14:paraId="368306A3" w14:textId="77777777" w:rsidR="003F6F70" w:rsidRPr="002B7D6E" w:rsidRDefault="003F6F70">
      <w:pPr>
        <w:rPr>
          <w:sz w:val="26"/>
          <w:szCs w:val="26"/>
        </w:rPr>
      </w:pPr>
    </w:p>
    <w:p w14:paraId="5BA25FC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Pasaremos por allí. Ahora, Federal Street se llama Arlington Street.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ahora se llama Iglesia Congregacional de Arlington Street.</w:t>
      </w:r>
    </w:p>
    <w:p w14:paraId="7F41107C" w14:textId="77777777" w:rsidR="003F6F70" w:rsidRPr="002B7D6E" w:rsidRDefault="003F6F70">
      <w:pPr>
        <w:rPr>
          <w:sz w:val="26"/>
          <w:szCs w:val="26"/>
        </w:rPr>
      </w:pPr>
    </w:p>
    <w:p w14:paraId="7E2251EA" w14:textId="7B0FA576"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hoy es una iglesia unitaria porque William Ellery Channing tomó esa iglesia, que originalmente era congregacional, y la trasladó al unitarismo. Justo al otro lado de la calle de la iglesia hay una estatua de William Ellery Channing. Por eso, en una de nuestras excursiones, nos detendremos para verla, no la primera, sino la segunda. Pasaremos por la iglesia y también veremos la estatua de William Ellery Channing.</w:t>
      </w:r>
    </w:p>
    <w:p w14:paraId="05AD7B5E" w14:textId="77777777" w:rsidR="003F6F70" w:rsidRPr="002B7D6E" w:rsidRDefault="003F6F70">
      <w:pPr>
        <w:rPr>
          <w:sz w:val="26"/>
          <w:szCs w:val="26"/>
        </w:rPr>
      </w:pPr>
    </w:p>
    <w:p w14:paraId="6B627447" w14:textId="564B0F19"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que, vamos a darle un título, no sé, a Channing. William Ellery Channing es el padre del unitarismo estadounidense. Fue él quien le dio forma al unitarismo estadounidense, empezando por su iglesia.</w:t>
      </w:r>
    </w:p>
    <w:p w14:paraId="3B13AB4C" w14:textId="77777777" w:rsidR="003F6F70" w:rsidRPr="002B7D6E" w:rsidRDefault="003F6F70">
      <w:pPr>
        <w:rPr>
          <w:sz w:val="26"/>
          <w:szCs w:val="26"/>
        </w:rPr>
      </w:pPr>
    </w:p>
    <w:p w14:paraId="7C9F64D6" w14:textId="46E53F1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Bien. En el caso de William Ellery Channing, hay tres fechas importantes. La primera es 1815, porque en 1815, déjame poner una foto de su iglesia.</w:t>
      </w:r>
    </w:p>
    <w:p w14:paraId="09EC6AF8" w14:textId="77777777" w:rsidR="003F6F70" w:rsidRPr="002B7D6E" w:rsidRDefault="003F6F70">
      <w:pPr>
        <w:rPr>
          <w:sz w:val="26"/>
          <w:szCs w:val="26"/>
        </w:rPr>
      </w:pPr>
    </w:p>
    <w:p w14:paraId="4DD05E12" w14:textId="14C335A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1815, Channing se convirtió en una iglesia unitaria. Por lo tanto, esa es una fecha importante en la vida de Channing en términos de su ministerio, en términos de convertirse en un líder que moldeó el unitarismo estadounidense de una manera que James Freeman no pudo lograr. James Freeman es anterior a William Ellery Channing.</w:t>
      </w:r>
    </w:p>
    <w:p w14:paraId="4DB5B84C" w14:textId="77777777" w:rsidR="003F6F70" w:rsidRPr="002B7D6E" w:rsidRDefault="003F6F70">
      <w:pPr>
        <w:rPr>
          <w:sz w:val="26"/>
          <w:szCs w:val="26"/>
        </w:rPr>
      </w:pPr>
    </w:p>
    <w:p w14:paraId="4F6C1AB1" w14:textId="20CE7AD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Bien. </w:t>
      </w:r>
      <w:r xmlns:w="http://schemas.openxmlformats.org/wordprocessingml/2006/main" w:rsidR="00F20B21">
        <w:rPr>
          <w:rFonts w:ascii="Calibri" w:eastAsia="Calibri" w:hAnsi="Calibri" w:cs="Calibri"/>
          <w:sz w:val="26"/>
          <w:szCs w:val="26"/>
        </w:rPr>
        <w:t xml:space="preserve">La segunda fecha es 1816. 1816 es una fecha muy importante porque la Universidad de Harvard fundó una escuela de teología en 1816. Era básicamente una escuela de teología unitaria, y William Ellery Channing habría predicado allí.</w:t>
      </w:r>
    </w:p>
    <w:p w14:paraId="0148E567" w14:textId="77777777" w:rsidR="003F6F70" w:rsidRPr="002B7D6E" w:rsidRDefault="003F6F70">
      <w:pPr>
        <w:rPr>
          <w:sz w:val="26"/>
          <w:szCs w:val="26"/>
        </w:rPr>
      </w:pPr>
    </w:p>
    <w:p w14:paraId="64953F83" w14:textId="4AEC119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Él habría enseñado allí y demás. Por lo tanto, habría tenido una asociación con la Escuela de Teología Unitaria de la Universidad de Harvard. Ahora, mientras hablamos de Harvard, solo para avanzar rápidamente en la historia de Harvard por un minuto, Harvard, la universidad comenzó como un lugar para entrenar a predicadores puritanos, ¿recuerdas? ¿Y recuerdas esa fecha? 1636, John Harvard donó su biblioteca para comenzar la Universidad de Harvard.</w:t>
      </w:r>
    </w:p>
    <w:p w14:paraId="4CB26D0A" w14:textId="77777777" w:rsidR="003F6F70" w:rsidRPr="002B7D6E" w:rsidRDefault="003F6F70">
      <w:pPr>
        <w:rPr>
          <w:sz w:val="26"/>
          <w:szCs w:val="26"/>
        </w:rPr>
      </w:pPr>
    </w:p>
    <w:p w14:paraId="740E05E0" w14:textId="70A0338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Ahora llegamos a la fecha de 1816, y esa es la fundación de la escuela de teología en Harvard, pero como escuela de teología unitaria. La Escuela de Teología de Harvard es un lugar muy interesante. Ahora, voy a decir una tercera cosa sobre Harvard, y luego volveremos a la tercera fecha para William Ellery Channing, pero la Escuela de Teología de Harvard es un lugar muy interesante.</w:t>
      </w:r>
    </w:p>
    <w:p w14:paraId="59045C22" w14:textId="77777777" w:rsidR="003F6F70" w:rsidRPr="002B7D6E" w:rsidRDefault="003F6F70">
      <w:pPr>
        <w:rPr>
          <w:sz w:val="26"/>
          <w:szCs w:val="26"/>
        </w:rPr>
      </w:pPr>
    </w:p>
    <w:p w14:paraId="174F64A3" w14:textId="0B7DE81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Allí va todo tipo de gente. He asistido a graduaciones de la Escuela de Teología de Harvard y es un lugar fascinante porque un estudiante es unitario, otro es judío, otro es nativo americano con una identidad religiosa similar a la de los nativos americanos. Otro estudiante puede ser budista, otro puede ser taoísta, pero todos obtienen su título en la Escuela de Teología de Harvard, lo cual es interesante.</w:t>
      </w:r>
    </w:p>
    <w:p w14:paraId="5BD48459" w14:textId="77777777" w:rsidR="003F6F70" w:rsidRPr="002B7D6E" w:rsidRDefault="003F6F70">
      <w:pPr>
        <w:rPr>
          <w:sz w:val="26"/>
          <w:szCs w:val="26"/>
        </w:rPr>
      </w:pPr>
    </w:p>
    <w:p w14:paraId="02E640F3"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el hecho es que muchos evangélicos han ido a la Escuela de Teología de Harvard. Hemos tenido estudiantes que han ido a la Escuela de Teología de Harvard. Probablemente sean evangélicos en la Escuela de Teología de Harvard hoy en día.</w:t>
      </w:r>
    </w:p>
    <w:p w14:paraId="56564BFE" w14:textId="77777777" w:rsidR="003F6F70" w:rsidRPr="002B7D6E" w:rsidRDefault="003F6F70">
      <w:pPr>
        <w:rPr>
          <w:sz w:val="26"/>
          <w:szCs w:val="26"/>
        </w:rPr>
      </w:pPr>
    </w:p>
    <w:p w14:paraId="47AE4570" w14:textId="26ECB3E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Muchos evangélicos han ido a Harvard. Aquí tenemos un seminario unitario muy liberal fundado en 1816. Todo tipo de personas van allí para obtener títulos, pero aun así, los evangélicos van allí.</w:t>
      </w:r>
    </w:p>
    <w:p w14:paraId="03AAB554" w14:textId="77777777" w:rsidR="003F6F70" w:rsidRPr="002B7D6E" w:rsidRDefault="003F6F70">
      <w:pPr>
        <w:rPr>
          <w:sz w:val="26"/>
          <w:szCs w:val="26"/>
        </w:rPr>
      </w:pPr>
    </w:p>
    <w:p w14:paraId="46FB109C" w14:textId="3B8ED18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Hace unos años hubo un debate interesante. Fue hace unos diez años aproximadamente. De hecho, tengo el artículo, así que puedo ver la fecha.</w:t>
      </w:r>
    </w:p>
    <w:p w14:paraId="28B91A3F" w14:textId="77777777" w:rsidR="003F6F70" w:rsidRPr="002B7D6E" w:rsidRDefault="003F6F70">
      <w:pPr>
        <w:rPr>
          <w:sz w:val="26"/>
          <w:szCs w:val="26"/>
        </w:rPr>
      </w:pPr>
    </w:p>
    <w:p w14:paraId="6030B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Esto fue, a ver, quizá más largo de lo que pensaba. Sí, es largo. Es del año 1983.</w:t>
      </w:r>
    </w:p>
    <w:p w14:paraId="486061C5" w14:textId="77777777" w:rsidR="003F6F70" w:rsidRPr="002B7D6E" w:rsidRDefault="003F6F70">
      <w:pPr>
        <w:rPr>
          <w:sz w:val="26"/>
          <w:szCs w:val="26"/>
        </w:rPr>
      </w:pPr>
    </w:p>
    <w:p w14:paraId="349392BE" w14:textId="227D28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Bueno, la vida pasa muy rápido. En 1983, hubo un debate en la Universidad de Harvard y en la Escuela de Teología de Harvard.</w:t>
      </w:r>
    </w:p>
    <w:p w14:paraId="1C714423" w14:textId="77777777" w:rsidR="003F6F70" w:rsidRPr="002B7D6E" w:rsidRDefault="003F6F70">
      <w:pPr>
        <w:rPr>
          <w:sz w:val="26"/>
          <w:szCs w:val="26"/>
        </w:rPr>
      </w:pPr>
    </w:p>
    <w:p w14:paraId="404FC6A3" w14:textId="1F7EFD5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la discusión fue: dado que tenemos tantos evangélicos que asisten a la Escuela de Teología de Harvard, ¿deberíamos tener una cátedra evangélica en la Escuela de Teología de Harvard? ¿Deberíamos tener a alguien que venga aquí a enseñar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teología evangélica, cristiana, protestante y evangélica? Y la respuesta fue: sí, necesitamos una cátedra evangélica en la Escuela de Teología de Harvard. Y la primera persona que ocupó la cátedra en la Escuela de Teología de Harvard fue un hombre llamado Mark Noll. Ahora bien, es posible que estén familiarizados con su nombre por otras lecturas y demás.</w:t>
      </w:r>
    </w:p>
    <w:p w14:paraId="4F841F79" w14:textId="77777777" w:rsidR="003F6F70" w:rsidRPr="002B7D6E" w:rsidRDefault="003F6F70">
      <w:pPr>
        <w:rPr>
          <w:sz w:val="26"/>
          <w:szCs w:val="26"/>
        </w:rPr>
      </w:pPr>
    </w:p>
    <w:p w14:paraId="1AB85102" w14:textId="1E10954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ese momento estudiaba en Wheaton College. Ahora está en Notre Dame, pero es un historiador eclesiástico muy distinguido y un historiador eclesiástico estadounidense. Mark Noll llegó a ser el primer presidente de la cátedra evangélica de la Facultad de Teología de Harvard.</w:t>
      </w:r>
    </w:p>
    <w:p w14:paraId="2C086A5B" w14:textId="77777777" w:rsidR="003F6F70" w:rsidRPr="002B7D6E" w:rsidRDefault="003F6F70">
      <w:pPr>
        <w:rPr>
          <w:sz w:val="26"/>
          <w:szCs w:val="26"/>
        </w:rPr>
      </w:pPr>
    </w:p>
    <w:p w14:paraId="59E4FA7A" w14:textId="573104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Pude asistir a su discurso inaugural y a todas las celebraciones de esta cátedra evangélica. Por lo tanto, es interesante que, en cierto sentido, al establecer una cátedra evangélica, la Escuela de Teología de Harvard estaba volviendo a las raíces de la universidad, a las raíces puritanas, en cierto sentido. Por lo tanto, es muy interesante que todo eso sucediera.</w:t>
      </w:r>
    </w:p>
    <w:p w14:paraId="4069F6DB" w14:textId="77777777" w:rsidR="003F6F70" w:rsidRPr="002B7D6E" w:rsidRDefault="003F6F70">
      <w:pPr>
        <w:rPr>
          <w:sz w:val="26"/>
          <w:szCs w:val="26"/>
        </w:rPr>
      </w:pPr>
    </w:p>
    <w:p w14:paraId="3C3015E9" w14:textId="2587B8D3"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 habido muchas personas. George Marsden es otro historiador estadounidense muy conocido y un historiador del fundamentalismo y el evangelismo. Ha estado en esa cátedra. Así que ha sido una historia interesante.</w:t>
      </w:r>
    </w:p>
    <w:p w14:paraId="1BC56A22" w14:textId="77777777" w:rsidR="003F6F70" w:rsidRPr="002B7D6E" w:rsidRDefault="003F6F70">
      <w:pPr>
        <w:rPr>
          <w:sz w:val="26"/>
          <w:szCs w:val="26"/>
        </w:rPr>
      </w:pPr>
    </w:p>
    <w:p w14:paraId="7F854FB2" w14:textId="63A6F9DE"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De todos modos, ahí fue donde se fundó la Escuela de Teología de Harvard. ¿Perdón? Mark Noll. No.</w:t>
      </w:r>
    </w:p>
    <w:p w14:paraId="384F6C75" w14:textId="77777777" w:rsidR="003F6F70" w:rsidRPr="002B7D6E" w:rsidRDefault="003F6F70">
      <w:pPr>
        <w:rPr>
          <w:sz w:val="26"/>
          <w:szCs w:val="26"/>
        </w:rPr>
      </w:pPr>
    </w:p>
    <w:p w14:paraId="5A0083AB" w14:textId="3436AF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Ahora hay un hombre que es metodista de la Universidad de Boston. Creo que se llama David Hempton. Tendría que comprobarlo para estar seguro.</w:t>
      </w:r>
    </w:p>
    <w:p w14:paraId="60C815AE" w14:textId="77777777" w:rsidR="003F6F70" w:rsidRPr="002B7D6E" w:rsidRDefault="003F6F70">
      <w:pPr>
        <w:rPr>
          <w:sz w:val="26"/>
          <w:szCs w:val="26"/>
        </w:rPr>
      </w:pPr>
    </w:p>
    <w:p w14:paraId="76F496E3" w14:textId="0B1600B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creo que es una cátedra de un año. La persona que va allí está allí durante un año, enseña teología evangélica, etc. Y luego va cambiando cada año.</w:t>
      </w:r>
    </w:p>
    <w:p w14:paraId="204D8B23" w14:textId="77777777" w:rsidR="003F6F70" w:rsidRPr="002B7D6E" w:rsidRDefault="003F6F70">
      <w:pPr>
        <w:rPr>
          <w:sz w:val="26"/>
          <w:szCs w:val="26"/>
        </w:rPr>
      </w:pPr>
    </w:p>
    <w:p w14:paraId="59DF7D2E" w14:textId="1FA376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las personas que han ocupado la cátedra son académicos muy destacados, de eso no hay duda. Sí, básicamente, ese unitarismo... Probablemente podrías ir a una iglesia unitaria y encontrar un predicador, tal vez. Y vamos a hablar de esto en un minuto.</w:t>
      </w:r>
    </w:p>
    <w:p w14:paraId="6DD221C7" w14:textId="77777777" w:rsidR="003F6F70" w:rsidRPr="002B7D6E" w:rsidRDefault="003F6F70">
      <w:pPr>
        <w:rPr>
          <w:sz w:val="26"/>
          <w:szCs w:val="26"/>
        </w:rPr>
      </w:pPr>
    </w:p>
    <w:p w14:paraId="3166C7DB" w14:textId="5DD34D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Pero probablemente encontrarías a un predicador que usara ciertos pasajes de las Escrituras, tal vez el Padre Nuestro, o tal vez algunas de las Bienaventuranzas, etc. Pero el catedrático evangélico de la Facultad de Teología de Harvard, esa persona puede enseñar teología evangélica. Para eso lo pusieron allí.</w:t>
      </w:r>
    </w:p>
    <w:p w14:paraId="4F0DDA13" w14:textId="77777777" w:rsidR="003F6F70" w:rsidRPr="002B7D6E" w:rsidRDefault="003F6F70">
      <w:pPr>
        <w:rPr>
          <w:sz w:val="26"/>
          <w:szCs w:val="26"/>
        </w:rPr>
      </w:pPr>
    </w:p>
    <w:p w14:paraId="6173E99C" w14:textId="50C0BF45"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lo trajeron allí para enseñar teología evangélica y la autoridad de la Biblia y todo tipo de cosas. Sí, así que nos regocijamos en esto. Así que no, ya no es así.</w:t>
      </w:r>
    </w:p>
    <w:p w14:paraId="36D5F64A" w14:textId="77777777" w:rsidR="003F6F70" w:rsidRPr="002B7D6E" w:rsidRDefault="003F6F70">
      <w:pPr>
        <w:rPr>
          <w:sz w:val="26"/>
          <w:szCs w:val="26"/>
        </w:rPr>
      </w:pPr>
    </w:p>
    <w:p w14:paraId="49564EF2" w14:textId="0D76A3A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 se fundó como institución unitaria en 1816. En la actualidad, en la Facultad de Teología de Harvard, tendría que consultar su declaración de misión o algo así para comprobarlo. Pero dan la bienvenida a todos los que quieran venir a estudiar allí.</w:t>
      </w:r>
    </w:p>
    <w:p w14:paraId="0F1F807F" w14:textId="77777777" w:rsidR="003F6F70" w:rsidRPr="002B7D6E" w:rsidRDefault="003F6F70">
      <w:pPr>
        <w:rPr>
          <w:sz w:val="26"/>
          <w:szCs w:val="26"/>
        </w:rPr>
      </w:pPr>
    </w:p>
    <w:p w14:paraId="46912EC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No es necesario ser unitario. Los profesores no tienen que ser unitarios para enseñar en la Escuela de Teología de Harvard. Sí.</w:t>
      </w:r>
    </w:p>
    <w:p w14:paraId="4ABD3DD2" w14:textId="77777777" w:rsidR="003F6F70" w:rsidRPr="002B7D6E" w:rsidRDefault="003F6F70">
      <w:pPr>
        <w:rPr>
          <w:sz w:val="26"/>
          <w:szCs w:val="26"/>
        </w:rPr>
      </w:pPr>
    </w:p>
    <w:p w14:paraId="58F988D7" w14:textId="03219A5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Llegaremos a eso en un minuto. ¿Por qué no me quedo con eso y llegamos a eso? Permítanme darles la tercera fecha para William Ellery Channing.</w:t>
      </w:r>
    </w:p>
    <w:p w14:paraId="78037AFE" w14:textId="77777777" w:rsidR="003F6F70" w:rsidRPr="002B7D6E" w:rsidRDefault="003F6F70">
      <w:pPr>
        <w:rPr>
          <w:sz w:val="26"/>
          <w:szCs w:val="26"/>
        </w:rPr>
      </w:pPr>
    </w:p>
    <w:p w14:paraId="389248C7" w14:textId="6D9591D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¿Recuerdan que dijimos que teníamos tres fechas para él? Teníamos la fecha en que su iglesia se convirtió en unitaria, en 1815. Teníamos la fecha de la fundación de la Escuela de Teología de Harvard en 1816. La tercera fecha es realmente muy importante porque es cuando William Ellery Channing fundó la Asociación Unitaria Estadounidense.</w:t>
      </w:r>
    </w:p>
    <w:p w14:paraId="5EFEC059" w14:textId="77777777" w:rsidR="003F6F70" w:rsidRPr="002B7D6E" w:rsidRDefault="003F6F70">
      <w:pPr>
        <w:rPr>
          <w:sz w:val="26"/>
          <w:szCs w:val="26"/>
        </w:rPr>
      </w:pPr>
    </w:p>
    <w:p w14:paraId="6E26102A" w14:textId="66916C3B" w:rsidR="003F6F70" w:rsidRPr="002B7D6E" w:rsidRDefault="00F20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Asociación Unitaria Estadounidense era una asociación de iglesias unitarias que buscaban puntos en común, debatían sobre su teología, etc. Se fundó en 1825 y William Ellery Channing fue su fundador.</w:t>
      </w:r>
    </w:p>
    <w:p w14:paraId="4547026F" w14:textId="77777777" w:rsidR="003F6F70" w:rsidRPr="002B7D6E" w:rsidRDefault="003F6F70">
      <w:pPr>
        <w:rPr>
          <w:sz w:val="26"/>
          <w:szCs w:val="26"/>
        </w:rPr>
      </w:pPr>
    </w:p>
    <w:p w14:paraId="50353AC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De hecho, cuando estamos en Beacon Hill, hay una pequeña placa. Es un poco difícil de ver, por lo que la gente pasa por allí todos los días y no la nota. Pero hay una pequeña placa que te indica la casa en la que vivió William Ellery Channing mientras era pastor de esta iglesia en Boston, justo en Beacon Hill.</w:t>
      </w:r>
    </w:p>
    <w:p w14:paraId="251DF2EA" w14:textId="77777777" w:rsidR="003F6F70" w:rsidRPr="002B7D6E" w:rsidRDefault="003F6F70">
      <w:pPr>
        <w:rPr>
          <w:sz w:val="26"/>
          <w:szCs w:val="26"/>
        </w:rPr>
      </w:pPr>
    </w:p>
    <w:p w14:paraId="08FCBB13" w14:textId="025863E4"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Bueno, vamos a pasar por alto eso. La Asociación Unitaria Estadounidense se fundó en 1825. Esas tres fechas son realmente importantes.</w:t>
      </w:r>
    </w:p>
    <w:p w14:paraId="62A186FD" w14:textId="77777777" w:rsidR="003F6F70" w:rsidRPr="002B7D6E" w:rsidRDefault="003F6F70">
      <w:pPr>
        <w:rPr>
          <w:sz w:val="26"/>
          <w:szCs w:val="26"/>
        </w:rPr>
      </w:pPr>
    </w:p>
    <w:p w14:paraId="69C495D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Bien, ahora seguimos hablando del unitarismo en Estados Unidos. Permítanme volver a mencionar otro nombre: Ralph Waldo Emerson, un movimiento llamado trascendentalismo.</w:t>
      </w:r>
    </w:p>
    <w:p w14:paraId="35B62616" w14:textId="77777777" w:rsidR="003F6F70" w:rsidRPr="002B7D6E" w:rsidRDefault="003F6F70">
      <w:pPr>
        <w:rPr>
          <w:sz w:val="26"/>
          <w:szCs w:val="26"/>
        </w:rPr>
      </w:pPr>
    </w:p>
    <w:p w14:paraId="27DFFBED"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Bien, la pregunta es, ¿qué es el trascendentalismo? El trascendentalismo fue un movimiento surgido del unitarismo. En otras palabras, los trascendentalistas básicamente habían sido unitarios. Esa había sido su iglesia, su denominación.</w:t>
      </w:r>
    </w:p>
    <w:p w14:paraId="56D07615" w14:textId="77777777" w:rsidR="003F6F70" w:rsidRPr="002B7D6E" w:rsidRDefault="003F6F70">
      <w:pPr>
        <w:rPr>
          <w:sz w:val="26"/>
          <w:szCs w:val="26"/>
        </w:rPr>
      </w:pPr>
    </w:p>
    <w:p w14:paraId="164EEC4E" w14:textId="1721E9C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Habían sido criados en ese tipo de tradición, pero Ralph Waldo Emerson es el trascendentalista más famoso, tanto en términos teológicos como literarios.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mencioné a Ralph Waldo Emerson aquí.</w:t>
      </w:r>
    </w:p>
    <w:p w14:paraId="6CCC3CA8" w14:textId="77777777" w:rsidR="003F6F70" w:rsidRPr="002B7D6E" w:rsidRDefault="003F6F70">
      <w:pPr>
        <w:rPr>
          <w:sz w:val="26"/>
          <w:szCs w:val="26"/>
        </w:rPr>
      </w:pPr>
    </w:p>
    <w:p w14:paraId="723FEE71" w14:textId="252625AD"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Ya lo conoces de otros cursos, pero con Ralph Waldo Emerson tenemos este movimiento llamado Trascendentalismo. Ahora bien, hay cinco puntos que quiero señalar aquí sobre el Trascendentalismo.</w:t>
      </w:r>
    </w:p>
    <w:p w14:paraId="19AB572B" w14:textId="77777777" w:rsidR="003F6F70" w:rsidRPr="002B7D6E" w:rsidRDefault="003F6F70">
      <w:pPr>
        <w:rPr>
          <w:sz w:val="26"/>
          <w:szCs w:val="26"/>
        </w:rPr>
      </w:pPr>
    </w:p>
    <w:p w14:paraId="5D3BD8A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primer lugar, el trascendentalismo fue en realidad un rechazo del racionalismo unitario. El unitarismo se había vuelto muy racional, muy razonable. De alguna manera, defendía su causa por medio de la razón.</w:t>
      </w:r>
    </w:p>
    <w:p w14:paraId="5BF42655" w14:textId="77777777" w:rsidR="003F6F70" w:rsidRPr="002B7D6E" w:rsidRDefault="003F6F70">
      <w:pPr>
        <w:rPr>
          <w:sz w:val="26"/>
          <w:szCs w:val="26"/>
        </w:rPr>
      </w:pPr>
    </w:p>
    <w:p w14:paraId="406F81A4" w14:textId="36AC5B4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Y hubo gente que se crió en el Unitarismo que estaba harta de ese tipo de racionalismo tan estricto del Unitarismo. </w:t>
      </w:r>
      <w:r xmlns:w="http://schemas.openxmlformats.org/wordprocessingml/2006/main" w:rsidR="00F20B21">
        <w:rPr>
          <w:rFonts w:ascii="Calibri" w:eastAsia="Calibri" w:hAnsi="Calibri" w:cs="Calibri"/>
          <w:sz w:val="26"/>
          <w:szCs w:val="26"/>
        </w:rPr>
        <w:t xml:space="preserve">En segundo lugar, el Trascendentalismo, en lugar de abrazar el movimiento de la Ilustración, que era un movimiento de razonabilidad y racionalidad, abrazó el movimiento romántico.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el Trascendentalismo es una adopción del Romanticismo.</w:t>
      </w:r>
    </w:p>
    <w:p w14:paraId="10CD4699" w14:textId="77777777" w:rsidR="003F6F70" w:rsidRPr="002B7D6E" w:rsidRDefault="003F6F70">
      <w:pPr>
        <w:rPr>
          <w:sz w:val="26"/>
          <w:szCs w:val="26"/>
        </w:rPr>
      </w:pPr>
    </w:p>
    <w:p w14:paraId="2E1A2324" w14:textId="3A1723A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culturalmente, ese es el tipo de movimiento que siguió a la época de la Ilustración en el siglo XIX. Por eso lo están adoptando. En tercer lugar, los trascendentalistas enfatizan la verdad religiosa por intuición.</w:t>
      </w:r>
    </w:p>
    <w:p w14:paraId="3BC2E176" w14:textId="77777777" w:rsidR="003F6F70" w:rsidRPr="002B7D6E" w:rsidRDefault="003F6F70">
      <w:pPr>
        <w:rPr>
          <w:sz w:val="26"/>
          <w:szCs w:val="26"/>
        </w:rPr>
      </w:pPr>
    </w:p>
    <w:p w14:paraId="3E504D59" w14:textId="71C70FF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 verdad religiosa puede llegar a ti por medio de tu intuición y de tu experiencia. No necesitas demostrar la verdad religiosa con algún tipo de prueba racional. Y no necesitas encontrar esas verdades religiosas en un libro llamado Biblia.</w:t>
      </w:r>
    </w:p>
    <w:p w14:paraId="29B4353C" w14:textId="77777777" w:rsidR="003F6F70" w:rsidRPr="002B7D6E" w:rsidRDefault="003F6F70">
      <w:pPr>
        <w:rPr>
          <w:sz w:val="26"/>
          <w:szCs w:val="26"/>
        </w:rPr>
      </w:pPr>
    </w:p>
    <w:p w14:paraId="016B19D7" w14:textId="55C4553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De hecho, para muchos trascendentalistas, ni siquiera es necesario encontrar esa verdad religiosa en algo llamado la iglesia. Puedes encontrarla en tus sentimientos intuitivos y en tu conocimiento interior intuitivo. Esa verdad religiosa puede llegar a ti.</w:t>
      </w:r>
    </w:p>
    <w:p w14:paraId="04CAF4D2" w14:textId="77777777" w:rsidR="003F6F70" w:rsidRPr="002B7D6E" w:rsidRDefault="003F6F70">
      <w:pPr>
        <w:rPr>
          <w:sz w:val="26"/>
          <w:szCs w:val="26"/>
        </w:rPr>
      </w:pPr>
    </w:p>
    <w:p w14:paraId="791EDA1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cuarto lugar, por supuesto, creen que Dios está en el corazón de cada persona. No sé exactamente qué significa eso, pero Dios está en el corazón de cada persona. Dios está en nuestro entorno.</w:t>
      </w:r>
    </w:p>
    <w:p w14:paraId="2FA21D87" w14:textId="77777777" w:rsidR="003F6F70" w:rsidRPr="002B7D6E" w:rsidRDefault="003F6F70">
      <w:pPr>
        <w:rPr>
          <w:sz w:val="26"/>
          <w:szCs w:val="26"/>
        </w:rPr>
      </w:pPr>
    </w:p>
    <w:p w14:paraId="795384D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Esa es la esencia del trascendentalismo. Dios está en el corazón de cada persona.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existe una especie de religión del corazón.</w:t>
      </w:r>
    </w:p>
    <w:p w14:paraId="141CA3F9" w14:textId="77777777" w:rsidR="003F6F70" w:rsidRPr="002B7D6E" w:rsidRDefault="003F6F70">
      <w:pPr>
        <w:rPr>
          <w:sz w:val="26"/>
          <w:szCs w:val="26"/>
        </w:rPr>
      </w:pPr>
    </w:p>
    <w:p w14:paraId="29CB35D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 es necesario que esté organizado. No es necesario un libro. No es necesario una Biblia.</w:t>
      </w:r>
    </w:p>
    <w:p w14:paraId="73DD3D4A" w14:textId="77777777" w:rsidR="003F6F70" w:rsidRPr="002B7D6E" w:rsidRDefault="003F6F70">
      <w:pPr>
        <w:rPr>
          <w:sz w:val="26"/>
          <w:szCs w:val="26"/>
        </w:rPr>
      </w:pPr>
    </w:p>
    <w:p w14:paraId="098524F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 necesitas una iglesia, no necesitas un edificio, está en el corazón de todos.</w:t>
      </w:r>
    </w:p>
    <w:p w14:paraId="53E7CC8E" w14:textId="77777777" w:rsidR="003F6F70" w:rsidRPr="002B7D6E" w:rsidRDefault="003F6F70">
      <w:pPr>
        <w:rPr>
          <w:sz w:val="26"/>
          <w:szCs w:val="26"/>
        </w:rPr>
      </w:pPr>
    </w:p>
    <w:p w14:paraId="7E9F3F98" w14:textId="1CF374E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también, el número cinco, que se ve aquí arriba, es que Dios también habita en la naturaleza. Estas personas, los trascendentalistas, también eran casi panteístas en algunos sentidos, pues creían que Dios está contenido en el mundo natural. Así que aquí es donde se puede encontrar a Dios en el mundo natural.</w:t>
      </w:r>
    </w:p>
    <w:p w14:paraId="3E57AC85" w14:textId="77777777" w:rsidR="003F6F70" w:rsidRPr="002B7D6E" w:rsidRDefault="003F6F70">
      <w:pPr>
        <w:rPr>
          <w:sz w:val="26"/>
          <w:szCs w:val="26"/>
        </w:rPr>
      </w:pPr>
    </w:p>
    <w:p w14:paraId="44823F5C" w14:textId="02E50406"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el trascendentalismo es una ruptura con el unitarismo en cierto sentido. Ahora bien, algunos de estos trascendentalistas todavía asistían a iglesias unitarias, por lo que no se trata de una ruptura total. Sin embargo, el trascendentalismo es un movimiento que surge del unitarismo y enfatiza este tipo de cosas, y la mejor expresión de Ralph Waldo Emerson al respecto es que</w:t>
      </w:r>
    </w:p>
    <w:p w14:paraId="53C58C7B" w14:textId="77777777" w:rsidR="003F6F70" w:rsidRPr="002B7D6E" w:rsidRDefault="003F6F70">
      <w:pPr>
        <w:rPr>
          <w:sz w:val="26"/>
          <w:szCs w:val="26"/>
        </w:rPr>
      </w:pPr>
    </w:p>
    <w:p w14:paraId="5CAB1F47"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Bien, ahora la pregunta es: ¿en qué creen los unitarios? Eso es lo que queremos averiguar. Desafortunadamente, se puede identificar a los unitarios más por lo que no creen que por lo que creen. En cualquier caso, ¿en qué creen? Ah, quería mencionar, antes de hacerlo, ¿en qué creen? Antes de hacerlo, permítanme mostrarles una imagen más.</w:t>
      </w:r>
    </w:p>
    <w:p w14:paraId="2BDBC368" w14:textId="77777777" w:rsidR="003F6F70" w:rsidRPr="002B7D6E" w:rsidRDefault="003F6F70">
      <w:pPr>
        <w:rPr>
          <w:sz w:val="26"/>
          <w:szCs w:val="26"/>
        </w:rPr>
      </w:pPr>
    </w:p>
    <w:p w14:paraId="28E433BD" w14:textId="211E806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Los unitarios se unieron a los universalistas en 1961. Así, los unitarios y los universalistas se unieron en 1961 y formaron la denominación Unitaria Universalista. Las iglesias unitarias que se ven en el centro de estos pueblos de Nueva Inglaterra son iglesias unitarias-universalistas.</w:t>
      </w:r>
    </w:p>
    <w:p w14:paraId="55A1B406" w14:textId="77777777" w:rsidR="003F6F70" w:rsidRPr="002B7D6E" w:rsidRDefault="003F6F70">
      <w:pPr>
        <w:rPr>
          <w:sz w:val="26"/>
          <w:szCs w:val="26"/>
        </w:rPr>
      </w:pPr>
    </w:p>
    <w:p w14:paraId="3784264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la sede está justo en Boston, la sede internacional. Allí está su bandera, la bandera azul. Y a la derecha, se ve el Capitolio.</w:t>
      </w:r>
    </w:p>
    <w:p w14:paraId="63BCE19B" w14:textId="77777777" w:rsidR="003F6F70" w:rsidRPr="002B7D6E" w:rsidRDefault="003F6F70">
      <w:pPr>
        <w:rPr>
          <w:sz w:val="26"/>
          <w:szCs w:val="26"/>
        </w:rPr>
      </w:pPr>
    </w:p>
    <w:p w14:paraId="6027EE85" w14:textId="11792CE0"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puedes ver dónde estás aquí, dónde vamos a pasar por esa sede y señalarla cuando lleguemos allí. Pero bueno, sí. ¿Qué año fue ese? 1961.</w:t>
      </w:r>
    </w:p>
    <w:p w14:paraId="76F63DC7" w14:textId="77777777" w:rsidR="003F6F70" w:rsidRPr="002B7D6E" w:rsidRDefault="003F6F70">
      <w:pPr>
        <w:rPr>
          <w:sz w:val="26"/>
          <w:szCs w:val="26"/>
        </w:rPr>
      </w:pPr>
    </w:p>
    <w:p w14:paraId="5FACF6D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1961, sí. Bueno, quería mencionarlo. Bueno.</w:t>
      </w:r>
    </w:p>
    <w:p w14:paraId="0986D0E8" w14:textId="77777777" w:rsidR="003F6F70" w:rsidRPr="002B7D6E" w:rsidRDefault="003F6F70">
      <w:pPr>
        <w:rPr>
          <w:sz w:val="26"/>
          <w:szCs w:val="26"/>
        </w:rPr>
      </w:pPr>
    </w:p>
    <w:p w14:paraId="1409013E"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Ahora bien, ¿qué creen los unitarios? Ésa es la cuestión. Y es necesario un descanso de diez segundos. No, cinco segundos.</w:t>
      </w:r>
    </w:p>
    <w:p w14:paraId="38815A67" w14:textId="77777777" w:rsidR="003F6F70" w:rsidRPr="002B7D6E" w:rsidRDefault="003F6F70">
      <w:pPr>
        <w:rPr>
          <w:sz w:val="26"/>
          <w:szCs w:val="26"/>
        </w:rPr>
      </w:pPr>
    </w:p>
    <w:p w14:paraId="5575E1B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 solo miércoles. Cinco segundos. Eso es todo lo que tienes el miércoles.</w:t>
      </w:r>
    </w:p>
    <w:p w14:paraId="2660B0C0" w14:textId="77777777" w:rsidR="003F6F70" w:rsidRPr="002B7D6E" w:rsidRDefault="003F6F70">
      <w:pPr>
        <w:rPr>
          <w:sz w:val="26"/>
          <w:szCs w:val="26"/>
        </w:rPr>
      </w:pPr>
    </w:p>
    <w:p w14:paraId="666980FA" w14:textId="70BB57B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Son cinco segundos. Dios te bendiga. Este movimiento fue fundado por esta gente.</w:t>
      </w:r>
    </w:p>
    <w:p w14:paraId="7885DEBE" w14:textId="77777777" w:rsidR="003F6F70" w:rsidRPr="002B7D6E" w:rsidRDefault="003F6F70">
      <w:pPr>
        <w:rPr>
          <w:sz w:val="26"/>
          <w:szCs w:val="26"/>
        </w:rPr>
      </w:pPr>
    </w:p>
    <w:p w14:paraId="42BF1CC1"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qué creen? Bien. Voy a mencionar ocho cosas en las que creen. Desafortunadamente, algunas de ellas son negativas.</w:t>
      </w:r>
    </w:p>
    <w:p w14:paraId="38BEEA29" w14:textId="77777777" w:rsidR="003F6F70" w:rsidRPr="002B7D6E" w:rsidRDefault="003F6F70">
      <w:pPr>
        <w:rPr>
          <w:sz w:val="26"/>
          <w:szCs w:val="26"/>
        </w:rPr>
      </w:pPr>
    </w:p>
    <w:p w14:paraId="0F29FCC4" w14:textId="67D4F743"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es contra lo que están reaccionando, contra ese unitarismo definido. Bien, comencemos con algo positivo.</w:t>
      </w:r>
    </w:p>
    <w:p w14:paraId="58D2A4D2" w14:textId="77777777" w:rsidR="003F6F70" w:rsidRPr="002B7D6E" w:rsidRDefault="003F6F70">
      <w:pPr>
        <w:rPr>
          <w:sz w:val="26"/>
          <w:szCs w:val="26"/>
        </w:rPr>
      </w:pPr>
    </w:p>
    <w:p w14:paraId="240A004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Los unitarios creían en amar al prójimo y en las obras de caridad, lo cual es algo bueno.</w:t>
      </w:r>
    </w:p>
    <w:p w14:paraId="2EB98487" w14:textId="77777777" w:rsidR="003F6F70" w:rsidRPr="002B7D6E" w:rsidRDefault="003F6F70">
      <w:pPr>
        <w:rPr>
          <w:sz w:val="26"/>
          <w:szCs w:val="26"/>
        </w:rPr>
      </w:pPr>
    </w:p>
    <w:p w14:paraId="1E1DF5A1" w14:textId="1616028B" w:rsidR="003F6F70" w:rsidRPr="002B7D6E" w:rsidRDefault="00F20B21">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Comenzaremos con algo positivo. Creían en la caridad, en amar al prójimo, etc.</w:t>
      </w:r>
    </w:p>
    <w:p w14:paraId="7E64D902" w14:textId="77777777" w:rsidR="003F6F70" w:rsidRPr="002B7D6E" w:rsidRDefault="003F6F70">
      <w:pPr>
        <w:rPr>
          <w:sz w:val="26"/>
          <w:szCs w:val="26"/>
        </w:rPr>
      </w:pPr>
    </w:p>
    <w:p w14:paraId="7DE6126A" w14:textId="656C3F7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Sí, todavía estamos bajo la B, el Unitarismo en Estados Unidos. Así que ahora esto es sólo un poco, ¿en qué creen? ¿Qué sostienen? Sí. Así que, en primer lugar, creían en el trabajo caritativo.</w:t>
      </w:r>
    </w:p>
    <w:p w14:paraId="7E5D73E6" w14:textId="77777777" w:rsidR="003F6F70" w:rsidRPr="002B7D6E" w:rsidRDefault="003F6F70">
      <w:pPr>
        <w:rPr>
          <w:sz w:val="26"/>
          <w:szCs w:val="26"/>
        </w:rPr>
      </w:pPr>
    </w:p>
    <w:p w14:paraId="62344772" w14:textId="7E1744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Ellos creían en amar al prójimo. Creo que eso sería bastante distintivo. Si uno fuera a una unidad, yo estaba caminando por Andover hace un par de días y pasé por la Iglesia Unitaria Universalista y me fijé mucho en los carteles de la iglesia y todo lo demás. Estaban muy involucrados en una especie de trabajo caritativo y en cambiar la sociedad para mejor, ese tipo de cosas.</w:t>
      </w:r>
    </w:p>
    <w:p w14:paraId="0AA5DB3A" w14:textId="77777777" w:rsidR="003F6F70" w:rsidRPr="002B7D6E" w:rsidRDefault="003F6F70">
      <w:pPr>
        <w:rPr>
          <w:sz w:val="26"/>
          <w:szCs w:val="26"/>
        </w:rPr>
      </w:pPr>
    </w:p>
    <w:p w14:paraId="17D7E862" w14:textId="44A74A15"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que ese es el punto número uno. El punto número dos, por supuesto, es la negación de la Trinidad. Aquí es donde realmente rompen con el cristianismo histórico.</w:t>
      </w:r>
    </w:p>
    <w:p w14:paraId="50FAC6CD" w14:textId="77777777" w:rsidR="003F6F70" w:rsidRPr="002B7D6E" w:rsidRDefault="003F6F70">
      <w:pPr>
        <w:rPr>
          <w:sz w:val="26"/>
          <w:szCs w:val="26"/>
        </w:rPr>
      </w:pPr>
    </w:p>
    <w:p w14:paraId="3FA98016"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Niegan la Trinidad. Es una negación de la Trinidad. Está bien.</w:t>
      </w:r>
    </w:p>
    <w:p w14:paraId="64A3AF1F" w14:textId="77777777" w:rsidR="003F6F70" w:rsidRPr="002B7D6E" w:rsidRDefault="003F6F70">
      <w:pPr>
        <w:rPr>
          <w:sz w:val="26"/>
          <w:szCs w:val="26"/>
        </w:rPr>
      </w:pPr>
    </w:p>
    <w:p w14:paraId="76821E03" w14:textId="0978976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 tercer punto, que se desprende del segundo, es la negación de la expiación. Es una negación de la doctrina de la expiación. No se necesita una expiación si esa expiación va a ser universal.</w:t>
      </w:r>
    </w:p>
    <w:p w14:paraId="78C64C8D" w14:textId="77777777" w:rsidR="003F6F70" w:rsidRPr="002B7D6E" w:rsidRDefault="003F6F70">
      <w:pPr>
        <w:rPr>
          <w:sz w:val="26"/>
          <w:szCs w:val="26"/>
        </w:rPr>
      </w:pPr>
    </w:p>
    <w:p w14:paraId="6A73B9F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 cuando todos mueran, ustedes van a ir y estar con Dios, no necesitan que se lleve a cabo ninguna expiación aquí en este mundo.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es una negación de la expiación, especialmente, por supuesto, de la expiación tal como se proclamó mediante la muerte de Cristo en la cruz.</w:t>
      </w:r>
    </w:p>
    <w:p w14:paraId="74B2964A" w14:textId="77777777" w:rsidR="003F6F70" w:rsidRPr="002B7D6E" w:rsidRDefault="003F6F70">
      <w:pPr>
        <w:rPr>
          <w:sz w:val="26"/>
          <w:szCs w:val="26"/>
        </w:rPr>
      </w:pPr>
    </w:p>
    <w:p w14:paraId="023C995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Cierto. Creen que Jesús es una buena persona, una persona moral, una persona ética. Creen que realmente vivió.</w:t>
      </w:r>
    </w:p>
    <w:p w14:paraId="69D4174A" w14:textId="77777777" w:rsidR="003F6F70" w:rsidRPr="002B7D6E" w:rsidRDefault="003F6F70">
      <w:pPr>
        <w:rPr>
          <w:sz w:val="26"/>
          <w:szCs w:val="26"/>
        </w:rPr>
      </w:pPr>
    </w:p>
    <w:p w14:paraId="088E6CEC" w14:textId="5CA81CC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 como los profetas. Creen que realmente vivió. Les gusta hablar del espíritu, pero para ellos no es la tercera persona de la Trinidad.</w:t>
      </w:r>
    </w:p>
    <w:p w14:paraId="5AF54797" w14:textId="77777777" w:rsidR="003F6F70" w:rsidRPr="002B7D6E" w:rsidRDefault="003F6F70">
      <w:pPr>
        <w:rPr>
          <w:sz w:val="26"/>
          <w:szCs w:val="26"/>
        </w:rPr>
      </w:pPr>
    </w:p>
    <w:p w14:paraId="0EC84BFE" w14:textId="468FFCCF"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 espíritu es simplemente el espíritu de Dios que obra en el mundo natural o Dios que obra en nuestras almas, en nuestros cuerpos, etc. Así que, para ellos, eso es el espíritu. Ahora bien, si tomamos a esta segunda persona, la segunda persona de la Trinidad, todos sabemos esto, ¿no es así?, por Mere Christianity.</w:t>
      </w:r>
    </w:p>
    <w:p w14:paraId="35180479" w14:textId="77777777" w:rsidR="003F6F70" w:rsidRPr="002B7D6E" w:rsidRDefault="003F6F70">
      <w:pPr>
        <w:rPr>
          <w:sz w:val="26"/>
          <w:szCs w:val="26"/>
        </w:rPr>
      </w:pPr>
    </w:p>
    <w:p w14:paraId="75706E7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Jesús es un buen hombre, un hombre moral, un buen hombre.</w:t>
      </w:r>
    </w:p>
    <w:p w14:paraId="7549F91B" w14:textId="77777777" w:rsidR="003F6F70" w:rsidRPr="002B7D6E" w:rsidRDefault="003F6F70">
      <w:pPr>
        <w:rPr>
          <w:sz w:val="26"/>
          <w:szCs w:val="26"/>
        </w:rPr>
      </w:pPr>
    </w:p>
    <w:p w14:paraId="31E67E04" w14:textId="35CF493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Deberías ser como Jesús. ¿Qué dijo CS Lewis sobre eso en Mero cristianismo? O es un lunático o es un Señor. Lewis dijo que nunca se puede adoptar una postura intermedia con respecto a Jesús.</w:t>
      </w:r>
    </w:p>
    <w:p w14:paraId="727D2702" w14:textId="77777777" w:rsidR="003F6F70" w:rsidRPr="002B7D6E" w:rsidRDefault="003F6F70">
      <w:pPr>
        <w:rPr>
          <w:sz w:val="26"/>
          <w:szCs w:val="26"/>
        </w:rPr>
      </w:pPr>
    </w:p>
    <w:p w14:paraId="464E6379"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 imposible porque o bien es quien dice ser, es el Señor, o bien es un lunático porque es un hombre que no deja de decir que es Dios y hace cosas que Dios hace y todo eso.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es el Señor o es un lunático. CS Lewis no dejaba que la gente adoptara esa postura intermedia, pero los unitarios universalistas básicamente han adoptado esa postura y se han mantenido firmes en Jesús.</w:t>
      </w:r>
    </w:p>
    <w:p w14:paraId="484AFA97" w14:textId="77777777" w:rsidR="003F6F70" w:rsidRPr="002B7D6E" w:rsidRDefault="003F6F70">
      <w:pPr>
        <w:rPr>
          <w:sz w:val="26"/>
          <w:szCs w:val="26"/>
        </w:rPr>
      </w:pPr>
    </w:p>
    <w:p w14:paraId="7F7C4054" w14:textId="0D436E0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Un hombre de buena moral y un buen profeta. Deberíamos aprender algunas cosas de él. Sí.</w:t>
      </w:r>
    </w:p>
    <w:p w14:paraId="5CBCCFAC" w14:textId="77777777" w:rsidR="003F6F70" w:rsidRPr="002B7D6E" w:rsidRDefault="003F6F70">
      <w:pPr>
        <w:rPr>
          <w:sz w:val="26"/>
          <w:szCs w:val="26"/>
        </w:rPr>
      </w:pPr>
    </w:p>
    <w:p w14:paraId="5277EEBF" w14:textId="03BE50B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Está bien. Así que es una negación de la expiación. Sí, Alexander.</w:t>
      </w:r>
    </w:p>
    <w:p w14:paraId="5E0EF97D" w14:textId="77777777" w:rsidR="003F6F70" w:rsidRPr="002B7D6E" w:rsidRDefault="003F6F70">
      <w:pPr>
        <w:rPr>
          <w:sz w:val="26"/>
          <w:szCs w:val="26"/>
        </w:rPr>
      </w:pPr>
    </w:p>
    <w:p w14:paraId="7F86240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Sí, unitarios. Tendría que investigar en cuántos países operan, pero todavía hay iglesias unitarias en Inglaterra. Pasé por iglesias unitarias en Inglaterra.</w:t>
      </w:r>
    </w:p>
    <w:p w14:paraId="5820DE6F" w14:textId="77777777" w:rsidR="003F6F70" w:rsidRPr="002B7D6E" w:rsidRDefault="003F6F70">
      <w:pPr>
        <w:rPr>
          <w:sz w:val="26"/>
          <w:szCs w:val="26"/>
        </w:rPr>
      </w:pPr>
    </w:p>
    <w:p w14:paraId="000223AB" w14:textId="4FAE6CD4"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Sí. ¿Y no lo adivinarías? Sería Boston, el bastión del unitarismo en nuestro patio trasero.</w:t>
      </w:r>
    </w:p>
    <w:p w14:paraId="6D1EF457" w14:textId="77777777" w:rsidR="003F6F70" w:rsidRPr="002B7D6E" w:rsidRDefault="003F6F70">
      <w:pPr>
        <w:rPr>
          <w:sz w:val="26"/>
          <w:szCs w:val="26"/>
        </w:rPr>
      </w:pPr>
    </w:p>
    <w:p w14:paraId="5790A7A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Está bien. Sí. Sí.</w:t>
      </w:r>
    </w:p>
    <w:p w14:paraId="637D0856" w14:textId="77777777" w:rsidR="003F6F70" w:rsidRPr="002B7D6E" w:rsidRDefault="003F6F70">
      <w:pPr>
        <w:rPr>
          <w:sz w:val="26"/>
          <w:szCs w:val="26"/>
        </w:rPr>
      </w:pPr>
    </w:p>
    <w:p w14:paraId="4EB5B471" w14:textId="2341B54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Esa es una buena pregunta porque, aunque la fusión no se produjo hasta 1961, ya sabemos que en nuestra época, en el siglo XX, los unitarios ya eran básicamente universalistas. Por lo tanto, era bastante natural que se unieran, y finalmente lo hicieron. Les llevó un tiempo, pero finalmente lo hicieron.</w:t>
      </w:r>
    </w:p>
    <w:p w14:paraId="2BD82DCA" w14:textId="77777777" w:rsidR="003F6F70" w:rsidRPr="002B7D6E" w:rsidRDefault="003F6F70">
      <w:pPr>
        <w:rPr>
          <w:sz w:val="26"/>
          <w:szCs w:val="26"/>
        </w:rPr>
      </w:pPr>
    </w:p>
    <w:p w14:paraId="0138170A" w14:textId="72FA466D" w:rsidR="003F6F70" w:rsidRPr="002B7D6E" w:rsidRDefault="00000000" w:rsidP="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Sí. ¿Para qué? Sí. Déjame volver a Freeman y buscarlo. Sí. Aquí. Ups. Ahí está. Sí. Freeman es 1759, 1835.</w:t>
      </w:r>
    </w:p>
    <w:p w14:paraId="5FD88C3C" w14:textId="77777777" w:rsidR="003F6F70" w:rsidRPr="002B7D6E" w:rsidRDefault="003F6F70">
      <w:pPr>
        <w:rPr>
          <w:sz w:val="26"/>
          <w:szCs w:val="26"/>
        </w:rPr>
      </w:pPr>
    </w:p>
    <w:p w14:paraId="1188BD15"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De acuerdo. En cuarto lugar, los unitarios creían o negaban, debería decir, la doctrina del pecado original. Negaban la doctrina del pecado original.</w:t>
      </w:r>
    </w:p>
    <w:p w14:paraId="45CA810E" w14:textId="77777777" w:rsidR="003F6F70" w:rsidRPr="002B7D6E" w:rsidRDefault="003F6F70">
      <w:pPr>
        <w:rPr>
          <w:sz w:val="26"/>
          <w:szCs w:val="26"/>
        </w:rPr>
      </w:pPr>
    </w:p>
    <w:p w14:paraId="04C5D94C" w14:textId="1161D21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No existe el pecado original. La gente comete errores. Puede que los cometa, y puede que incluso haya gente que peque.</w:t>
      </w:r>
    </w:p>
    <w:p w14:paraId="352DD89B" w14:textId="77777777" w:rsidR="003F6F70" w:rsidRPr="002B7D6E" w:rsidRDefault="003F6F70">
      <w:pPr>
        <w:rPr>
          <w:sz w:val="26"/>
          <w:szCs w:val="26"/>
        </w:rPr>
      </w:pPr>
    </w:p>
    <w:p w14:paraId="3ADB7B4A"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 una posibilidad, pero el pecado original es una enfermedad hereditaria que se transmite de Adán. De ninguna manera, ¿sabes?</w:t>
      </w:r>
    </w:p>
    <w:p w14:paraId="11159C94" w14:textId="77777777" w:rsidR="003F6F70" w:rsidRPr="002B7D6E" w:rsidRDefault="003F6F70">
      <w:pPr>
        <w:rPr>
          <w:sz w:val="26"/>
          <w:szCs w:val="26"/>
        </w:rPr>
      </w:pPr>
    </w:p>
    <w:p w14:paraId="05249351" w14:textId="6D06AF06"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negaron la doctrina del pecado original. Así que sí. Sí.</w:t>
      </w:r>
    </w:p>
    <w:p w14:paraId="67342AB8" w14:textId="77777777" w:rsidR="003F6F70" w:rsidRPr="002B7D6E" w:rsidRDefault="003F6F70">
      <w:pPr>
        <w:rPr>
          <w:sz w:val="26"/>
          <w:szCs w:val="26"/>
        </w:rPr>
      </w:pPr>
    </w:p>
    <w:p w14:paraId="5757B9B2"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Está bien. James Freeman. Está bien.</w:t>
      </w:r>
    </w:p>
    <w:p w14:paraId="5B7BCE3C" w14:textId="77777777" w:rsidR="003F6F70" w:rsidRPr="002B7D6E" w:rsidRDefault="003F6F70">
      <w:pPr>
        <w:rPr>
          <w:sz w:val="26"/>
          <w:szCs w:val="26"/>
        </w:rPr>
      </w:pPr>
    </w:p>
    <w:p w14:paraId="37A3B534"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Sí, claro. Era el sacerdote anglicano de King's Chapel.</w:t>
      </w:r>
    </w:p>
    <w:p w14:paraId="1E6B6AD4" w14:textId="77777777" w:rsidR="003F6F70" w:rsidRPr="002B7D6E" w:rsidRDefault="003F6F70">
      <w:pPr>
        <w:rPr>
          <w:sz w:val="26"/>
          <w:szCs w:val="26"/>
        </w:rPr>
      </w:pPr>
    </w:p>
    <w:p w14:paraId="19EDFFD0" w14:textId="23C5A58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Y en 1885, él se mudó, se quedó, ellos se quedaron en la capilla, pero en 1885, se mudaron, se unieron al unitarismo como congregación con él como su sacerdote, como </w:t>
      </w:r>
      <w:proofErr xmlns:w="http://schemas.openxmlformats.org/wordprocessingml/2006/main" w:type="spellStart"/>
      <w:r xmlns:w="http://schemas.openxmlformats.org/wordprocessingml/2006/main" w:rsidRPr="002B7D6E">
        <w:rPr>
          <w:rFonts w:ascii="Calibri" w:eastAsia="Calibri" w:hAnsi="Calibri" w:cs="Calibri"/>
          <w:sz w:val="26"/>
          <w:szCs w:val="26"/>
        </w:rPr>
        <w:t xml:space="preserve">su </w:t>
      </w:r>
      <w:proofErr xmlns:w="http://schemas.openxmlformats.org/wordprocessingml/2006/main" w:type="spellEnd"/>
      <w:r xmlns:w="http://schemas.openxmlformats.org/wordprocessingml/2006/main" w:rsidRPr="002B7D6E">
        <w:rPr>
          <w:rFonts w:ascii="Calibri" w:eastAsia="Calibri" w:hAnsi="Calibri" w:cs="Calibri"/>
          <w:sz w:val="26"/>
          <w:szCs w:val="26"/>
        </w:rPr>
        <w:t xml:space="preserve">, debería decir, su ministro. Es por eso que es tan importante: esta es la primera iglesia en Estados Unidos en convertirse en unitaria, King's Chapel. Sí.</w:t>
      </w:r>
    </w:p>
    <w:p w14:paraId="5A7B9C43" w14:textId="77777777" w:rsidR="003F6F70" w:rsidRPr="002B7D6E" w:rsidRDefault="003F6F70">
      <w:pPr>
        <w:rPr>
          <w:sz w:val="26"/>
          <w:szCs w:val="26"/>
        </w:rPr>
      </w:pPr>
    </w:p>
    <w:p w14:paraId="53269E0A" w14:textId="673AC48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¿Te sirve de algo, Freeman? Sí, vale. Así que no hay pecado original.</w:t>
      </w:r>
    </w:p>
    <w:p w14:paraId="0B89CE76" w14:textId="77777777" w:rsidR="003F6F70" w:rsidRPr="002B7D6E" w:rsidRDefault="003F6F70">
      <w:pPr>
        <w:rPr>
          <w:sz w:val="26"/>
          <w:szCs w:val="26"/>
        </w:rPr>
      </w:pPr>
    </w:p>
    <w:p w14:paraId="40C23CC4" w14:textId="282DF69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 cierto sentido, el pecado está prohibido para estas personas. De acuerdo. Otra cosa que debemos tener en cuenta es la número cinco: negaron la doctrina de la predestinación.</w:t>
      </w:r>
    </w:p>
    <w:p w14:paraId="76A1F202" w14:textId="77777777" w:rsidR="003F6F70" w:rsidRPr="002B7D6E" w:rsidRDefault="003F6F70">
      <w:pPr>
        <w:rPr>
          <w:sz w:val="26"/>
          <w:szCs w:val="26"/>
        </w:rPr>
      </w:pPr>
    </w:p>
    <w:p w14:paraId="3DCE2984" w14:textId="7AD4DDB3"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Lucharon contra la concepción calvinista puritana de la elección, la predestinación y la doble elección. Negaron todo eso. Por lo tanto, en realidad están en combate con los calvinistas.</w:t>
      </w:r>
    </w:p>
    <w:p w14:paraId="291B9149" w14:textId="77777777" w:rsidR="003F6F70" w:rsidRPr="002B7D6E" w:rsidRDefault="003F6F70">
      <w:pPr>
        <w:rPr>
          <w:sz w:val="26"/>
          <w:szCs w:val="26"/>
        </w:rPr>
      </w:pPr>
    </w:p>
    <w:p w14:paraId="21A15951" w14:textId="5A6994F0"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No hay duda de ello por muchas razones, pero también por esta. Bien. La sexta es que desarrollaron, quizá no de manera totalmente consciente, </w:t>
      </w:r>
      <w:r xmlns:w="http://schemas.openxmlformats.org/wordprocessingml/2006/main" w:rsidR="008B47F3">
        <w:rPr>
          <w:rFonts w:ascii="Calibri" w:eastAsia="Calibri" w:hAnsi="Calibri" w:cs="Calibri"/>
          <w:sz w:val="26"/>
          <w:szCs w:val="26"/>
        </w:rPr>
        <w:t xml:space="preserve">una especie de salvación por la buena moral, una salvación por la ética, una salvación por ser una buena persona, que es la manera de establecer una buena relación con Dios.</w:t>
      </w:r>
    </w:p>
    <w:p w14:paraId="45EC29F4" w14:textId="77777777" w:rsidR="003F6F70" w:rsidRPr="002B7D6E" w:rsidRDefault="003F6F70">
      <w:pPr>
        <w:rPr>
          <w:sz w:val="26"/>
          <w:szCs w:val="26"/>
        </w:rPr>
      </w:pPr>
    </w:p>
    <w:p w14:paraId="101251F5" w14:textId="5923D73A"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se convirtió en una especie de salvación por un personaje, en cierto modo. </w:t>
      </w:r>
      <w:proofErr xmlns:w="http://schemas.openxmlformats.org/wordprocessingml/2006/main" w:type="gramStart"/>
      <w:r xmlns:w="http://schemas.openxmlformats.org/wordprocessingml/2006/main" w:rsidR="00000000" w:rsidRPr="002B7D6E">
        <w:rPr>
          <w:rFonts w:ascii="Calibri" w:eastAsia="Calibri" w:hAnsi="Calibri" w:cs="Calibri"/>
          <w:sz w:val="26"/>
          <w:szCs w:val="26"/>
        </w:rPr>
        <w:t xml:space="preserve">Es decir, </w:t>
      </w:r>
      <w:proofErr xmlns:w="http://schemas.openxmlformats.org/wordprocessingml/2006/main" w:type="gramEnd"/>
      <w:r xmlns:w="http://schemas.openxmlformats.org/wordprocessingml/2006/main" w:rsidR="00000000" w:rsidRPr="002B7D6E">
        <w:rPr>
          <w:rFonts w:ascii="Calibri" w:eastAsia="Calibri" w:hAnsi="Calibri" w:cs="Calibri"/>
          <w:sz w:val="26"/>
          <w:szCs w:val="26"/>
        </w:rPr>
        <w:t xml:space="preserve">salvación por obras. Tal vez no tenían la intención de seguir a los católicos romanos y la salvación por obras, pero así fue.</w:t>
      </w:r>
    </w:p>
    <w:p w14:paraId="29DECF17" w14:textId="77777777" w:rsidR="003F6F70" w:rsidRPr="002B7D6E" w:rsidRDefault="003F6F70">
      <w:pPr>
        <w:rPr>
          <w:sz w:val="26"/>
          <w:szCs w:val="26"/>
        </w:rPr>
      </w:pPr>
    </w:p>
    <w:p w14:paraId="63BB69D7" w14:textId="15AC0E91"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Sí. En última instancia, todos se salvan. Ahora bien, si uno va a ver al predicador unitario de Boston, William Ellery Channing, allí está él predicando en su iglesia.</w:t>
      </w:r>
    </w:p>
    <w:p w14:paraId="27D837B2" w14:textId="77777777" w:rsidR="003F6F70" w:rsidRPr="002B7D6E" w:rsidRDefault="003F6F70">
      <w:pPr>
        <w:rPr>
          <w:sz w:val="26"/>
          <w:szCs w:val="26"/>
        </w:rPr>
      </w:pPr>
    </w:p>
    <w:p w14:paraId="2CDD724B" w14:textId="5D84C1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Si ve a un absoluto réprobo por ahí, alguien que es un verdadero pecador y está enojado con Dios y demás, bueno, le predicará, pero sabrá que si no es salvo en esta vida, entonces en la otra vida pasará por un tiempo de purificación, pero eventualmente, irá y estará con Dios. Así que están convencidos de que esto va a suceder. Sí.</w:t>
      </w:r>
    </w:p>
    <w:p w14:paraId="46767DCA" w14:textId="77777777" w:rsidR="003F6F70" w:rsidRPr="002B7D6E" w:rsidRDefault="003F6F70">
      <w:pPr>
        <w:rPr>
          <w:sz w:val="26"/>
          <w:szCs w:val="26"/>
        </w:rPr>
      </w:pPr>
    </w:p>
    <w:p w14:paraId="4AC4805B" w14:textId="0DDF5FB4"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buen ejemplo de ello es la Escuela de Teología de Harvard. Los estudiantes van a la Escuela de Teología de Harvard y obtienen un título de maestría en teología.</w:t>
      </w:r>
    </w:p>
    <w:p w14:paraId="6F7CF1F5" w14:textId="77777777" w:rsidR="003F6F70" w:rsidRPr="002B7D6E" w:rsidRDefault="003F6F70">
      <w:pPr>
        <w:rPr>
          <w:sz w:val="26"/>
          <w:szCs w:val="26"/>
        </w:rPr>
      </w:pPr>
    </w:p>
    <w:p w14:paraId="275B281C"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Se ordenan en el ministerio unitario universalista. Sí, son ministros. Son ministros ordenados.</w:t>
      </w:r>
    </w:p>
    <w:p w14:paraId="6F1E876C" w14:textId="77777777" w:rsidR="003F6F70" w:rsidRPr="002B7D6E" w:rsidRDefault="003F6F70">
      <w:pPr>
        <w:rPr>
          <w:sz w:val="26"/>
          <w:szCs w:val="26"/>
        </w:rPr>
      </w:pPr>
    </w:p>
    <w:p w14:paraId="013E1E7E" w14:textId="7A988E8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Ahora bien, una cosa que sí ha hecho el unitarismo es reconocer y ser honesto con respecto al hecho de que no son cristianos ortodoxos. No se alinean con la fe cristiana ortodoxa.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creo que, a veces, tienen cuidado de no llamarse cristianos, al menos no en el sentido ortodoxo.</w:t>
      </w:r>
    </w:p>
    <w:p w14:paraId="47247CBF" w14:textId="77777777" w:rsidR="003F6F70" w:rsidRPr="002B7D6E" w:rsidRDefault="003F6F70">
      <w:pPr>
        <w:rPr>
          <w:sz w:val="26"/>
          <w:szCs w:val="26"/>
        </w:rPr>
      </w:pPr>
    </w:p>
    <w:p w14:paraId="5DD29556" w14:textId="316C57E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Bueno. Aún así, un par de cosas más que creían o no creían, o creen o no creen. Bueno.</w:t>
      </w:r>
    </w:p>
    <w:p w14:paraId="72B7E366" w14:textId="77777777" w:rsidR="003F6F70" w:rsidRPr="002B7D6E" w:rsidRDefault="003F6F70">
      <w:pPr>
        <w:rPr>
          <w:sz w:val="26"/>
          <w:szCs w:val="26"/>
        </w:rPr>
      </w:pPr>
    </w:p>
    <w:p w14:paraId="139BB41F" w14:textId="5B58698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El penúltimo punto es algo que ya hemos mencionado. Tienen una visión muy pobre de la Biblia, si es que tienen alguna. Ciertamente es una visión pobre, si es que tienen alguna.</w:t>
      </w:r>
    </w:p>
    <w:p w14:paraId="5759CAAC" w14:textId="77777777" w:rsidR="003F6F70" w:rsidRPr="002B7D6E" w:rsidRDefault="003F6F70">
      <w:pPr>
        <w:rPr>
          <w:sz w:val="26"/>
          <w:szCs w:val="26"/>
        </w:rPr>
      </w:pPr>
    </w:p>
    <w:p w14:paraId="2AC11847" w14:textId="10287626"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la palabra que usaré es que la Biblia no es una autoridad, una fuente de autoridad para el unitarismo universalista. Si hay unitarios que leen la Biblia o secciones de la Biblia, si hay predicadores unitarios que pueden predicar sobre las Bienaventuranzas o pueden predicar sobre el amor a Dios, etc., eso está bien. Pero ese predicador unitario nunca diría que la Biblia es la autoridad de Dios para la verdad.</w:t>
      </w:r>
    </w:p>
    <w:p w14:paraId="4CCD35EE" w14:textId="77777777" w:rsidR="003F6F70" w:rsidRPr="002B7D6E" w:rsidRDefault="003F6F70">
      <w:pPr>
        <w:rPr>
          <w:sz w:val="26"/>
          <w:szCs w:val="26"/>
        </w:rPr>
      </w:pPr>
    </w:p>
    <w:p w14:paraId="779AD901" w14:textId="78735AA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nunca dirían eso. Sí. Claro.</w:t>
      </w:r>
    </w:p>
    <w:p w14:paraId="0A83EAA3" w14:textId="77777777" w:rsidR="003F6F70" w:rsidRPr="002B7D6E" w:rsidRDefault="003F6F70">
      <w:pPr>
        <w:rPr>
          <w:sz w:val="26"/>
          <w:szCs w:val="26"/>
        </w:rPr>
      </w:pPr>
    </w:p>
    <w:p w14:paraId="01CD18A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Bueno, doctrina no es exactamente una palabra cuando pensamos en... Sí. Claro. Más o menos... Sí.</w:t>
      </w:r>
    </w:p>
    <w:p w14:paraId="3437834E" w14:textId="77777777" w:rsidR="003F6F70" w:rsidRPr="002B7D6E" w:rsidRDefault="003F6F70">
      <w:pPr>
        <w:rPr>
          <w:sz w:val="26"/>
          <w:szCs w:val="26"/>
        </w:rPr>
      </w:pPr>
    </w:p>
    <w:p w14:paraId="50B50980" w14:textId="6A0B49DB"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 doctrina es... Sí, vale. Entonces, ¿qué dirían...? Eso me llevará al último punto.</w:t>
      </w:r>
    </w:p>
    <w:p w14:paraId="4C3A4CE4" w14:textId="77777777" w:rsidR="003F6F70" w:rsidRPr="002B7D6E" w:rsidRDefault="003F6F70">
      <w:pPr>
        <w:rPr>
          <w:sz w:val="26"/>
          <w:szCs w:val="26"/>
        </w:rPr>
      </w:pPr>
    </w:p>
    <w:p w14:paraId="73A4950D" w14:textId="5B8E392A"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¿por qué no planteo ese punto y luego veremos cómo se comportan? Han tenido y tienen una alta concepción de la razón, una alta concepción de la racionalidad y una alta concepción de que podemos usar nuestra razón para determinar qué es la verdad. Ahora bien, confieso que estoy dando una conferencia sobre el unitarismo, pero confieso que nunca he asistido a un servicio unitario ni he visto, escuchado al predicador, etc.</w:t>
      </w:r>
    </w:p>
    <w:p w14:paraId="0BF705D8" w14:textId="77777777" w:rsidR="003F6F70" w:rsidRPr="002B7D6E" w:rsidRDefault="003F6F70">
      <w:pPr>
        <w:rPr>
          <w:sz w:val="26"/>
          <w:szCs w:val="26"/>
        </w:rPr>
      </w:pPr>
    </w:p>
    <w:p w14:paraId="1EA7D529" w14:textId="23B0904C"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Debería hacerlo en algún momento. Simplemente me interesaría eso. Pero sospecho que en el servicio unitario, el predicador se va a basar en un argumento razonado sobre cómo ser bueno con el prójimo o en un argumento razonado sobre cómo ser una buena persona moral porque es bueno para el bien común.</w:t>
      </w:r>
    </w:p>
    <w:p w14:paraId="27A94762" w14:textId="77777777" w:rsidR="003F6F70" w:rsidRPr="002B7D6E" w:rsidRDefault="003F6F70">
      <w:pPr>
        <w:rPr>
          <w:sz w:val="26"/>
          <w:szCs w:val="26"/>
        </w:rPr>
      </w:pPr>
    </w:p>
    <w:p w14:paraId="24244B00"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que esa es mi sospecha. Puede que me equivoque, pero no lo creo. Vale.</w:t>
      </w:r>
    </w:p>
    <w:p w14:paraId="1F5E1505" w14:textId="77777777" w:rsidR="003F6F70" w:rsidRPr="002B7D6E" w:rsidRDefault="003F6F70">
      <w:pPr>
        <w:rPr>
          <w:sz w:val="26"/>
          <w:szCs w:val="26"/>
        </w:rPr>
      </w:pPr>
    </w:p>
    <w:p w14:paraId="7759285F" w14:textId="77DE4DF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Así que eso es el unitarismo, el unitarismo estadounidense. En primer lugar, los antecedentes y, en segundo lugar, ahora, la llegada a Estados Unidos. Permítanme detenerme un par de minutos.</w:t>
      </w:r>
    </w:p>
    <w:p w14:paraId="326EB043" w14:textId="77777777" w:rsidR="003F6F70" w:rsidRPr="002B7D6E" w:rsidRDefault="003F6F70">
      <w:pPr>
        <w:rPr>
          <w:sz w:val="26"/>
          <w:szCs w:val="26"/>
        </w:rPr>
      </w:pPr>
    </w:p>
    <w:p w14:paraId="5B6CB59B" w14:textId="2438D5A9"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Preguntas sobre lo que más nos interesa: transmitir esta idea al cristianismo estadounidense. ¿Tiene alguna pregunta sobre Freeman o William Ellery Channing? Es muy importante. Una persona muy importante del cristianismo estadounidense dio forma a esta idea o al unitarismo en general, sobre lo que creen.</w:t>
      </w:r>
    </w:p>
    <w:p w14:paraId="747FEF25" w14:textId="77777777" w:rsidR="003F6F70" w:rsidRPr="002B7D6E" w:rsidRDefault="003F6F70">
      <w:pPr>
        <w:rPr>
          <w:sz w:val="26"/>
          <w:szCs w:val="26"/>
        </w:rPr>
      </w:pPr>
    </w:p>
    <w:p w14:paraId="6B065799" w14:textId="6153020F" w:rsidR="003F6F70" w:rsidRPr="002B7D6E" w:rsidRDefault="008B47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¿Tienes alguna pregunta aquí? Bien. Bueno, el examen, aquí termina. El examen de la primera hora termina aquí.</w:t>
      </w:r>
    </w:p>
    <w:p w14:paraId="6D5B7DD8" w14:textId="77777777" w:rsidR="003F6F70" w:rsidRPr="002B7D6E" w:rsidRDefault="003F6F70">
      <w:pPr>
        <w:rPr>
          <w:sz w:val="26"/>
          <w:szCs w:val="26"/>
        </w:rPr>
      </w:pPr>
    </w:p>
    <w:p w14:paraId="69F7ABA5" w14:textId="77A6CE95" w:rsidR="003F6F70" w:rsidRPr="002B7D6E" w:rsidRDefault="008B47F3">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Entonces, tienes las clases de la uno a la seis. Estamos bien. Eso te da algunos días para prepararte para el examen con tus clases.</w:t>
      </w:r>
    </w:p>
    <w:p w14:paraId="5D80D399" w14:textId="77777777" w:rsidR="003F6F70" w:rsidRPr="002B7D6E" w:rsidRDefault="003F6F70">
      <w:pPr>
        <w:rPr>
          <w:sz w:val="26"/>
          <w:szCs w:val="26"/>
        </w:rPr>
      </w:pPr>
    </w:p>
    <w:p w14:paraId="32427BA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Sí. Ups. Sí.</w:t>
      </w:r>
    </w:p>
    <w:p w14:paraId="3B8FC004" w14:textId="77777777" w:rsidR="003F6F70" w:rsidRPr="002B7D6E" w:rsidRDefault="003F6F70">
      <w:pPr>
        <w:rPr>
          <w:sz w:val="26"/>
          <w:szCs w:val="26"/>
        </w:rPr>
      </w:pPr>
    </w:p>
    <w:p w14:paraId="14C63252" w14:textId="00D9409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Ralph Waldo Emerson y algunos intelectuales de Lexington y Concord. Mencioné su nombre porque seguramente lo conocerán en términos de literatura y demás. Sin embargo, algunas personas fundaron este movimiento llamado Trascendentalismo, que era un movimiento intelectual muy elitista.</w:t>
      </w:r>
    </w:p>
    <w:p w14:paraId="1285379A" w14:textId="77777777" w:rsidR="003F6F70" w:rsidRPr="002B7D6E" w:rsidRDefault="003F6F70">
      <w:pPr>
        <w:rPr>
          <w:sz w:val="26"/>
          <w:szCs w:val="26"/>
        </w:rPr>
      </w:pPr>
    </w:p>
    <w:p w14:paraId="1BB2D12F" w14:textId="5D67F2E6"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Quiero decir, estas personas eran poetas, escritores, pensadores, etc. </w:t>
      </w:r>
      <w:proofErr xmlns:w="http://schemas.openxmlformats.org/wordprocessingml/2006/main" w:type="gramStart"/>
      <w:r xmlns:w="http://schemas.openxmlformats.org/wordprocessingml/2006/main" w:rsidRPr="002B7D6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2B7D6E">
        <w:rPr>
          <w:rFonts w:ascii="Calibri" w:eastAsia="Calibri" w:hAnsi="Calibri" w:cs="Calibri"/>
          <w:sz w:val="26"/>
          <w:szCs w:val="26"/>
        </w:rPr>
        <w:t xml:space="preserve">no era un movimiento para cualquiera, por supuesto. Así que era un movimiento intelectual muy poderoso.</w:t>
      </w:r>
    </w:p>
    <w:p w14:paraId="360FC16E" w14:textId="77777777" w:rsidR="003F6F70" w:rsidRPr="002B7D6E" w:rsidRDefault="003F6F70">
      <w:pPr>
        <w:rPr>
          <w:sz w:val="26"/>
          <w:szCs w:val="26"/>
        </w:rPr>
      </w:pPr>
    </w:p>
    <w:p w14:paraId="157C6C22" w14:textId="119DBA28"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La razón por la que el trascendentalismo tiene una influencia real en la cultura estadounidense en general, no necesariamente en la cultura cristiana, sino en la cultura en general, es porque estas personas eran </w:t>
      </w:r>
      <w:r xmlns:w="http://schemas.openxmlformats.org/wordprocessingml/2006/main" w:rsidRPr="002B7D6E">
        <w:rPr>
          <w:rFonts w:ascii="Calibri" w:eastAsia="Calibri" w:hAnsi="Calibri" w:cs="Calibri"/>
          <w:sz w:val="26"/>
          <w:szCs w:val="26"/>
        </w:rPr>
        <w:lastRenderedPageBreak xmlns:w="http://schemas.openxmlformats.org/wordprocessingml/2006/main"/>
      </w:r>
      <w:r xmlns:w="http://schemas.openxmlformats.org/wordprocessingml/2006/main" w:rsidRPr="002B7D6E">
        <w:rPr>
          <w:rFonts w:ascii="Calibri" w:eastAsia="Calibri" w:hAnsi="Calibri" w:cs="Calibri"/>
          <w:sz w:val="26"/>
          <w:szCs w:val="26"/>
        </w:rPr>
        <w:t xml:space="preserve">genios literarios y personas literarias que la gente leía. Así es como tuvo una influencia en la cultura en general. Sí.</w:t>
      </w:r>
    </w:p>
    <w:p w14:paraId="614D1FA7" w14:textId="77777777" w:rsidR="003F6F70" w:rsidRPr="002B7D6E" w:rsidRDefault="003F6F70">
      <w:pPr>
        <w:rPr>
          <w:sz w:val="26"/>
          <w:szCs w:val="26"/>
        </w:rPr>
      </w:pPr>
    </w:p>
    <w:p w14:paraId="66C4388F"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Algo más aquí. Entiendes dónde estamos aquí. Entiendes dónde estamos para el examen.</w:t>
      </w:r>
    </w:p>
    <w:p w14:paraId="10BABF90" w14:textId="77777777" w:rsidR="003F6F70" w:rsidRPr="002B7D6E" w:rsidRDefault="003F6F70">
      <w:pPr>
        <w:rPr>
          <w:sz w:val="26"/>
          <w:szCs w:val="26"/>
        </w:rPr>
      </w:pPr>
    </w:p>
    <w:p w14:paraId="6753A338" w14:textId="77777777" w:rsidR="003F6F70" w:rsidRPr="002B7D6E" w:rsidRDefault="00000000">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Está bien. Que Dios los bendiga. No creo que pueda comenzar el segundo gran despertar hoy, cuando faltan cinco minutos.</w:t>
      </w:r>
    </w:p>
    <w:p w14:paraId="0EA9861F" w14:textId="77777777" w:rsidR="003F6F70" w:rsidRPr="002B7D6E" w:rsidRDefault="003F6F70">
      <w:pPr>
        <w:rPr>
          <w:sz w:val="26"/>
          <w:szCs w:val="26"/>
        </w:rPr>
      </w:pPr>
    </w:p>
    <w:p w14:paraId="50504AE7" w14:textId="3C303606" w:rsidR="002B7D6E" w:rsidRPr="002B7D6E" w:rsidRDefault="00000000" w:rsidP="002B7D6E">
      <w:pPr xmlns:w="http://schemas.openxmlformats.org/wordprocessingml/2006/main">
        <w:rPr>
          <w:sz w:val="26"/>
          <w:szCs w:val="26"/>
        </w:rPr>
      </w:pPr>
      <w:r xmlns:w="http://schemas.openxmlformats.org/wordprocessingml/2006/main" w:rsidRPr="002B7D6E">
        <w:rPr>
          <w:rFonts w:ascii="Calibri" w:eastAsia="Calibri" w:hAnsi="Calibri" w:cs="Calibri"/>
          <w:sz w:val="26"/>
          <w:szCs w:val="26"/>
        </w:rPr>
        <w:t xml:space="preserve">Les voy a dar cinco minutos para que tomen otra taza de café y hagan preguntas el viernes. Traigan los libros el viernes y los ayudaremos a prepararse para el examen nuevamente. Les habla </w:t>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Pr>
          <w:rFonts w:ascii="Calibri" w:eastAsia="Calibri" w:hAnsi="Calibri" w:cs="Calibri"/>
          <w:sz w:val="26"/>
          <w:szCs w:val="26"/>
        </w:rPr>
        <w:br xmlns:w="http://schemas.openxmlformats.org/wordprocessingml/2006/main"/>
      </w:r>
      <w:r xmlns:w="http://schemas.openxmlformats.org/wordprocessingml/2006/main" w:rsidR="002B7D6E" w:rsidRPr="002B7D6E">
        <w:rPr>
          <w:rFonts w:ascii="Calibri" w:eastAsia="Calibri" w:hAnsi="Calibri" w:cs="Calibri"/>
          <w:sz w:val="26"/>
          <w:szCs w:val="26"/>
        </w:rPr>
        <w:t xml:space="preserve">el Dr. Roger Green en su enseñanza sobre el cristianismo estadounidense. Esta es la sesión 9, El surgimiento del unitarismo estadounidense. La religión en la Revolución estadounidense.</w:t>
      </w:r>
    </w:p>
    <w:p w14:paraId="188B0085" w14:textId="33566CCA" w:rsidR="003F6F70" w:rsidRPr="002B7D6E" w:rsidRDefault="003F6F70" w:rsidP="002B7D6E">
      <w:pPr>
        <w:rPr>
          <w:sz w:val="26"/>
          <w:szCs w:val="26"/>
        </w:rPr>
      </w:pPr>
    </w:p>
    <w:sectPr w:rsidR="003F6F70" w:rsidRPr="002B7D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439B8" w14:textId="77777777" w:rsidR="009442BC" w:rsidRDefault="009442BC" w:rsidP="002B7D6E">
      <w:r>
        <w:separator/>
      </w:r>
    </w:p>
  </w:endnote>
  <w:endnote w:type="continuationSeparator" w:id="0">
    <w:p w14:paraId="669BBFA7" w14:textId="77777777" w:rsidR="009442BC" w:rsidRDefault="009442BC" w:rsidP="002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99797" w14:textId="77777777" w:rsidR="009442BC" w:rsidRDefault="009442BC" w:rsidP="002B7D6E">
      <w:r>
        <w:separator/>
      </w:r>
    </w:p>
  </w:footnote>
  <w:footnote w:type="continuationSeparator" w:id="0">
    <w:p w14:paraId="69137415" w14:textId="77777777" w:rsidR="009442BC" w:rsidRDefault="009442BC" w:rsidP="002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1535955"/>
      <w:docPartObj>
        <w:docPartGallery w:val="Page Numbers (Top of Page)"/>
        <w:docPartUnique/>
      </w:docPartObj>
    </w:sdtPr>
    <w:sdtEndPr>
      <w:rPr>
        <w:noProof/>
      </w:rPr>
    </w:sdtEndPr>
    <w:sdtContent>
      <w:p w14:paraId="2E452B4E" w14:textId="0D125B82" w:rsidR="002B7D6E" w:rsidRDefault="002B7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7B7C33" w14:textId="77777777" w:rsidR="002B7D6E" w:rsidRDefault="002B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C58"/>
    <w:multiLevelType w:val="hybridMultilevel"/>
    <w:tmpl w:val="561272DC"/>
    <w:lvl w:ilvl="0" w:tplc="FF5AC72E">
      <w:start w:val="1"/>
      <w:numFmt w:val="bullet"/>
      <w:lvlText w:val="●"/>
      <w:lvlJc w:val="left"/>
      <w:pPr>
        <w:ind w:left="720" w:hanging="360"/>
      </w:pPr>
    </w:lvl>
    <w:lvl w:ilvl="1" w:tplc="E62A6430">
      <w:start w:val="1"/>
      <w:numFmt w:val="bullet"/>
      <w:lvlText w:val="○"/>
      <w:lvlJc w:val="left"/>
      <w:pPr>
        <w:ind w:left="1440" w:hanging="360"/>
      </w:pPr>
    </w:lvl>
    <w:lvl w:ilvl="2" w:tplc="E7D6B034">
      <w:start w:val="1"/>
      <w:numFmt w:val="bullet"/>
      <w:lvlText w:val="■"/>
      <w:lvlJc w:val="left"/>
      <w:pPr>
        <w:ind w:left="2160" w:hanging="360"/>
      </w:pPr>
    </w:lvl>
    <w:lvl w:ilvl="3" w:tplc="5C58F8A0">
      <w:start w:val="1"/>
      <w:numFmt w:val="bullet"/>
      <w:lvlText w:val="●"/>
      <w:lvlJc w:val="left"/>
      <w:pPr>
        <w:ind w:left="2880" w:hanging="360"/>
      </w:pPr>
    </w:lvl>
    <w:lvl w:ilvl="4" w:tplc="AF50435C">
      <w:start w:val="1"/>
      <w:numFmt w:val="bullet"/>
      <w:lvlText w:val="○"/>
      <w:lvlJc w:val="left"/>
      <w:pPr>
        <w:ind w:left="3600" w:hanging="360"/>
      </w:pPr>
    </w:lvl>
    <w:lvl w:ilvl="5" w:tplc="7FD6D30E">
      <w:start w:val="1"/>
      <w:numFmt w:val="bullet"/>
      <w:lvlText w:val="■"/>
      <w:lvlJc w:val="left"/>
      <w:pPr>
        <w:ind w:left="4320" w:hanging="360"/>
      </w:pPr>
    </w:lvl>
    <w:lvl w:ilvl="6" w:tplc="6F6AD1F6">
      <w:start w:val="1"/>
      <w:numFmt w:val="bullet"/>
      <w:lvlText w:val="●"/>
      <w:lvlJc w:val="left"/>
      <w:pPr>
        <w:ind w:left="5040" w:hanging="360"/>
      </w:pPr>
    </w:lvl>
    <w:lvl w:ilvl="7" w:tplc="59EC15C8">
      <w:start w:val="1"/>
      <w:numFmt w:val="bullet"/>
      <w:lvlText w:val="●"/>
      <w:lvlJc w:val="left"/>
      <w:pPr>
        <w:ind w:left="5760" w:hanging="360"/>
      </w:pPr>
    </w:lvl>
    <w:lvl w:ilvl="8" w:tplc="0F768088">
      <w:start w:val="1"/>
      <w:numFmt w:val="bullet"/>
      <w:lvlText w:val="●"/>
      <w:lvlJc w:val="left"/>
      <w:pPr>
        <w:ind w:left="6480" w:hanging="360"/>
      </w:pPr>
    </w:lvl>
  </w:abstractNum>
  <w:num w:numId="1" w16cid:durableId="7963413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70"/>
    <w:rsid w:val="002B7D6E"/>
    <w:rsid w:val="003F6F70"/>
    <w:rsid w:val="00425E04"/>
    <w:rsid w:val="008B47F3"/>
    <w:rsid w:val="008B60D6"/>
    <w:rsid w:val="009442BC"/>
    <w:rsid w:val="00F20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10476"/>
  <w15:docId w15:val="{4FC35AEB-1F6B-4645-94CC-3EFD8B7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7D6E"/>
    <w:pPr>
      <w:tabs>
        <w:tab w:val="center" w:pos="4680"/>
        <w:tab w:val="right" w:pos="9360"/>
      </w:tabs>
    </w:pPr>
  </w:style>
  <w:style w:type="character" w:customStyle="1" w:styleId="HeaderChar">
    <w:name w:val="Header Char"/>
    <w:basedOn w:val="DefaultParagraphFont"/>
    <w:link w:val="Header"/>
    <w:uiPriority w:val="99"/>
    <w:rsid w:val="002B7D6E"/>
  </w:style>
  <w:style w:type="paragraph" w:styleId="Footer">
    <w:name w:val="footer"/>
    <w:basedOn w:val="Normal"/>
    <w:link w:val="FooterChar"/>
    <w:uiPriority w:val="99"/>
    <w:unhideWhenUsed/>
    <w:rsid w:val="002B7D6E"/>
    <w:pPr>
      <w:tabs>
        <w:tab w:val="center" w:pos="4680"/>
        <w:tab w:val="right" w:pos="9360"/>
      </w:tabs>
    </w:pPr>
  </w:style>
  <w:style w:type="character" w:customStyle="1" w:styleId="FooterChar">
    <w:name w:val="Footer Char"/>
    <w:basedOn w:val="DefaultParagraphFont"/>
    <w:link w:val="Footer"/>
    <w:uiPriority w:val="99"/>
    <w:rsid w:val="002B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7005</Words>
  <Characters>33555</Characters>
  <Application>Microsoft Office Word</Application>
  <DocSecurity>0</DocSecurity>
  <Lines>762</Lines>
  <Paragraphs>222</Paragraphs>
  <ScaleCrop>false</ScaleCrop>
  <HeadingPairs>
    <vt:vector size="2" baseType="variant">
      <vt:variant>
        <vt:lpstr>Title</vt:lpstr>
      </vt:variant>
      <vt:variant>
        <vt:i4>1</vt:i4>
      </vt:variant>
    </vt:vector>
  </HeadingPairs>
  <TitlesOfParts>
    <vt:vector size="1" baseType="lpstr">
      <vt:lpstr>Green AmerXy Lecture09</vt:lpstr>
    </vt:vector>
  </TitlesOfParts>
  <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Lecture09</dc:title>
  <dc:creator>TurboScribe.ai</dc:creator>
  <cp:lastModifiedBy>Ted Hildebrandt</cp:lastModifiedBy>
  <cp:revision>2</cp:revision>
  <dcterms:created xsi:type="dcterms:W3CDTF">2024-12-12T14:22:00Z</dcterms:created>
  <dcterms:modified xsi:type="dcterms:W3CDTF">2024-12-12T14:22:00Z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6c035bd37605b09f7d3bb1d527854c140608441d9ee6b8b0eaf3c0e16c15aa11</vt:lpwstr>
  </property>
</Properties>
</file>