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C0C2" w14:textId="426AEDD6" w:rsidR="002B7D6E" w:rsidRDefault="002B7D6E" w:rsidP="002B7D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Pr>
          <w:rFonts w:ascii="Calibri" w:eastAsia="Calibri" w:hAnsi="Calibri" w:cs="Calibri"/>
          <w:b/>
          <w:bCs/>
          <w:sz w:val="42"/>
          <w:szCs w:val="42"/>
        </w:rPr>
        <w:t xml:space="preserve">9, Возникновение американского унитарианства. Религия в американской революции</w:t>
      </w:r>
    </w:p>
    <w:p w14:paraId="291FB3CF" w14:textId="77777777" w:rsidR="002B7D6E" w:rsidRPr="00157316" w:rsidRDefault="002B7D6E" w:rsidP="002B7D6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4041E42A" w14:textId="77777777" w:rsidR="002B7D6E" w:rsidRPr="002B7D6E" w:rsidRDefault="002B7D6E" w:rsidP="002B7D6E">
      <w:pPr xmlns:w="http://schemas.openxmlformats.org/wordprocessingml/2006/main">
        <w:rPr>
          <w:sz w:val="26"/>
          <w:szCs w:val="26"/>
        </w:rPr>
      </w:pPr>
      <w:r xmlns:w="http://schemas.openxmlformats.org/wordprocessingml/2006/main" w:rsidRPr="002B7D6E">
        <w:rPr>
          <w:rFonts w:ascii="Calibri" w:eastAsia="Calibri" w:hAnsi="Calibri" w:cs="Calibri"/>
          <w:b/>
          <w:bCs/>
          <w:sz w:val="26"/>
          <w:szCs w:val="26"/>
        </w:rPr>
        <w:t xml:space="preserve"> </w:t>
      </w:r>
    </w:p>
    <w:p w14:paraId="4380AD17" w14:textId="421CDB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доктор Роджер Грин в своем учении об американском христианстве. Это сессия 9, Возникновение американского унитарианства. Религия в американской революции.</w:t>
      </w:r>
    </w:p>
    <w:p w14:paraId="3A7D11A4" w14:textId="77777777" w:rsidR="003F6F70" w:rsidRPr="002B7D6E" w:rsidRDefault="003F6F70">
      <w:pPr>
        <w:rPr>
          <w:sz w:val="26"/>
          <w:szCs w:val="26"/>
        </w:rPr>
      </w:pPr>
    </w:p>
    <w:p w14:paraId="6B1A8296" w14:textId="46BD410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 мы дошли до пятого номера. Мы говорим о реакции церквей. Некоторые церкви особенно пострадали от американской революции, либо англиканство, потому что в Америке их число значительно сократилось, потому что они были пробританскими, очевидно, либо конгрегационализм, с другой стороны, который в основном был за революцию и поддерживал революцию.</w:t>
      </w:r>
    </w:p>
    <w:p w14:paraId="7310B5AA" w14:textId="77777777" w:rsidR="003F6F70" w:rsidRPr="002B7D6E" w:rsidRDefault="003F6F70">
      <w:pPr>
        <w:rPr>
          <w:sz w:val="26"/>
          <w:szCs w:val="26"/>
        </w:rPr>
      </w:pPr>
    </w:p>
    <w:p w14:paraId="631640A7" w14:textId="777E3927"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мы говорили об англиканской церкви, римско-католической церкви и американском методизме. Номер пять, другие конфессии. Есть и другие конфессии, которые не были затронуты, и я упомяну только три в качестве примера.</w:t>
      </w:r>
    </w:p>
    <w:p w14:paraId="67BB3748" w14:textId="77777777" w:rsidR="003F6F70" w:rsidRPr="002B7D6E" w:rsidRDefault="003F6F70">
      <w:pPr>
        <w:rPr>
          <w:sz w:val="26"/>
          <w:szCs w:val="26"/>
        </w:rPr>
      </w:pPr>
    </w:p>
    <w:p w14:paraId="1444C596" w14:textId="4F4043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 это были баптисты, пресвитериане и квакеры. Так что некоторые конфессии не были затронуты тем или иным образом, например, баптисты, пресвитериане и квакеры. В 1976 году, в честь 200-летия Войны за независимость в 1976 году, было много демонстраций и так далее.</w:t>
      </w:r>
    </w:p>
    <w:p w14:paraId="2D5CCBB5" w14:textId="77777777" w:rsidR="003F6F70" w:rsidRPr="002B7D6E" w:rsidRDefault="003F6F70">
      <w:pPr>
        <w:rPr>
          <w:sz w:val="26"/>
          <w:szCs w:val="26"/>
        </w:rPr>
      </w:pPr>
    </w:p>
    <w:p w14:paraId="5BFFABC7" w14:textId="1D685C4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 мне было очень интересно. Я спустился в Faneuil Hall, чтобы увидеть некоторые из этих экспозиций, и они очень ясно продемонстрировали, что многие из этих конфессий, особенно те, о которых я упомянул, баптисты, квакеры и пресвитериане, на самом деле не были затронуты, но были, конечно, христиане, которые были по обе стороны истории, некоторые из которых были прореволюционерами, некоторые были пробританцами, но сами конфессии не были так серьезно затронуты. И затем мы переходим к универсализму, номер шесть, потому что мы еще не говорили об универсализме, поэтому мы просто упомянем его.</w:t>
      </w:r>
    </w:p>
    <w:p w14:paraId="7A6DE701" w14:textId="77777777" w:rsidR="003F6F70" w:rsidRPr="002B7D6E" w:rsidRDefault="003F6F70">
      <w:pPr>
        <w:rPr>
          <w:sz w:val="26"/>
          <w:szCs w:val="26"/>
        </w:rPr>
      </w:pPr>
    </w:p>
    <w:p w14:paraId="6543F8EA" w14:textId="166718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Да. Празднование 200-летия Войны за независимость. В Бостоне, например, в 1976 году было много выставок и мероприятий, когда мы праздновали 200-летие.</w:t>
      </w:r>
    </w:p>
    <w:p w14:paraId="7BB1040B" w14:textId="77777777" w:rsidR="003F6F70" w:rsidRPr="002B7D6E" w:rsidRDefault="003F6F70">
      <w:pPr>
        <w:rPr>
          <w:sz w:val="26"/>
          <w:szCs w:val="26"/>
        </w:rPr>
      </w:pPr>
    </w:p>
    <w:p w14:paraId="50F50E6F" w14:textId="382EDE8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Хорошо, давайте поговорим об Универсализме, потому что мы еще не говорили об этом, а затем мы скажем пару слов о посещении церкви в это время. Универсализм, очевидно, это вера в то, что все люди будут спасены, что все люди, не будет ада, все попадут на небеса, все будут искуплены, все будут спасены. Итак, мы еще не говорили об Универсализме.</w:t>
      </w:r>
    </w:p>
    <w:p w14:paraId="64379CA7" w14:textId="77777777" w:rsidR="003F6F70" w:rsidRPr="002B7D6E" w:rsidRDefault="003F6F70">
      <w:pPr>
        <w:rPr>
          <w:sz w:val="26"/>
          <w:szCs w:val="26"/>
        </w:rPr>
      </w:pPr>
    </w:p>
    <w:p w14:paraId="448194D3" w14:textId="24FA371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Основателем универсализма был человек по имени Джон Мюррей, и вот его даты, и он основал универсализм в Британии. </w:t>
      </w:r>
      <w:r xmlns:w="http://schemas.openxmlformats.org/wordprocessingml/2006/main" w:rsidR="002B7D6E">
        <w:rPr>
          <w:rFonts w:ascii="Calibri" w:eastAsia="Calibri" w:hAnsi="Calibri" w:cs="Calibri"/>
          <w:sz w:val="26"/>
          <w:szCs w:val="26"/>
        </w:rPr>
        <w:t xml:space="preserve">Затем, в 1770 году, он приехал в Америку и начал распространять универсалистское послание в Америке. Универсализм был посланием, которое было согласовано с рациональными убеждениями многих людей в христианстве.</w:t>
      </w:r>
    </w:p>
    <w:p w14:paraId="3A373A8B" w14:textId="77777777" w:rsidR="003F6F70" w:rsidRPr="002B7D6E" w:rsidRDefault="003F6F70">
      <w:pPr>
        <w:rPr>
          <w:sz w:val="26"/>
          <w:szCs w:val="26"/>
        </w:rPr>
      </w:pPr>
    </w:p>
    <w:p w14:paraId="73CDC2CE" w14:textId="0AD851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Христианство было рациональной религией, разумной религией, и людям определенно казалось, что разумно верить в то, что Божья благодать спасет всех, довольно разумно верить. Было три вида взглядов универсалистов, которые я просто хочу упомянуть, потому что у них не было единого взгляда; у них было три вида нюансированных взглядов в некотором смысле. Первый был в том, что Христос полностью заплатил на кресте.</w:t>
      </w:r>
    </w:p>
    <w:p w14:paraId="37B750A6" w14:textId="77777777" w:rsidR="003F6F70" w:rsidRPr="002B7D6E" w:rsidRDefault="003F6F70">
      <w:pPr>
        <w:rPr>
          <w:sz w:val="26"/>
          <w:szCs w:val="26"/>
        </w:rPr>
      </w:pPr>
    </w:p>
    <w:p w14:paraId="0E9DB4DE" w14:textId="58D2FC2D"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эти люди смотрели на крест Христа; они говорили, что он умер на кресте, он умер за всех людей, и он полностью заплатил. И в соответствии с этим первым пунктом, то, против чего они выступают, это любое кальвинистское понимание избранных. Они выступают против любого понимания предопределения.</w:t>
      </w:r>
    </w:p>
    <w:p w14:paraId="533063D7" w14:textId="77777777" w:rsidR="003F6F70" w:rsidRPr="002B7D6E" w:rsidRDefault="003F6F70">
      <w:pPr>
        <w:rPr>
          <w:sz w:val="26"/>
          <w:szCs w:val="26"/>
        </w:rPr>
      </w:pPr>
    </w:p>
    <w:p w14:paraId="02731BFB" w14:textId="6AC408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это номер один с точки зрения универсалистов: Христос умер за всех. Номер два: они верят, что когда люди умирают, они немедленно попадают в присутствие Бога. Так что все, никто не попадет под суд; они будут верить, и их божественное благословение начинается, когда люди умирают.</w:t>
      </w:r>
    </w:p>
    <w:p w14:paraId="15051CBD" w14:textId="77777777" w:rsidR="003F6F70" w:rsidRPr="002B7D6E" w:rsidRDefault="003F6F70">
      <w:pPr>
        <w:rPr>
          <w:sz w:val="26"/>
          <w:szCs w:val="26"/>
        </w:rPr>
      </w:pPr>
    </w:p>
    <w:p w14:paraId="002C4D1E" w14:textId="0566E82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Номер три — вот где вступает в дело нюанс. А как насчет признания того, что у человека есть свобода сказать «нет» Богу? А как насчет признания того, что в этом мире есть такая вещь, как грех? Что насчет этого? А как насчет людей, которые являются грешниками, восставшими против Бога в этом мире? Как они вписываются в историю? Ну, универсалисты верили, что после смерти наступит время очищения. Это было не совсем чистилище римского католицизма, но был период очищения, в который они были готовы в какой-то момент своего посмертного опыта, в какой-то момент они смогли пойти и встретиться с Богом.</w:t>
      </w:r>
    </w:p>
    <w:p w14:paraId="3E9722D5" w14:textId="77777777" w:rsidR="003F6F70" w:rsidRPr="002B7D6E" w:rsidRDefault="003F6F70">
      <w:pPr>
        <w:rPr>
          <w:sz w:val="26"/>
          <w:szCs w:val="26"/>
        </w:rPr>
      </w:pPr>
    </w:p>
    <w:p w14:paraId="4720224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 это время очищения не вечно. Это не ад. Это не вечное наказание.</w:t>
      </w:r>
    </w:p>
    <w:p w14:paraId="36D0621A" w14:textId="77777777" w:rsidR="003F6F70" w:rsidRPr="002B7D6E" w:rsidRDefault="003F6F70">
      <w:pPr>
        <w:rPr>
          <w:sz w:val="26"/>
          <w:szCs w:val="26"/>
        </w:rPr>
      </w:pPr>
    </w:p>
    <w:p w14:paraId="73504487" w14:textId="62B996D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скорее очищение в преддверии встречи с Богом. Итак, если посмотреть на универсалистов, у них есть три вида пунктов, которые они пытаются донести. 1790, поэтому после Войны за независимость универсалисты провели съезд.</w:t>
      </w:r>
    </w:p>
    <w:p w14:paraId="6961DB03" w14:textId="77777777" w:rsidR="003F6F70" w:rsidRPr="002B7D6E" w:rsidRDefault="003F6F70">
      <w:pPr>
        <w:rPr>
          <w:sz w:val="26"/>
          <w:szCs w:val="26"/>
        </w:rPr>
      </w:pPr>
    </w:p>
    <w:p w14:paraId="6A1BF88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Они были достаточно сильны. Я не знаю, сколько их было на съезде. Мне стоит это проверить.</w:t>
      </w:r>
    </w:p>
    <w:p w14:paraId="4E1B19BB" w14:textId="77777777" w:rsidR="003F6F70" w:rsidRPr="002B7D6E" w:rsidRDefault="003F6F70">
      <w:pPr>
        <w:rPr>
          <w:sz w:val="26"/>
          <w:szCs w:val="26"/>
        </w:rPr>
      </w:pPr>
    </w:p>
    <w:p w14:paraId="00B6F2FB" w14:textId="3D0071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 они были достаточно сильны, чтобы провести съезд. Так где же они провели этот съезд? В Филадельфии. Город Филадельфия, братская любовь.</w:t>
      </w:r>
    </w:p>
    <w:p w14:paraId="059424B6" w14:textId="77777777" w:rsidR="003F6F70" w:rsidRPr="002B7D6E" w:rsidRDefault="003F6F70">
      <w:pPr>
        <w:rPr>
          <w:sz w:val="26"/>
          <w:szCs w:val="26"/>
        </w:rPr>
      </w:pPr>
    </w:p>
    <w:p w14:paraId="1F50FCF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Казалось, всем нравилось ездить в Филадельфию, чтобы проводить свои съезды в Универсалистском мире. Хорошо. Позвольте мне просто, как вы видите в вашем плане, я просто хочу сказать пару слов о посещении церкви во время Революции, а затем мы перейдем к этому.</w:t>
      </w:r>
    </w:p>
    <w:p w14:paraId="01053A1A" w14:textId="77777777" w:rsidR="003F6F70" w:rsidRPr="002B7D6E" w:rsidRDefault="003F6F70">
      <w:pPr>
        <w:rPr>
          <w:sz w:val="26"/>
          <w:szCs w:val="26"/>
        </w:rPr>
      </w:pPr>
    </w:p>
    <w:p w14:paraId="4092ABA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Ладно. Посещение церкви во время Революции. Есть две крайности, которых следует избегать.</w:t>
      </w:r>
    </w:p>
    <w:p w14:paraId="55CF402E" w14:textId="77777777" w:rsidR="003F6F70" w:rsidRPr="002B7D6E" w:rsidRDefault="003F6F70">
      <w:pPr>
        <w:rPr>
          <w:sz w:val="26"/>
          <w:szCs w:val="26"/>
        </w:rPr>
      </w:pPr>
    </w:p>
    <w:p w14:paraId="0ADDF5A3" w14:textId="0F22571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 истина, вероятно, где-то посередине. Одна крайность, я бы сказал, мифологическая крайность в плане посещения церкви. Мифологическая крайность, которой следует избегать, говорит, что все ходили в церковь.</w:t>
      </w:r>
    </w:p>
    <w:p w14:paraId="0025284A" w14:textId="77777777" w:rsidR="003F6F70" w:rsidRPr="002B7D6E" w:rsidRDefault="003F6F70">
      <w:pPr>
        <w:rPr>
          <w:sz w:val="26"/>
          <w:szCs w:val="26"/>
        </w:rPr>
      </w:pPr>
    </w:p>
    <w:p w14:paraId="2C874998" w14:textId="4BE137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Все эти люди были в церкви каждое воскресенье, и они были очень набожными верующими. Они принадлежали ко всем этим различным конфессиям, так что все американское население было в церкви. Ну, нет ничего, что могло бы это подтвердить. Мы упоминали, что многие из этих людей были деистами.</w:t>
      </w:r>
    </w:p>
    <w:p w14:paraId="5D1F143A" w14:textId="77777777" w:rsidR="003F6F70" w:rsidRPr="002B7D6E" w:rsidRDefault="003F6F70">
      <w:pPr>
        <w:rPr>
          <w:sz w:val="26"/>
          <w:szCs w:val="26"/>
        </w:rPr>
      </w:pPr>
    </w:p>
    <w:p w14:paraId="0C57CC4A" w14:textId="71FEB93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Они не посещали церковь регулярно и т. д. Так что это была бы мифологическая крайность, которую следует избегать в плане посещения церкви. Я не думаю, что мы хотим пойти по этому пути.</w:t>
      </w:r>
    </w:p>
    <w:p w14:paraId="1F44F6D8" w14:textId="77777777" w:rsidR="003F6F70" w:rsidRPr="002B7D6E" w:rsidRDefault="003F6F70">
      <w:pPr>
        <w:rPr>
          <w:sz w:val="26"/>
          <w:szCs w:val="26"/>
        </w:rPr>
      </w:pPr>
    </w:p>
    <w:p w14:paraId="33BE8CA5" w14:textId="47F0A4F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Теперь вторая крайность, которой следует избегать, — это близорукий взгляд на посещение церкви. А близорукий взгляд говорит, что посещаемость церкви можно измерить только по фактическому членству в церкви. А в некоторых местах членство в церкви было довольно низким.</w:t>
      </w:r>
    </w:p>
    <w:p w14:paraId="3026570E" w14:textId="77777777" w:rsidR="003F6F70" w:rsidRPr="002B7D6E" w:rsidRDefault="003F6F70">
      <w:pPr>
        <w:rPr>
          <w:sz w:val="26"/>
          <w:szCs w:val="26"/>
        </w:rPr>
      </w:pPr>
    </w:p>
    <w:p w14:paraId="49E68801" w14:textId="3BF3D25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 это было бы близоруким взглядом, потому что факт в том, что многие люди, которые не стали членами церквей, посещали церкви. Так что многие люди ходили в церковь, но они не присоединились ни к какой конкретной конфессии. Они ходили в местную конгрегациональную церковь или местную англиканскую церковь или что-то еще.</w:t>
      </w:r>
    </w:p>
    <w:p w14:paraId="2BFC78FD" w14:textId="77777777" w:rsidR="003F6F70" w:rsidRPr="002B7D6E" w:rsidRDefault="003F6F70">
      <w:pPr>
        <w:rPr>
          <w:sz w:val="26"/>
          <w:szCs w:val="26"/>
        </w:rPr>
      </w:pPr>
    </w:p>
    <w:p w14:paraId="0FBA4799" w14:textId="0A58722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в общем, ученые обнаружили, что посещаемость церкви намного больше, чем членство в церкви. Так что, в общем, похоже, так оно и есть. Если бы я привел нам одну статистику за 1780 год или около того, то, похоже, что около трех пятых населения регулярно посещали церковь в 1780 году, после Американской войны за независимость и после того, как мы стали новой нацией.</w:t>
      </w:r>
    </w:p>
    <w:p w14:paraId="78596935" w14:textId="77777777" w:rsidR="003F6F70" w:rsidRPr="002B7D6E" w:rsidRDefault="003F6F70">
      <w:pPr>
        <w:rPr>
          <w:sz w:val="26"/>
          <w:szCs w:val="26"/>
        </w:rPr>
      </w:pPr>
    </w:p>
    <w:p w14:paraId="1926120A" w14:textId="745ED7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около трех пятых населения посещают церковь. Казалось, что во время Войны за независимость это число снизилось, но сейчас оно снова начинает расти. И теперь, что-то произойдет позже в лекции под названием Второе великое пробуждение, но мы вернемся к этому позже.</w:t>
      </w:r>
    </w:p>
    <w:p w14:paraId="648EBFCE" w14:textId="77777777" w:rsidR="003F6F70" w:rsidRPr="002B7D6E" w:rsidRDefault="003F6F70">
      <w:pPr>
        <w:rPr>
          <w:sz w:val="26"/>
          <w:szCs w:val="26"/>
        </w:rPr>
      </w:pPr>
    </w:p>
    <w:p w14:paraId="53612830" w14:textId="19503D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Хорошо, просто чтобы убедиться, что мы все в курсе, давайте перейдем к лекции номер шесть, Возникновение американского унитарианства. Мы дадим предысторию, а затем поговорим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об унитарианстве в Америке, особенно здесь, в Бостоне. Итак, это лекция номер шесть, и экзамен охватывает лекцию номер шесть включительно.</w:t>
      </w:r>
    </w:p>
    <w:p w14:paraId="514F97EC" w14:textId="77777777" w:rsidR="003F6F70" w:rsidRPr="002B7D6E" w:rsidRDefault="003F6F70">
      <w:pPr>
        <w:rPr>
          <w:sz w:val="26"/>
          <w:szCs w:val="26"/>
        </w:rPr>
      </w:pPr>
    </w:p>
    <w:p w14:paraId="75841472" w14:textId="04E002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Вот почему я хотел бы, чтобы мы были здесь в понедельник. Я мог бы сделать эту лекцию, и я хотел бы закончить свои лекции примерно за неделю до того, как вы сдадите экзамен, чтобы у вас было достаточно времени для учебы. Но у нас все в порядке. Хорошо, так что, прежде всего, вот предыстория.</w:t>
      </w:r>
    </w:p>
    <w:p w14:paraId="67113FD7" w14:textId="77777777" w:rsidR="003F6F70" w:rsidRPr="002B7D6E" w:rsidRDefault="003F6F70">
      <w:pPr>
        <w:rPr>
          <w:sz w:val="26"/>
          <w:szCs w:val="26"/>
        </w:rPr>
      </w:pPr>
    </w:p>
    <w:p w14:paraId="1BCB00A3" w14:textId="4A751C5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Ну, что такое унитарианство? Унитарианство, конечно, это неверие в Троицу и вера в единство Бога. Унитарианство хочет подчеркнуть монотеизм, и чтобы сделать это, унитарианцы верят, что Троица говорит против монотеизма. Итак, в ранней церкви были унитарианцы, которые не называли себя унитарианцами, но унитарианство в ранней церкви было там, где люди отрицали Троицу и принимали только чистый монотеизм, но тем не менее называли себя христианами.</w:t>
      </w:r>
    </w:p>
    <w:p w14:paraId="55E42569" w14:textId="77777777" w:rsidR="003F6F70" w:rsidRPr="002B7D6E" w:rsidRDefault="003F6F70">
      <w:pPr>
        <w:rPr>
          <w:sz w:val="26"/>
          <w:szCs w:val="26"/>
        </w:rPr>
      </w:pPr>
    </w:p>
    <w:p w14:paraId="2C7C0FD4" w14:textId="77C8973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 унитарианство, которое нас интересует, унитарианство, которое действительно выходит на передний план в американской жизни и культуре, на самом деле начинается в 16 веке, и начинается оно с человека по имени Майкл Сервет. Это имя вы бы связали с началом унитарианства во времена Реформации. Итак, Майкл Сервет был унитарианцем и спорил с Жаном Кальвином, который также был монотеистом, но Жан Кальвин, конечно же, верил в Троицу.</w:t>
      </w:r>
    </w:p>
    <w:p w14:paraId="2E77F3F6" w14:textId="77777777" w:rsidR="003F6F70" w:rsidRPr="002B7D6E" w:rsidRDefault="003F6F70">
      <w:pPr>
        <w:rPr>
          <w:sz w:val="26"/>
          <w:szCs w:val="26"/>
        </w:rPr>
      </w:pPr>
    </w:p>
    <w:p w14:paraId="4AD6E3D5" w14:textId="2385D5A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если коротко о Михаэле Сервете, Михал Сервет приехал в Женеву в 1533 году. Именно там Кальвин проповедовал и учил в Женеве. Женева стала своего рода одним из великих центров Реформации.</w:t>
      </w:r>
    </w:p>
    <w:p w14:paraId="30EF3673" w14:textId="77777777" w:rsidR="003F6F70" w:rsidRPr="002B7D6E" w:rsidRDefault="003F6F70">
      <w:pPr>
        <w:rPr>
          <w:sz w:val="26"/>
          <w:szCs w:val="26"/>
        </w:rPr>
      </w:pPr>
    </w:p>
    <w:p w14:paraId="6408ABF9" w14:textId="5C3FDA5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Мигель Сервет, теперь я хочу убедиться, что мы это понимаем, потому что, хотя это и не относится напрямую к этому курсу, Кальвина часто обвиняют в сожжении Мигеля Сервета на костре. Кальвин этого не делал. Люди, которые говорят, что Кальвин сжег этого парня на костре, просто не знают своей истории.</w:t>
      </w:r>
    </w:p>
    <w:p w14:paraId="3BBA5343" w14:textId="77777777" w:rsidR="003F6F70" w:rsidRPr="002B7D6E" w:rsidRDefault="003F6F70">
      <w:pPr>
        <w:rPr>
          <w:sz w:val="26"/>
          <w:szCs w:val="26"/>
        </w:rPr>
      </w:pPr>
    </w:p>
    <w:p w14:paraId="76190914" w14:textId="6A5FD8B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Кальвин пытался убедить Михаила Сервета не приезжать в Женеву. Он думал, что если Сервет приедет в Женеву, у Сервета будут проблемы. Поэтому он пытался убедить его не приезжать в Женеву.</w:t>
      </w:r>
    </w:p>
    <w:p w14:paraId="397E3901" w14:textId="77777777" w:rsidR="003F6F70" w:rsidRPr="002B7D6E" w:rsidRDefault="003F6F70">
      <w:pPr>
        <w:rPr>
          <w:sz w:val="26"/>
          <w:szCs w:val="26"/>
        </w:rPr>
      </w:pPr>
    </w:p>
    <w:p w14:paraId="3A5DB534" w14:textId="3726881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Сервет хотел приехать в Женеву. Он хотел подискутировать с Кальвином. Сервет был арестован властями, а не гражданскими властями, не Кальвином, а затем Сервет был сожжен на костре.</w:t>
      </w:r>
    </w:p>
    <w:p w14:paraId="37FD5D90" w14:textId="77777777" w:rsidR="003F6F70" w:rsidRPr="002B7D6E" w:rsidRDefault="003F6F70">
      <w:pPr>
        <w:rPr>
          <w:sz w:val="26"/>
          <w:szCs w:val="26"/>
        </w:rPr>
      </w:pPr>
    </w:p>
    <w:p w14:paraId="0DFB36B5" w14:textId="031CF6B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Теперь нам нужно вернуться мыслями в XVI и XVII века. Почему в то время людей сжигали на костре? Чтобы сохранить общее благо, сохранить общество, общественный порядок, а еретики представляют угрозу общественному порядку. Так вот, Михаил </w:t>
      </w:r>
      <w:r xmlns:w="http://schemas.openxmlformats.org/wordprocessingml/2006/main" w:rsidR="00F20B21" w:rsidRPr="002B7D6E">
        <w:rPr>
          <w:rFonts w:ascii="Calibri" w:eastAsia="Calibri" w:hAnsi="Calibri" w:cs="Calibri"/>
          <w:sz w:val="26"/>
          <w:szCs w:val="26"/>
        </w:rPr>
        <w:lastRenderedPageBreak xmlns:w="http://schemas.openxmlformats.org/wordprocessingml/2006/main"/>
      </w:r>
      <w:r xmlns:w="http://schemas.openxmlformats.org/wordprocessingml/2006/main" w:rsidR="00F20B21" w:rsidRPr="002B7D6E">
        <w:rPr>
          <w:rFonts w:ascii="Calibri" w:eastAsia="Calibri" w:hAnsi="Calibri" w:cs="Calibri"/>
          <w:sz w:val="26"/>
          <w:szCs w:val="26"/>
        </w:rPr>
        <w:t xml:space="preserve">Сервет </w:t>
      </w:r>
      <w:r xmlns:w="http://schemas.openxmlformats.org/wordprocessingml/2006/main" w:rsidR="00F20B21">
        <w:rPr>
          <w:rFonts w:ascii="Calibri" w:eastAsia="Calibri" w:hAnsi="Calibri" w:cs="Calibri"/>
          <w:sz w:val="26"/>
          <w:szCs w:val="26"/>
        </w:rPr>
        <w:t xml:space="preserve">был сожжен на костре именно по этой причине, не Кальвином, а гражданскими властями.</w:t>
      </w:r>
    </w:p>
    <w:p w14:paraId="796E659D" w14:textId="77777777" w:rsidR="003F6F70" w:rsidRPr="002B7D6E" w:rsidRDefault="003F6F70">
      <w:pPr>
        <w:rPr>
          <w:sz w:val="26"/>
          <w:szCs w:val="26"/>
        </w:rPr>
      </w:pPr>
    </w:p>
    <w:p w14:paraId="1B3D2A27" w14:textId="212D14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мы хотим упомянуть Сервета. Человек, который нас больше всего интересует, однако, это, или есть несколько имен, но одно из них — Джон Биддл. Поскольку Джон Биддл, вот даты Джона Биддла.</w:t>
      </w:r>
    </w:p>
    <w:p w14:paraId="1486E639" w14:textId="77777777" w:rsidR="003F6F70" w:rsidRPr="002B7D6E" w:rsidRDefault="003F6F70">
      <w:pPr>
        <w:rPr>
          <w:sz w:val="26"/>
          <w:szCs w:val="26"/>
        </w:rPr>
      </w:pPr>
    </w:p>
    <w:p w14:paraId="163ADA3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Джон Биддл начал организовывать то, что он называл унитарианским мышлением в Англии. Да, ладно, да, да. Кальвин, короче говоря, но Кальвин был в Женеве, а потом его как бы выгнали из города.</w:t>
      </w:r>
    </w:p>
    <w:p w14:paraId="6AD1808F" w14:textId="77777777" w:rsidR="003F6F70" w:rsidRPr="002B7D6E" w:rsidRDefault="003F6F70">
      <w:pPr>
        <w:rPr>
          <w:sz w:val="26"/>
          <w:szCs w:val="26"/>
        </w:rPr>
      </w:pPr>
    </w:p>
    <w:p w14:paraId="023DEA56" w14:textId="7BBC561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 затем, когда они увидели, какое хорошее влияние оказало его богословие и его проповеди на культуру и мир Женевы, они пригласили его обратно. Так что он стал человеком, который помог Женеве, в некотором смысле, установить моральный, культурный тон в Женеве. Это не было теократией.</w:t>
      </w:r>
    </w:p>
    <w:p w14:paraId="1C538670" w14:textId="77777777" w:rsidR="003F6F70" w:rsidRPr="002B7D6E" w:rsidRDefault="003F6F70">
      <w:pPr>
        <w:rPr>
          <w:sz w:val="26"/>
          <w:szCs w:val="26"/>
        </w:rPr>
      </w:pPr>
    </w:p>
    <w:p w14:paraId="4B593C13" w14:textId="434DE0B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 не был государственным служащим. Он был проповедником и имел свою церковь, но он был великим; он оказал большое влияние на жизнь Женевы. Она стала протестантско-реформированным городом.</w:t>
      </w:r>
    </w:p>
    <w:p w14:paraId="39627706" w14:textId="77777777" w:rsidR="003F6F70" w:rsidRPr="002B7D6E" w:rsidRDefault="003F6F70">
      <w:pPr>
        <w:rPr>
          <w:sz w:val="26"/>
          <w:szCs w:val="26"/>
        </w:rPr>
      </w:pPr>
    </w:p>
    <w:p w14:paraId="117CFE05" w14:textId="06C20B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 другие люди, на самом деле, он основал Женевскую академию, чтобы люди со всей Европы могли приезжать и учиться в Женевской академии и привозить его идеи и мысли обратно в свои страны и так далее. Так что Женева — это образцовый реформированный город, и гражданские власти были благодарны Кальвину за то влияние, которое он оказал на гражданскую жизнь с точки зрения морали и так далее. Это немного помогает? Как долго Женева просуществовала как реформированный город? Ну, я имею в виду, что сегодня у нее все еще сильное протестантское наследие, я бы сказал, но оно определенно продолжалось; я имею в виду, что некоторые пуритане нашли убежище в Женеве.</w:t>
      </w:r>
    </w:p>
    <w:p w14:paraId="0329BB52" w14:textId="77777777" w:rsidR="003F6F70" w:rsidRPr="002B7D6E" w:rsidRDefault="003F6F70">
      <w:pPr>
        <w:rPr>
          <w:sz w:val="26"/>
          <w:szCs w:val="26"/>
        </w:rPr>
      </w:pPr>
    </w:p>
    <w:p w14:paraId="7303E06C" w14:textId="672CCB7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Поскольку это был такой сильный протестантский кальвинистский город, они были кальвинистами. Он предупредил Сервета не приезжать, потому что знал, что гражданские власти сделают с Серветом, если он приедет в Женеву. Сервет был, Сервет приезжал, Кальвин даже навещал его, когда тот был в тюрьме.</w:t>
      </w:r>
    </w:p>
    <w:p w14:paraId="76C592CF" w14:textId="77777777" w:rsidR="003F6F70" w:rsidRPr="002B7D6E" w:rsidRDefault="003F6F70">
      <w:pPr>
        <w:rPr>
          <w:sz w:val="26"/>
          <w:szCs w:val="26"/>
        </w:rPr>
      </w:pPr>
    </w:p>
    <w:p w14:paraId="149DFE9F" w14:textId="3395D79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 пошел навестить его в тюрьме. И он действительно думал, что он думал, вы знаете, он хотел, чтобы Сервет увидел Бога во всей его полноте, в его тринитарной полноте.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он пытался иметь это служение с Серветом, но это не сработало.</w:t>
      </w:r>
    </w:p>
    <w:p w14:paraId="0C3DD123" w14:textId="77777777" w:rsidR="003F6F70" w:rsidRPr="002B7D6E" w:rsidRDefault="003F6F70">
      <w:pPr>
        <w:rPr>
          <w:sz w:val="26"/>
          <w:szCs w:val="26"/>
        </w:rPr>
      </w:pPr>
    </w:p>
    <w:p w14:paraId="3A8CE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Гражданские власти сожгли его на костре. Хорошо, Джон Биддл. Джон Биддл — это тот, кто нам интересен, потому что он сформировал унитарианство в Англии.</w:t>
      </w:r>
    </w:p>
    <w:p w14:paraId="4AB13D15" w14:textId="77777777" w:rsidR="003F6F70" w:rsidRPr="002B7D6E" w:rsidRDefault="003F6F70">
      <w:pPr>
        <w:rPr>
          <w:sz w:val="26"/>
          <w:szCs w:val="26"/>
        </w:rPr>
      </w:pPr>
    </w:p>
    <w:p w14:paraId="0C813057" w14:textId="5E12CF6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Теперь, унитарианство в 17 веке очень хорошо вписывалось в английское рационалистическое общество. Так что унитарианство и рационализм действительно прекрасно сочетаются, потому что </w:t>
      </w:r>
      <w:r xmlns:w="http://schemas.openxmlformats.org/wordprocessingml/2006/main" w:rsidR="00F20B21">
        <w:rPr>
          <w:rFonts w:ascii="Calibri" w:eastAsia="Calibri" w:hAnsi="Calibri" w:cs="Calibri"/>
          <w:sz w:val="26"/>
          <w:szCs w:val="26"/>
        </w:rPr>
        <w:lastRenderedPageBreak xmlns:w="http://schemas.openxmlformats.org/wordprocessingml/2006/main"/>
      </w:r>
      <w:r xmlns:w="http://schemas.openxmlformats.org/wordprocessingml/2006/main" w:rsidR="00F20B21">
        <w:rPr>
          <w:rFonts w:ascii="Calibri" w:eastAsia="Calibri" w:hAnsi="Calibri" w:cs="Calibri"/>
          <w:sz w:val="26"/>
          <w:szCs w:val="26"/>
        </w:rPr>
        <w:t xml:space="preserve">унитарианцы как бы объясняли христианскую веру очень рациональным образом </w:t>
      </w:r>
      <w:r xmlns:w="http://schemas.openxmlformats.org/wordprocessingml/2006/main" w:rsidRPr="002B7D6E">
        <w:rPr>
          <w:rFonts w:ascii="Calibri" w:eastAsia="Calibri" w:hAnsi="Calibri" w:cs="Calibri"/>
          <w:sz w:val="26"/>
          <w:szCs w:val="26"/>
        </w:rPr>
        <w:t xml:space="preserve">. Теперь, что произошло в Англии, так это то, что она начала расти.</w:t>
      </w:r>
    </w:p>
    <w:p w14:paraId="532827AF" w14:textId="77777777" w:rsidR="003F6F70" w:rsidRPr="002B7D6E" w:rsidRDefault="003F6F70">
      <w:pPr>
        <w:rPr>
          <w:sz w:val="26"/>
          <w:szCs w:val="26"/>
        </w:rPr>
      </w:pPr>
    </w:p>
    <w:p w14:paraId="4687599D" w14:textId="63E22C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действительно начало набирать силу в Англии по двум причинам, при Биддле. Причина номер один: ну, не при Биддле, но он положил этому начало.</w:t>
      </w:r>
    </w:p>
    <w:p w14:paraId="5185AB3C" w14:textId="77777777" w:rsidR="003F6F70" w:rsidRPr="002B7D6E" w:rsidRDefault="003F6F70">
      <w:pPr>
        <w:rPr>
          <w:sz w:val="26"/>
          <w:szCs w:val="26"/>
        </w:rPr>
      </w:pPr>
    </w:p>
    <w:p w14:paraId="1006F66A" w14:textId="3E7C093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 причина номер один в том, что при Биддле это стало своего рода миссионерским начинанием. Унитарии пытались быть миссионерами по всей Англии, чтобы убедить людей, что они должны быть унитарианцами. И на самом деле, они убедили многих баптистов и пресвитериан, которые перешли в унитарианство.</w:t>
      </w:r>
    </w:p>
    <w:p w14:paraId="7627FD46" w14:textId="77777777" w:rsidR="003F6F70" w:rsidRPr="002B7D6E" w:rsidRDefault="003F6F70">
      <w:pPr>
        <w:rPr>
          <w:sz w:val="26"/>
          <w:szCs w:val="26"/>
        </w:rPr>
      </w:pPr>
    </w:p>
    <w:p w14:paraId="772C4C2E" w14:textId="378C9B61"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при Биддле, своего рода миссионерство — своего рода, я не знаю, миссионерский импульс — помогло распространить унитарианство в Англии. Хорошо. Вторая причина, по которой оно выросло в Англии, — это после дней Биддла, но это приводит нас к другому имени, и его зовут доктор Джозеф Пристли.</w:t>
      </w:r>
    </w:p>
    <w:p w14:paraId="79737452" w14:textId="77777777" w:rsidR="003F6F70" w:rsidRPr="002B7D6E" w:rsidRDefault="003F6F70">
      <w:pPr>
        <w:rPr>
          <w:sz w:val="26"/>
          <w:szCs w:val="26"/>
        </w:rPr>
      </w:pPr>
    </w:p>
    <w:p w14:paraId="5D42787B" w14:textId="3118E24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Хорошо. Теперь, почему вы знаете имя Джозеф Пристли? Почему это имя вам знакомо? Потому что он был известным ученым в Англии в то время. Он был очень известным человеком, доктор Джозеф Пристли.</w:t>
      </w:r>
    </w:p>
    <w:p w14:paraId="5A14E8EA" w14:textId="77777777" w:rsidR="003F6F70" w:rsidRPr="002B7D6E" w:rsidRDefault="003F6F70">
      <w:pPr>
        <w:rPr>
          <w:sz w:val="26"/>
          <w:szCs w:val="26"/>
        </w:rPr>
      </w:pPr>
    </w:p>
    <w:p w14:paraId="6F3837DD" w14:textId="2861D57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вот он. Как сказал один автор, он химик, мыслитель, разумный человек. Джозеф Пристли, хотя и был воспитан в англиканстве, стал унитарианцем.</w:t>
      </w:r>
    </w:p>
    <w:p w14:paraId="5AC417D6" w14:textId="77777777" w:rsidR="003F6F70" w:rsidRPr="002B7D6E" w:rsidRDefault="003F6F70">
      <w:pPr>
        <w:rPr>
          <w:sz w:val="26"/>
          <w:szCs w:val="26"/>
        </w:rPr>
      </w:pPr>
    </w:p>
    <w:p w14:paraId="2FD36501" w14:textId="53B6FDE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этот человек, который был очень влиятельным в Англии, стал унитарианцем и даже стал унитарианским священником. И это действительно продвинуло дело унитарианства. И такого рода английский бэкграунд унитарианства, безусловно, перейдет в Америку.</w:t>
      </w:r>
    </w:p>
    <w:p w14:paraId="5BD69F4B" w14:textId="77777777" w:rsidR="003F6F70" w:rsidRPr="002B7D6E" w:rsidRDefault="003F6F70">
      <w:pPr>
        <w:rPr>
          <w:sz w:val="26"/>
          <w:szCs w:val="26"/>
        </w:rPr>
      </w:pPr>
    </w:p>
    <w:p w14:paraId="53A9E878" w14:textId="365EDE4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Кстати, в Англии он был окончательно признан в 1813 году. Он был признан законной конфессиональной религией в 1813 году. Итак, унитарианство принимает эту форму через Биддла, а затем через Пристли.</w:t>
      </w:r>
    </w:p>
    <w:p w14:paraId="384836D6" w14:textId="77777777" w:rsidR="003F6F70" w:rsidRPr="002B7D6E" w:rsidRDefault="003F6F70">
      <w:pPr>
        <w:rPr>
          <w:sz w:val="26"/>
          <w:szCs w:val="26"/>
        </w:rPr>
      </w:pPr>
    </w:p>
    <w:p w14:paraId="456C7128" w14:textId="266E6F1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Ладно. Теперь, все еще, с точки зрения предыстории, есть сдвиг в унитарианском мышлении от дней Биддла до дней Пристли и далее. Так что позвольте мне поговорить об этом сдвиге, потому что если мы не поймем этот сдвиг, у нас сложится неправильное впечатление об унитарианстве с точки зрения его истории.</w:t>
      </w:r>
    </w:p>
    <w:p w14:paraId="6C3DD4F5" w14:textId="77777777" w:rsidR="003F6F70" w:rsidRPr="002B7D6E" w:rsidRDefault="003F6F70">
      <w:pPr>
        <w:rPr>
          <w:sz w:val="26"/>
          <w:szCs w:val="26"/>
        </w:rPr>
      </w:pPr>
    </w:p>
    <w:p w14:paraId="1B1FBB82" w14:textId="0B8A31C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Ранние унитарианцы и священники — хорошие примеры этого. Так что он идет довольно далеко после Биддла, как вы можете видеть. Но ранние унитарианцы были очень сосредоточены на Библии.</w:t>
      </w:r>
    </w:p>
    <w:p w14:paraId="2B69317C" w14:textId="77777777" w:rsidR="003F6F70" w:rsidRPr="002B7D6E" w:rsidRDefault="003F6F70">
      <w:pPr>
        <w:rPr>
          <w:sz w:val="26"/>
          <w:szCs w:val="26"/>
        </w:rPr>
      </w:pPr>
    </w:p>
    <w:p w14:paraId="7D9C31E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Библия была очень важна для них. И они много читали из Писания. Они много проповедовали из Писания.</w:t>
      </w:r>
    </w:p>
    <w:p w14:paraId="6C33F656" w14:textId="77777777" w:rsidR="003F6F70" w:rsidRPr="002B7D6E" w:rsidRDefault="003F6F70">
      <w:pPr>
        <w:rPr>
          <w:sz w:val="26"/>
          <w:szCs w:val="26"/>
        </w:rPr>
      </w:pPr>
    </w:p>
    <w:p w14:paraId="207E25B9" w14:textId="4BD6811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Они пели из писания, потому что писания акцентировали, знаете ли, для них писания акцентировали этого единого Бога, который был Богом любви. Конечно, у них были трудности с библейским текстом </w:t>
      </w:r>
      <w:r xmlns:w="http://schemas.openxmlformats.org/wordprocessingml/2006/main" w:rsidR="00F20B21">
        <w:rPr>
          <w:rFonts w:ascii="Calibri" w:eastAsia="Calibri" w:hAnsi="Calibri" w:cs="Calibri"/>
          <w:sz w:val="26"/>
          <w:szCs w:val="26"/>
        </w:rPr>
        <w:t xml:space="preserve">, особенно с воплощением и затем чудесами Иисуса, его смертью на кресте, его воскресением и его вознесением. У них были трудности с библейским текстом, но они все равно пытались бороться с библейским текстом.</w:t>
      </w:r>
    </w:p>
    <w:p w14:paraId="2279F403" w14:textId="77777777" w:rsidR="003F6F70" w:rsidRPr="002B7D6E" w:rsidRDefault="003F6F70">
      <w:pPr>
        <w:rPr>
          <w:sz w:val="26"/>
          <w:szCs w:val="26"/>
        </w:rPr>
      </w:pPr>
    </w:p>
    <w:p w14:paraId="3B92EDB5" w14:textId="067DBC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Они продолжали пытаться работать с Библией, но при этом они были тверды в своих унитарианских убеждениях. Хорошо, теперь, когда другие унитарианцы начали это делать, другие поколения начали приходить в унитарианство, и Библией пользовались все меньше и меньше. В конце концов, многие унитарианцы решили, что нам больше не нужна Библия.</w:t>
      </w:r>
    </w:p>
    <w:p w14:paraId="0EB611B2" w14:textId="77777777" w:rsidR="003F6F70" w:rsidRPr="002B7D6E" w:rsidRDefault="003F6F70">
      <w:pPr>
        <w:rPr>
          <w:sz w:val="26"/>
          <w:szCs w:val="26"/>
        </w:rPr>
      </w:pPr>
    </w:p>
    <w:p w14:paraId="79D1A470" w14:textId="664ED85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Все, во что мы верим, может быть понято разумом, использованием наших рациональных способностей и использованием наших рассуждений. Итак, Библия вышла из употребления. И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унитарианство на некоторое время стало своего рода расколом между этим старым крылом, этим более консервативным крылом, этими библейскими унитарианцами, и новым крылом, этими более либеральными людьми, этими рациональными унитарианцами.</w:t>
      </w:r>
    </w:p>
    <w:p w14:paraId="7A9E6787" w14:textId="77777777" w:rsidR="003F6F70" w:rsidRPr="002B7D6E" w:rsidRDefault="003F6F70">
      <w:pPr>
        <w:rPr>
          <w:sz w:val="26"/>
          <w:szCs w:val="26"/>
        </w:rPr>
      </w:pPr>
    </w:p>
    <w:p w14:paraId="29F69636" w14:textId="33BFBA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на некоторое время унитарианство раскололось, но в конце концов библейское крыло вымерло. В конце концов библейское крыло ушло, и унитарианство стало в Англии строго рациональной религией. Теперь, что происходит, конечно, для нашего интереса, что происходит, конечно, это то, что оно начинает проникать в Америку.</w:t>
      </w:r>
    </w:p>
    <w:p w14:paraId="73ED6C4E" w14:textId="77777777" w:rsidR="003F6F70" w:rsidRPr="002B7D6E" w:rsidRDefault="003F6F70">
      <w:pPr>
        <w:rPr>
          <w:sz w:val="26"/>
          <w:szCs w:val="26"/>
        </w:rPr>
      </w:pPr>
    </w:p>
    <w:p w14:paraId="7660F29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это унитарианство в Америке, это номер B. Хорошо, первый человек, который представляет для нас интерес в Америке, это человек по имени Джеймс Фримен. И вот даты Джеймса Фримена, 1759-1835. Хорошо, вкратце о Джеймсе Фримене.</w:t>
      </w:r>
    </w:p>
    <w:p w14:paraId="00481155" w14:textId="77777777" w:rsidR="003F6F70" w:rsidRPr="002B7D6E" w:rsidRDefault="003F6F70">
      <w:pPr>
        <w:rPr>
          <w:sz w:val="26"/>
          <w:szCs w:val="26"/>
        </w:rPr>
      </w:pPr>
    </w:p>
    <w:p w14:paraId="67CDA871" w14:textId="13C6DE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У Джеймса Фримена была церковь под названием, я должен был привести их в порядок, но, о да, вот она, ну, у Джеймса Фримена была церковь в Бостоне под названием King's Chapel. Так вот, он пастор King's Chapel. Вы узнаете King's Chapel, верно? Потому что все вы там были. Есть ли кто-нибудь, кто не был на Пути Свободы? Случайно, есть ли кто-нибудь в этой комнате? Вы можете признаться в этом; это нормально, даже если вы были Гордоном два, три, четыре года.</w:t>
      </w:r>
    </w:p>
    <w:p w14:paraId="57C3EA97" w14:textId="77777777" w:rsidR="003F6F70" w:rsidRPr="002B7D6E" w:rsidRDefault="003F6F70">
      <w:pPr>
        <w:rPr>
          <w:sz w:val="26"/>
          <w:szCs w:val="26"/>
        </w:rPr>
      </w:pPr>
    </w:p>
    <w:p w14:paraId="120B8E88" w14:textId="2DE2DB0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Вы были на Тропе Свободы в Бостоне? Вы должны, ладно, нет, ладно. Ну, мы собираемся пройти некоторые участки Тропы Свободы. Так что исповедь полезна для души.</w:t>
      </w:r>
    </w:p>
    <w:p w14:paraId="6067AB8E" w14:textId="77777777" w:rsidR="003F6F70" w:rsidRPr="002B7D6E" w:rsidRDefault="003F6F70">
      <w:pPr>
        <w:rPr>
          <w:sz w:val="26"/>
          <w:szCs w:val="26"/>
        </w:rPr>
      </w:pPr>
    </w:p>
    <w:p w14:paraId="042D509D" w14:textId="1E7656D7"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мы определенно пройдем, если вы идете на экскурсии, мы пройдем по определенным участкам Тропы Свободы. Это доминирует на Тропе Свободы. Если вы прошли по Тропе Свободы, вы прошли мимо этой церкви.</w:t>
      </w:r>
    </w:p>
    <w:p w14:paraId="597A4B55" w14:textId="77777777" w:rsidR="003F6F70" w:rsidRPr="002B7D6E" w:rsidRDefault="003F6F70">
      <w:pPr>
        <w:rPr>
          <w:sz w:val="26"/>
          <w:szCs w:val="26"/>
        </w:rPr>
      </w:pPr>
    </w:p>
    <w:p w14:paraId="43A8F3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доминирует. Это часовня короля. Джеймс Фримен был англиканским священником в часовне короля.</w:t>
      </w:r>
    </w:p>
    <w:p w14:paraId="439F5187" w14:textId="77777777" w:rsidR="003F6F70" w:rsidRPr="002B7D6E" w:rsidRDefault="003F6F70">
      <w:pPr>
        <w:rPr>
          <w:sz w:val="26"/>
          <w:szCs w:val="26"/>
        </w:rPr>
      </w:pPr>
    </w:p>
    <w:p w14:paraId="52077A63" w14:textId="5370965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 1785 году это важная дата, и вы хотите обратить внимание на эту дату. В 1785 году это стало первой унитарианской церковью в Америке под руководством Джеймса Фримена, под руководством их пастора, под руководством их священника. Итак, вот вам англиканская церковь, которая как община под руководством Фримена переходит в англиканство. И вот тут-то все и начинается, прямо здесь, в Бостоне.</w:t>
      </w:r>
    </w:p>
    <w:p w14:paraId="03EF19B6" w14:textId="77777777" w:rsidR="003F6F70" w:rsidRPr="002B7D6E" w:rsidRDefault="003F6F70">
      <w:pPr>
        <w:rPr>
          <w:sz w:val="26"/>
          <w:szCs w:val="26"/>
        </w:rPr>
      </w:pPr>
    </w:p>
    <w:p w14:paraId="06BA0442" w14:textId="6FCB8B5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Вот где все это есть. Это была англиканская церковь, и это была унитарианская церковь, и она стала первой унитарианской церковью в Америке. Теперь, второй человек, которого следует упомянуть в контексте американского христианства, вероятно, самый важный, когда речь идет о типе формирования унитарианства.</w:t>
      </w:r>
    </w:p>
    <w:p w14:paraId="294200BD" w14:textId="77777777" w:rsidR="003F6F70" w:rsidRPr="002B7D6E" w:rsidRDefault="003F6F70">
      <w:pPr>
        <w:rPr>
          <w:sz w:val="26"/>
          <w:szCs w:val="26"/>
        </w:rPr>
      </w:pPr>
    </w:p>
    <w:p w14:paraId="6423254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 его зовут Уильям Эллери Ченнинг. А это фотография молодого Уильяма Эллери Ченнинга. Хорошо.</w:t>
      </w:r>
    </w:p>
    <w:p w14:paraId="335B0897" w14:textId="77777777" w:rsidR="003F6F70" w:rsidRPr="002B7D6E" w:rsidRDefault="003F6F70">
      <w:pPr>
        <w:rPr>
          <w:sz w:val="26"/>
          <w:szCs w:val="26"/>
        </w:rPr>
      </w:pPr>
    </w:p>
    <w:p w14:paraId="466547DF" w14:textId="69EE701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У Уильяма Эллери Чаннинга была церковь под названием Федеральная уличная конгрегационалистская церковь в Бостоне. Итак, Федеральная уличная конгрегационалистская церковь. Сейчас, сегодня, она называется Арлингтонская уличная конгрегационалистская церковь, и вот она, но это была Федеральная уличная конгрегационалистская церковь, когда Уильям Эллери Чаннинг был пастором и ректором.</w:t>
      </w:r>
    </w:p>
    <w:p w14:paraId="368306A3" w14:textId="77777777" w:rsidR="003F6F70" w:rsidRPr="002B7D6E" w:rsidRDefault="003F6F70">
      <w:pPr>
        <w:rPr>
          <w:sz w:val="26"/>
          <w:szCs w:val="26"/>
        </w:rPr>
      </w:pPr>
    </w:p>
    <w:p w14:paraId="5BA25FC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Мы пройдем мимо. Это теперь Федерал-стрит, теперь она называется Арлингтон-стрит.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теперь она называется Конгрегационалистская церковь Арлингтон-стрит.</w:t>
      </w:r>
    </w:p>
    <w:p w14:paraId="7F41107C" w14:textId="77777777" w:rsidR="003F6F70" w:rsidRPr="002B7D6E" w:rsidRDefault="003F6F70">
      <w:pPr>
        <w:rPr>
          <w:sz w:val="26"/>
          <w:szCs w:val="26"/>
        </w:rPr>
      </w:pPr>
    </w:p>
    <w:p w14:paraId="7E2251EA" w14:textId="7B0FA576"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Сегодня, однако, это унитарианская церковь, потому что Уильям Эллери Чаннинг взял эту церковь, которая изначально была конгрегационалистской, и перевел ее в унитарианство. Прямо через дорогу от церкви находится эта статуя Уильяма Эллери Чаннинга. Итак, мы остановимся и посмотрим на одну из наших экскурсий, не первую, а вторую. Мы пройдем мимо церкви, и мы также увидим статую Уильяма Эллери Чаннинга.</w:t>
      </w:r>
    </w:p>
    <w:p w14:paraId="05AD7B5E" w14:textId="77777777" w:rsidR="003F6F70" w:rsidRPr="002B7D6E" w:rsidRDefault="003F6F70">
      <w:pPr>
        <w:rPr>
          <w:sz w:val="26"/>
          <w:szCs w:val="26"/>
        </w:rPr>
      </w:pPr>
    </w:p>
    <w:p w14:paraId="6B627447" w14:textId="564B0F19"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давайте дадим, я не знаю, титул Чаннингу. Уильям Эллери Чаннинг — отец американского унитарианства. Он тот, кто сформировал американское унитарианство, начиная со своей церкви.</w:t>
      </w:r>
    </w:p>
    <w:p w14:paraId="3B13AB4C" w14:textId="77777777" w:rsidR="003F6F70" w:rsidRPr="002B7D6E" w:rsidRDefault="003F6F70">
      <w:pPr>
        <w:rPr>
          <w:sz w:val="26"/>
          <w:szCs w:val="26"/>
        </w:rPr>
      </w:pPr>
    </w:p>
    <w:p w14:paraId="7C9F64D6" w14:textId="46E53F1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Хорошо. Итак, с Уильямом Эллери Чаннингом есть три важные даты. Первая — 1815 год, потому что 1815 год — это когда он, позвольте мне поместить фотографию его церкви.</w:t>
      </w:r>
    </w:p>
    <w:p w14:paraId="09EC6AF8" w14:textId="77777777" w:rsidR="003F6F70" w:rsidRPr="002B7D6E" w:rsidRDefault="003F6F70">
      <w:pPr>
        <w:rPr>
          <w:sz w:val="26"/>
          <w:szCs w:val="26"/>
        </w:rPr>
      </w:pPr>
    </w:p>
    <w:p w14:paraId="4DD05E12" w14:textId="14C335A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1815 год, он привел свою церковь к тому, чтобы стать унитарианской церковью. Так что это важная дата в жизни Чаннинга с точки зрения его служения, с точки зрения того, что он действительно стал лидером в формировании американского унитарианства, чего не сделал Джеймс Фримен. Джеймс Фримен предшествовал Уильяму Эллери Чаннингу.</w:t>
      </w:r>
    </w:p>
    <w:p w14:paraId="4DB5B84C" w14:textId="77777777" w:rsidR="003F6F70" w:rsidRPr="002B7D6E" w:rsidRDefault="003F6F70">
      <w:pPr>
        <w:rPr>
          <w:sz w:val="26"/>
          <w:szCs w:val="26"/>
        </w:rPr>
      </w:pPr>
    </w:p>
    <w:p w14:paraId="4F6C1AB1" w14:textId="20CE7A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Хорошо. </w:t>
      </w:r>
      <w:r xmlns:w="http://schemas.openxmlformats.org/wordprocessingml/2006/main" w:rsidR="00F20B21">
        <w:rPr>
          <w:rFonts w:ascii="Calibri" w:eastAsia="Calibri" w:hAnsi="Calibri" w:cs="Calibri"/>
          <w:sz w:val="26"/>
          <w:szCs w:val="26"/>
        </w:rPr>
        <w:t xml:space="preserve">Вторая дата — 1816 год. 1816 год — очень важная дата, потому что в 1816 году Гарвардский университет основал богословскую школу. По сути, это была унитарианская богословская школа, и Уильям Эллери Чаннинг проповедовал там.</w:t>
      </w:r>
    </w:p>
    <w:p w14:paraId="0148E567" w14:textId="77777777" w:rsidR="003F6F70" w:rsidRPr="002B7D6E" w:rsidRDefault="003F6F70">
      <w:pPr>
        <w:rPr>
          <w:sz w:val="26"/>
          <w:szCs w:val="26"/>
        </w:rPr>
      </w:pPr>
    </w:p>
    <w:p w14:paraId="64953F83" w14:textId="4AEC119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 бы преподавал там и так далее. Так что он бы имел связь с Унитарианской богословской школой Гарвардского университета. Теперь, пока мы говорим о Гарварде, просто чтобы перемотать историю Гарварда всего на минуту, Гарвард, университет начинался как место для подготовки пуританских проповедников, помните? И вы помните эту дату? 1636, Джон Гарвард отдал свою библиотеку для основания Гарвардского университета.</w:t>
      </w:r>
    </w:p>
    <w:p w14:paraId="4CB26D0A" w14:textId="77777777" w:rsidR="003F6F70" w:rsidRPr="002B7D6E" w:rsidRDefault="003F6F70">
      <w:pPr>
        <w:rPr>
          <w:sz w:val="26"/>
          <w:szCs w:val="26"/>
        </w:rPr>
      </w:pPr>
    </w:p>
    <w:p w14:paraId="740E05E0" w14:textId="70A0338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Теперь мы переходим к дате 1816, и это основание школы богословия в Гарварде, но как унитарианской школы богословия. Гарвардская школа богословия — очень интересное место. Теперь я собираюсь сказать третью вещь о Гарварде, а затем мы вернемся к третьей дате для Уильяма Эллери Чаннинга, но Гарвардская школа богословия — очень интересное место.</w:t>
      </w:r>
    </w:p>
    <w:p w14:paraId="59045C22" w14:textId="77777777" w:rsidR="003F6F70" w:rsidRPr="002B7D6E" w:rsidRDefault="003F6F70">
      <w:pPr>
        <w:rPr>
          <w:sz w:val="26"/>
          <w:szCs w:val="26"/>
        </w:rPr>
      </w:pPr>
    </w:p>
    <w:p w14:paraId="174F64A3" w14:textId="0B7DE81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Туда ходят самые разные люди. Я был на выпускных Гарвардской школы богословия, и это такое захватывающее место, потому что приходит один студент, и этот студент оказывается унитарианцем, приходит другой студент, и этот студент оказывается евреем, приходит еще один студент, и этот студент оказывается коренным американцем, возможно, с индейской религиозной идентичностью. Другой студент может прийти и оказаться буддистом, другой студент может оказаться даосом, но все они получают дипломы Гарвардской школы богословия, что интересно.</w:t>
      </w:r>
    </w:p>
    <w:p w14:paraId="5BD48459" w14:textId="77777777" w:rsidR="003F6F70" w:rsidRPr="002B7D6E" w:rsidRDefault="003F6F70">
      <w:pPr>
        <w:rPr>
          <w:sz w:val="26"/>
          <w:szCs w:val="26"/>
        </w:rPr>
      </w:pPr>
    </w:p>
    <w:p w14:paraId="02E640F3"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 дело в том, что многие евангелисты учились в Гарвардской школе богословия. У нас были студенты, которые учились в Гарвардской школе богословия. Вероятно, они и сегодня евангелисты в Гарвардской школе богословия.</w:t>
      </w:r>
    </w:p>
    <w:p w14:paraId="56564BFE" w14:textId="77777777" w:rsidR="003F6F70" w:rsidRPr="002B7D6E" w:rsidRDefault="003F6F70">
      <w:pPr>
        <w:rPr>
          <w:sz w:val="26"/>
          <w:szCs w:val="26"/>
        </w:rPr>
      </w:pPr>
    </w:p>
    <w:p w14:paraId="47AE4570" w14:textId="26ECB3E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множество евангелистов поступило в Гарвард. Итак, вот эта очень либеральная унитарианская семинария, основанная в 1816 году. Туда ходят самые разные люди, чтобы получить дипломы, но евангелисты все равно туда ходят.</w:t>
      </w:r>
    </w:p>
    <w:p w14:paraId="03AAB554" w14:textId="77777777" w:rsidR="003F6F70" w:rsidRPr="002B7D6E" w:rsidRDefault="003F6F70">
      <w:pPr>
        <w:rPr>
          <w:sz w:val="26"/>
          <w:szCs w:val="26"/>
        </w:rPr>
      </w:pPr>
    </w:p>
    <w:p w14:paraId="46FB109C" w14:textId="3B8ED18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Так вот, несколько лет назад был интересный спор. Это было около 10 лет назад или около того. На самом деле, у меня есть статья, так что я могу увидеть дату.</w:t>
      </w:r>
    </w:p>
    <w:p w14:paraId="28B91A3F" w14:textId="77777777" w:rsidR="003F6F70" w:rsidRPr="002B7D6E" w:rsidRDefault="003F6F70">
      <w:pPr>
        <w:rPr>
          <w:sz w:val="26"/>
          <w:szCs w:val="26"/>
        </w:rPr>
      </w:pPr>
    </w:p>
    <w:p w14:paraId="6030B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было, посмотрим, может быть, это длиннее, чем я думал. Да, это долго. Это 1983 год.</w:t>
      </w:r>
    </w:p>
    <w:p w14:paraId="486061C5" w14:textId="77777777" w:rsidR="003F6F70" w:rsidRPr="002B7D6E" w:rsidRDefault="003F6F70">
      <w:pPr>
        <w:rPr>
          <w:sz w:val="26"/>
          <w:szCs w:val="26"/>
        </w:rPr>
      </w:pPr>
    </w:p>
    <w:p w14:paraId="349392BE" w14:textId="227D28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Ладно, ну, жизнь летит довольно быстро. Итак, 1983 год. Итак, в Гарвардском университете и Гарвардской школе богословия состоялась дискуссия.</w:t>
      </w:r>
    </w:p>
    <w:p w14:paraId="1C714423" w14:textId="77777777" w:rsidR="003F6F70" w:rsidRPr="002B7D6E" w:rsidRDefault="003F6F70">
      <w:pPr>
        <w:rPr>
          <w:sz w:val="26"/>
          <w:szCs w:val="26"/>
        </w:rPr>
      </w:pPr>
    </w:p>
    <w:p w14:paraId="404FC6A3" w14:textId="1F7EFD5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 обсуждение было таким: поскольку у нас так много евангелистов, посещающих Гарвардскую школу богословия, следует ли нам открыть кафедру евангелистов в Гарвардской школе богословия? Следует ли нам пригласить кого-то сюда, чтобы преподавать евангелическую, христианскую, протестантскую и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евангелическую теологию? И ответ был: да, нам нужна кафедра евангелистов в Гарвардской школе богословия. И первым человеком, занявшим эту кафедру в Гарвардской школе богословия, был человек по имени Марк Нолл. Возможно, вы знакомы с его именем по другим чтениям и так далее.</w:t>
      </w:r>
    </w:p>
    <w:p w14:paraId="4F841F79" w14:textId="77777777" w:rsidR="003F6F70" w:rsidRPr="002B7D6E" w:rsidRDefault="003F6F70">
      <w:pPr>
        <w:rPr>
          <w:sz w:val="26"/>
          <w:szCs w:val="26"/>
        </w:rPr>
      </w:pPr>
    </w:p>
    <w:p w14:paraId="1AB85102" w14:textId="1E10954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 то время он был в колледже Уитон. Сейчас он в Нотр-Дам, но он очень выдающийся историк церкви и американский историк церкви. Марк Нолл стал первым председателем евангелической кафедры в Гарвардской школе богословия.</w:t>
      </w:r>
    </w:p>
    <w:p w14:paraId="2C086A5B" w14:textId="77777777" w:rsidR="003F6F70" w:rsidRPr="002B7D6E" w:rsidRDefault="003F6F70">
      <w:pPr>
        <w:rPr>
          <w:sz w:val="26"/>
          <w:szCs w:val="26"/>
        </w:rPr>
      </w:pPr>
    </w:p>
    <w:p w14:paraId="59E4FA7A" w14:textId="573104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Мне удалось побывать на его инаугурационной речи и на всех торжествах этой евангелической кафедры. Так что, довольно интересно, что, в некотором смысле, создав евангелическую кафедру, Гарвардская богословская школа вернулась к истокам университета, к пуританским истокам, в некотором смысле. Так что, очень интересно, что все это произошло.</w:t>
      </w:r>
    </w:p>
    <w:p w14:paraId="4069F6DB" w14:textId="77777777" w:rsidR="003F6F70" w:rsidRPr="002B7D6E" w:rsidRDefault="003F6F70">
      <w:pPr>
        <w:rPr>
          <w:sz w:val="26"/>
          <w:szCs w:val="26"/>
        </w:rPr>
      </w:pPr>
    </w:p>
    <w:p w14:paraId="3C3015E9" w14:textId="2587B8D3"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Было много людей; Джордж Марсден — еще один очень известный американский историк, историк фундаментализма и евангелизма. Он был в этом кресле. Так что это была интересная история.</w:t>
      </w:r>
    </w:p>
    <w:p w14:paraId="1BC56A22" w14:textId="77777777" w:rsidR="003F6F70" w:rsidRPr="002B7D6E" w:rsidRDefault="003F6F70">
      <w:pPr>
        <w:rPr>
          <w:sz w:val="26"/>
          <w:szCs w:val="26"/>
        </w:rPr>
      </w:pPr>
    </w:p>
    <w:p w14:paraId="7F854FB2" w14:textId="63A6F9D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Так вот, именно там была основана Гарвардская школа богословия. Простите? Марк Нолл. Нет.</w:t>
      </w:r>
    </w:p>
    <w:p w14:paraId="384F6C75" w14:textId="77777777" w:rsidR="003F6F70" w:rsidRPr="002B7D6E" w:rsidRDefault="003F6F70">
      <w:pPr>
        <w:rPr>
          <w:sz w:val="26"/>
          <w:szCs w:val="26"/>
        </w:rPr>
      </w:pPr>
    </w:p>
    <w:p w14:paraId="5A0083AB" w14:textId="3436AF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Есть человек, который сейчас методист из Бостонского университета. Кажется, его зовут Дэвид Хемптон. Мне нужно будет это проверить, чтобы убедиться.</w:t>
      </w:r>
    </w:p>
    <w:p w14:paraId="60C815AE" w14:textId="77777777" w:rsidR="003F6F70" w:rsidRPr="002B7D6E" w:rsidRDefault="003F6F70">
      <w:pPr>
        <w:rPr>
          <w:sz w:val="26"/>
          <w:szCs w:val="26"/>
        </w:rPr>
      </w:pPr>
    </w:p>
    <w:p w14:paraId="76F496E3" w14:textId="0B1600B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 я думаю, что это кафедра на один год. Так что человек, который туда едет, там находится год, преподает евангельское богословие и так далее. И потом это так, что это меняется каждый год.</w:t>
      </w:r>
    </w:p>
    <w:p w14:paraId="204D8B23" w14:textId="77777777" w:rsidR="003F6F70" w:rsidRPr="002B7D6E" w:rsidRDefault="003F6F70">
      <w:pPr>
        <w:rPr>
          <w:sz w:val="26"/>
          <w:szCs w:val="26"/>
        </w:rPr>
      </w:pPr>
    </w:p>
    <w:p w14:paraId="59DF7D2E" w14:textId="1FA376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 люди, которые занимали кафедру, были очень известными учеными, в этом нет сомнений. Да, это унитарианство в принципе, вы, вероятно, могли бы пойти в унитарианскую церковь и найти проповедника, может быть. И мы поговорим об этом буквально через минуту.</w:t>
      </w:r>
    </w:p>
    <w:p w14:paraId="6DD221C7" w14:textId="77777777" w:rsidR="003F6F70" w:rsidRPr="002B7D6E" w:rsidRDefault="003F6F70">
      <w:pPr>
        <w:rPr>
          <w:sz w:val="26"/>
          <w:szCs w:val="26"/>
        </w:rPr>
      </w:pPr>
    </w:p>
    <w:p w14:paraId="3166C7DB" w14:textId="5DD34D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 вы, вероятно, найдете проповедника, который может использовать определенные писания, может быть, молитву Господню, или, может быть, некоторые из заповедей блаженства и так далее. Но евангельская кафедра в Гарвардской школе богословия, этот человек может преподавать евангельское богословие. Вот для чего его туда взяли.</w:t>
      </w:r>
    </w:p>
    <w:p w14:paraId="4F0DDA13" w14:textId="77777777" w:rsidR="003F6F70" w:rsidRPr="002B7D6E" w:rsidRDefault="003F6F70">
      <w:pPr>
        <w:rPr>
          <w:sz w:val="26"/>
          <w:szCs w:val="26"/>
        </w:rPr>
      </w:pPr>
    </w:p>
    <w:p w14:paraId="6173E99C" w14:textId="50C0BF45"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они взяли его туда, чтобы он преподавал евангельское богословие и авторитет Библии и всякие такие вещи. Да, так что мы радуемся этому. Так что нет, это больше не так.</w:t>
      </w:r>
    </w:p>
    <w:p w14:paraId="36D5F64A" w14:textId="77777777" w:rsidR="003F6F70" w:rsidRPr="002B7D6E" w:rsidRDefault="003F6F70">
      <w:pPr>
        <w:rPr>
          <w:sz w:val="26"/>
          <w:szCs w:val="26"/>
        </w:rPr>
      </w:pPr>
    </w:p>
    <w:p w14:paraId="49564EF2" w14:textId="0D76A3A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Нет, он был основан как унитарианское учреждение в 1816 году. Теперь, в Гарвардской школе богословия, мне пришлось бы взглянуть на их миссию или что-то еще, чтобы проверить это сегодня. Но они приветствуют всех, кто хочет приехать и учиться в Гарвардской школе богословия.</w:t>
      </w:r>
    </w:p>
    <w:p w14:paraId="0F1F807F" w14:textId="77777777" w:rsidR="003F6F70" w:rsidRPr="002B7D6E" w:rsidRDefault="003F6F70">
      <w:pPr>
        <w:rPr>
          <w:sz w:val="26"/>
          <w:szCs w:val="26"/>
        </w:rPr>
      </w:pPr>
    </w:p>
    <w:p w14:paraId="46912EC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Вам не обязательно быть унитарианцем. Профессорам не обязательно быть унитарианцами, чтобы преподавать в Гарвардской школе богословия. Да.</w:t>
      </w:r>
    </w:p>
    <w:p w14:paraId="4ABD3DD2" w14:textId="77777777" w:rsidR="003F6F70" w:rsidRPr="002B7D6E" w:rsidRDefault="003F6F70">
      <w:pPr>
        <w:rPr>
          <w:sz w:val="26"/>
          <w:szCs w:val="26"/>
        </w:rPr>
      </w:pPr>
    </w:p>
    <w:p w14:paraId="58F988D7" w14:textId="03219A5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Мы дойдем до этого буквально через минуту. Почему бы мне не придерживаться этого, и мы дойдем до этого? Позвольте мне назвать третью дату для Уильяма Эллери Ченнинга.</w:t>
      </w:r>
    </w:p>
    <w:p w14:paraId="78037AFE" w14:textId="77777777" w:rsidR="003F6F70" w:rsidRPr="002B7D6E" w:rsidRDefault="003F6F70">
      <w:pPr>
        <w:rPr>
          <w:sz w:val="26"/>
          <w:szCs w:val="26"/>
        </w:rPr>
      </w:pPr>
    </w:p>
    <w:p w14:paraId="389248C7" w14:textId="6D9591D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Помните, мы говорили, что у нас есть три даты для него? У нас была дата, когда его церковь стала унитарианской, 1815 год. У нас было основание Гарвардской школы богословия в 1816 году. Третья дата — это действительно, действительно важная дата, потому что третья дата — это когда Уильям Эллери Чаннинг основал Американскую унитарианскую ассоциацию.</w:t>
      </w:r>
    </w:p>
    <w:p w14:paraId="5EFEC059" w14:textId="77777777" w:rsidR="003F6F70" w:rsidRPr="002B7D6E" w:rsidRDefault="003F6F70">
      <w:pPr>
        <w:rPr>
          <w:sz w:val="26"/>
          <w:szCs w:val="26"/>
        </w:rPr>
      </w:pPr>
    </w:p>
    <w:p w14:paraId="6E26102A" w14:textId="66916C3B"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Американская унитарианская ассоциация была ассоциацией унитарианских церквей, которые находили общий язык, обсуждали свою теологию и т. д. Так что она была основана в 1825 году. И Уильям Эллери Чаннинг был ее основателем.</w:t>
      </w:r>
    </w:p>
    <w:p w14:paraId="4547026F" w14:textId="77777777" w:rsidR="003F6F70" w:rsidRPr="002B7D6E" w:rsidRDefault="003F6F70">
      <w:pPr>
        <w:rPr>
          <w:sz w:val="26"/>
          <w:szCs w:val="26"/>
        </w:rPr>
      </w:pPr>
    </w:p>
    <w:p w14:paraId="50353AC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На самом деле, когда мы в Бикон-Хилл, там есть маленькая табличка. Ее немного трудно заметить, поэтому люди проходят мимо нее каждый день и не замечают ее. Но есть маленькая табличка, которая сообщает вам о доме, в котором жил Уильям Эллери Ченнинг, когда он был пастором этой церкви в Бостоне, прямо в Бикон-Хилл.</w:t>
      </w:r>
    </w:p>
    <w:p w14:paraId="251DF2EA" w14:textId="77777777" w:rsidR="003F6F70" w:rsidRPr="002B7D6E" w:rsidRDefault="003F6F70">
      <w:pPr>
        <w:rPr>
          <w:sz w:val="26"/>
          <w:szCs w:val="26"/>
        </w:rPr>
      </w:pPr>
    </w:p>
    <w:p w14:paraId="08FCBB13" w14:textId="025863E4"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Так что, мы это пропустим. Итак, Американская унитарианская ассоциация была основана в 1825 году. Так что эти три даты действительно важны.</w:t>
      </w:r>
    </w:p>
    <w:p w14:paraId="62A186FD" w14:textId="77777777" w:rsidR="003F6F70" w:rsidRPr="002B7D6E" w:rsidRDefault="003F6F70">
      <w:pPr>
        <w:rPr>
          <w:sz w:val="26"/>
          <w:szCs w:val="26"/>
        </w:rPr>
      </w:pPr>
    </w:p>
    <w:p w14:paraId="69C495D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Ладно, мы все еще об унитарианстве в Америке. Так что позвольте мне вернуться к другому имени. И это имя Ральфа Уолдо Эмерсона и движение под названием Трансцендентализм.</w:t>
      </w:r>
    </w:p>
    <w:p w14:paraId="35B62616" w14:textId="77777777" w:rsidR="003F6F70" w:rsidRPr="002B7D6E" w:rsidRDefault="003F6F70">
      <w:pPr>
        <w:rPr>
          <w:sz w:val="26"/>
          <w:szCs w:val="26"/>
        </w:rPr>
      </w:pPr>
    </w:p>
    <w:p w14:paraId="27DFFBE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Хорошо, вопрос в том, что такое трансцендентализм? Трансцендентализм был движением из унитарианства. Другими словами, трансценденталисты по сути были унитарианцами. Это была их церковь, их конфессия.</w:t>
      </w:r>
    </w:p>
    <w:p w14:paraId="56D07615" w14:textId="77777777" w:rsidR="003F6F70" w:rsidRPr="002B7D6E" w:rsidRDefault="003F6F70">
      <w:pPr>
        <w:rPr>
          <w:sz w:val="26"/>
          <w:szCs w:val="26"/>
        </w:rPr>
      </w:pPr>
    </w:p>
    <w:p w14:paraId="164EEC4E" w14:textId="1721E9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Они были воспитаны в такой традиции. Но Ральф Уолдо Эмерсон — самый известный трансценденталист, как в теологическом, так и в литературном плане.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я упомянул здесь Ральфа Уолдо Эмерсона.</w:t>
      </w:r>
    </w:p>
    <w:p w14:paraId="6CCC3CA8" w14:textId="77777777" w:rsidR="003F6F70" w:rsidRPr="002B7D6E" w:rsidRDefault="003F6F70">
      <w:pPr>
        <w:rPr>
          <w:sz w:val="26"/>
          <w:szCs w:val="26"/>
        </w:rPr>
      </w:pPr>
    </w:p>
    <w:p w14:paraId="723FEE71" w14:textId="252625A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Вы знакомы с ним по другим курсам. Но с Ральфом Уолдо Эмерсоном у нас есть это движение, называемое трансцендентализмом. Теперь, есть пять моментов, которые я хочу здесь сделать по поводу трансцендентализма.</w:t>
      </w:r>
    </w:p>
    <w:p w14:paraId="19AB572B" w14:textId="77777777" w:rsidR="003F6F70" w:rsidRPr="002B7D6E" w:rsidRDefault="003F6F70">
      <w:pPr>
        <w:rPr>
          <w:sz w:val="26"/>
          <w:szCs w:val="26"/>
        </w:rPr>
      </w:pPr>
    </w:p>
    <w:p w14:paraId="5D3BD8A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Прежде всего, трансцендентализм был на самом деле отказом от унитаристского рационализма. Унитаризм стал очень рациональным, очень разумным. Это своего рода защита своего дела разумом, понимаете.</w:t>
      </w:r>
    </w:p>
    <w:p w14:paraId="5BF42655" w14:textId="77777777" w:rsidR="003F6F70" w:rsidRPr="002B7D6E" w:rsidRDefault="003F6F70">
      <w:pPr>
        <w:rPr>
          <w:sz w:val="26"/>
          <w:szCs w:val="26"/>
        </w:rPr>
      </w:pPr>
    </w:p>
    <w:p w14:paraId="406F81A4" w14:textId="36AC5B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И были люди, воспитанные в унитарианстве, которые были сыты по горло таким очень строгим рационализмом унитарианства. </w:t>
      </w:r>
      <w:r xmlns:w="http://schemas.openxmlformats.org/wordprocessingml/2006/main" w:rsidR="00F20B21">
        <w:rPr>
          <w:rFonts w:ascii="Calibri" w:eastAsia="Calibri" w:hAnsi="Calibri" w:cs="Calibri"/>
          <w:sz w:val="26"/>
          <w:szCs w:val="26"/>
        </w:rPr>
        <w:t xml:space="preserve">Во-вторых, трансцендентализм, вместо того, чтобы принять движение Просвещения, которое было движением разумности и рациональности, принял романтическое движение.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трансцендентализм — это принятие романтизма.</w:t>
      </w:r>
    </w:p>
    <w:p w14:paraId="10CD4699" w14:textId="77777777" w:rsidR="003F6F70" w:rsidRPr="002B7D6E" w:rsidRDefault="003F6F70">
      <w:pPr>
        <w:rPr>
          <w:sz w:val="26"/>
          <w:szCs w:val="26"/>
        </w:rPr>
      </w:pPr>
    </w:p>
    <w:p w14:paraId="2E1A2324" w14:textId="3A1723A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 вы знаете, что в культурном плане это движение, которое последовало за эпохой Просвещения в 19 веке. Так что они принимают это. В-третьих, трансценденталисты подчеркивают религиозную истину интуицией.</w:t>
      </w:r>
    </w:p>
    <w:p w14:paraId="3BC2E176" w14:textId="77777777" w:rsidR="003F6F70" w:rsidRPr="002B7D6E" w:rsidRDefault="003F6F70">
      <w:pPr>
        <w:rPr>
          <w:sz w:val="26"/>
          <w:szCs w:val="26"/>
        </w:rPr>
      </w:pPr>
    </w:p>
    <w:p w14:paraId="3E504D59" w14:textId="71C70F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Религиозная истина может прийти к вам через вашу интуицию и может прийти к вам через ваш опыт. Вам не нужно доказывать религиозную истину каким-то рациональным доказательством. И вам не нужно искать эти религиозные истины в книге под названием Библия.</w:t>
      </w:r>
    </w:p>
    <w:p w14:paraId="29B4353C" w14:textId="77777777" w:rsidR="003F6F70" w:rsidRPr="002B7D6E" w:rsidRDefault="003F6F70">
      <w:pPr>
        <w:rPr>
          <w:sz w:val="26"/>
          <w:szCs w:val="26"/>
        </w:rPr>
      </w:pPr>
    </w:p>
    <w:p w14:paraId="016B19D7" w14:textId="55C4553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На самом деле, для многих трансценденталистов вам даже не нужно искать эту религиозную истину в чем-то, что называется церковью. Вы можете найти эту религиозную истину в своих интуитивных чувствах и своем интуитивном внутреннем знании. Эта религиозная истина может прийти к вам.</w:t>
      </w:r>
    </w:p>
    <w:p w14:paraId="04CAF4D2" w14:textId="77777777" w:rsidR="003F6F70" w:rsidRPr="002B7D6E" w:rsidRDefault="003F6F70">
      <w:pPr>
        <w:rPr>
          <w:sz w:val="26"/>
          <w:szCs w:val="26"/>
        </w:rPr>
      </w:pPr>
    </w:p>
    <w:p w14:paraId="791ED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Номер четыре, конечно, они верят, что Бог в сердце каждого человека. Я не знаю точно, что это значит, но Бог в сердце каждого человека. Бог как бы вокруг нас.</w:t>
      </w:r>
    </w:p>
    <w:p w14:paraId="2FA21D87" w14:textId="77777777" w:rsidR="003F6F70" w:rsidRPr="002B7D6E" w:rsidRDefault="003F6F70">
      <w:pPr>
        <w:rPr>
          <w:sz w:val="26"/>
          <w:szCs w:val="26"/>
        </w:rPr>
      </w:pPr>
    </w:p>
    <w:p w14:paraId="795384D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своего рода сверхдуша трансцендентализма. Бог в сердце каждого человека.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есть своего рода религия сердца.</w:t>
      </w:r>
    </w:p>
    <w:p w14:paraId="141CA3F9" w14:textId="77777777" w:rsidR="003F6F70" w:rsidRPr="002B7D6E" w:rsidRDefault="003F6F70">
      <w:pPr>
        <w:rPr>
          <w:sz w:val="26"/>
          <w:szCs w:val="26"/>
        </w:rPr>
      </w:pPr>
    </w:p>
    <w:p w14:paraId="29CB35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Не нужно организовывать. Вам не нужна книга. Вам не нужна Библия.</w:t>
      </w:r>
    </w:p>
    <w:p w14:paraId="73DD3D4A" w14:textId="77777777" w:rsidR="003F6F70" w:rsidRPr="002B7D6E" w:rsidRDefault="003F6F70">
      <w:pPr>
        <w:rPr>
          <w:sz w:val="26"/>
          <w:szCs w:val="26"/>
        </w:rPr>
      </w:pPr>
    </w:p>
    <w:p w14:paraId="098524F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Вам не нужна церковь. Вам не нужно здание. Это в сердце каждого.</w:t>
      </w:r>
    </w:p>
    <w:p w14:paraId="53E7CC8E" w14:textId="77777777" w:rsidR="003F6F70" w:rsidRPr="002B7D6E" w:rsidRDefault="003F6F70">
      <w:pPr>
        <w:rPr>
          <w:sz w:val="26"/>
          <w:szCs w:val="26"/>
        </w:rPr>
      </w:pPr>
    </w:p>
    <w:p w14:paraId="7E9F3F98" w14:textId="1CF374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 также, номер пять, который вы видите здесь, Бог обитает и в природе. Эти люди, трансценденталисты, также были почти пантеистами в некотором смысле, что Бог содержится в естественном мире. Итак, вот где вы можете найти Бога в естественном мире.</w:t>
      </w:r>
    </w:p>
    <w:p w14:paraId="3E57AC85" w14:textId="77777777" w:rsidR="003F6F70" w:rsidRPr="002B7D6E" w:rsidRDefault="003F6F70">
      <w:pPr>
        <w:rPr>
          <w:sz w:val="26"/>
          <w:szCs w:val="26"/>
        </w:rPr>
      </w:pPr>
    </w:p>
    <w:p w14:paraId="44823F5C" w14:textId="02E50406"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трансцендентализм — это откол от унитарианства в каком-то смысле. Теперь, некоторые из этих трансценденталистов все еще посещали унитарианские церкви, так что это не полный откол. Однако трансцендентализм — это движение от унитарианства, подчеркивающее такого рода вещи, и лучшее выражение Ральфа Уолдо Эмерсона в этом отношении таково:</w:t>
      </w:r>
    </w:p>
    <w:p w14:paraId="53C58C7B" w14:textId="77777777" w:rsidR="003F6F70" w:rsidRPr="002B7D6E" w:rsidRDefault="003F6F70">
      <w:pPr>
        <w:rPr>
          <w:sz w:val="26"/>
          <w:szCs w:val="26"/>
        </w:rPr>
      </w:pPr>
    </w:p>
    <w:p w14:paraId="5CAB1F4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Хорошо, теперь вопрос в том, во что верят унитарианцы? Это то, что мы хотим выяснить. К сожалению, унитарианцев можно определить скорее по тому, во что они не верят, чем по тому, во что они верят. В любом случае, во что они верят? О, я хотел упомянуть, прежде чем я это сделаю, во что они верят? Прежде чем я это сделаю, позвольте мне показать вам еще одну картинку.</w:t>
      </w:r>
    </w:p>
    <w:p w14:paraId="2BDBC368" w14:textId="77777777" w:rsidR="003F6F70" w:rsidRPr="002B7D6E" w:rsidRDefault="003F6F70">
      <w:pPr>
        <w:rPr>
          <w:sz w:val="26"/>
          <w:szCs w:val="26"/>
        </w:rPr>
      </w:pPr>
    </w:p>
    <w:p w14:paraId="28E433BD" w14:textId="211E80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Унитаристы объединились с универсалистами в 1961 году. Итак, унитаристы и универсалисты объединились в 1961 году и образовали конфессию, названную Унитарно-универсалистской конфессией. Итак, церкви унитариев, которые вы видите в центре этих деревень Новой Англии, являются унитарианско-универсалистскими церквями.</w:t>
      </w:r>
    </w:p>
    <w:p w14:paraId="55A1B406" w14:textId="77777777" w:rsidR="003F6F70" w:rsidRPr="002B7D6E" w:rsidRDefault="003F6F70">
      <w:pPr>
        <w:rPr>
          <w:sz w:val="26"/>
          <w:szCs w:val="26"/>
        </w:rPr>
      </w:pPr>
    </w:p>
    <w:p w14:paraId="3784264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А штаб-квартира прямо в Бостоне, Международная штаб-квартира. Вот он, вот их флаг, синий флаг. А справа вы видите здание Стейтхауса.</w:t>
      </w:r>
    </w:p>
    <w:p w14:paraId="63BCE19B" w14:textId="77777777" w:rsidR="003F6F70" w:rsidRPr="002B7D6E" w:rsidRDefault="003F6F70">
      <w:pPr>
        <w:rPr>
          <w:sz w:val="26"/>
          <w:szCs w:val="26"/>
        </w:rPr>
      </w:pPr>
    </w:p>
    <w:p w14:paraId="6027EE85" w14:textId="11792CE0"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вы можете видеть, где вы находитесь здесь, где мы собираемся пройти мимо этой штаб-квартиры и указать на нее, когда придем туда. Но так, да. Какой это был год? 1961.</w:t>
      </w:r>
    </w:p>
    <w:p w14:paraId="76F63DC7" w14:textId="77777777" w:rsidR="003F6F70" w:rsidRPr="002B7D6E" w:rsidRDefault="003F6F70">
      <w:pPr>
        <w:rPr>
          <w:sz w:val="26"/>
          <w:szCs w:val="26"/>
        </w:rPr>
      </w:pPr>
    </w:p>
    <w:p w14:paraId="5FACF6D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1961, да. Ладно, я хотел это упомянуть. Ладно.</w:t>
      </w:r>
    </w:p>
    <w:p w14:paraId="0986D0E8" w14:textId="77777777" w:rsidR="003F6F70" w:rsidRPr="002B7D6E" w:rsidRDefault="003F6F70">
      <w:pPr>
        <w:rPr>
          <w:sz w:val="26"/>
          <w:szCs w:val="26"/>
        </w:rPr>
      </w:pPr>
    </w:p>
    <w:p w14:paraId="1409013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Теперь, во что верят унитарианцы? Вот в чем вопрос. И вам нужен 10-секундный перерыв. Нет, пятисекундный перерыв.</w:t>
      </w:r>
    </w:p>
    <w:p w14:paraId="38815A67" w14:textId="77777777" w:rsidR="003F6F70" w:rsidRPr="002B7D6E" w:rsidRDefault="003F6F70">
      <w:pPr>
        <w:rPr>
          <w:sz w:val="26"/>
          <w:szCs w:val="26"/>
        </w:rPr>
      </w:pPr>
    </w:p>
    <w:p w14:paraId="5575E1B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всего лишь среда. Пять секунд. Это все, что ты получишь в среду.</w:t>
      </w:r>
    </w:p>
    <w:p w14:paraId="2660B0C0" w14:textId="77777777" w:rsidR="003F6F70" w:rsidRPr="002B7D6E" w:rsidRDefault="003F6F70">
      <w:pPr>
        <w:rPr>
          <w:sz w:val="26"/>
          <w:szCs w:val="26"/>
        </w:rPr>
      </w:pPr>
    </w:p>
    <w:p w14:paraId="666980FA" w14:textId="70BB57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пять секунд. Благослови твое сердце. Это движение было как бы основано этими людьми.</w:t>
      </w:r>
    </w:p>
    <w:p w14:paraId="7885DEBE" w14:textId="77777777" w:rsidR="003F6F70" w:rsidRPr="002B7D6E" w:rsidRDefault="003F6F70">
      <w:pPr>
        <w:rPr>
          <w:sz w:val="26"/>
          <w:szCs w:val="26"/>
        </w:rPr>
      </w:pPr>
    </w:p>
    <w:p w14:paraId="42BF1CC1"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Во что они верят? Хорошо. Я собираюсь упомянуть о восьми вещах, во что они верят. К сожалению, некоторые из них негативны.</w:t>
      </w:r>
    </w:p>
    <w:p w14:paraId="38BEEA29" w14:textId="77777777" w:rsidR="003F6F70" w:rsidRPr="002B7D6E" w:rsidRDefault="003F6F70">
      <w:pPr>
        <w:rPr>
          <w:sz w:val="26"/>
          <w:szCs w:val="26"/>
        </w:rPr>
      </w:pPr>
    </w:p>
    <w:p w14:paraId="0F29FCC4" w14:textId="67D4F74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это то, что они реагируют против этого определенного унитарианства. Хорошо. Давайте начнем с одной позитивной вещи.</w:t>
      </w:r>
    </w:p>
    <w:p w14:paraId="58D2A4D2" w14:textId="77777777" w:rsidR="003F6F70" w:rsidRPr="002B7D6E" w:rsidRDefault="003F6F70">
      <w:pPr>
        <w:rPr>
          <w:sz w:val="26"/>
          <w:szCs w:val="26"/>
        </w:rPr>
      </w:pPr>
    </w:p>
    <w:p w14:paraId="240A004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Унитарии верили в любовь к ближнему. Они верили в благотворительность. Так что это хорошо.</w:t>
      </w:r>
    </w:p>
    <w:p w14:paraId="2EB98487" w14:textId="77777777" w:rsidR="003F6F70" w:rsidRPr="002B7D6E" w:rsidRDefault="003F6F70">
      <w:pPr>
        <w:rPr>
          <w:sz w:val="26"/>
          <w:szCs w:val="26"/>
        </w:rPr>
      </w:pPr>
    </w:p>
    <w:p w14:paraId="1E1DF5A1" w14:textId="1616028B"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начнем с позитива. Они верили в благотворительность. Они верили в любовь к ближнему и так далее.</w:t>
      </w:r>
    </w:p>
    <w:p w14:paraId="7E64D902" w14:textId="77777777" w:rsidR="003F6F70" w:rsidRPr="002B7D6E" w:rsidRDefault="003F6F70">
      <w:pPr>
        <w:rPr>
          <w:sz w:val="26"/>
          <w:szCs w:val="26"/>
        </w:rPr>
      </w:pPr>
    </w:p>
    <w:p w14:paraId="7DE6126A" w14:textId="656C3F7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Да, мы все еще под B, унитарианство в Америке. Так что теперь это просто некоторые, во что они верят? Что они придерживаются? Да. Итак, прежде всего, они верили в благотворительную работу.</w:t>
      </w:r>
    </w:p>
    <w:p w14:paraId="7E5D73E6" w14:textId="77777777" w:rsidR="003F6F70" w:rsidRPr="002B7D6E" w:rsidRDefault="003F6F70">
      <w:pPr>
        <w:rPr>
          <w:sz w:val="26"/>
          <w:szCs w:val="26"/>
        </w:rPr>
      </w:pPr>
    </w:p>
    <w:p w14:paraId="62344772" w14:textId="7E1744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Они верили в любовь к ближнему. Я думаю, это было бы довольно характерно. Если бы вы зашли в отряд, я как раз гулял в Андовере пару дней назад и проходил мимо церкви унитарианцев-универсалистов и очень много внимания уделил вывескам церкви и всему остальному, очень много занимался благотворительной работой и менял общество к лучшему, что-то в этом роде.</w:t>
      </w:r>
    </w:p>
    <w:p w14:paraId="0AA5DB3A" w14:textId="77777777" w:rsidR="003F6F70" w:rsidRPr="002B7D6E" w:rsidRDefault="003F6F70">
      <w:pPr>
        <w:rPr>
          <w:sz w:val="26"/>
          <w:szCs w:val="26"/>
        </w:rPr>
      </w:pPr>
    </w:p>
    <w:p w14:paraId="17D7E862" w14:textId="44A74A1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Так что это номер один. Номер два, конечно, отрицание Троицы. Вот где они действительно порывают с историческим христианством.</w:t>
      </w:r>
    </w:p>
    <w:p w14:paraId="50FAC6CD" w14:textId="77777777" w:rsidR="003F6F70" w:rsidRPr="002B7D6E" w:rsidRDefault="003F6F70">
      <w:pPr>
        <w:rPr>
          <w:sz w:val="26"/>
          <w:szCs w:val="26"/>
        </w:rPr>
      </w:pPr>
    </w:p>
    <w:p w14:paraId="3FA9801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Они отрицают Троицу. Это отрицание Троицы. Ладно.</w:t>
      </w:r>
    </w:p>
    <w:p w14:paraId="64A3AF1F" w14:textId="77777777" w:rsidR="003F6F70" w:rsidRPr="002B7D6E" w:rsidRDefault="003F6F70">
      <w:pPr>
        <w:rPr>
          <w:sz w:val="26"/>
          <w:szCs w:val="26"/>
        </w:rPr>
      </w:pPr>
    </w:p>
    <w:p w14:paraId="76821E03" w14:textId="0978976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Номер три, который следует из номера два, это отрицание искупления. Это отрицание доктрины искупления. Вам не нужно искупление, если это искупление будет всеобщим.</w:t>
      </w:r>
    </w:p>
    <w:p w14:paraId="78C64C8D" w14:textId="77777777" w:rsidR="003F6F70" w:rsidRPr="002B7D6E" w:rsidRDefault="003F6F70">
      <w:pPr>
        <w:rPr>
          <w:sz w:val="26"/>
          <w:szCs w:val="26"/>
        </w:rPr>
      </w:pPr>
    </w:p>
    <w:p w14:paraId="6A73B9F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Если когда все умрут, ты пойдешь и будешь с Богом. Тебе не нужно искупление, чтобы оно произошло здесь, в этом мире.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это отрицание искупления, особенно, конечно, искупления, которое было подтверждено смертью Христа на кресте.</w:t>
      </w:r>
    </w:p>
    <w:p w14:paraId="74B2964A" w14:textId="77777777" w:rsidR="003F6F70" w:rsidRPr="002B7D6E" w:rsidRDefault="003F6F70">
      <w:pPr>
        <w:rPr>
          <w:sz w:val="26"/>
          <w:szCs w:val="26"/>
        </w:rPr>
      </w:pPr>
    </w:p>
    <w:p w14:paraId="023C995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Правильно. Они верят, что Иисус — хороший человек, нравственный человек, этический человек. Они верят, что он действительно жил.</w:t>
      </w:r>
    </w:p>
    <w:p w14:paraId="69D4174A" w14:textId="77777777" w:rsidR="003F6F70" w:rsidRPr="002B7D6E" w:rsidRDefault="003F6F70">
      <w:pPr>
        <w:rPr>
          <w:sz w:val="26"/>
          <w:szCs w:val="26"/>
        </w:rPr>
      </w:pPr>
    </w:p>
    <w:p w14:paraId="088E6CEC" w14:textId="5CA81CC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 как пророки. Так вот, они верят, что он действительно жил. Дух, они рады говорить о духе, но это не третье лицо Троицы для них.</w:t>
      </w:r>
    </w:p>
    <w:p w14:paraId="5AF54797" w14:textId="77777777" w:rsidR="003F6F70" w:rsidRPr="002B7D6E" w:rsidRDefault="003F6F70">
      <w:pPr>
        <w:rPr>
          <w:sz w:val="26"/>
          <w:szCs w:val="26"/>
        </w:rPr>
      </w:pPr>
    </w:p>
    <w:p w14:paraId="0EC84BFE" w14:textId="468FFCC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Дух — это просто Божий дух, действующий в естественном мире, или Бог, действующий в наших душах, в наших телах и т. д. Так что для них это дух. Теперь, если взять этого второго, второе лицо Троицы, мы все это знаем, не так ли, из Простого Христианства?</w:t>
      </w:r>
    </w:p>
    <w:p w14:paraId="35180479" w14:textId="77777777" w:rsidR="003F6F70" w:rsidRPr="002B7D6E" w:rsidRDefault="003F6F70">
      <w:pPr>
        <w:rPr>
          <w:sz w:val="26"/>
          <w:szCs w:val="26"/>
        </w:rPr>
      </w:pPr>
    </w:p>
    <w:p w14:paraId="75706E7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Иисус — хороший человек. Он — нравственный человек. Он — славный человек.</w:t>
      </w:r>
    </w:p>
    <w:p w14:paraId="7549F91B" w14:textId="77777777" w:rsidR="003F6F70" w:rsidRPr="002B7D6E" w:rsidRDefault="003F6F70">
      <w:pPr>
        <w:rPr>
          <w:sz w:val="26"/>
          <w:szCs w:val="26"/>
        </w:rPr>
      </w:pPr>
    </w:p>
    <w:p w14:paraId="31E67E04" w14:textId="35CF493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Вы должны быть как Иисус. Что сказал об этом К.С. Льюис в «Просто христианство»? Он либо сумасшедший, либо Господь. Льюис сказал, что никогда нельзя занимать эту среднюю позицию в отношении Иисуса.</w:t>
      </w:r>
    </w:p>
    <w:p w14:paraId="727D2702" w14:textId="77777777" w:rsidR="003F6F70" w:rsidRPr="002B7D6E" w:rsidRDefault="003F6F70">
      <w:pPr>
        <w:rPr>
          <w:sz w:val="26"/>
          <w:szCs w:val="26"/>
        </w:rPr>
      </w:pPr>
    </w:p>
    <w:p w14:paraId="464E637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невозможно, потому что он либо тот, кем он себя называет, он Господь, либо он сумасшедший, потому что он человек, который продолжал говорить, что он Бог, и делать то, что делал Бог и все такое.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он Господь или сумасшедший. Так что К. С. Льюис не позволил бы людям занять эту промежуточную позицию, но унитарианцы-универсалисты в основном заняли эту позицию и стоят на Иисусе.</w:t>
      </w:r>
    </w:p>
    <w:p w14:paraId="484AFA97" w14:textId="77777777" w:rsidR="003F6F70" w:rsidRPr="002B7D6E" w:rsidRDefault="003F6F70">
      <w:pPr>
        <w:rPr>
          <w:sz w:val="26"/>
          <w:szCs w:val="26"/>
        </w:rPr>
      </w:pPr>
    </w:p>
    <w:p w14:paraId="7F7C4054" w14:textId="0D436E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Хороший моральный человек и хороший пророк. Нам стоит поучиться у него некоторым вещам. Да.</w:t>
      </w:r>
    </w:p>
    <w:p w14:paraId="5CBCCFAC" w14:textId="77777777" w:rsidR="003F6F70" w:rsidRPr="002B7D6E" w:rsidRDefault="003F6F70">
      <w:pPr>
        <w:rPr>
          <w:sz w:val="26"/>
          <w:szCs w:val="26"/>
        </w:rPr>
      </w:pPr>
    </w:p>
    <w:p w14:paraId="5277EEBF" w14:textId="03BE50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Ладно. Значит, это отрицание искупления. Да, Александр.</w:t>
      </w:r>
    </w:p>
    <w:p w14:paraId="5E0EF97D" w14:textId="77777777" w:rsidR="003F6F70" w:rsidRPr="002B7D6E" w:rsidRDefault="003F6F70">
      <w:pPr>
        <w:rPr>
          <w:sz w:val="26"/>
          <w:szCs w:val="26"/>
        </w:rPr>
      </w:pPr>
    </w:p>
    <w:p w14:paraId="7F86240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Да, унитарианцы. Мне бы пришлось посмотреть, в скольких странах они действуют, но в Англии все еще есть унитарианские церкви. Я прошел мимо унитарианских церквей в Англии.</w:t>
      </w:r>
    </w:p>
    <w:p w14:paraId="5820DE6F" w14:textId="77777777" w:rsidR="003F6F70" w:rsidRPr="002B7D6E" w:rsidRDefault="003F6F70">
      <w:pPr>
        <w:rPr>
          <w:sz w:val="26"/>
          <w:szCs w:val="26"/>
        </w:rPr>
      </w:pPr>
    </w:p>
    <w:p w14:paraId="000223AB" w14:textId="4FAE6CD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Да. И разве вы не знали, что это был бы Бостон? Это был бы оплот унитарианства прямо у нас на заднем дворе.</w:t>
      </w:r>
    </w:p>
    <w:p w14:paraId="6D1EF457" w14:textId="77777777" w:rsidR="003F6F70" w:rsidRPr="002B7D6E" w:rsidRDefault="003F6F70">
      <w:pPr>
        <w:rPr>
          <w:sz w:val="26"/>
          <w:szCs w:val="26"/>
        </w:rPr>
      </w:pPr>
    </w:p>
    <w:p w14:paraId="5790A7A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Ладно. Да. Да.</w:t>
      </w:r>
    </w:p>
    <w:p w14:paraId="637D0856" w14:textId="77777777" w:rsidR="003F6F70" w:rsidRPr="002B7D6E" w:rsidRDefault="003F6F70">
      <w:pPr>
        <w:rPr>
          <w:sz w:val="26"/>
          <w:szCs w:val="26"/>
        </w:rPr>
      </w:pPr>
    </w:p>
    <w:p w14:paraId="4EB5B471" w14:textId="2341B54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хороший вопрос, потому что, хотя слияние и произошло только в 1961 году, вы знаете, в наше время, в 20 веке, унитарии уже были по сути универсалистами. Так что было вполне естественно, что они объединились, и они наконец-то это сделали. Им потребовалось некоторое время, но они наконец-то это сделали.</w:t>
      </w:r>
    </w:p>
    <w:p w14:paraId="2BD82DCA" w14:textId="77777777" w:rsidR="003F6F70" w:rsidRPr="002B7D6E" w:rsidRDefault="003F6F70">
      <w:pPr>
        <w:rPr>
          <w:sz w:val="26"/>
          <w:szCs w:val="26"/>
        </w:rPr>
      </w:pPr>
    </w:p>
    <w:p w14:paraId="0138170A" w14:textId="72FA466D" w:rsidR="003F6F70" w:rsidRPr="002B7D6E" w:rsidRDefault="00000000" w:rsidP="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Да. Для чего? Да. Давайте я вернусь к Фримену и возьму его. Да. Вот. Упс. Вот он, прямо там. Да. Фримену 1759, 1835.</w:t>
      </w:r>
    </w:p>
    <w:p w14:paraId="5FD88C3C" w14:textId="77777777" w:rsidR="003F6F70" w:rsidRPr="002B7D6E" w:rsidRDefault="003F6F70">
      <w:pPr>
        <w:rPr>
          <w:sz w:val="26"/>
          <w:szCs w:val="26"/>
        </w:rPr>
      </w:pPr>
    </w:p>
    <w:p w14:paraId="1188BD1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Ладно. В-четвертых, унитарии верили или отрицали, я бы сказал, доктрину первородного греха. Они отрицали доктрину первородного греха.</w:t>
      </w:r>
    </w:p>
    <w:p w14:paraId="45CA810E" w14:textId="77777777" w:rsidR="003F6F70" w:rsidRPr="002B7D6E" w:rsidRDefault="003F6F70">
      <w:pPr>
        <w:rPr>
          <w:sz w:val="26"/>
          <w:szCs w:val="26"/>
        </w:rPr>
      </w:pPr>
    </w:p>
    <w:p w14:paraId="04C5D94C" w14:textId="1161D2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Первородного греха нет. Люди совершают ошибки. Люди могут ошибаться, и могут быть некоторые люди, которые даже грешат.</w:t>
      </w:r>
    </w:p>
    <w:p w14:paraId="352DD89B" w14:textId="77777777" w:rsidR="003F6F70" w:rsidRPr="002B7D6E" w:rsidRDefault="003F6F70">
      <w:pPr>
        <w:rPr>
          <w:sz w:val="26"/>
          <w:szCs w:val="26"/>
        </w:rPr>
      </w:pPr>
    </w:p>
    <w:p w14:paraId="3ADB7B4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возможно. Но первородный грех, грех — это наследственная болезнь, передающаяся от Адама. Ни за что, вы знаете.</w:t>
      </w:r>
    </w:p>
    <w:p w14:paraId="11159C94" w14:textId="77777777" w:rsidR="003F6F70" w:rsidRPr="002B7D6E" w:rsidRDefault="003F6F70">
      <w:pPr>
        <w:rPr>
          <w:sz w:val="26"/>
          <w:szCs w:val="26"/>
        </w:rPr>
      </w:pPr>
    </w:p>
    <w:p w14:paraId="05249351" w14:textId="6D06AF06"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они отрицали доктрину первородного греха. Так что да. Да.</w:t>
      </w:r>
    </w:p>
    <w:p w14:paraId="67342AB8" w14:textId="77777777" w:rsidR="003F6F70" w:rsidRPr="002B7D6E" w:rsidRDefault="003F6F70">
      <w:pPr>
        <w:rPr>
          <w:sz w:val="26"/>
          <w:szCs w:val="26"/>
        </w:rPr>
      </w:pPr>
    </w:p>
    <w:p w14:paraId="5757B9B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Ладно. Джеймс Фримен. Ладно.</w:t>
      </w:r>
    </w:p>
    <w:p w14:paraId="5B7BCE3C" w14:textId="77777777" w:rsidR="003F6F70" w:rsidRPr="002B7D6E" w:rsidRDefault="003F6F70">
      <w:pPr>
        <w:rPr>
          <w:sz w:val="26"/>
          <w:szCs w:val="26"/>
        </w:rPr>
      </w:pPr>
    </w:p>
    <w:p w14:paraId="37A3B53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Да. Точно. Он был англиканским священником в Королевской часовне.</w:t>
      </w:r>
    </w:p>
    <w:p w14:paraId="1E6B6AD4" w14:textId="77777777" w:rsidR="003F6F70" w:rsidRPr="002B7D6E" w:rsidRDefault="003F6F70">
      <w:pPr>
        <w:rPr>
          <w:sz w:val="26"/>
          <w:szCs w:val="26"/>
        </w:rPr>
      </w:pPr>
    </w:p>
    <w:p w14:paraId="19EDFFD0" w14:textId="23C5A5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 в 1885 году он переехал, он сохранил, они остались в часовне, но в 1885 году они переехали, они присоединились к унитарианству как к общине с ним как с их священником, как с </w:t>
      </w:r>
      <w:proofErr xmlns:w="http://schemas.openxmlformats.org/wordprocessingml/2006/main" w:type="spellStart"/>
      <w:r xmlns:w="http://schemas.openxmlformats.org/wordprocessingml/2006/main" w:rsidRPr="002B7D6E">
        <w:rPr>
          <w:rFonts w:ascii="Calibri" w:eastAsia="Calibri" w:hAnsi="Calibri" w:cs="Calibri"/>
          <w:sz w:val="26"/>
          <w:szCs w:val="26"/>
        </w:rPr>
        <w:t xml:space="preserve">их </w:t>
      </w:r>
      <w:proofErr xmlns:w="http://schemas.openxmlformats.org/wordprocessingml/2006/main" w:type="spellEnd"/>
      <w:r xmlns:w="http://schemas.openxmlformats.org/wordprocessingml/2006/main" w:rsidRPr="002B7D6E">
        <w:rPr>
          <w:rFonts w:ascii="Calibri" w:eastAsia="Calibri" w:hAnsi="Calibri" w:cs="Calibri"/>
          <w:sz w:val="26"/>
          <w:szCs w:val="26"/>
        </w:rPr>
        <w:t xml:space="preserve">, я бы сказал, их служителем. Вот почему он так важен: это первая церковь в Америке, которая когда-либо стала унитарианской, King's Chapel. Да.</w:t>
      </w:r>
    </w:p>
    <w:p w14:paraId="5A7B9C43" w14:textId="77777777" w:rsidR="003F6F70" w:rsidRPr="002B7D6E" w:rsidRDefault="003F6F70">
      <w:pPr>
        <w:rPr>
          <w:sz w:val="26"/>
          <w:szCs w:val="26"/>
        </w:rPr>
      </w:pPr>
    </w:p>
    <w:p w14:paraId="53269E0A" w14:textId="673AC48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Это помогает, Фримен? Да. Хорошо. Так что, никакого первородного греха.</w:t>
      </w:r>
    </w:p>
    <w:p w14:paraId="0B89CE76" w14:textId="77777777" w:rsidR="003F6F70" w:rsidRPr="002B7D6E" w:rsidRDefault="003F6F70">
      <w:pPr>
        <w:rPr>
          <w:sz w:val="26"/>
          <w:szCs w:val="26"/>
        </w:rPr>
      </w:pPr>
    </w:p>
    <w:p w14:paraId="40C23CC4" w14:textId="282DF6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Грех для этих людей в некотором смысле. Хорошо. Еще одна вещь, которую мы должны отметить, это номер пять, это то, что они отрицали учение о предопределении.</w:t>
      </w:r>
    </w:p>
    <w:p w14:paraId="76A1F202" w14:textId="77777777" w:rsidR="003F6F70" w:rsidRPr="002B7D6E" w:rsidRDefault="003F6F70">
      <w:pPr>
        <w:rPr>
          <w:sz w:val="26"/>
          <w:szCs w:val="26"/>
        </w:rPr>
      </w:pPr>
    </w:p>
    <w:p w14:paraId="3DCE2984" w14:textId="7AD4DDB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Они боролись против пуританского кальвинистского понимания избрания, предопределения и двойного избрания. Они отрицали все это. Так что они действительно воюют с кальвинистами.</w:t>
      </w:r>
    </w:p>
    <w:p w14:paraId="291B9149" w14:textId="77777777" w:rsidR="003F6F70" w:rsidRPr="002B7D6E" w:rsidRDefault="003F6F70">
      <w:pPr>
        <w:rPr>
          <w:sz w:val="26"/>
          <w:szCs w:val="26"/>
        </w:rPr>
      </w:pPr>
    </w:p>
    <w:p w14:paraId="21A15951" w14:textId="5A6994F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Нет сомнений в этом по многим причинам, но и по этой тоже. Хорошо. Номер шесть, они развили, может быть, не совсем осознанно, но они развили </w:t>
      </w:r>
      <w:r xmlns:w="http://schemas.openxmlformats.org/wordprocessingml/2006/main" w:rsidR="008B47F3">
        <w:rPr>
          <w:rFonts w:ascii="Calibri" w:eastAsia="Calibri" w:hAnsi="Calibri" w:cs="Calibri"/>
          <w:sz w:val="26"/>
          <w:szCs w:val="26"/>
        </w:rPr>
        <w:t xml:space="preserve">своего рода спасение хорошей моралью, спасение этикой, спасение быть хорошим человеком, что именно так вы ставите себя в хорошие отношения с Богом.</w:t>
      </w:r>
    </w:p>
    <w:p w14:paraId="45EC29F4" w14:textId="77777777" w:rsidR="003F6F70" w:rsidRPr="002B7D6E" w:rsidRDefault="003F6F70">
      <w:pPr>
        <w:rPr>
          <w:sz w:val="26"/>
          <w:szCs w:val="26"/>
        </w:rPr>
      </w:pPr>
    </w:p>
    <w:p w14:paraId="101251F5" w14:textId="5923D73A"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Так что, это стало своего рода спасением через персонажа в некотором роде. </w:t>
      </w:r>
      <w:proofErr xmlns:w="http://schemas.openxmlformats.org/wordprocessingml/2006/main" w:type="gramStart"/>
      <w:r xmlns:w="http://schemas.openxmlformats.org/wordprocessingml/2006/main" w:rsidR="00000000" w:rsidRPr="002B7D6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2B7D6E">
        <w:rPr>
          <w:rFonts w:ascii="Calibri" w:eastAsia="Calibri" w:hAnsi="Calibri" w:cs="Calibri"/>
          <w:sz w:val="26"/>
          <w:szCs w:val="26"/>
        </w:rPr>
        <w:t xml:space="preserve">спасение делами. Так что, возможно, они не совсем намеревались следовать примеру римских католиков и спасения делами, но так оно и было.</w:t>
      </w:r>
    </w:p>
    <w:p w14:paraId="29DECF17" w14:textId="77777777" w:rsidR="003F6F70" w:rsidRPr="002B7D6E" w:rsidRDefault="003F6F70">
      <w:pPr>
        <w:rPr>
          <w:sz w:val="26"/>
          <w:szCs w:val="26"/>
        </w:rPr>
      </w:pPr>
    </w:p>
    <w:p w14:paraId="63BB69D7" w14:textId="15AC0E9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Да. В конечном итоге, все по-прежнему спасены. Теперь, если вы пойдете к проповеднику-унитарианцу в Бостоне, Уильяму Эллери Чаннингу, вот он проповедует в своей церкви.</w:t>
      </w:r>
    </w:p>
    <w:p w14:paraId="27D837B2" w14:textId="77777777" w:rsidR="003F6F70" w:rsidRPr="002B7D6E" w:rsidRDefault="003F6F70">
      <w:pPr>
        <w:rPr>
          <w:sz w:val="26"/>
          <w:szCs w:val="26"/>
        </w:rPr>
      </w:pPr>
    </w:p>
    <w:p w14:paraId="2CDD724B" w14:textId="5D84C1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Если он увидит абсолютного негодяя, кого-то, кто является настоящим грешником и злится на Бога и так далее, ну, он будет проповедовать ему, но он будет знать, что если он не спасен в этой жизни, то в загробной жизни он пройдет через период очищения, но в конце концов он пойдет и будет с Богом. Поэтому они убеждены, что это произойдет. Да.</w:t>
      </w:r>
    </w:p>
    <w:p w14:paraId="46767DCA" w14:textId="77777777" w:rsidR="003F6F70" w:rsidRPr="002B7D6E" w:rsidRDefault="003F6F70">
      <w:pPr>
        <w:rPr>
          <w:sz w:val="26"/>
          <w:szCs w:val="26"/>
        </w:rPr>
      </w:pPr>
    </w:p>
    <w:p w14:paraId="4AC4805B" w14:textId="0DDF5FB4"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Хороший пример — Гарвардская школа богословия. Они идут в Гарвардскую школу богословия. Они получают степень магистра богословия.</w:t>
      </w:r>
    </w:p>
    <w:p w14:paraId="6F7CF1F5" w14:textId="77777777" w:rsidR="003F6F70" w:rsidRPr="002B7D6E" w:rsidRDefault="003F6F70">
      <w:pPr>
        <w:rPr>
          <w:sz w:val="26"/>
          <w:szCs w:val="26"/>
        </w:rPr>
      </w:pPr>
    </w:p>
    <w:p w14:paraId="275B2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Они становятся рукоположенными в унитарианское универсалистское служение. Да, они являются служителями. Они рукоположенные служители.</w:t>
      </w:r>
    </w:p>
    <w:p w14:paraId="6F1E876C" w14:textId="77777777" w:rsidR="003F6F70" w:rsidRPr="002B7D6E" w:rsidRDefault="003F6F70">
      <w:pPr>
        <w:rPr>
          <w:sz w:val="26"/>
          <w:szCs w:val="26"/>
        </w:rPr>
      </w:pPr>
    </w:p>
    <w:p w14:paraId="013E1E7E" w14:textId="7A988E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Теперь, одна вещь, которую сделал унитарианизм, я скажу, что унитарианство признает и честно говорит о том, что они не являются православными христианами. Они не соответствуют православной христианской вере.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я думаю, что они, порой, стараются не называть себя христианами, по крайней мере, не в православном смысле.</w:t>
      </w:r>
    </w:p>
    <w:p w14:paraId="47247CBF" w14:textId="77777777" w:rsidR="003F6F70" w:rsidRPr="002B7D6E" w:rsidRDefault="003F6F70">
      <w:pPr>
        <w:rPr>
          <w:sz w:val="26"/>
          <w:szCs w:val="26"/>
        </w:rPr>
      </w:pPr>
    </w:p>
    <w:p w14:paraId="5DD29556" w14:textId="316C57E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Ладно. И все же, еще пара вещей, во что они верили или не верили, верят или не верят. Ладно.</w:t>
      </w:r>
    </w:p>
    <w:p w14:paraId="72B7E366" w14:textId="77777777" w:rsidR="003F6F70" w:rsidRPr="002B7D6E" w:rsidRDefault="003F6F70">
      <w:pPr>
        <w:rPr>
          <w:sz w:val="26"/>
          <w:szCs w:val="26"/>
        </w:rPr>
      </w:pPr>
    </w:p>
    <w:p w14:paraId="139BB41F" w14:textId="5B58698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Предпоследнее — это то, о чем мы уже упоминали. У них очень низкий взгляд на Библию, если вообще какой-либо взгляд на Библию. Это, безусловно, низкий взгляд, если вообще какой-либо взгляд.</w:t>
      </w:r>
    </w:p>
    <w:p w14:paraId="5759CAAC" w14:textId="77777777" w:rsidR="003F6F70" w:rsidRPr="002B7D6E" w:rsidRDefault="003F6F70">
      <w:pPr>
        <w:rPr>
          <w:sz w:val="26"/>
          <w:szCs w:val="26"/>
        </w:rPr>
      </w:pPr>
    </w:p>
    <w:p w14:paraId="2AC11847" w14:textId="10287626"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я буду использовать слово, что Библия не является авторитетом, источником авторитета для унитарианского универсализма. Если у вас есть унитарианцы, которые читают Библию или разделы Библии, если у вас есть проповедники-унитарианцы, которые могут проповедовать из Заповедей блаженства или проповедовать из любви к Богу и так далее, это прекрасно. Но этот проповедник-унитарианец никогда не скажет, что Библия является Божьим авторитетом для истины.</w:t>
      </w:r>
    </w:p>
    <w:p w14:paraId="4CCD35EE" w14:textId="77777777" w:rsidR="003F6F70" w:rsidRPr="002B7D6E" w:rsidRDefault="003F6F70">
      <w:pPr>
        <w:rPr>
          <w:sz w:val="26"/>
          <w:szCs w:val="26"/>
        </w:rPr>
      </w:pPr>
    </w:p>
    <w:p w14:paraId="779AD901" w14:textId="78735AA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Так что они никогда бы так не сказали. Да. Точно.</w:t>
      </w:r>
    </w:p>
    <w:p w14:paraId="0A83EAA3" w14:textId="77777777" w:rsidR="003F6F70" w:rsidRPr="002B7D6E" w:rsidRDefault="003F6F70">
      <w:pPr>
        <w:rPr>
          <w:sz w:val="26"/>
          <w:szCs w:val="26"/>
        </w:rPr>
      </w:pPr>
    </w:p>
    <w:p w14:paraId="01CD18A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Ну, доктрина — это не совсем то слово, когда мы думаем о... Да. Точно. Вроде того... Да.</w:t>
      </w:r>
    </w:p>
    <w:p w14:paraId="3437834E" w14:textId="77777777" w:rsidR="003F6F70" w:rsidRPr="002B7D6E" w:rsidRDefault="003F6F70">
      <w:pPr>
        <w:rPr>
          <w:sz w:val="26"/>
          <w:szCs w:val="26"/>
        </w:rPr>
      </w:pPr>
    </w:p>
    <w:p w14:paraId="50B50980" w14:textId="6A0B49D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Доктрина... Да. Хорошо. Итак, что бы они... Это подводит меня к моему последнему пункту.</w:t>
      </w:r>
    </w:p>
    <w:p w14:paraId="4C3A4CE4" w14:textId="77777777" w:rsidR="003F6F70" w:rsidRPr="002B7D6E" w:rsidRDefault="003F6F70">
      <w:pPr>
        <w:rPr>
          <w:sz w:val="26"/>
          <w:szCs w:val="26"/>
        </w:rPr>
      </w:pPr>
    </w:p>
    <w:p w14:paraId="73A4950D" w14:textId="5B8E392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Так почему бы мне не высказать это, а потом посмотрим, что они здесь сделают? У них были и есть высокие взгляды на разум, высокие взгляды на рациональность и высокие взгляды на то, что мы можем использовать свой разум для определения истины. Признаюсь, я читаю лекцию об унитарианстве, но признаюсь, что я никогда не был на службе унитарианцев и не смотрел, не слышал проповедника и так далее.</w:t>
      </w:r>
    </w:p>
    <w:p w14:paraId="0BF705D8" w14:textId="77777777" w:rsidR="003F6F70" w:rsidRPr="002B7D6E" w:rsidRDefault="003F6F70">
      <w:pPr>
        <w:rPr>
          <w:sz w:val="26"/>
          <w:szCs w:val="26"/>
        </w:rPr>
      </w:pPr>
    </w:p>
    <w:p w14:paraId="1EA7D529" w14:textId="23B090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Мне стоит это сделать как-нибудь. Мне просто интересно это. Но я подозреваю, что в унитарианской службе проповедник будет опираться на обоснованный аргумент о том, что нужно быть хорошим по отношению к ближнему, или на обоснованный аргумент о том, что нужно быть хорошим нравственным человеком, потому что это полезно для общего блага.</w:t>
      </w:r>
    </w:p>
    <w:p w14:paraId="27A94762" w14:textId="77777777" w:rsidR="003F6F70" w:rsidRPr="002B7D6E" w:rsidRDefault="003F6F70">
      <w:pPr>
        <w:rPr>
          <w:sz w:val="26"/>
          <w:szCs w:val="26"/>
        </w:rPr>
      </w:pPr>
    </w:p>
    <w:p w14:paraId="24244B00"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Вот такое у меня подозрение. Может я и ошибаюсь, но я так не думаю. Ладно.</w:t>
      </w:r>
    </w:p>
    <w:p w14:paraId="1F5E1505" w14:textId="77777777" w:rsidR="003F6F70" w:rsidRPr="002B7D6E" w:rsidRDefault="003F6F70">
      <w:pPr>
        <w:rPr>
          <w:sz w:val="26"/>
          <w:szCs w:val="26"/>
        </w:rPr>
      </w:pPr>
    </w:p>
    <w:p w14:paraId="7759285F" w14:textId="77DE4DF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Вот это и есть унитарианство, американское унитарианство. Итак, во-первых, предыстория, а во-вторых, теперь перейдем к Америке. Итак, позвольте мне остановиться на пару минут.</w:t>
      </w:r>
    </w:p>
    <w:p w14:paraId="326EB043" w14:textId="77777777" w:rsidR="003F6F70" w:rsidRPr="002B7D6E" w:rsidRDefault="003F6F70">
      <w:pPr>
        <w:rPr>
          <w:sz w:val="26"/>
          <w:szCs w:val="26"/>
        </w:rPr>
      </w:pPr>
    </w:p>
    <w:p w14:paraId="5B6CB59B" w14:textId="2438D5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Вопросы о том, что нас больше всего интересует, это то, как это перенести в американское христианство. Итак, есть ли у вас вопросы о Фримене или Уильяме Эллери Чаннинге? Очень важно. Очень важный человек в американском христианстве сформировал это или об унитарианстве, просто в общем, о том, во что они верят.</w:t>
      </w:r>
    </w:p>
    <w:p w14:paraId="747FEF25" w14:textId="77777777" w:rsidR="003F6F70" w:rsidRPr="002B7D6E" w:rsidRDefault="003F6F70">
      <w:pPr>
        <w:rPr>
          <w:sz w:val="26"/>
          <w:szCs w:val="26"/>
        </w:rPr>
      </w:pPr>
    </w:p>
    <w:p w14:paraId="6B065799" w14:textId="6153020F"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вас есть вопросы? Хорошо. Итак, экзамен, здесь экзамен заканчивается. Экзамен первого часа заканчивается здесь.</w:t>
      </w:r>
    </w:p>
    <w:p w14:paraId="6D5B7DD8" w14:textId="77777777" w:rsidR="003F6F70" w:rsidRPr="002B7D6E" w:rsidRDefault="003F6F70">
      <w:pPr>
        <w:rPr>
          <w:sz w:val="26"/>
          <w:szCs w:val="26"/>
        </w:rPr>
      </w:pPr>
    </w:p>
    <w:p w14:paraId="69F7ABA5" w14:textId="77A6CE9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Итак, у вас лекции с первой по шестую. Так что у нас все в порядке. Это дает вам несколько дней, чтобы подготовиться к экзамену по вашим лекциям.</w:t>
      </w:r>
    </w:p>
    <w:p w14:paraId="5D80D399" w14:textId="77777777" w:rsidR="003F6F70" w:rsidRPr="002B7D6E" w:rsidRDefault="003F6F70">
      <w:pPr>
        <w:rPr>
          <w:sz w:val="26"/>
          <w:szCs w:val="26"/>
        </w:rPr>
      </w:pPr>
    </w:p>
    <w:p w14:paraId="32427BA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Да. Упс. Да.</w:t>
      </w:r>
    </w:p>
    <w:p w14:paraId="3B8FC004" w14:textId="77777777" w:rsidR="003F6F70" w:rsidRPr="002B7D6E" w:rsidRDefault="003F6F70">
      <w:pPr>
        <w:rPr>
          <w:sz w:val="26"/>
          <w:szCs w:val="26"/>
        </w:rPr>
      </w:pPr>
    </w:p>
    <w:p w14:paraId="14C63252" w14:textId="00D940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Ральф Уолдо Эмерсон и несколько интеллектуалов в Лексингтоне и Конкорде. Я упомянул его имя, потому что вы, должно быть, знакомы с его именем в плане литературы и т. д. Однако несколько человек основали это движение под названием Трансцендентализм, которое было очень элитарным интеллектуальным движением.</w:t>
      </w:r>
    </w:p>
    <w:p w14:paraId="1285379A" w14:textId="77777777" w:rsidR="003F6F70" w:rsidRPr="002B7D6E" w:rsidRDefault="003F6F70">
      <w:pPr>
        <w:rPr>
          <w:sz w:val="26"/>
          <w:szCs w:val="26"/>
        </w:rPr>
      </w:pPr>
    </w:p>
    <w:p w14:paraId="1BB2D12F" w14:textId="5D67F2E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Я имею в виду, что эти люди были поэтами, писателями, мыслителями и так далее.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это было не движение для кого-то, конечно. Так что это было очень мощное интеллектуальное движение.</w:t>
      </w:r>
    </w:p>
    <w:p w14:paraId="360FC16E" w14:textId="77777777" w:rsidR="003F6F70" w:rsidRPr="002B7D6E" w:rsidRDefault="003F6F70">
      <w:pPr>
        <w:rPr>
          <w:sz w:val="26"/>
          <w:szCs w:val="26"/>
        </w:rPr>
      </w:pPr>
    </w:p>
    <w:p w14:paraId="157C6C22" w14:textId="119DBA2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Причина, по которой трансцендентализм имеет реальное влияние на более широкую американскую культуру, не обязательно христианскую культуру, но более широкую культуру, в том, что эти люди были литературными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гениями и литераторами, которых читали люди. Вот как он повлиял на более широкую культуру. Да.</w:t>
      </w:r>
    </w:p>
    <w:p w14:paraId="614D1FA7" w14:textId="77777777" w:rsidR="003F6F70" w:rsidRPr="002B7D6E" w:rsidRDefault="003F6F70">
      <w:pPr>
        <w:rPr>
          <w:sz w:val="26"/>
          <w:szCs w:val="26"/>
        </w:rPr>
      </w:pPr>
    </w:p>
    <w:p w14:paraId="66C4388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Что-то еще здесь. Вы понимаете, где мы здесь. Вы понимаете, где мы для экзамена.</w:t>
      </w:r>
    </w:p>
    <w:p w14:paraId="10BABF90" w14:textId="77777777" w:rsidR="003F6F70" w:rsidRPr="002B7D6E" w:rsidRDefault="003F6F70">
      <w:pPr>
        <w:rPr>
          <w:sz w:val="26"/>
          <w:szCs w:val="26"/>
        </w:rPr>
      </w:pPr>
    </w:p>
    <w:p w14:paraId="6753A33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Ладно. Благослови ваши сердца. Не думаю, что я начну сегодняшнее второе великое пробуждение за пять минут до конца.</w:t>
      </w:r>
    </w:p>
    <w:p w14:paraId="0EA9861F" w14:textId="77777777" w:rsidR="003F6F70" w:rsidRPr="002B7D6E" w:rsidRDefault="003F6F70">
      <w:pPr>
        <w:rPr>
          <w:sz w:val="26"/>
          <w:szCs w:val="26"/>
        </w:rPr>
      </w:pPr>
    </w:p>
    <w:p w14:paraId="50504AE7" w14:textId="3C303606" w:rsidR="002B7D6E" w:rsidRPr="002B7D6E" w:rsidRDefault="00000000" w:rsidP="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Я дам вам пять минут, чтобы выпили еще чашку кофе и задали вопросы в пятницу. Принесите книги в пятницу, и мы поможем вам снова подготовиться к экзамену. </w:t>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sidRPr="002B7D6E">
        <w:rPr>
          <w:rFonts w:ascii="Calibri" w:eastAsia="Calibri" w:hAnsi="Calibri" w:cs="Calibri"/>
          <w:sz w:val="26"/>
          <w:szCs w:val="26"/>
        </w:rPr>
        <w:t xml:space="preserve">Это доктор Роджер Грин в своем учении об американском христианстве. Это сессия 9, Возникновение американского унитарианства. Религия в Американской революции.</w:t>
      </w:r>
    </w:p>
    <w:p w14:paraId="188B0085" w14:textId="33566CCA" w:rsidR="003F6F70" w:rsidRPr="002B7D6E" w:rsidRDefault="003F6F70" w:rsidP="002B7D6E">
      <w:pPr>
        <w:rPr>
          <w:sz w:val="26"/>
          <w:szCs w:val="26"/>
        </w:rPr>
      </w:pPr>
    </w:p>
    <w:sectPr w:rsidR="003F6F70" w:rsidRPr="002B7D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39B8" w14:textId="77777777" w:rsidR="009442BC" w:rsidRDefault="009442BC" w:rsidP="002B7D6E">
      <w:r>
        <w:separator/>
      </w:r>
    </w:p>
  </w:endnote>
  <w:endnote w:type="continuationSeparator" w:id="0">
    <w:p w14:paraId="669BBFA7" w14:textId="77777777" w:rsidR="009442BC" w:rsidRDefault="009442BC" w:rsidP="002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9797" w14:textId="77777777" w:rsidR="009442BC" w:rsidRDefault="009442BC" w:rsidP="002B7D6E">
      <w:r>
        <w:separator/>
      </w:r>
    </w:p>
  </w:footnote>
  <w:footnote w:type="continuationSeparator" w:id="0">
    <w:p w14:paraId="69137415" w14:textId="77777777" w:rsidR="009442BC" w:rsidRDefault="009442BC" w:rsidP="002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35955"/>
      <w:docPartObj>
        <w:docPartGallery w:val="Page Numbers (Top of Page)"/>
        <w:docPartUnique/>
      </w:docPartObj>
    </w:sdtPr>
    <w:sdtEndPr>
      <w:rPr>
        <w:noProof/>
      </w:rPr>
    </w:sdtEndPr>
    <w:sdtContent>
      <w:p w14:paraId="2E452B4E" w14:textId="0D125B82" w:rsidR="002B7D6E" w:rsidRDefault="002B7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B7C33" w14:textId="77777777" w:rsidR="002B7D6E" w:rsidRDefault="002B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6C58"/>
    <w:multiLevelType w:val="hybridMultilevel"/>
    <w:tmpl w:val="561272DC"/>
    <w:lvl w:ilvl="0" w:tplc="FF5AC72E">
      <w:start w:val="1"/>
      <w:numFmt w:val="bullet"/>
      <w:lvlText w:val="●"/>
      <w:lvlJc w:val="left"/>
      <w:pPr>
        <w:ind w:left="720" w:hanging="360"/>
      </w:pPr>
    </w:lvl>
    <w:lvl w:ilvl="1" w:tplc="E62A6430">
      <w:start w:val="1"/>
      <w:numFmt w:val="bullet"/>
      <w:lvlText w:val="○"/>
      <w:lvlJc w:val="left"/>
      <w:pPr>
        <w:ind w:left="1440" w:hanging="360"/>
      </w:pPr>
    </w:lvl>
    <w:lvl w:ilvl="2" w:tplc="E7D6B034">
      <w:start w:val="1"/>
      <w:numFmt w:val="bullet"/>
      <w:lvlText w:val="■"/>
      <w:lvlJc w:val="left"/>
      <w:pPr>
        <w:ind w:left="2160" w:hanging="360"/>
      </w:pPr>
    </w:lvl>
    <w:lvl w:ilvl="3" w:tplc="5C58F8A0">
      <w:start w:val="1"/>
      <w:numFmt w:val="bullet"/>
      <w:lvlText w:val="●"/>
      <w:lvlJc w:val="left"/>
      <w:pPr>
        <w:ind w:left="2880" w:hanging="360"/>
      </w:pPr>
    </w:lvl>
    <w:lvl w:ilvl="4" w:tplc="AF50435C">
      <w:start w:val="1"/>
      <w:numFmt w:val="bullet"/>
      <w:lvlText w:val="○"/>
      <w:lvlJc w:val="left"/>
      <w:pPr>
        <w:ind w:left="3600" w:hanging="360"/>
      </w:pPr>
    </w:lvl>
    <w:lvl w:ilvl="5" w:tplc="7FD6D30E">
      <w:start w:val="1"/>
      <w:numFmt w:val="bullet"/>
      <w:lvlText w:val="■"/>
      <w:lvlJc w:val="left"/>
      <w:pPr>
        <w:ind w:left="4320" w:hanging="360"/>
      </w:pPr>
    </w:lvl>
    <w:lvl w:ilvl="6" w:tplc="6F6AD1F6">
      <w:start w:val="1"/>
      <w:numFmt w:val="bullet"/>
      <w:lvlText w:val="●"/>
      <w:lvlJc w:val="left"/>
      <w:pPr>
        <w:ind w:left="5040" w:hanging="360"/>
      </w:pPr>
    </w:lvl>
    <w:lvl w:ilvl="7" w:tplc="59EC15C8">
      <w:start w:val="1"/>
      <w:numFmt w:val="bullet"/>
      <w:lvlText w:val="●"/>
      <w:lvlJc w:val="left"/>
      <w:pPr>
        <w:ind w:left="5760" w:hanging="360"/>
      </w:pPr>
    </w:lvl>
    <w:lvl w:ilvl="8" w:tplc="0F768088">
      <w:start w:val="1"/>
      <w:numFmt w:val="bullet"/>
      <w:lvlText w:val="●"/>
      <w:lvlJc w:val="left"/>
      <w:pPr>
        <w:ind w:left="6480" w:hanging="360"/>
      </w:pPr>
    </w:lvl>
  </w:abstractNum>
  <w:num w:numId="1" w16cid:durableId="796341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70"/>
    <w:rsid w:val="002B7D6E"/>
    <w:rsid w:val="003F6F70"/>
    <w:rsid w:val="00425E04"/>
    <w:rsid w:val="008B47F3"/>
    <w:rsid w:val="008B60D6"/>
    <w:rsid w:val="009442BC"/>
    <w:rsid w:val="00F20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0476"/>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7D6E"/>
    <w:pPr>
      <w:tabs>
        <w:tab w:val="center" w:pos="4680"/>
        <w:tab w:val="right" w:pos="9360"/>
      </w:tabs>
    </w:pPr>
  </w:style>
  <w:style w:type="character" w:customStyle="1" w:styleId="HeaderChar">
    <w:name w:val="Header Char"/>
    <w:basedOn w:val="DefaultParagraphFont"/>
    <w:link w:val="Header"/>
    <w:uiPriority w:val="99"/>
    <w:rsid w:val="002B7D6E"/>
  </w:style>
  <w:style w:type="paragraph" w:styleId="Footer">
    <w:name w:val="footer"/>
    <w:basedOn w:val="Normal"/>
    <w:link w:val="FooterChar"/>
    <w:uiPriority w:val="99"/>
    <w:unhideWhenUsed/>
    <w:rsid w:val="002B7D6E"/>
    <w:pPr>
      <w:tabs>
        <w:tab w:val="center" w:pos="4680"/>
        <w:tab w:val="right" w:pos="9360"/>
      </w:tabs>
    </w:pPr>
  </w:style>
  <w:style w:type="character" w:customStyle="1" w:styleId="FooterChar">
    <w:name w:val="Footer Char"/>
    <w:basedOn w:val="DefaultParagraphFont"/>
    <w:link w:val="Footer"/>
    <w:uiPriority w:val="99"/>
    <w:rsid w:val="002B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7005</Words>
  <Characters>33555</Characters>
  <Application>Microsoft Office Word</Application>
  <DocSecurity>0</DocSecurity>
  <Lines>762</Lines>
  <Paragraphs>222</Paragraphs>
  <ScaleCrop>false</ScaleCrop>
  <HeadingPairs>
    <vt:vector size="2" baseType="variant">
      <vt:variant>
        <vt:lpstr>Title</vt:lpstr>
      </vt:variant>
      <vt:variant>
        <vt:i4>1</vt:i4>
      </vt:variant>
    </vt:vector>
  </HeadingPairs>
  <TitlesOfParts>
    <vt:vector size="1" baseType="lpstr">
      <vt:lpstr>Green AmerXy Lecture09</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Lecture09</dc:title>
  <dc:creator>TurboScribe.ai</dc:creator>
  <cp:lastModifiedBy>Ted Hildebrandt</cp:lastModifiedBy>
  <cp:revision>2</cp:revision>
  <dcterms:created xsi:type="dcterms:W3CDTF">2024-12-12T14:22:00Z</dcterms:created>
  <dcterms:modified xsi:type="dcterms:W3CDTF">2024-12-12T14:22:00Z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6c035bd37605b09f7d3bb1d527854c140608441d9ee6b8b0eaf3c0e16c15aa11</vt:lpwstr>
  </property>
</Properties>
</file>