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DEE1" w14:textId="648BC795" w:rsidR="008D4593" w:rsidRDefault="008D4593" w:rsidP="008D459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 </w:t>
      </w:r>
      <w:r xmlns:w="http://schemas.openxmlformats.org/wordprocessingml/2006/main" w:rsidR="00552B1D">
        <w:rPr>
          <w:rFonts w:ascii="Calibri" w:eastAsia="Calibri" w:hAnsi="Calibri" w:cs="Calibri"/>
          <w:b/>
          <w:bCs/>
          <w:sz w:val="42"/>
          <w:szCs w:val="42"/>
        </w:rPr>
        <w:t xml:space="preserve">1، الصحوة الكبرى الثانية</w:t>
      </w:r>
    </w:p>
    <w:p w14:paraId="792228E4" w14:textId="77777777" w:rsidR="008D4593" w:rsidRPr="00157316" w:rsidRDefault="008D4593" w:rsidP="008D4593">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1FC57806" w14:textId="51453ABB" w:rsidR="00183913" w:rsidRPr="00552B1D" w:rsidRDefault="00552B1D">
      <w:pPr xmlns:w="http://schemas.openxmlformats.org/wordprocessingml/2006/main">
        <w:rPr>
          <w:sz w:val="26"/>
          <w:szCs w:val="26"/>
        </w:rPr>
        <w:bidi/>
      </w:pPr>
      <w:r xmlns:w="http://schemas.openxmlformats.org/wordprocessingml/2006/main" w:rsidRPr="00552B1D">
        <w:rPr>
          <w:rFonts w:ascii="Calibri" w:eastAsia="Calibri" w:hAnsi="Calibri" w:cs="Calibri"/>
          <w:b/>
          <w:bCs/>
          <w:sz w:val="26"/>
          <w:szCs w:val="26"/>
        </w:rPr>
        <w:t xml:space="preserve"> </w:t>
      </w:r>
    </w:p>
    <w:p w14:paraId="40A484FA" w14:textId="47AEA694" w:rsidR="00183913" w:rsidRPr="00552B1D" w:rsidRDefault="00000000" w:rsidP="00552B1D">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هذا هو الدكتور روجر جرين في تعليمه عن المسيحية الأمريكية. هذه هي الجلسة الحادية عشرة حول الصحوة الكبرى الثانية.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Pr="00552B1D">
        <w:rPr>
          <w:rFonts w:ascii="Calibri" w:eastAsia="Calibri" w:hAnsi="Calibri" w:cs="Calibri"/>
          <w:sz w:val="26"/>
          <w:szCs w:val="26"/>
        </w:rPr>
        <w:t xml:space="preserve">لقد بدأت، بارك الله في قلوبكم. الآن يمكنكم أن تروا، أنتم تعلمون ما فعلتموه في الامتحان. إذن، لديكم مقياس، مقياس صغير هناك، لذا فهذا أمر جيد. كان ينبغي لي أن أذكر في اليوم الآخر أيضًا، قبل أن نبدأ، أنه لا تنسوا، لديكم امتحان في الساعة الثانية، ولديكم امتحان نهائي، ولديكم رحلات ميدانية يمكن أن تساعد قليلاً.</w:t>
      </w:r>
    </w:p>
    <w:p w14:paraId="028E4470" w14:textId="77777777" w:rsidR="00183913" w:rsidRPr="00552B1D" w:rsidRDefault="00183913">
      <w:pPr>
        <w:rPr>
          <w:sz w:val="26"/>
          <w:szCs w:val="26"/>
        </w:rPr>
      </w:pPr>
    </w:p>
    <w:p w14:paraId="26E43975" w14:textId="7A3DE70D"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لديك أيضًا أوراق. يمكن أن تساعدك هذه الأوراق حقًا. يمكن أن تساعدك هذه الأوراق، إذا تم إعدادها بشكل جيد، في الانتقال من صف إلى الصف التالي.</w:t>
      </w:r>
    </w:p>
    <w:p w14:paraId="1C7CFCE6" w14:textId="77777777" w:rsidR="00183913" w:rsidRPr="00552B1D" w:rsidRDefault="00183913">
      <w:pPr>
        <w:rPr>
          <w:sz w:val="26"/>
          <w:szCs w:val="26"/>
        </w:rPr>
      </w:pPr>
    </w:p>
    <w:p w14:paraId="01FEC14D" w14:textId="19035B31" w:rsidR="00183913" w:rsidRPr="00552B1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هناك الكثير من الأشياء التي يمكن أن تساعدك. إذا أراد أي شخص التحدث معي بشأن الامتحان، فما عليه سوى إخباري، وسنحدد موعدًا للحديث عن الامتحان، ثم سنقوم بتسجيله على السبورة. حسنًا، حسنًا، كلمة قصيرة من التفاني اليوم، لكنه يوم مهم، التاسع عشر من فبراير، لأنه في هذا التاريخ، توفي شخص ربما لم تسمع عنه من قبل.</w:t>
      </w:r>
    </w:p>
    <w:p w14:paraId="254A4DDD" w14:textId="77777777" w:rsidR="00183913" w:rsidRPr="00552B1D" w:rsidRDefault="00183913">
      <w:pPr>
        <w:rPr>
          <w:sz w:val="26"/>
          <w:szCs w:val="26"/>
        </w:rPr>
      </w:pPr>
    </w:p>
    <w:p w14:paraId="2E99D52E" w14:textId="18A1646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اسمه ألكسندر ماك. كان ألكسندر ماك لوثريًا ألمانيًا مثيرًا للاهتمام للغاية، لكنه وجد نفسه على خلاف بعض الشيء مع الكنيسة اللوثرية الألمانية ومع بعض ممارسات الكنيسة اللوثرية الألمانية. ومن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بين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الأشياء التي وجد نفسه على خلاف معها كانت المعمودية لأنه لم يكن يؤمن بمعمودية الأطفال.</w:t>
      </w:r>
    </w:p>
    <w:p w14:paraId="5E941189" w14:textId="77777777" w:rsidR="00183913" w:rsidRPr="00552B1D" w:rsidRDefault="00183913">
      <w:pPr>
        <w:rPr>
          <w:sz w:val="26"/>
          <w:szCs w:val="26"/>
        </w:rPr>
      </w:pPr>
    </w:p>
    <w:p w14:paraId="7171AE13" w14:textId="2B2E80E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يعتقد أن المعمودية يجب أن تكون للبالغين فقط الذين اعترفوا بالإيمان. لذلك، بدأ كقس يرفض المعمودية إلا للبالغين وظل في الواقع داخل اللوثرية لفترة من الوقت. ولكن بعد ذلك، تعرض هو وأتباعه، وهم مجموعة صغيرة جدًا من الأتباع، لمجموعة من الانتقادات الشديدة والملاحقة.</w:t>
      </w:r>
    </w:p>
    <w:p w14:paraId="31301207" w14:textId="77777777" w:rsidR="00183913" w:rsidRPr="00552B1D" w:rsidRDefault="00183913">
      <w:pPr>
        <w:rPr>
          <w:sz w:val="26"/>
          <w:szCs w:val="26"/>
        </w:rPr>
      </w:pPr>
    </w:p>
    <w:p w14:paraId="1C306B97" w14:textId="6C83ABD3" w:rsidR="00183913" w:rsidRPr="00552B1D" w:rsidRDefault="00552B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وصلوا إلى أمريكا، ووصلوا إلى بنسلفانيا. يتذكرون الجزء من بنسلفانيا المسمى جيرمانتاون لأن كل هؤلاء الألمان وجدوا ملجأ في بنسلفانيا، وأطلقوا عليه اسم جيرمانتاون. ثم توفي في هذا اليوم في جيرمانتاون، بنسلفانيا، في أي عام؟ 1735. إذن، هذا هو تاريخ وفاة ألكسندر ماك.</w:t>
      </w:r>
    </w:p>
    <w:p w14:paraId="089C398E" w14:textId="77777777" w:rsidR="00183913" w:rsidRPr="00552B1D" w:rsidRDefault="00183913">
      <w:pPr>
        <w:rPr>
          <w:sz w:val="26"/>
          <w:szCs w:val="26"/>
        </w:rPr>
      </w:pPr>
    </w:p>
    <w:p w14:paraId="6C58AAD0" w14:textId="2449CA5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لكن إحدى المجموعات التي أسسها كانت تسمى "دنكرز"، وقد أطلقوا عليها هذا الاسم لأنهم كانوا يغطسون في الماء. ولهذا السبب أطلقوا عليها هذا الاسم. كانوا يؤمنون بمعمودية البالغين، وكانوا يؤمنون بالتغطيس الكامل، ولا شيء من هذا الهراء الذي يرش بالماء.</w:t>
      </w:r>
    </w:p>
    <w:p w14:paraId="209DF08A" w14:textId="77777777" w:rsidR="00183913" w:rsidRPr="00552B1D" w:rsidRDefault="00183913">
      <w:pPr>
        <w:rPr>
          <w:sz w:val="26"/>
          <w:szCs w:val="26"/>
        </w:rPr>
      </w:pPr>
    </w:p>
    <w:p w14:paraId="6621A517" w14:textId="1040D1F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هذا هو اليوم في تاريخ الكنيسة، ألكسندر ماك. حسنًا، نحن في المكان الذي ينبغي لنا أن نكون فيه، لذا فنحن نبتهج. أنا في الصفحة. في أي صفحة أنا؟ 14 من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المنهج الدراسي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w:t>
      </w:r>
    </w:p>
    <w:p w14:paraId="33C73DB8" w14:textId="77777777" w:rsidR="00183913" w:rsidRPr="00552B1D" w:rsidRDefault="00183913">
      <w:pPr>
        <w:rPr>
          <w:sz w:val="26"/>
          <w:szCs w:val="26"/>
        </w:rPr>
      </w:pPr>
    </w:p>
    <w:p w14:paraId="7D9797ED" w14:textId="30B1BC1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فقط لنتحدث عن نتائج الصحوة، وستحتاج إلى أن تكون هذه النتائج أمامك إذا كنت تنوي اتباع هذا المخطط. دعونا نذكر أنفسنا بالنتائج التي توصلنا إليها في اليوم السابق. أولاً، كانت هناك زيادة في الصحوة، وقد ذكرنا أن الصحوة كانت جزءًا لا يتجزأ من الحياة والثقافة الأمريكية.</w:t>
      </w:r>
    </w:p>
    <w:p w14:paraId="3BAC685E" w14:textId="77777777" w:rsidR="00183913" w:rsidRPr="00552B1D" w:rsidRDefault="00183913">
      <w:pPr>
        <w:rPr>
          <w:sz w:val="26"/>
          <w:szCs w:val="26"/>
        </w:rPr>
      </w:pPr>
    </w:p>
    <w:p w14:paraId="602CAEFF" w14:textId="24E51C02"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مع البيوريتانيين، ثم الصحوة الكبرى الأولى، ثم الصحوة الكبرى الثانية، ثم الصحوة المحدودة، ثم تأتي إلى منتصف القرن العشرين، حيث تجد إحياء بيلي جراهام. لذا، فإن الإحياء جزء من الحياة هنا. كما ذكرنا أيضًا العمل الموسع للجمعيات التطوعية، وكان من الأمثلة الجيدة على ذلك الجمعيات التبشيرية، ولكن هذا كان أول مجلس مفوضي البعثات الأجنبية الأمريكي في عام 1810.</w:t>
      </w:r>
    </w:p>
    <w:p w14:paraId="2D42461A" w14:textId="77777777" w:rsidR="00183913" w:rsidRPr="00552B1D" w:rsidRDefault="00183913">
      <w:pPr>
        <w:rPr>
          <w:sz w:val="26"/>
          <w:szCs w:val="26"/>
        </w:rPr>
      </w:pPr>
    </w:p>
    <w:p w14:paraId="628828A3" w14:textId="5A5FCE9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إن قصة البعثات التبشيرية الأمريكية هي قصة رائعة في القرن التاسع عشر، ونحن جزء من هذه القصة، كما ذكرنا في اليوم الآخر، لأن تأسيس كلية جوردون في عام 1895، كان بهدف إرسال المبشرين إلى الكونغو البلجيكية. لقد بدأت كمدرسة تدريب مبشرين في بوسطن. هل هذا التاريخ صحيح؟ أعتقد أنني يجب أن أكون على حق: 1889، شكرًا لك، 1889.</w:t>
      </w:r>
    </w:p>
    <w:p w14:paraId="1C8BE336" w14:textId="77777777" w:rsidR="00183913" w:rsidRPr="00552B1D" w:rsidRDefault="00183913">
      <w:pPr>
        <w:rPr>
          <w:sz w:val="26"/>
          <w:szCs w:val="26"/>
        </w:rPr>
      </w:pPr>
    </w:p>
    <w:p w14:paraId="3D985AF8" w14:textId="17CC062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هذا صحيح، لأننا احتفلنا للتو بعيد ميلادنا الـ 125، لذا فهذا صحيح. لذا، نحن جزء من هذا. ثم، ركزنا على التعليم: تحدثنا عن الكتاب المقدس، والكتيبات، وتعزيز التعليم، ومدارس الأحد، وما إلى ذلك.</w:t>
      </w:r>
    </w:p>
    <w:p w14:paraId="18E6B975" w14:textId="77777777" w:rsidR="00183913" w:rsidRPr="00552B1D" w:rsidRDefault="00183913">
      <w:pPr>
        <w:rPr>
          <w:sz w:val="26"/>
          <w:szCs w:val="26"/>
        </w:rPr>
      </w:pPr>
    </w:p>
    <w:p w14:paraId="66657D6A" w14:textId="2FD92F2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ثم كانت هناك حملات إنسانية عظيمة، وكانت حركة إلغاء العبودية أعظمها، والتي ستشغل أغلب وقتنا، بالطبع، في المحاضرتين القادمتين، والنمو في العديد من الطوائف. وهذا يتعلق بتأسيس الكليات والمعاهد الدينية، وقد ذكرنا أربعة منها: أندوفر، وبرينستون، وكلية اللاهوت في هارفارد، وكلية اللاهوت في ييل. حسنًا، أعتقد أن هذا هو المكان الذي توقفنا عنده.</w:t>
      </w:r>
    </w:p>
    <w:p w14:paraId="5E894963" w14:textId="77777777" w:rsidR="00183913" w:rsidRPr="00552B1D" w:rsidRDefault="00183913">
      <w:pPr>
        <w:rPr>
          <w:sz w:val="26"/>
          <w:szCs w:val="26"/>
        </w:rPr>
      </w:pPr>
    </w:p>
    <w:p w14:paraId="53D13ACC" w14:textId="7C594B9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وصلنا الآن إلى الجزء السادس، والذي ربما يكون الجزء الأكثر أهمية في هذه المحاضرة. والآن، هناك تطورات وانحرافات عن النمط الإنجيلي. في الأساس، في المسيحية الأمريكية، حتى هذه النقطة، رأينا نمطًا إنجيليًا قويًا إلى حد ما.</w:t>
      </w:r>
    </w:p>
    <w:p w14:paraId="1CC98A2A" w14:textId="77777777" w:rsidR="00183913" w:rsidRPr="00552B1D" w:rsidRDefault="00183913">
      <w:pPr>
        <w:rPr>
          <w:sz w:val="26"/>
          <w:szCs w:val="26"/>
        </w:rPr>
      </w:pPr>
    </w:p>
    <w:p w14:paraId="7AC62FDE" w14:textId="082E1AEE"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كانت هناك بعض الانحرافات عن هذا، على سبيل المثال، مع الديسم. ولكن مع ذلك، كان هناك نمط حياة إنجيلي، حياة مسيحية في أمريكا، بشكل أساسي، وبروتستانتية. لذا، كانت أمة بروتستانتية ذات تعاليم بروتستانتية وقيم بروتستانتية وما إلى ذلك.</w:t>
      </w:r>
    </w:p>
    <w:p w14:paraId="202743D9" w14:textId="77777777" w:rsidR="00183913" w:rsidRPr="00552B1D" w:rsidRDefault="00183913">
      <w:pPr>
        <w:rPr>
          <w:sz w:val="26"/>
          <w:szCs w:val="26"/>
        </w:rPr>
      </w:pPr>
    </w:p>
    <w:p w14:paraId="1D629A66"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والآن سوف يبدأ هذا في الانهيار نتيجة للصحوة الكبرى الثانية وبعد الصحوة الكبرى الثانية. حسنًا، سنذكر هنا أربع مجموعات. المجموعة الأولى هي الكاثوليكية الرومانية، كما ترى في مخططك، وقد ذكرناها هنا لأن المحاضرة التالية ستكون عن الكاثوليكية الرومانية في القرن التاسع عشر.</w:t>
      </w:r>
    </w:p>
    <w:p w14:paraId="6ACA083B" w14:textId="77777777" w:rsidR="00183913" w:rsidRPr="00552B1D" w:rsidRDefault="00183913">
      <w:pPr>
        <w:rPr>
          <w:sz w:val="26"/>
          <w:szCs w:val="26"/>
        </w:rPr>
      </w:pPr>
    </w:p>
    <w:p w14:paraId="63AA9CB8" w14:textId="08D70D0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 يكفي هنا أن نقول إن الكاثوليكية الرومانية كانت صغيرة للغاية أثناء فترة الحرب الثورية، ولكن بحلول منتصف القرن التاسع عشر، أصبحت الكاثوليكية الرومانية مجموعة كبيرة في أمريكا، وخاصة على الساحل الشرقي، في أماكن مثل بوسطن ونيويورك وفيلادلفيا. جاء الكاثوليك الرومانيون بأعداد هائلة، حرفيًا بالمئات من الآلاف. لذا فقد جاءت الكاثوليكية الرومانية، وبحلول منتصف القرن التاسع عشر، قدمت تحديًا حقيقيًا للأمة البروتستانتية وتحديًا حقيقيًا للنوع العام من النمط الإنجيلي الذي رأيناه في دولة بروتستانتية.</w:t>
      </w:r>
    </w:p>
    <w:p w14:paraId="234B1E3B" w14:textId="77777777" w:rsidR="00183913" w:rsidRPr="00552B1D" w:rsidRDefault="00183913">
      <w:pPr>
        <w:rPr>
          <w:sz w:val="26"/>
          <w:szCs w:val="26"/>
        </w:rPr>
      </w:pPr>
    </w:p>
    <w:p w14:paraId="13D379AE" w14:textId="6E06430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الآن، سنتحدث أكثر عن ذلك. وهل تسبب ذلك في بعض الصراعات والنزاعات؟ لقد تسبب بالفعل في ذلك، ولكننا سنتحدث أكثر عن ذلك في المحاضرة التالية وما حدث هناك. الآن، الثلاثة التاليون، الميليريتيون، والمورمون، والشاكرز، كانوا انحرافات حقيقية عن النمط الإنجيلي.</w:t>
      </w:r>
    </w:p>
    <w:p w14:paraId="32EFBD30" w14:textId="77777777" w:rsidR="00183913" w:rsidRPr="00552B1D" w:rsidRDefault="00183913">
      <w:pPr>
        <w:rPr>
          <w:sz w:val="26"/>
          <w:szCs w:val="26"/>
        </w:rPr>
      </w:pPr>
    </w:p>
    <w:p w14:paraId="32399E06" w14:textId="68844B51" w:rsidR="00183913" w:rsidRPr="00552B1D" w:rsidRDefault="00552B1D">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سنتحدث أولًا عن أهل ميلير. حسنًا.</w:t>
      </w:r>
    </w:p>
    <w:p w14:paraId="67701FDF" w14:textId="77777777" w:rsidR="00183913" w:rsidRPr="00552B1D" w:rsidRDefault="00183913">
      <w:pPr>
        <w:rPr>
          <w:sz w:val="26"/>
          <w:szCs w:val="26"/>
        </w:rPr>
      </w:pPr>
    </w:p>
    <w:p w14:paraId="5383AA18" w14:textId="72339FB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والآن، للحديث عن أهل ميلر، هناك بضعة أسماء نحتاج إلى ذكرها هنا. والاسم الأول الذي نحتاج إلى ذكره هو ويليام ميلر نفسه، من عام 1782 إلى عام 1849. باختصار، عاش ويليام ميلر في ولاية نيويورك العليا وعاش في بلدة صغيرة جميلة حقًا في ولاية نيويورك العليا.</w:t>
      </w:r>
    </w:p>
    <w:p w14:paraId="7D212CC3" w14:textId="77777777" w:rsidR="00183913" w:rsidRPr="00552B1D" w:rsidRDefault="00183913">
      <w:pPr>
        <w:rPr>
          <w:sz w:val="26"/>
          <w:szCs w:val="26"/>
        </w:rPr>
      </w:pPr>
    </w:p>
    <w:p w14:paraId="7CBF3111" w14:textId="0815C8C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ولكنه كان في الأساس مزارعًا من حيث المهنة، ولكنه كان رجلاً منخرطًا جدًا في قراءة الكتاب المقدس ومحاولة فهمه. وهكذا أصبح واعظًا علمانيًا في الكنيسة. وفي وعظه وخدمته، بدأ في قراءة سفر دانيال ورؤيا يوحنا.</w:t>
      </w:r>
    </w:p>
    <w:p w14:paraId="4DCA5FAC" w14:textId="77777777" w:rsidR="00183913" w:rsidRPr="00552B1D" w:rsidRDefault="00183913">
      <w:pPr>
        <w:rPr>
          <w:sz w:val="26"/>
          <w:szCs w:val="26"/>
        </w:rPr>
      </w:pPr>
    </w:p>
    <w:p w14:paraId="67C5251F" w14:textId="21CFC10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وبدأ ويليام ميللر يؤمن ويعلّم أننا نعيش في الأيام الأخيرة. وبدأ يحشد بعض الأتباع حوله، وأصبحوا معروفين باسم أتباع ميللر. وأخيرًا، في عامي 1843 و1845، تنبأ ويليام ميللر مرتين باليوم الأخير الفعلي لمجيء يسوع، المجيء الثاني ليسوع.</w:t>
      </w:r>
    </w:p>
    <w:p w14:paraId="112DF5B9" w14:textId="77777777" w:rsidR="00183913" w:rsidRPr="00552B1D" w:rsidRDefault="00183913">
      <w:pPr>
        <w:rPr>
          <w:sz w:val="26"/>
          <w:szCs w:val="26"/>
        </w:rPr>
      </w:pPr>
    </w:p>
    <w:p w14:paraId="2B387D6B" w14:textId="425BF626" w:rsidR="00183913" w:rsidRPr="00552B1D" w:rsidRDefault="00552B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ذلك اليوم، استعد أتباعه، الميليريتيون، تقريبًا، وصعدوا إلى قمة أحد التلال، وانتظروا المجيء الثاني ليسوع. لكن المجيء لم يحدث. نزلوا من الجبل، وصوَّر ذلك مرة أخرى، التاريخ الثاني لعودة يسوع، وانتظر أتباعه، الميليريتيون، مجيء يسوع، لكن المجيء لم يحدث.</w:t>
      </w:r>
    </w:p>
    <w:p w14:paraId="31304917" w14:textId="77777777" w:rsidR="00183913" w:rsidRPr="00552B1D" w:rsidRDefault="00183913">
      <w:pPr>
        <w:rPr>
          <w:sz w:val="26"/>
          <w:szCs w:val="26"/>
        </w:rPr>
      </w:pPr>
    </w:p>
    <w:p w14:paraId="2470BB51" w14:textId="0325BBE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الآن </w:t>
      </w:r>
      <w:r xmlns:w="http://schemas.openxmlformats.org/wordprocessingml/2006/main" w:rsidR="00552B1D">
        <w:rPr>
          <w:rFonts w:ascii="Calibri" w:eastAsia="Calibri" w:hAnsi="Calibri" w:cs="Calibri"/>
          <w:sz w:val="26"/>
          <w:szCs w:val="26"/>
        </w:rPr>
        <w:t xml:space="preserve">، قد تعتقد أن هذا غريب بعض الشيء، أو غريب بعض الشيء، ولكن في الواقع، كما تعلمون، قبل بضع سنوات، أود أن أقول قبل حوالي ست أو ثماني سنوات، كان هناك نفس التنبؤ من قبل واعظ إذاعي. لقد تنبأ بأن التاريخ سيكون شيئًا مثل، لا أعلم، 20 مايو أو شيء من هذا القبيل. وكان الناس يتوقعون عودة يسوع في ذلك اليوم.</w:t>
      </w:r>
    </w:p>
    <w:p w14:paraId="13CEE29A" w14:textId="77777777" w:rsidR="00183913" w:rsidRPr="00552B1D" w:rsidRDefault="00183913">
      <w:pPr>
        <w:rPr>
          <w:sz w:val="26"/>
          <w:szCs w:val="26"/>
        </w:rPr>
      </w:pPr>
    </w:p>
    <w:p w14:paraId="02D7EF10"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تنبأ بذلك اليوم، وكان هناك أشخاص في بوسطن، خارج المكتبة العامة، مع أطفالهم، وكانوا يتوقعون عودة يسوع مرة أخرى في ذلك اليوم. وقد تنبأ بذلك اليوم.</w:t>
      </w:r>
    </w:p>
    <w:p w14:paraId="30FAE65F" w14:textId="77777777" w:rsidR="00183913" w:rsidRPr="00552B1D" w:rsidRDefault="00183913">
      <w:pPr>
        <w:rPr>
          <w:sz w:val="26"/>
          <w:szCs w:val="26"/>
        </w:rPr>
      </w:pPr>
    </w:p>
    <w:p w14:paraId="24648EC7"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وكان هناك أشخاص في بوسطن، خارج المكتبة العامة، مع أطفالهم، وكانوا ينتظرون عودة يسوع مرة أخرى في ذلك اليوم. وقد تنبأ بذلك اليوم. وتنبأ بذلك اليوم.</w:t>
      </w:r>
    </w:p>
    <w:p w14:paraId="40C61E9E" w14:textId="77777777" w:rsidR="00183913" w:rsidRPr="00552B1D" w:rsidRDefault="00183913">
      <w:pPr>
        <w:rPr>
          <w:sz w:val="26"/>
          <w:szCs w:val="26"/>
        </w:rPr>
      </w:pPr>
    </w:p>
    <w:p w14:paraId="0B916154"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وتنبأ بذلك اليوم. وتنبأ بذلك اليوم. وتنبأ بذلك اليوم.</w:t>
      </w:r>
    </w:p>
    <w:p w14:paraId="634F8365" w14:textId="77777777" w:rsidR="00183913" w:rsidRPr="00552B1D" w:rsidRDefault="00183913">
      <w:pPr>
        <w:rPr>
          <w:sz w:val="26"/>
          <w:szCs w:val="26"/>
        </w:rPr>
      </w:pPr>
    </w:p>
    <w:p w14:paraId="7C709626"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وتنبأ بذلك اليوم. وتنبأ بذلك اليوم. وتنبأ بذلك اليوم.</w:t>
      </w:r>
    </w:p>
    <w:p w14:paraId="063D358E" w14:textId="77777777" w:rsidR="00183913" w:rsidRPr="00552B1D" w:rsidRDefault="00183913">
      <w:pPr>
        <w:rPr>
          <w:sz w:val="26"/>
          <w:szCs w:val="26"/>
        </w:rPr>
      </w:pPr>
    </w:p>
    <w:p w14:paraId="753C44E6"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وتنبأ بذلك اليوم، وقال: حسنًا، من لديه الدليل؟ ونحصل على إشارة مع علامات تقول: إن يسوع سيعود اليوم. اليوم، هذا هو المجيء الثاني للمسيح.</w:t>
      </w:r>
    </w:p>
    <w:p w14:paraId="242C343A" w14:textId="77777777" w:rsidR="00183913" w:rsidRPr="00552B1D" w:rsidRDefault="00183913">
      <w:pPr>
        <w:rPr>
          <w:sz w:val="26"/>
          <w:szCs w:val="26"/>
        </w:rPr>
      </w:pPr>
    </w:p>
    <w:p w14:paraId="4EDC5489" w14:textId="144E350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وبالطبع، كلما زاد عدد مراسلي الصحف، زاد عدد الصحافيين المتشككين الذين وضعوا ميكروفونًا في المكان. هل أنت متأكد من أن يسوع سيأتي اليوم؟ نعم، نحن متأكدون تمامًا من أن هذا هو اليوم. كانت هناك ملصقات، حتى في مترو الأنفاق. أتذكر أنني ركبت مترو الأنفاق ونظرت إلى اللافتة. حسنًا، هذا هو اليوم الذي سيأتي فيه يسوع.</w:t>
      </w:r>
    </w:p>
    <w:p w14:paraId="75A3DFD6" w14:textId="77777777" w:rsidR="00183913" w:rsidRPr="00552B1D" w:rsidRDefault="00183913">
      <w:pPr>
        <w:rPr>
          <w:sz w:val="26"/>
          <w:szCs w:val="26"/>
        </w:rPr>
      </w:pPr>
    </w:p>
    <w:p w14:paraId="2ACF0D4E"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 هذا لم يحدث. وحتى في وقت متأخر من الليل، حوالي الساعة الثانية عشرة والربع، كان مراسلو الصحف هناك. هل أنت متأكد من أن يسوع سيأتي اليوم؟ نعم، يسوع.</w:t>
      </w:r>
    </w:p>
    <w:p w14:paraId="643E26DA" w14:textId="77777777" w:rsidR="00183913" w:rsidRPr="00552B1D" w:rsidRDefault="00183913">
      <w:pPr>
        <w:rPr>
          <w:sz w:val="26"/>
          <w:szCs w:val="26"/>
        </w:rPr>
      </w:pPr>
    </w:p>
    <w:p w14:paraId="3F6557E8"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 هذا لم يحدث. وهذا ما كان صحيحًا بالنسبة لأهل ميلير الأصليين. لم يحدث ذلك.</w:t>
      </w:r>
    </w:p>
    <w:p w14:paraId="2DEA2989" w14:textId="77777777" w:rsidR="00183913" w:rsidRPr="00552B1D" w:rsidRDefault="00183913">
      <w:pPr>
        <w:rPr>
          <w:sz w:val="26"/>
          <w:szCs w:val="26"/>
        </w:rPr>
      </w:pPr>
    </w:p>
    <w:p w14:paraId="0B4846D6"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الآن، قد تظن أن ويليام ميلر سيختفي من الساحة بسبب هذا الفشل. لقد عاش حتى عام 1849. لكن في الواقع، لم يحدث هذا.</w:t>
      </w:r>
    </w:p>
    <w:p w14:paraId="6ED23FF4" w14:textId="77777777" w:rsidR="00183913" w:rsidRPr="00552B1D" w:rsidRDefault="00183913">
      <w:pPr>
        <w:rPr>
          <w:sz w:val="26"/>
          <w:szCs w:val="26"/>
        </w:rPr>
      </w:pPr>
    </w:p>
    <w:p w14:paraId="12EC6709" w14:textId="62AAB7E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تبع ويليام ميللر حركة تسمى عمومًا بالحركة الأدفنتستية. لذا، كان هناك أشخاص تمسكوا به، على الرغم من خطأ التنبؤين. لقد ظلوا معه.</w:t>
      </w:r>
    </w:p>
    <w:p w14:paraId="12396D42" w14:textId="77777777" w:rsidR="00183913" w:rsidRPr="00552B1D" w:rsidRDefault="00183913">
      <w:pPr>
        <w:rPr>
          <w:sz w:val="26"/>
          <w:szCs w:val="26"/>
        </w:rPr>
      </w:pPr>
    </w:p>
    <w:p w14:paraId="40213E2A" w14:textId="662302F0" w:rsidR="00183913" w:rsidRPr="00552B1D" w:rsidRDefault="00552B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أكدوا على المجيء الثاني ليسوع، المجيء الثاني ليسوع. لذا، كانوا من أتباع الكنيسة الأدفنتستية. لذا، بدأوا في تسمية أنفسهم بالأدفنتست.</w:t>
      </w:r>
    </w:p>
    <w:p w14:paraId="565AAC25" w14:textId="77777777" w:rsidR="00183913" w:rsidRPr="00552B1D" w:rsidRDefault="00183913">
      <w:pPr>
        <w:rPr>
          <w:sz w:val="26"/>
          <w:szCs w:val="26"/>
        </w:rPr>
      </w:pPr>
    </w:p>
    <w:p w14:paraId="6F8AEDF1" w14:textId="48359E9F"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الآن، أستطيع أن أقول إن أكثر الطوائف الأدفنتستية نفوذاً، بل وأكبرها بالتأكيد، بدأت تحت قيادة امرأة تدعى إلين جي وايت. </w:t>
      </w:r>
      <w:r xmlns:w="http://schemas.openxmlformats.org/wordprocessingml/2006/main" w:rsidR="00552B1D">
        <w:rPr>
          <w:rFonts w:ascii="Calibri" w:eastAsia="Calibri" w:hAnsi="Calibri" w:cs="Calibri"/>
          <w:sz w:val="26"/>
          <w:szCs w:val="26"/>
        </w:rPr>
        <w:t xml:space="preserve">وهناك أيضاً تواريخ إلين جي وايت وقادة آخرين. ولكنها أصبحت نوعاً ما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أشهر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القادة.</w:t>
      </w:r>
    </w:p>
    <w:p w14:paraId="3FD722F9" w14:textId="77777777" w:rsidR="00183913" w:rsidRPr="00552B1D" w:rsidRDefault="00183913">
      <w:pPr>
        <w:rPr>
          <w:sz w:val="26"/>
          <w:szCs w:val="26"/>
        </w:rPr>
      </w:pPr>
    </w:p>
    <w:p w14:paraId="3B657E01" w14:textId="538CF842"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هناك إلين جي وايت. أصبحت أشهر زعيمة لهذه الحركة الأدفنتستية. وأطلقوا على أنفسهم اسم السبتيين.</w:t>
      </w:r>
    </w:p>
    <w:p w14:paraId="3F9FB425" w14:textId="77777777" w:rsidR="00183913" w:rsidRPr="00552B1D" w:rsidRDefault="00183913">
      <w:pPr>
        <w:rPr>
          <w:sz w:val="26"/>
          <w:szCs w:val="26"/>
        </w:rPr>
      </w:pPr>
    </w:p>
    <w:p w14:paraId="6CCEC9BA" w14:textId="0D44514D"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كانوا من أتباع السبتية لأنهم كانوا يعتقدون أن المسيحيين كانوا يتبعون تسعًا من الوصايا العشر، لكنهم لم يكونوا يتبعون الوصية التي قالت إنه يجب تذكر يوم السبت للحفاظ عليه مقدسًا. وبالتالي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السبتيين، يهود إلى حد كبير، ولكن بالنسبة لهم، فإن اليوم السابع، من غروب الشمس يوم الجمعة إلى غروب الشمس يوم السبت، هو يوم عبادة وراحة وما إلى ذلك بالنسبة لهم. وهذا ما ميز السبتيين حقًا عن الجماعات الأدفنتستية الأخرى.</w:t>
      </w:r>
    </w:p>
    <w:p w14:paraId="541DE00D" w14:textId="77777777" w:rsidR="00183913" w:rsidRPr="00552B1D" w:rsidRDefault="00183913">
      <w:pPr>
        <w:rPr>
          <w:sz w:val="26"/>
          <w:szCs w:val="26"/>
        </w:rPr>
      </w:pPr>
    </w:p>
    <w:p w14:paraId="192939C0"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من الواضح أن كل الجماعات الأدفنتستية لم تكن من أتباع الكنيسة السبتية. فهي أكبر الطوائف الأدفنتستية حتى اليوم. وكان آخر رقم رأيته لأتباع الكنيسة السبتية هو نحو 25 مليون شخص في مختلف أنحاء العالم.</w:t>
      </w:r>
    </w:p>
    <w:p w14:paraId="5D994B39" w14:textId="77777777" w:rsidR="00183913" w:rsidRPr="00552B1D" w:rsidRDefault="00183913">
      <w:pPr>
        <w:rPr>
          <w:sz w:val="26"/>
          <w:szCs w:val="26"/>
        </w:rPr>
      </w:pPr>
    </w:p>
    <w:p w14:paraId="5CE7A6B1" w14:textId="30E7CE2B" w:rsidR="00183913" w:rsidRPr="00552B1D" w:rsidRDefault="00552B1D">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إنها مجموعة كبيرة إلى حد ما. الآن، هناك شيئان آخران قد تعرفهما عن السبتيين، الأول هو أننا، من الواضح، نعبد يوم السبت بدلاً من يوم الأحد. لدينا كنائس السبتيين بالقرب منا هنا.</w:t>
      </w:r>
    </w:p>
    <w:p w14:paraId="3DF2BE1A" w14:textId="77777777" w:rsidR="00183913" w:rsidRPr="00552B1D" w:rsidRDefault="00183913">
      <w:pPr>
        <w:rPr>
          <w:sz w:val="26"/>
          <w:szCs w:val="26"/>
        </w:rPr>
      </w:pPr>
    </w:p>
    <w:p w14:paraId="2473B135" w14:textId="54AB6D7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 هناك بضعة أمور أخرى. هل تعرف أي شيء عن السبتيين؟ هل يتبادر إلى ذهنك أي شيء عن السبتيين؟ لا. إنهم أرثوذكسيون من حيث عقيدتهم.</w:t>
      </w:r>
    </w:p>
    <w:p w14:paraId="0561F5DB" w14:textId="77777777" w:rsidR="00183913" w:rsidRPr="00552B1D" w:rsidRDefault="00183913">
      <w:pPr>
        <w:rPr>
          <w:sz w:val="26"/>
          <w:szCs w:val="26"/>
        </w:rPr>
      </w:pPr>
    </w:p>
    <w:p w14:paraId="1A217D7F"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بعضهم يفعل ذلك. هذه ليست سمة مميزة لهم. هل هناك شيء آخر؟ نعم، مات؟ لا شك أن إلين وايت تحظى باحترام كبير لدى أتباع كنيسة السبتيين.</w:t>
      </w:r>
    </w:p>
    <w:p w14:paraId="11D827B0" w14:textId="77777777" w:rsidR="00183913" w:rsidRPr="00552B1D" w:rsidRDefault="00183913">
      <w:pPr>
        <w:rPr>
          <w:sz w:val="26"/>
          <w:szCs w:val="26"/>
        </w:rPr>
      </w:pPr>
    </w:p>
    <w:p w14:paraId="2C774768" w14:textId="317EDD9F"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وهي، بمعنى ما، نبية معاصرة. من حيث اللاهوت، أي شيء من حيث اللاهوت؟ أولاً وقبل كل شيء، هم بالتأكيد مجتمع إسخاتولوجي. إنهم مجتمع يبحث عن؛ إنهم نوعاً ما، بمعنى ما، مجتمع؛ إنهم يعتقدون أنهم يقفون على أطراف أصابعهم، ينتظرون، ويصلون من أجل المجيء الثاني ليسوع.</w:t>
      </w:r>
    </w:p>
    <w:p w14:paraId="76FB2AA8" w14:textId="77777777" w:rsidR="00183913" w:rsidRPr="00552B1D" w:rsidRDefault="00183913">
      <w:pPr>
        <w:rPr>
          <w:sz w:val="26"/>
          <w:szCs w:val="26"/>
        </w:rPr>
      </w:pPr>
    </w:p>
    <w:p w14:paraId="1CA072FC" w14:textId="3525C247" w:rsidR="00183913" w:rsidRPr="00552B1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مجتمع يضع في اعتباره عقيدة المجيء الثاني ليسوع، في حين أن العديد من المسيحيين الآخرين ربما نسوا أن يسوع سيأتي مرة أخرى، لكن الأمر لا ينطبق على السبتيين أو غيرهم من الجماعات السبتية. لذا فهم مجتمع يؤمن بنهاية العالم. وهذا أمر مهم للغاية.</w:t>
      </w:r>
    </w:p>
    <w:p w14:paraId="5267DC14" w14:textId="77777777" w:rsidR="00183913" w:rsidRPr="00552B1D" w:rsidRDefault="00183913">
      <w:pPr>
        <w:rPr>
          <w:sz w:val="26"/>
          <w:szCs w:val="26"/>
        </w:rPr>
      </w:pPr>
    </w:p>
    <w:p w14:paraId="7572BD62" w14:textId="3F5D804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وسيكون هذا مهمًا لهذه الأشياء الأخرى التي سنذكرها أيضًا. الشيء الثاني الذي قد تعرفه عن </w:t>
      </w:r>
      <w:r xmlns:w="http://schemas.openxmlformats.org/wordprocessingml/2006/main" w:rsidR="00552B1D">
        <w:rPr>
          <w:rFonts w:ascii="Calibri" w:eastAsia="Calibri" w:hAnsi="Calibri" w:cs="Calibri"/>
          <w:sz w:val="26"/>
          <w:szCs w:val="26"/>
        </w:rPr>
        <w:t xml:space="preserve">السبتيين هو أنهم مجتمع صحي. إنهم مهتمون جدًا بأمور الصحة.</w:t>
      </w:r>
    </w:p>
    <w:p w14:paraId="4DD85BCD" w14:textId="77777777" w:rsidR="00183913" w:rsidRPr="00552B1D" w:rsidRDefault="00183913">
      <w:pPr>
        <w:rPr>
          <w:sz w:val="26"/>
          <w:szCs w:val="26"/>
        </w:rPr>
      </w:pPr>
    </w:p>
    <w:p w14:paraId="0046A36A"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إنهم يهتمون بما تأكله وما تشربه وما لا يجب عليك أن تأكله وما لا يجب عليك أن تشربه. إنهم في الأساس مجتمع نباتي، على الرغم من أن هذا ليس أمرًا مفروضًا تمامًا، وسأخبرك بعد دقيقة واحدة لماذا أعلم ذلك. هذا ليس أمرًا مفروضًا تمامًا على السبتيين، ولكنه نوع من الاقتراح.</w:t>
      </w:r>
    </w:p>
    <w:p w14:paraId="30F7C81D" w14:textId="77777777" w:rsidR="00183913" w:rsidRPr="00552B1D" w:rsidRDefault="00183913">
      <w:pPr>
        <w:rPr>
          <w:sz w:val="26"/>
          <w:szCs w:val="26"/>
        </w:rPr>
      </w:pPr>
    </w:p>
    <w:p w14:paraId="2CC4D9A1" w14:textId="3516F026" w:rsidR="00183913" w:rsidRPr="00552B1D" w:rsidRDefault="00552B1D">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لديهم مستشفيات. ربما تكون على دراية بمستشفياتهم واهتمامهم بالصحة وما إلى ذلك. وربما تشكل هذه المستشفيات جزءًا من الحياة الثقافية الأمريكية.</w:t>
      </w:r>
    </w:p>
    <w:p w14:paraId="16DDB63B" w14:textId="77777777" w:rsidR="00183913" w:rsidRPr="00552B1D" w:rsidRDefault="00183913">
      <w:pPr>
        <w:rPr>
          <w:sz w:val="26"/>
          <w:szCs w:val="26"/>
        </w:rPr>
      </w:pPr>
    </w:p>
    <w:p w14:paraId="52A4A683" w14:textId="4C07B6B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ربما يكون السبتيون، كمجتمع بشري، المجتمع الأكثر صحة بيننا. مع كل هذه المجموعات الثلاث، الأمر مثير للاهتمام، ولكن مع السبتيين، قبل بضع سنوات، جاء السبتيون إلى طائفتي وسألوا عما إذا كان بإمكاننا فتح محادثة بين السبتيين وطائفتي. وكان لدينا عدد لا بأس به من الاجتماعات مع السبتيين.</w:t>
      </w:r>
    </w:p>
    <w:p w14:paraId="1194C875" w14:textId="77777777" w:rsidR="00183913" w:rsidRPr="00552B1D" w:rsidRDefault="00183913">
      <w:pPr>
        <w:rPr>
          <w:sz w:val="26"/>
          <w:szCs w:val="26"/>
        </w:rPr>
      </w:pPr>
    </w:p>
    <w:p w14:paraId="13DAF451"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الأمر مثيرًا للاهتمام للغاية، ووجدنا أنهم متدينون جدًا. إنهم يؤمنون بالتثليث. إنهم يركزون على المسيحية.</w:t>
      </w:r>
    </w:p>
    <w:p w14:paraId="51DB89A9" w14:textId="77777777" w:rsidR="00183913" w:rsidRPr="00552B1D" w:rsidRDefault="00183913">
      <w:pPr>
        <w:rPr>
          <w:sz w:val="26"/>
          <w:szCs w:val="26"/>
        </w:rPr>
      </w:pPr>
    </w:p>
    <w:p w14:paraId="6E3D081C"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إنهم يؤمنون بموت المسيح على الصليب، ويؤمنون بقيامته، بطبيعة الحال، وبمجيئه الثاني، ويؤمنون بأن المسيح كفّر عن خطايانا، وما إلى ذلك.</w:t>
      </w:r>
    </w:p>
    <w:p w14:paraId="366D13B5" w14:textId="77777777" w:rsidR="00183913" w:rsidRPr="00552B1D" w:rsidRDefault="00183913">
      <w:pPr>
        <w:rPr>
          <w:sz w:val="26"/>
          <w:szCs w:val="26"/>
        </w:rPr>
      </w:pPr>
    </w:p>
    <w:p w14:paraId="1199D236" w14:textId="5EEFE804" w:rsidR="00183913" w:rsidRPr="00552B1D" w:rsidRDefault="00552B1D">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فهم ملتزمون جدًا بالعقيدة المسيحية الأساسية. لكن الأمر كان مثيرًا للاهتمام، وكانوا قلقين جدًا علينا بالطبع. كنا نذهب إلى مقرهم الرئيسي لحضور اجتماع.</w:t>
      </w:r>
    </w:p>
    <w:p w14:paraId="552211B8" w14:textId="77777777" w:rsidR="00183913" w:rsidRPr="00552B1D" w:rsidRDefault="00183913">
      <w:pPr>
        <w:rPr>
          <w:sz w:val="26"/>
          <w:szCs w:val="26"/>
        </w:rPr>
      </w:pPr>
    </w:p>
    <w:p w14:paraId="170EB137"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كانوا يأتون إلى مكان نلتقي فيه، وهكذا دواليك. وهكذا ذهابًا وإيابًا، ذهابًا وإيابًا، ذهابًا وإيابًا. ولكن عندما كنا في مقرهم الرئيسي، لفت انتباهنا أمران مثيران للاهتمام.</w:t>
      </w:r>
    </w:p>
    <w:p w14:paraId="29B137A4" w14:textId="77777777" w:rsidR="00183913" w:rsidRPr="00552B1D" w:rsidRDefault="00183913">
      <w:pPr>
        <w:rPr>
          <w:sz w:val="26"/>
          <w:szCs w:val="26"/>
        </w:rPr>
      </w:pPr>
    </w:p>
    <w:p w14:paraId="0EB04BF3" w14:textId="0E92657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أولاً وقبل كل شيء، كانت جميع الوجبات التي قدموها لنا نباتية بالطبع. لذا، إذا لم تكن معتادًا على ذلك في وقت </w:t>
      </w:r>
      <w:proofErr xmlns:w="http://schemas.openxmlformats.org/wordprocessingml/2006/main" w:type="gramStart"/>
      <w:r xmlns:w="http://schemas.openxmlformats.org/wordprocessingml/2006/main" w:rsidR="00552B1D">
        <w:rPr>
          <w:rFonts w:ascii="Calibri" w:eastAsia="Calibri" w:hAnsi="Calibri" w:cs="Calibri"/>
          <w:sz w:val="26"/>
          <w:szCs w:val="26"/>
        </w:rPr>
        <w:t xml:space="preserve">اجتماعنا </w:t>
      </w:r>
      <w:proofErr xmlns:w="http://schemas.openxmlformats.org/wordprocessingml/2006/main" w:type="gramEnd"/>
      <w:r xmlns:w="http://schemas.openxmlformats.org/wordprocessingml/2006/main" w:rsidR="00552B1D">
        <w:rPr>
          <w:rFonts w:ascii="Calibri" w:eastAsia="Calibri" w:hAnsi="Calibri" w:cs="Calibri"/>
          <w:sz w:val="26"/>
          <w:szCs w:val="26"/>
        </w:rPr>
        <w:t xml:space="preserve">، فلا بد أنك اعتدت على ذلك طوال الأسبوع الذي اجتمعنا فيه. والأمر الثاني الذي وجدناه مثيرًا للاهتمام هو أنه في حوالي ظهر يوم الجمعة، أصبح مقرهم خاليًا.</w:t>
      </w:r>
    </w:p>
    <w:p w14:paraId="1C5E53B0" w14:textId="77777777" w:rsidR="00183913" w:rsidRPr="00552B1D" w:rsidRDefault="00183913">
      <w:pPr>
        <w:rPr>
          <w:sz w:val="26"/>
          <w:szCs w:val="26"/>
        </w:rPr>
      </w:pPr>
    </w:p>
    <w:p w14:paraId="69BD596E" w14:textId="5D43EC5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هؤلاء الناس يعودون إلى منازلهم للاستعداد للسبت. كان الأمر أشبه باليهود. لذا، في الواقع، كان المبنى خاليًا.</w:t>
      </w:r>
    </w:p>
    <w:p w14:paraId="201CD0A4" w14:textId="77777777" w:rsidR="00183913" w:rsidRPr="00552B1D" w:rsidRDefault="00183913">
      <w:pPr>
        <w:rPr>
          <w:sz w:val="26"/>
          <w:szCs w:val="26"/>
        </w:rPr>
      </w:pPr>
    </w:p>
    <w:p w14:paraId="0C7CEAD7" w14:textId="61A9E72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طلبنا أن نبقى، وأن تبقى مجموعتنا، لإجراء بعض المناقشات فيما بيننا. وكان لديهم بواب غير تابع لطائفة السبتيين، فقال: نعم،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سيغلق هذا البواب أبوابه لكم، لذا لا تترددوا في البقاء. لكننا سنعود جميعًا إلى منازلنا لأننا نستعد لخدمة السبت مساء الجمعة، ثم مدرسة الأحد صباح السبت، ثم خدمة أخرى يوم السبت، وهكذا.</w:t>
      </w:r>
    </w:p>
    <w:p w14:paraId="2F49E39E" w14:textId="77777777" w:rsidR="00183913" w:rsidRPr="00552B1D" w:rsidRDefault="00183913">
      <w:pPr>
        <w:rPr>
          <w:sz w:val="26"/>
          <w:szCs w:val="26"/>
        </w:rPr>
      </w:pPr>
    </w:p>
    <w:p w14:paraId="40ADF000" w14:textId="0A451A8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كان من الرائع أن نرى وتيرة حياتهم يوم الجمعة، وكيف يأخذون يوم السبت على محمل الجد حقًا. لكنهم لا يفعلون ذلك. فهم حريصون جدًا على تصرفاتهم. عندما لا يكونون في عبادة يوم السبت، يكون ذلك وقتًا للراحة.</w:t>
      </w:r>
    </w:p>
    <w:p w14:paraId="6BDD1467" w14:textId="77777777" w:rsidR="00183913" w:rsidRPr="00552B1D" w:rsidRDefault="00183913">
      <w:pPr>
        <w:rPr>
          <w:sz w:val="26"/>
          <w:szCs w:val="26"/>
        </w:rPr>
      </w:pPr>
    </w:p>
    <w:p w14:paraId="1B649C8C" w14:textId="15F5F35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إنهم لا يقومون بأي أنشطة ترفيهية أو رياضية أو أشياء من هذا القبيل في يوم السبت. إنه وقت للراحة والعبادة فقط. لذا فهم صارمون جدًا بشأن هذا الأمر.</w:t>
      </w:r>
    </w:p>
    <w:p w14:paraId="7DD65456" w14:textId="77777777" w:rsidR="00183913" w:rsidRPr="00552B1D" w:rsidRDefault="00183913">
      <w:pPr>
        <w:rPr>
          <w:sz w:val="26"/>
          <w:szCs w:val="26"/>
        </w:rPr>
      </w:pPr>
    </w:p>
    <w:p w14:paraId="226E7143" w14:textId="050A076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إذن أتباع الميليريا، إليكم اسميهما من أتباع الميليريا، ويليام ميلر وإيلين جي وايت. حسنًا، دعني أعود إلى المجموعة التالية التي قد تكون على دراية بها، وهي المورمون. لذا، سنقول بعض الأشياء عن المورمون.</w:t>
      </w:r>
    </w:p>
    <w:p w14:paraId="01FBE14C" w14:textId="77777777" w:rsidR="00183913" w:rsidRPr="00552B1D" w:rsidRDefault="00183913">
      <w:pPr>
        <w:rPr>
          <w:sz w:val="26"/>
          <w:szCs w:val="26"/>
        </w:rPr>
      </w:pPr>
    </w:p>
    <w:p w14:paraId="36FEDECD" w14:textId="28D1ADF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الاسمان، أولاً وقبل كل شيء، هما اسمان نريد أن نستحضرهما في أذهاننا. ربما تعرفون هذا من دورات أخرى، لكن جوزيف سميث، 1805 إلى 1844، وظهور المورمونية. وبعد ذلك، بالطبع، شخص اعتنق المورمونية، وهو رجل يُدعى بريغهام يونغ. وبريغهام يونغ حمل المورمونية إلى الجيل التالي.</w:t>
      </w:r>
    </w:p>
    <w:p w14:paraId="6AB62F2C" w14:textId="77777777" w:rsidR="00183913" w:rsidRPr="00552B1D" w:rsidRDefault="00183913">
      <w:pPr>
        <w:rPr>
          <w:sz w:val="26"/>
          <w:szCs w:val="26"/>
        </w:rPr>
      </w:pPr>
    </w:p>
    <w:p w14:paraId="6A3C8D83" w14:textId="44467818"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جوزيف سميث وبريغهام يونغ هما الشخصان اللذان قد تتعرف عليهما في بداية المورمونية. هذا جوزيف سميث على اليسار وبريغهام يونغ على اليمين هنا. حسنًا، جوزيف سميث، مرة أخرى، أين نحن هنا؟ نحن في ولاية نيويورك العليا.</w:t>
      </w:r>
    </w:p>
    <w:p w14:paraId="300DD553" w14:textId="77777777" w:rsidR="00183913" w:rsidRPr="00552B1D" w:rsidRDefault="00183913">
      <w:pPr>
        <w:rPr>
          <w:sz w:val="26"/>
          <w:szCs w:val="26"/>
        </w:rPr>
      </w:pPr>
    </w:p>
    <w:p w14:paraId="1DBD98DC" w14:textId="5EBCCA4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وربما تعرف قصة جوزيف سميث. سأعود إلى اسمه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وسوف تساعدك التواريخ. ربما تعرف قصة جوزيف سميث، الذي اكتشف كتابًا مخفيًا يسمى كتاب مورمون.</w:t>
      </w:r>
    </w:p>
    <w:p w14:paraId="0D9E033F" w14:textId="77777777" w:rsidR="00183913" w:rsidRPr="00552B1D" w:rsidRDefault="00183913">
      <w:pPr>
        <w:rPr>
          <w:sz w:val="26"/>
          <w:szCs w:val="26"/>
        </w:rPr>
      </w:pPr>
    </w:p>
    <w:p w14:paraId="01EF3AC4" w14:textId="6C664B43" w:rsidR="00183913" w:rsidRPr="00552B1D" w:rsidRDefault="00CE18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ولأنه كان مكتوبًا بنوع من الهيروغليفية، فقد احتاج جوزيف سميث إلى نظارة لتفسير كتاب مورمون وتحويله إلى اللغة الإنجليزية. وبتفسير كتاب مورمون وتحويله إلى اللغة الإنجليزية، اكتشف جوزيف سميث أن اسمه ورد في كتاب مورمون باعتباره نبيًا عظيمًا. والآن أصبح لدينا كتاب مورمون مترجمًا بواسطة جوزيف سميث باستخدام نظارته الخاصة.</w:t>
      </w:r>
    </w:p>
    <w:p w14:paraId="51AE317E" w14:textId="77777777" w:rsidR="00183913" w:rsidRPr="00552B1D" w:rsidRDefault="00183913">
      <w:pPr>
        <w:rPr>
          <w:sz w:val="26"/>
          <w:szCs w:val="26"/>
        </w:rPr>
      </w:pPr>
    </w:p>
    <w:p w14:paraId="22AD82C6" w14:textId="27EAD30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 عندما سألنا كيف أظهرت لنا كيف فعلت كل هذا، لم تكن النظارات موجودة.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كان على الناس أن يثقوا في أن تفسيره لكتاب مورمون كان تفسيرًا دقيقًا، حتى برغم أن اسمه كان موجودًا هناك في كتاب مورمون. كان ذلك في عام 1827.</w:t>
      </w:r>
    </w:p>
    <w:p w14:paraId="757EA1CB" w14:textId="77777777" w:rsidR="00183913" w:rsidRPr="00552B1D" w:rsidRDefault="00183913">
      <w:pPr>
        <w:rPr>
          <w:sz w:val="26"/>
          <w:szCs w:val="26"/>
        </w:rPr>
      </w:pPr>
    </w:p>
    <w:p w14:paraId="1611EDF9" w14:textId="111A00A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الآن، من المهم أن نلاحظ هنا أن لديك النبي جوزيف سميث، ولديك كتاب مورمون ككتاب موثوق. من المهم أن نلاحظ أن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هذا موجود أيضًا في أبر ستيت، نيويورك. الآن، سنركز </w:t>
      </w:r>
      <w:r xmlns:w="http://schemas.openxmlformats.org/wordprocessingml/2006/main" w:rsidR="00CE18B6">
        <w:rPr>
          <w:rFonts w:ascii="Calibri" w:eastAsia="Calibri" w:hAnsi="Calibri" w:cs="Calibri"/>
          <w:sz w:val="26"/>
          <w:szCs w:val="26"/>
        </w:rPr>
        <w:t xml:space="preserve">حقًا على هذا الأمر قليلاً، أن هذا حدث في أبر ستيت، نيويورك، حيث بدأ هذا يحدث في عام 1727.</w:t>
      </w:r>
    </w:p>
    <w:p w14:paraId="48E31B6F" w14:textId="77777777" w:rsidR="00183913" w:rsidRPr="00552B1D" w:rsidRDefault="00183913">
      <w:pPr>
        <w:rPr>
          <w:sz w:val="26"/>
          <w:szCs w:val="26"/>
        </w:rPr>
      </w:pPr>
    </w:p>
    <w:p w14:paraId="4BA05115" w14:textId="1D1C3A5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المكان مهم، والحدث مهم. أجل، راشيل؟ حسنًا، أجل، نوع من الألواح الذهبية التي فسرها أو وضعها في شكل كتاب. لكن الألواح الذهبية كانت تسمى كتاب مورمون، ومن هنا جاء الاسم.</w:t>
      </w:r>
    </w:p>
    <w:p w14:paraId="605371B6" w14:textId="77777777" w:rsidR="00183913" w:rsidRPr="00552B1D" w:rsidRDefault="00183913">
      <w:pPr>
        <w:rPr>
          <w:sz w:val="26"/>
          <w:szCs w:val="26"/>
        </w:rPr>
      </w:pPr>
    </w:p>
    <w:p w14:paraId="7C3E4036"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ثم احتاج إلى النظارات. أحاول أن أكون موضوعيًا قدر الإمكان بشأن هذا الأمر، لكن الأمر صعب بعض الشيء. لكنه حصل على النظارات، وفسّر الأمر، وما إلى ذلك.</w:t>
      </w:r>
    </w:p>
    <w:p w14:paraId="7B324370" w14:textId="77777777" w:rsidR="00183913" w:rsidRPr="00552B1D" w:rsidRDefault="00183913">
      <w:pPr>
        <w:rPr>
          <w:sz w:val="26"/>
          <w:szCs w:val="26"/>
        </w:rPr>
      </w:pPr>
    </w:p>
    <w:p w14:paraId="52520836"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هذا صحيح. حسنًا، هذا صحيح. حسنًا، لقد نظموا كنيسة، وكان بريغهام يونغ أحد أوائل الأشخاص الذين انضموا إليهم.</w:t>
      </w:r>
    </w:p>
    <w:p w14:paraId="3011E871" w14:textId="77777777" w:rsidR="00183913" w:rsidRPr="00552B1D" w:rsidRDefault="00183913">
      <w:pPr>
        <w:rPr>
          <w:sz w:val="26"/>
          <w:szCs w:val="26"/>
        </w:rPr>
      </w:pPr>
    </w:p>
    <w:p w14:paraId="3A0F1550" w14:textId="04AC6B58"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في الواقع، قُتل جوزيف سميث في عام 1844. وكانت النهاية غير سعيدة على الإطلاق. لكن بريغهام يونغ هو الذي واصل حياة وخدمة هذه المجموعة المتنامية من المورمون.</w:t>
      </w:r>
    </w:p>
    <w:p w14:paraId="6FB164DE" w14:textId="77777777" w:rsidR="00183913" w:rsidRPr="00552B1D" w:rsidRDefault="00183913">
      <w:pPr>
        <w:rPr>
          <w:sz w:val="26"/>
          <w:szCs w:val="26"/>
        </w:rPr>
      </w:pPr>
    </w:p>
    <w:p w14:paraId="03778B71" w14:textId="5D80ACF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الآن، استمر جوزيف سميث وبريغهام يونغ، وخاصة جوزيف سميث، في تلقي الوحي من الله. لذا، بمعنى ما، كان كتاب مورمون مجرد بداية القصة. إذن، لديك الكتاب المقدس، ثم لديك كتاب مورمون، لكن جوزيف سميث استمر في تلقي الوحي من الله في ما يسمى بالكتاب الذي أصبح يُعرف في النهاية باسم العقائد والعقائد.</w:t>
      </w:r>
    </w:p>
    <w:p w14:paraId="1C2D2C05" w14:textId="77777777" w:rsidR="00183913" w:rsidRPr="00552B1D" w:rsidRDefault="00183913">
      <w:pPr>
        <w:rPr>
          <w:sz w:val="26"/>
          <w:szCs w:val="26"/>
        </w:rPr>
      </w:pPr>
    </w:p>
    <w:p w14:paraId="0BFE779D" w14:textId="6E3B6B1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أحد الوحي الذي تلقاه والذي ربما تعرفه من المورمونية، لكن أحد الوحي الذي تلقاه كان وحيًا عن تعدد الزوجات. وكان لجوزيف سميث نفسه 49 زوجة. لذا، كان تعدد الزوجات أمرًا مقدسًا داخل الحركة المورمونية.</w:t>
      </w:r>
    </w:p>
    <w:p w14:paraId="3C3F7390" w14:textId="77777777" w:rsidR="00183913" w:rsidRPr="00552B1D" w:rsidRDefault="00183913">
      <w:pPr>
        <w:rPr>
          <w:sz w:val="26"/>
          <w:szCs w:val="26"/>
        </w:rPr>
      </w:pPr>
    </w:p>
    <w:p w14:paraId="6941379F" w14:textId="2A2A9F58"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لدى جوزيف سميث 49 زوجة. وكان هذا بمثابة اكتشاف مفاجئ بالنسبة له. حسنًا، لابد أنك تعلم أيضًا أنه في عهد بريغهام يونغ، كان هناك الكثير من الاضطهاد على طول الطريق.</w:t>
      </w:r>
    </w:p>
    <w:p w14:paraId="05FFC693" w14:textId="77777777" w:rsidR="00183913" w:rsidRPr="00552B1D" w:rsidRDefault="00183913">
      <w:pPr>
        <w:rPr>
          <w:sz w:val="26"/>
          <w:szCs w:val="26"/>
        </w:rPr>
      </w:pPr>
    </w:p>
    <w:p w14:paraId="4071B9E3" w14:textId="50D1577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تعرضوا لمضايقات كثيرة على طول الطريق، سواء كانت سياسية أو دينية، لأن هؤلاء الناس كانوا يحملون بعض الأفكار الغريبة. ولكن بريغهام يونغ هو الذي أخذهم إلى هذا المكان الذي يُدعى يوتا ووجد في مدينة سولت ليك بولاية يوتا مكانًا أشبه بالملجأ. هناك بعض الأشياء التي كانت مثيرة للاهتمام، أولاً وقبل كل شيء، إيمانهم بسلطة الكتاب المقدس، حيث أن سلطة الكتاب المقدس مهمة، ولكن هناك كتب مقدسة أخرى مستمرة لا تقل أهمية، مثل كتاب مورمون، أو العقائد والعقائد.</w:t>
      </w:r>
    </w:p>
    <w:p w14:paraId="65F5140D" w14:textId="77777777" w:rsidR="00183913" w:rsidRPr="00552B1D" w:rsidRDefault="00183913">
      <w:pPr>
        <w:rPr>
          <w:sz w:val="26"/>
          <w:szCs w:val="26"/>
        </w:rPr>
      </w:pPr>
    </w:p>
    <w:p w14:paraId="060F27B8" w14:textId="214CB9F1" w:rsidR="00183913" w:rsidRPr="00552B1D" w:rsidRDefault="00CE18B6">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هناك الكتاب المقدس، ثم كتاب مورمون، ثم العقائد والعقائد.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الكتاب المقدس له سلطة، ولكن الأمر نفسه ينطبق على كتاب مورمون، وكذلك </w:t>
      </w:r>
      <w:r xmlns:w="http://schemas.openxmlformats.org/wordprocessingml/2006/main" w:rsidR="00000000" w:rsidRPr="00552B1D">
        <w:rPr>
          <w:rFonts w:ascii="Calibri" w:eastAsia="Calibri" w:hAnsi="Calibri" w:cs="Calibri"/>
          <w:sz w:val="26"/>
          <w:szCs w:val="26"/>
        </w:rPr>
        <w:lastRenderedPageBreak xmlns:w="http://schemas.openxmlformats.org/wordprocessingml/2006/main"/>
      </w:r>
      <w:r xmlns:w="http://schemas.openxmlformats.org/wordprocessingml/2006/main" w:rsidR="00000000" w:rsidRPr="00552B1D">
        <w:rPr>
          <w:rFonts w:ascii="Calibri" w:eastAsia="Calibri" w:hAnsi="Calibri" w:cs="Calibri"/>
          <w:sz w:val="26"/>
          <w:szCs w:val="26"/>
        </w:rPr>
        <w:t xml:space="preserve">العقائد والعقائد. الآن </w:t>
      </w:r>
      <w:r xmlns:w="http://schemas.openxmlformats.org/wordprocessingml/2006/main">
        <w:rPr>
          <w:rFonts w:ascii="Calibri" w:eastAsia="Calibri" w:hAnsi="Calibri" w:cs="Calibri"/>
          <w:sz w:val="26"/>
          <w:szCs w:val="26"/>
        </w:rPr>
        <w:t xml:space="preserve">، تسبب هذا في بعض الصعوبات الحقيقية مع المسيحيين الآخرين، الذين يعتبرون كتبًا أخرى ذات سلطة.</w:t>
      </w:r>
    </w:p>
    <w:p w14:paraId="0E736E07" w14:textId="77777777" w:rsidR="00183913" w:rsidRPr="00552B1D" w:rsidRDefault="00183913">
      <w:pPr>
        <w:rPr>
          <w:sz w:val="26"/>
          <w:szCs w:val="26"/>
        </w:rPr>
      </w:pPr>
    </w:p>
    <w:p w14:paraId="7D50AE26" w14:textId="5E01F2FC"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هناك أمر آخر تسبب في بعض المشاكل للمسيحيين، وهو نظرتهم إلى الله الآب والله الابن والله الروح القدس، لأنهم اعتبروا الله الآب والله الابن وكأنهما لهما جسد. كل واحد منهما له جسد، جسد مادي. وهذه هي الرؤية الأولى التي تظهر الآن في نافذة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من الزجاج الملون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في معبد المورمون في مدينة سولت ليك بولاية يوتا.</w:t>
      </w:r>
    </w:p>
    <w:p w14:paraId="1B35DD12" w14:textId="77777777" w:rsidR="00183913" w:rsidRPr="00552B1D" w:rsidRDefault="00183913">
      <w:pPr>
        <w:rPr>
          <w:sz w:val="26"/>
          <w:szCs w:val="26"/>
        </w:rPr>
      </w:pPr>
    </w:p>
    <w:p w14:paraId="7C6EB95A" w14:textId="5DB3D63F"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كانت هذه أول رؤية يراها جوزيف سميث، وقد لاحظت أنه رأى الله الابن والله الآب كشخصيتين منفصلتين وجسديتين فعليتين. والآن، يصبح هذا الأمر مشكلة بالطبع، لأنه إذا كان الله الآب والله الابن والله الروح القدس يتشاركون في نفس الجوهر، فيبدو أن هناك تمييزًا بين الله الآب والله الابن والله الروح القدس. لذا، إذا كان لديك هذا النوع من التمييز، فلن يكون لديك الثالوث، ليس بالمعنى الأرثوذكسي للكلمة، الآب والابن والروح القدس يتشاركون في نفس الجوهر.</w:t>
      </w:r>
    </w:p>
    <w:p w14:paraId="3EC9AC47" w14:textId="77777777" w:rsidR="00183913" w:rsidRPr="00552B1D" w:rsidRDefault="00183913">
      <w:pPr>
        <w:rPr>
          <w:sz w:val="26"/>
          <w:szCs w:val="26"/>
        </w:rPr>
      </w:pPr>
    </w:p>
    <w:p w14:paraId="59E2FFED" w14:textId="33D6D80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كما يؤمنون بأننا قبل الخلق، خُلقنا ككائنات روحية قبل الخلق. والآن، نولد في هذا العالم، وهناك نوع من الاتحاد هناك، ولكن قبل الخلق، خُلق جميع الناس ككائنات روحية. ثم تولد في هذا العالم، وأمل المجتمع هو أن تنمو بعد ذلك إلى معرفة الله، وهذا هو نوع الغرض التبشيري للمورمون.</w:t>
      </w:r>
    </w:p>
    <w:p w14:paraId="748102A8" w14:textId="77777777" w:rsidR="00183913" w:rsidRPr="00552B1D" w:rsidRDefault="00183913">
      <w:pPr>
        <w:rPr>
          <w:sz w:val="26"/>
          <w:szCs w:val="26"/>
        </w:rPr>
      </w:pPr>
    </w:p>
    <w:p w14:paraId="144FE5E3" w14:textId="157357FF"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أريد أن أعطيهم اسمًا آخر في دقيقة واحدة. نعم، راشيل. لا بأس.</w:t>
      </w:r>
    </w:p>
    <w:p w14:paraId="5832FCDF" w14:textId="77777777" w:rsidR="00183913" w:rsidRPr="00552B1D" w:rsidRDefault="00183913">
      <w:pPr>
        <w:rPr>
          <w:sz w:val="26"/>
          <w:szCs w:val="26"/>
        </w:rPr>
      </w:pPr>
    </w:p>
    <w:p w14:paraId="371BD4D3" w14:textId="4D33840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نعم، لماذا يقرأون فقط؟</w:t>
      </w:r>
    </w:p>
    <w:p w14:paraId="41C06603" w14:textId="77777777" w:rsidR="00183913" w:rsidRPr="00552B1D" w:rsidRDefault="00183913">
      <w:pPr>
        <w:rPr>
          <w:sz w:val="26"/>
          <w:szCs w:val="26"/>
        </w:rPr>
      </w:pPr>
    </w:p>
    <w:p w14:paraId="0D16663F" w14:textId="6011F92C"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نسخة الملك جيمس. أعتقد أنني لست متأكدًا من ذلك بنفسي، لكن هذه هي النسخة المعتمدة. إذا كانت جيدة بما يكفي لبولس، فهي جيدة بما يكفي لهم.</w:t>
      </w:r>
    </w:p>
    <w:p w14:paraId="2F5D3A9B" w14:textId="77777777" w:rsidR="00183913" w:rsidRPr="00552B1D" w:rsidRDefault="00183913">
      <w:pPr>
        <w:rPr>
          <w:sz w:val="26"/>
          <w:szCs w:val="26"/>
        </w:rPr>
      </w:pPr>
    </w:p>
    <w:p w14:paraId="269E1D3C"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أعني، كما تعلمون، هذا النوع من الأشياء، لكنني لست متأكدًا. أنا أربطه نوعًا ما بما يؤمنون به بشأن الكنيسة، على الرغم من أن الكنيسة الأولى، والتي سنتحدث عنها بعد دقيقة واحدة، وأتساءل عما إذا كان الأمر مرتبطًا قليلاً بذلك، أن نسخة الملك جيمس هي النسخة الوحيدة المحفوظة حقًا وأن النسخ الأخرى، في بعض النواحي، يجب أن تكون مرتدة في بعض النواحي، لكن هذا صحيح. إنها نسخة الملك جيمس فقط، نعم.</w:t>
      </w:r>
    </w:p>
    <w:p w14:paraId="1AD440DE" w14:textId="77777777" w:rsidR="00183913" w:rsidRPr="00552B1D" w:rsidRDefault="00183913">
      <w:pPr>
        <w:rPr>
          <w:sz w:val="26"/>
          <w:szCs w:val="26"/>
        </w:rPr>
      </w:pPr>
    </w:p>
    <w:p w14:paraId="5BC955B8"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هل درست المورمونية أم لا؟ أنا لست من المورمون، ولكنني من المورمون. حسنًا، أنت كذلك. بارك الله فيك.</w:t>
      </w:r>
    </w:p>
    <w:p w14:paraId="55EA6236" w14:textId="77777777" w:rsidR="00183913" w:rsidRPr="00552B1D" w:rsidRDefault="00183913">
      <w:pPr>
        <w:rPr>
          <w:sz w:val="26"/>
          <w:szCs w:val="26"/>
        </w:rPr>
      </w:pPr>
    </w:p>
    <w:p w14:paraId="1BC6A0D0" w14:textId="7E7FAAF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حسنًا، حسنًا. حسنًا، دعني أذكر شيئًا آخر عن المورمون، ثم تعال هنا إذا كان هناك أشياء أخرى تعتقد أننا يجب أن نتحدث عنها، لكن الاسم المفضل للمورمون هو نوع من الكشف عن ما نتحدث عنه من الناحية الإسخاتولوجية. إنها كنيسة يسوع المسيح لقديسي الأيام الأخيرة.</w:t>
      </w:r>
    </w:p>
    <w:p w14:paraId="2E141452" w14:textId="77777777" w:rsidR="00183913" w:rsidRPr="00552B1D" w:rsidRDefault="00183913">
      <w:pPr>
        <w:rPr>
          <w:sz w:val="26"/>
          <w:szCs w:val="26"/>
        </w:rPr>
      </w:pPr>
    </w:p>
    <w:p w14:paraId="535C4F93" w14:textId="64DAA6C9" w:rsidR="00183913" w:rsidRPr="00552B1D" w:rsidRDefault="00CE18B6">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فهم يفضلون هذا المصطلح على مصطلح المورمون، ولن يستخدموا مطلقًا مصطلح كنيسة المورمون، لكنهم يفضلون مصطلح كنيسة يسوع المسيح لقديسي </w:t>
      </w:r>
      <w:proofErr xmlns:w="http://schemas.openxmlformats.org/wordprocessingml/2006/main" w:type="gramStart"/>
      <w:r xmlns:w="http://schemas.openxmlformats.org/wordprocessingml/2006/main" w:rsidR="00000000" w:rsidRPr="00552B1D">
        <w:rPr>
          <w:rFonts w:ascii="Calibri" w:eastAsia="Calibri" w:hAnsi="Calibri" w:cs="Calibri"/>
          <w:sz w:val="26"/>
          <w:szCs w:val="26"/>
        </w:rPr>
        <w:t xml:space="preserve">الأيام الأخيرة </w:t>
      </w:r>
      <w:proofErr xmlns:w="http://schemas.openxmlformats.org/wordprocessingml/2006/main" w:type="gramEnd"/>
      <w:r xmlns:w="http://schemas.openxmlformats.org/wordprocessingml/2006/main" w:rsidR="00000000" w:rsidRPr="00552B1D">
        <w:rPr>
          <w:rFonts w:ascii="Calibri" w:eastAsia="Calibri" w:hAnsi="Calibri" w:cs="Calibri"/>
          <w:sz w:val="26"/>
          <w:szCs w:val="26"/>
        </w:rPr>
        <w:t xml:space="preserve">. الآن، هذا العنوان يخبرك بأمرين. أولاً وقبل كل شيء، حسنًا، قد يكون هناك نوع من الرسالة الخفية.</w:t>
      </w:r>
    </w:p>
    <w:p w14:paraId="1765A6AD" w14:textId="77777777" w:rsidR="00183913" w:rsidRPr="00552B1D" w:rsidRDefault="00183913">
      <w:pPr>
        <w:rPr>
          <w:sz w:val="26"/>
          <w:szCs w:val="26"/>
        </w:rPr>
      </w:pPr>
    </w:p>
    <w:p w14:paraId="31B80062" w14:textId="4A49D34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أولاً وقبل كل شيء، يعتقدون أن الكنيسة سرعان ما ارتدت بعد العهد الجديد، وأن كنيسة العهد الجديد كانت كنيسة حقيقية، جسد المسيح، ولكن بعد ذلك، أصبحت الكنيسة كنيسة مرتدة إلى حد كبير، وليست الكنيسة الحقيقية ليسوع المسيح. لذلك، فإن الشيء العظيم في الوحي لجوزيف سميث هو أن الله كشف لجوزيف سميث عن الكنيسة الحقيقية وأنه سيكون النبي الحقيقي للكنيسة الحقيقية، الكنيسة الحية، كنيسة العهد الجديد، كنيسة المسيح. لذا، فإن كل شيء من القرن الثاني وحتى جوزيف سميث أصبح مرتدًا بشكل أساسي، والكنيسة الحقيقية الآن هي هذه الكنيسة التي أسسها جوزيف سميث، وما إلى ذلك.</w:t>
      </w:r>
    </w:p>
    <w:p w14:paraId="7AF378A7" w14:textId="77777777" w:rsidR="00183913" w:rsidRPr="00552B1D" w:rsidRDefault="00183913">
      <w:pPr>
        <w:rPr>
          <w:sz w:val="26"/>
          <w:szCs w:val="26"/>
        </w:rPr>
      </w:pPr>
    </w:p>
    <w:p w14:paraId="6968A2B0" w14:textId="6425FC5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ثم الأمر الثاني الذي يخبرك به هو كنيسة يسوع المسيح لقديسي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الأيام الأخيرة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هذه هي الجماعة الإسخاتولوجية. هذه هي الأيام الأخيرة التي نعيشها، وهم يعيشون وينتظرون المجيء الثاني ليسوع وما إلى ذلك.</w:t>
      </w:r>
    </w:p>
    <w:p w14:paraId="6E363C3C" w14:textId="77777777" w:rsidR="00183913" w:rsidRPr="00552B1D" w:rsidRDefault="00183913">
      <w:pPr>
        <w:rPr>
          <w:sz w:val="26"/>
          <w:szCs w:val="26"/>
        </w:rPr>
      </w:pPr>
    </w:p>
    <w:p w14:paraId="31B1C521" w14:textId="033AC6A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فإن اسم قديسي الأيام الأخيرة مهم بالنسبة للعنوان. إنه نوع من الكشف أيضًا. الآن، لديّ قصتان عنهم، ولكن قبل أن نفعل ذلك، راشيل، هل تريدين إضافة أي شيء إلى هذا فيما يتعلق، كما تعلمين، إنه قليل، نعم.</w:t>
      </w:r>
    </w:p>
    <w:p w14:paraId="0BE45C3B" w14:textId="77777777" w:rsidR="00183913" w:rsidRPr="00552B1D" w:rsidRDefault="00183913">
      <w:pPr>
        <w:rPr>
          <w:sz w:val="26"/>
          <w:szCs w:val="26"/>
        </w:rPr>
      </w:pPr>
    </w:p>
    <w:p w14:paraId="52B303B9"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صحيح. صحيح، صحيح.</w:t>
      </w:r>
    </w:p>
    <w:p w14:paraId="38A2A434" w14:textId="77777777" w:rsidR="00183913" w:rsidRPr="00552B1D" w:rsidRDefault="00183913">
      <w:pPr>
        <w:rPr>
          <w:sz w:val="26"/>
          <w:szCs w:val="26"/>
        </w:rPr>
      </w:pPr>
    </w:p>
    <w:p w14:paraId="52822A1E"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نعم. نعم، حسنًا، ومن المؤكد أن الكنيسة الأولى فشلت، ولا شك في ذلك، ولكن نعم. سأتحدث عن الحياة الآخرة.</w:t>
      </w:r>
    </w:p>
    <w:p w14:paraId="6696A8D2" w14:textId="77777777" w:rsidR="00183913" w:rsidRPr="00552B1D" w:rsidRDefault="00183913">
      <w:pPr>
        <w:rPr>
          <w:sz w:val="26"/>
          <w:szCs w:val="26"/>
        </w:rPr>
      </w:pPr>
    </w:p>
    <w:p w14:paraId="3CD77E05"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هل يمكنني أن أتوقف عن هذا الأمر لدقيقة واحدة فقط، بورتر؟ نعم. لا أعرف ذلك. راشيل، هل الرسول يوحنا لا يزال على قيد الحياة؟ لا أعرف ذلك، ولكن.</w:t>
      </w:r>
    </w:p>
    <w:p w14:paraId="320A57B7" w14:textId="77777777" w:rsidR="00183913" w:rsidRPr="00552B1D" w:rsidRDefault="00183913">
      <w:pPr>
        <w:rPr>
          <w:sz w:val="26"/>
          <w:szCs w:val="26"/>
        </w:rPr>
      </w:pPr>
    </w:p>
    <w:p w14:paraId="51D3CF69"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لا أعرف ذلك. هل تعرفه؟ حسنًا. حسنًا.</w:t>
      </w:r>
    </w:p>
    <w:p w14:paraId="45C8D75F" w14:textId="77777777" w:rsidR="00183913" w:rsidRPr="00552B1D" w:rsidRDefault="00183913">
      <w:pPr>
        <w:rPr>
          <w:sz w:val="26"/>
          <w:szCs w:val="26"/>
        </w:rPr>
      </w:pPr>
    </w:p>
    <w:p w14:paraId="44FB2463" w14:textId="085F7AE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قال يسوع ذلك، كما تعلمون، في إنجيل يوحنا الإصحاح 21، عندما كانوا يتناولون الإفطار، قال يسوع، إن شاءت إرادتي، أن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يبقى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حتى أجيء. ماذا تعني لك هذه العبارة يا بطرس؟ أنت تتحدث إلى بطرس، لذا ربما تكون هذه العبارة من هناك، لكنني لا أعرف ذلك. هناك الكثير من الأشياء التي لا أعرفها عن المورمون، لكن هناك بعض الأشياء التي أعرفها، لكن هناك الكثير الذي لا أعرفه.</w:t>
      </w:r>
    </w:p>
    <w:p w14:paraId="71AFD1BD" w14:textId="77777777" w:rsidR="00183913" w:rsidRPr="00552B1D" w:rsidRDefault="00183913">
      <w:pPr>
        <w:rPr>
          <w:sz w:val="26"/>
          <w:szCs w:val="26"/>
        </w:rPr>
      </w:pPr>
    </w:p>
    <w:p w14:paraId="010E2F75" w14:textId="32C69C1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تمام.</w:t>
      </w:r>
    </w:p>
    <w:p w14:paraId="183F4F48" w14:textId="77777777" w:rsidR="00183913" w:rsidRPr="00552B1D" w:rsidRDefault="00183913">
      <w:pPr>
        <w:rPr>
          <w:sz w:val="26"/>
          <w:szCs w:val="26"/>
        </w:rPr>
      </w:pPr>
    </w:p>
    <w:p w14:paraId="4FD14457" w14:textId="28A6D60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لؤلؤة الثمن العظيم. في بعض الأحيان يستخدمون لؤلؤة الثمن العظيم كمرادف لكتاب المبادئ والعقائد، لذا فهما مترادفان في بعض الأحيان،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ولكن إذا كان لديك كتاب مع، فهذا يعني أنك حصلت على كتاب مع الكتاب المقدس بالإضافة إلى كتاب مورمون، ويُسمى لؤلؤة الثمن العظيم. لؤلؤة الثمن العظيم مرادف لكتاب المبادئ والعقائد </w:t>
      </w:r>
      <w:r xmlns:w="http://schemas.openxmlformats.org/wordprocessingml/2006/main" w:rsidR="00CE18B6">
        <w:rPr>
          <w:rFonts w:ascii="Calibri" w:eastAsia="Calibri" w:hAnsi="Calibri" w:cs="Calibri"/>
          <w:sz w:val="26"/>
          <w:szCs w:val="26"/>
        </w:rPr>
        <w:t xml:space="preserve">. أعلم ذلك، لكنني لم أكن أعلم أنه يمكنك شراءها جميعًا في كتاب واحد.</w:t>
      </w:r>
    </w:p>
    <w:p w14:paraId="2A379204" w14:textId="77777777" w:rsidR="00183913" w:rsidRPr="00552B1D" w:rsidRDefault="00183913">
      <w:pPr>
        <w:rPr>
          <w:sz w:val="26"/>
          <w:szCs w:val="26"/>
        </w:rPr>
      </w:pPr>
    </w:p>
    <w:p w14:paraId="30E95B80" w14:textId="6E18F28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نعم، حسنًا. حسنًا، سأحكي قصتين في دقيقة واحدة، لكن تفضل.</w:t>
      </w:r>
    </w:p>
    <w:p w14:paraId="0368123F" w14:textId="77777777" w:rsidR="00183913" w:rsidRPr="00552B1D" w:rsidRDefault="00183913">
      <w:pPr>
        <w:rPr>
          <w:sz w:val="26"/>
          <w:szCs w:val="26"/>
        </w:rPr>
      </w:pPr>
    </w:p>
    <w:p w14:paraId="4A90BF12" w14:textId="3AE5514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هل تعلم أن المورمون لديهم فترة تعميد بين المعمودية والمعمودية؟ نعم، صحيح. وهم يؤمنون بالتعميد من أجل الموتى؟ نعم، إنهم يؤمنون بالتعميد من أجل الموتى، وهذا يأتي من مقطع في رسالة كورنثوس الأولى حيث لا يتسامح بولس في الواقع مع ذلك. بل إنه في الواقع يشكك في ذلك، لكنهم يؤمنون بتعميد الموتى، وبالتالي، فإن المعموديات ضخمة في المعابد لأن الكثير من الناس يعمدون الموتى دائمًا. إذا كنت تريد تتبع نسبك، فيمكنك ذلك، ربما يعرف المورمون نسبك لأنهم يعمدون من أجل كل هؤلاء الموتى الذين رحلوا من قبل.</w:t>
      </w:r>
    </w:p>
    <w:p w14:paraId="2DFEFA9E" w14:textId="77777777" w:rsidR="00183913" w:rsidRPr="00552B1D" w:rsidRDefault="00183913">
      <w:pPr>
        <w:rPr>
          <w:sz w:val="26"/>
          <w:szCs w:val="26"/>
        </w:rPr>
      </w:pPr>
    </w:p>
    <w:p w14:paraId="29E15A83" w14:textId="0C09845C"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سأروي قصتين سريعتين. هناك معبد للمورمون قد يبدو مشابهًا للمعبد الموجود في واشنطن العاصمة أيضًا. قصتان سريعتان عن المورمون، وقصتان شخصيتان.</w:t>
      </w:r>
    </w:p>
    <w:p w14:paraId="455A28A2" w14:textId="77777777" w:rsidR="00183913" w:rsidRPr="00552B1D" w:rsidRDefault="00183913">
      <w:pPr>
        <w:rPr>
          <w:sz w:val="26"/>
          <w:szCs w:val="26"/>
        </w:rPr>
      </w:pPr>
    </w:p>
    <w:p w14:paraId="2ED5AEE9" w14:textId="224625E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أولاً وقبل كل شيء، كان الكثير منا هناك. كنت أعتقد أنها شيكاغو، ولكنني أتساءل الآن عما إذا كانت واشنطن العاصمة، ولكنني كنت أعتقد أنها شيكاغو حيث كنا. هل يبدو لك هذا المعبد في واشنطن العاصمة؟ نعم، لقد اعتقدت أننا كنا في شيكاغو. على أي حال، كان الكثير منا في مؤتمر في شيكاغو. كان هذا منذ سنوات وسنوات وسنوات، وكنا هناك لحضور الأكاديمية الأمريكية للدين، وجمعية الأدب التوراتي، وكنا نقرأ في الصحيفة أن معبدًا مورمونيًا قد تم بناؤه للتو، ومن الواضح أننا لم نكن نعرف ذلك، ولكن من الواضح أن هناك قانونًا، قاعدة مورمونية، مفادها أنه عندما يتم بناء المعبد، أو بناء معبد جديد، يجب أن يكون مفتوحًا للجمهور لعدد معين من الأيام.</w:t>
      </w:r>
    </w:p>
    <w:p w14:paraId="56A3F53D" w14:textId="77777777" w:rsidR="00183913" w:rsidRPr="00552B1D" w:rsidRDefault="00183913">
      <w:pPr>
        <w:rPr>
          <w:sz w:val="26"/>
          <w:szCs w:val="26"/>
        </w:rPr>
      </w:pPr>
    </w:p>
    <w:p w14:paraId="6B0401C5" w14:textId="25AABDF5" w:rsidR="00183913" w:rsidRPr="00552B1D" w:rsidRDefault="00CE18B6">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قررنا، ربما أربعة أو خمسة منا، أننا نريد رؤية هذا المكان. إذا كان مفتوحًا للجمهور، فكل شيء مفتوح للجمهور. يمكن للجمهور التجول فيه، والحصول على جولات إرشادية وكل شيء، ثم يقومون بإغلاقه لأن هناك أجزاء معينة من المعبد لا يُسمح إلا لمجموعة معينة من الأشخاص بالدخول إليها وما إلى ذلك.</w:t>
      </w:r>
    </w:p>
    <w:p w14:paraId="13C4CFE4" w14:textId="77777777" w:rsidR="00183913" w:rsidRPr="00552B1D" w:rsidRDefault="00183913">
      <w:pPr>
        <w:rPr>
          <w:sz w:val="26"/>
          <w:szCs w:val="26"/>
        </w:rPr>
      </w:pPr>
    </w:p>
    <w:p w14:paraId="006811E8"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ذهبنا، وبالفعل، كان المكان بأكمله مفتوحًا للعامة. لم أر شيئًا كهذا في حياتي. أعني، كان أمرًا لا يصدق.</w:t>
      </w:r>
    </w:p>
    <w:p w14:paraId="3383ADF9" w14:textId="77777777" w:rsidR="00183913" w:rsidRPr="00552B1D" w:rsidRDefault="00183913">
      <w:pPr>
        <w:rPr>
          <w:sz w:val="26"/>
          <w:szCs w:val="26"/>
        </w:rPr>
      </w:pPr>
    </w:p>
    <w:p w14:paraId="5DB6083E" w14:textId="4D92BABF"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ضخمًا وهائلًا، وكان من أفضل مواد البناء على الإطلاق. أتذكر أن غرفة المعمودية، التي ربما كانت نصف حجم هذه الغرفة، كانت مصنوعة من الذهب بالكامل مع عجول ذهبية وما إلى ذلك، وكان الناس يُعمَّدون. وأتذكر إحدى غرف تغيير الملابس للزواج لأنها كانت تُعقد غالبًا، بالطبع، لا يُسمح لنا بتعدد الزوجات، لكنهم كانوا غالبًا ما يُعقدون زيجات العديد من الأزواج في وقت واحد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وما إلى ذلك. لكن كل هذا التفسير، أتذكر دخولي والنظر إلى أعلى الدرج </w:t>
      </w:r>
      <w:r xmlns:w="http://schemas.openxmlformats.org/wordprocessingml/2006/main" w:rsidR="00CE18B6">
        <w:rPr>
          <w:rFonts w:ascii="Calibri" w:eastAsia="Calibri" w:hAnsi="Calibri" w:cs="Calibri"/>
          <w:sz w:val="26"/>
          <w:szCs w:val="26"/>
        </w:rPr>
        <w:t xml:space="preserve">، وكنت أعتقد حقًا أنني كنت في الجنة، يجب أن أقول، لأنه كانت هناك صور رائعة للغاية للسماء والملائكة ورؤساء الملائكة، واعتقدت أنني كنت محاطًا بكل شيء.</w:t>
      </w:r>
    </w:p>
    <w:p w14:paraId="2B671222" w14:textId="77777777" w:rsidR="00183913" w:rsidRPr="00552B1D" w:rsidRDefault="00183913">
      <w:pPr>
        <w:rPr>
          <w:sz w:val="26"/>
          <w:szCs w:val="26"/>
        </w:rPr>
      </w:pPr>
    </w:p>
    <w:p w14:paraId="2C2F7380" w14:textId="257EC364" w:rsidR="00183913" w:rsidRPr="00552B1D" w:rsidRDefault="00CE18B6">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الشيء الآخر، وبعد أن خرجنا، كان هناك مكان عرضوا فيه فيلمًا عن المورمونية والشيء الآخر الذي لم أدركه، لا أعرف ما إذا كنت قد انتبهت إلى هذا، راشيل، أم لا، لكنهم يعتقدون أن الحالة التي تموت فيها هي الحالة التي ستعيش فيها إلى الأبد. لذا، إذا مت بعد ستة أشهر، فستكون على هذا النحو إلى الأبد. الآن، ستكون حالة مباركة.</w:t>
      </w:r>
    </w:p>
    <w:p w14:paraId="336EC47A" w14:textId="77777777" w:rsidR="00183913" w:rsidRPr="00552B1D" w:rsidRDefault="00183913">
      <w:pPr>
        <w:rPr>
          <w:sz w:val="26"/>
          <w:szCs w:val="26"/>
        </w:rPr>
      </w:pPr>
    </w:p>
    <w:p w14:paraId="3B744108" w14:textId="36F140FC"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لن تصاب بالأمراض وما إلى ذلك. لذا، إذا مت في سن المائة، فلن تأخذ معك إلى الجنة تلك الأمراض، ولكن ستكون هذه حالة مباركة. ولكن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لأنهم يتمتعون بمثل هذا الفهم الواسع، وماذا أقول، نوع كبير من اللاهوت تقريبًا كعائلة، كمجتمع، وهو أمر مهم للغاية.</w:t>
      </w:r>
    </w:p>
    <w:p w14:paraId="75EF9909" w14:textId="77777777" w:rsidR="00183913" w:rsidRPr="00552B1D" w:rsidRDefault="00183913">
      <w:pPr>
        <w:rPr>
          <w:sz w:val="26"/>
          <w:szCs w:val="26"/>
        </w:rPr>
      </w:pPr>
    </w:p>
    <w:p w14:paraId="03CED2E7" w14:textId="6F289F6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سوف تكونون معًا كعائلة إلى الأبد. لكنني لم أدرك ذلك، بل أدركت الحالة التي تموتون بها. لذا، فقد رأوا كل هؤلاء الأطفال الصغار يصعدون إلى السماء، والآباء والأمهات يصعدون إلى السماء، وكبار السن يصعدون إلى السماء، وما إلى ذلك. لقد كان منظرًا رائعًا.</w:t>
      </w:r>
    </w:p>
    <w:p w14:paraId="307D994C" w14:textId="77777777" w:rsidR="00183913" w:rsidRPr="00552B1D" w:rsidRDefault="00183913">
      <w:pPr>
        <w:rPr>
          <w:sz w:val="26"/>
          <w:szCs w:val="26"/>
        </w:rPr>
      </w:pPr>
    </w:p>
    <w:p w14:paraId="5D6EC6FC" w14:textId="6D9EFE3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كثيراً ما أتساءل، ولابد أن أقول إنني لابد وأن أتساءل، مع علمي بكيفية نشأة المورمونية وقصتها، ولذا فإنك تتساءل عما يجذب الناس إلى المورمونية. والآن، ترشح ميت رومني، الحاكم السابق، للرئاسة. وهو مورموني، وتتساءل عن السبب، إنه رجل ذكي للغاية. ما الذي يجذبه إلى المورمونية، ليكون مورمونيًا؟ تتساءل. وأعتقد أن جزءًا من هذا يرجع إلى التركيز على الحياة الأسرية ومجتمع المؤمنين، ومجتمع الأسرة، وكل شيء.</w:t>
      </w:r>
    </w:p>
    <w:p w14:paraId="7DD48B3C" w14:textId="77777777" w:rsidR="00183913" w:rsidRPr="00552B1D" w:rsidRDefault="00183913">
      <w:pPr>
        <w:rPr>
          <w:sz w:val="26"/>
          <w:szCs w:val="26"/>
        </w:rPr>
      </w:pPr>
    </w:p>
    <w:p w14:paraId="5DEE66E5" w14:textId="0B7A674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إنها في الواقع جزء من المورمونية. لا أدري إن كنت مثل ميت رومني، إذا كان عليك أن تشرح كيف بدأت المورمونية أو تشرح بعض العقائد والعهود وبعض... لا أدري، كيف يمكنك إدارة ذلك؟ لست متأكدًا تمامًا، لكن يبدو أنه سيكون من الصعب في بعض الأحيان إدارة ذلك. نعم، هذا شيء آخر بالنسبة للبعثة التي يتم إرسالها كمبشرين لمدة عامين.</w:t>
      </w:r>
    </w:p>
    <w:p w14:paraId="1DEE40D3" w14:textId="77777777" w:rsidR="00183913" w:rsidRPr="00552B1D" w:rsidRDefault="00183913">
      <w:pPr>
        <w:rPr>
          <w:sz w:val="26"/>
          <w:szCs w:val="26"/>
        </w:rPr>
      </w:pPr>
    </w:p>
    <w:p w14:paraId="5839AC21" w14:textId="79A6451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رأيت بعثات مورمونية في بوسطن كثيرًا، لذا فهذا صحيح، ويجب أن نشيد بهم. إنهم أشخاص ذوو عقلية تبشيرية. كما يجب أن نشيد بهم لدعمهم المالي لكنيستهم. فهم يدعمون كنيستهم بلا شك.</w:t>
      </w:r>
    </w:p>
    <w:p w14:paraId="378D40C9" w14:textId="77777777" w:rsidR="00183913" w:rsidRPr="00552B1D" w:rsidRDefault="00183913">
      <w:pPr>
        <w:rPr>
          <w:sz w:val="26"/>
          <w:szCs w:val="26"/>
        </w:rPr>
      </w:pPr>
    </w:p>
    <w:p w14:paraId="40FB2DD8" w14:textId="78FA8942"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هذه هي قصتي الوحيدة. لقد دخلت المعبد ورأيت كل ركن فيه قبل أن يغلقوه أمام الجمهور، وكان ذلك أكثر شيء رائع رأيته في حياتي. ولكنني سأحكي لكم قصة أخرى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سريعة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كنت في مدينة إندبندنس بولاية ميسوري لحضور مؤتمر، وهناك مجموعة في إندبندنس بولاية ميسوري تسمى قديسي الأيام الأخيرة الإصلاحيين.</w:t>
      </w:r>
    </w:p>
    <w:p w14:paraId="7F1A949A" w14:textId="77777777" w:rsidR="00183913" w:rsidRPr="00552B1D" w:rsidRDefault="00183913">
      <w:pPr>
        <w:rPr>
          <w:sz w:val="26"/>
          <w:szCs w:val="26"/>
        </w:rPr>
      </w:pPr>
    </w:p>
    <w:p w14:paraId="39C3CFAE" w14:textId="4804D87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الآن، هناك انشقاقات. هناك ثلاثة أو أربعة انشقاقات. هناك انشقاق أصولي عن المورمونية، وهناك انشقاق ليبرالي، ولكن على أية حال، هناك مجموعة تسمى قديسي الأيام الأخيرة الإصلاحيين في إندبندنس بولاية ميسوري، وقد كنت فيها، وأقاموا بي، وكنت أتحدث في كنيسة، ثم استضافوني في فندق صغير.</w:t>
      </w:r>
    </w:p>
    <w:p w14:paraId="28032A3E" w14:textId="77777777" w:rsidR="00183913" w:rsidRPr="00552B1D" w:rsidRDefault="00183913">
      <w:pPr>
        <w:rPr>
          <w:sz w:val="26"/>
          <w:szCs w:val="26"/>
        </w:rPr>
      </w:pPr>
    </w:p>
    <w:p w14:paraId="1C7852CF" w14:textId="35AA6A1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ألا تعلم أن هذا هو المنظر من الفندق الذي يقدم خدمة المبيت والإفطار؟ لم ألتقط هذه الصور، ولكن هذا هو المنظر من الفندق الذي يقدم خدمة المبيت والإفطار. أنت تنظر إلى معبدهم عبر الشارع، وتنظر إلى مكان اجتماعهم عبر الشارع. كان هذا هو الشيء الأكثر إثارة للإعجاب.</w:t>
      </w:r>
    </w:p>
    <w:p w14:paraId="4F0D9136" w14:textId="77777777" w:rsidR="00183913" w:rsidRPr="00552B1D" w:rsidRDefault="00183913">
      <w:pPr>
        <w:rPr>
          <w:sz w:val="26"/>
          <w:szCs w:val="26"/>
        </w:rPr>
      </w:pPr>
    </w:p>
    <w:p w14:paraId="56889F6E" w14:textId="7F62E36B"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من الصعب أن نحدد حجم هذا المكان، أعني أنه كان ضخمًا، لكن الشيء المثير للاهتمام حول مكان اجتماعهم، الذي كان بجواره مباشرة، ذلك المكان على اليمين هناك، ذلك القاعة، تلك القاعة، الآن، كما تعلمون، والأشخاص الذين يديرون المبيت والإفطار كانوا من قديسي الأيام الأخيرة الإصلاحيين، لذا فهم يخبرونني بهذه القصة، وكل شيء، أعني أنهم جادون للغاية بشأن هذا، ويجب أن أكون جادًا أيضًا، لأنني لن أقول أبدًا أي شيء عن أي فهم ديني لأي شخص، لكن هذا له سقف قابل للسحب، والسبب في ذلك هو أنه عندما يأتي يسوع، سوف يسحبون السقف، وسينزل يسوع، وسيخدمهم أولاً في مكان اجتماعهم، لذا لديك سقف قابل للسحب. أتمنى فقط أن يعمل في ذلك اليوم.</w:t>
      </w:r>
    </w:p>
    <w:p w14:paraId="52591E7E" w14:textId="77777777" w:rsidR="00183913" w:rsidRPr="00552B1D" w:rsidRDefault="00183913">
      <w:pPr>
        <w:rPr>
          <w:sz w:val="26"/>
          <w:szCs w:val="26"/>
        </w:rPr>
      </w:pPr>
    </w:p>
    <w:p w14:paraId="3FF3B851"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هذا ما شعرت برغبة في قوله، لكنني لم أقل ذلك. لم أقل ذلك. لم أدلي بأية تعليقات.</w:t>
      </w:r>
    </w:p>
    <w:p w14:paraId="03F2CE86" w14:textId="77777777" w:rsidR="00183913" w:rsidRPr="00552B1D" w:rsidRDefault="00183913">
      <w:pPr>
        <w:rPr>
          <w:sz w:val="26"/>
          <w:szCs w:val="26"/>
        </w:rPr>
      </w:pPr>
    </w:p>
    <w:p w14:paraId="14E9AF04" w14:textId="382B65AC"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استمعت للتو إلى ما أخبروني به، السقف القابل للطي، وكل شيء مصمم هندسيًا وكل شيء، ثم قاموا بالشراء. هؤلاء الناس جادون للغاية بشأن هذا لأنهم يشترون أرضًا للمطار حتى يتمكنوا من بناء طريق من المطار إلى هنا حتى عندما يعرفون أن يسوع سيعود مرة أخرى، سيتمكن قديسي الأيام الأخيرة الإصلاحيون من جميع أنحاء البلاد من الهبوط في المطار، لكنهم لن يضطروا إلى التشويش. سيركبون سياراتهم ويقودون مباشرة إلى هنا حتى يتمكنوا من التواجد هناك عندما ينسحب السقف، وينزل يسوع، لذا، هذا غريب بعض الشيء، حتى أنه أغرب من وجهة نظر المورمونية مما سمعته في حياتي، ولكن ها هي، إندبندنس، ميسوري، لذا فإن يسوع قادم إلى إندبندنس، لذا.</w:t>
      </w:r>
    </w:p>
    <w:p w14:paraId="63EBF91A" w14:textId="77777777" w:rsidR="00183913" w:rsidRPr="00552B1D" w:rsidRDefault="00183913">
      <w:pPr>
        <w:rPr>
          <w:sz w:val="26"/>
          <w:szCs w:val="26"/>
        </w:rPr>
      </w:pPr>
    </w:p>
    <w:p w14:paraId="6EC053AD" w14:textId="0761D84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هذا هو المورمون. ربما تحدثنا. تفضلي يا جينا. ماذا حدث للمورمون؟ حسنًا، لقد انفصلوا عن جوزيف سميث، لكنني لا أعتقد أن القضايا العقائدية كانت على الأرجح جزءًا من القضايا العقائدية، لكنني لست متأكدة من ذلك.</w:t>
      </w:r>
    </w:p>
    <w:p w14:paraId="63571001" w14:textId="77777777" w:rsidR="00183913" w:rsidRPr="00552B1D" w:rsidRDefault="00183913">
      <w:pPr>
        <w:rPr>
          <w:sz w:val="26"/>
          <w:szCs w:val="26"/>
        </w:rPr>
      </w:pPr>
    </w:p>
    <w:p w14:paraId="1E0DCF75"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عليّ أن أبحث في هذا الأمر بعناية أكبر. كنت مهتمًا جدًا بمعبدهم وبهذا عندما بدأوا في الحديث عن السقف القابل للطي. لم أستطع.</w:t>
      </w:r>
    </w:p>
    <w:p w14:paraId="12DC6DDC" w14:textId="77777777" w:rsidR="00183913" w:rsidRPr="00552B1D" w:rsidRDefault="00183913">
      <w:pPr>
        <w:rPr>
          <w:sz w:val="26"/>
          <w:szCs w:val="26"/>
        </w:rPr>
      </w:pPr>
    </w:p>
    <w:p w14:paraId="2D6F46CC" w14:textId="6B10B91F"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نالوا اهتمامي. لقد نالوا اهتمامي، وكان المكان يديره أشخاص عاديون، لذا لم أنتبه. لم ننتبه حقًا، لذا لست متأكدًا. يجب أن أقوم ببعض البحث حول هذا الأمر، نعم، لكنني أعلم أنهم انفصلوا عن جوزيف سميث.</w:t>
      </w:r>
    </w:p>
    <w:p w14:paraId="20FBCA97" w14:textId="77777777" w:rsidR="00183913" w:rsidRPr="00552B1D" w:rsidRDefault="00183913">
      <w:pPr>
        <w:rPr>
          <w:sz w:val="26"/>
          <w:szCs w:val="26"/>
        </w:rPr>
      </w:pPr>
    </w:p>
    <w:p w14:paraId="7697CB75"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لست متأكدًا تمامًا من طبيعة كل هذه القضايا، حسنًا، المورمون، نعم.</w:t>
      </w:r>
    </w:p>
    <w:p w14:paraId="38654815" w14:textId="77777777" w:rsidR="00183913" w:rsidRPr="00552B1D" w:rsidRDefault="00183913">
      <w:pPr>
        <w:rPr>
          <w:sz w:val="26"/>
          <w:szCs w:val="26"/>
        </w:rPr>
      </w:pPr>
    </w:p>
    <w:p w14:paraId="208B1BC8"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إنها تنمو. حسنًا، لقد بدأت في النمو، لكن الكنيسة والسلطات تعتبرها نوعًا طائفيًا من الحركة الهرطوقية.</w:t>
      </w:r>
    </w:p>
    <w:p w14:paraId="13B58C72" w14:textId="77777777" w:rsidR="00183913" w:rsidRPr="00552B1D" w:rsidRDefault="00183913">
      <w:pPr>
        <w:rPr>
          <w:sz w:val="26"/>
          <w:szCs w:val="26"/>
        </w:rPr>
      </w:pPr>
    </w:p>
    <w:p w14:paraId="36D99B26" w14:textId="571589C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كان جوزيف سميث موجودًا في كيركلاند، وأعتقد أنه كان موجودًا هناك، إذا كنت أتذكر، فقد كان موجودًا في كيركلاند عندما قُتل على يد حشد من الناس لأنهم كانوا غاضبين جدًا مما فعله، لكن المورمونية في ذلك الوقت كانت جيلًا ثانيًا ترسخت حقًا في عهد بريغهام يونغ عندما انتقل للعيش في مكان آخر، لكن كانت هناك كنائس مورمونية في أماكن مثل أوهايو وميسوري وولاية نيويورك العليا، لكن بريغهام يونغ، عندما انتقل للعيش في مكان آخر، بدأت المورمونية حقًا في النمو هناك. اليوم، أصبحت المورمونية هي الأكبر، كما يقولون، أعني، ليس المورمون، لكنها أكبر ديانة متنامية في أمريكا اليوم. لقد سمعت ذلك في عدد من المناسبات.</w:t>
      </w:r>
    </w:p>
    <w:p w14:paraId="5521E150" w14:textId="77777777" w:rsidR="00183913" w:rsidRPr="00552B1D" w:rsidRDefault="00183913">
      <w:pPr>
        <w:rPr>
          <w:sz w:val="26"/>
          <w:szCs w:val="26"/>
        </w:rPr>
      </w:pPr>
    </w:p>
    <w:p w14:paraId="0FCD921B" w14:textId="3961534F" w:rsidR="00183913" w:rsidRPr="00552B1D" w:rsidRDefault="00CE18B6">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المورمون ينمون وينموون، نعم. إذن، ها نحن ذا، المورمون، حسنًا، المورمون. حسنًا، هذا هو الانحراف الثالث.</w:t>
      </w:r>
    </w:p>
    <w:p w14:paraId="5C6AD9B1" w14:textId="77777777" w:rsidR="00183913" w:rsidRPr="00552B1D" w:rsidRDefault="00183913">
      <w:pPr>
        <w:rPr>
          <w:sz w:val="26"/>
          <w:szCs w:val="26"/>
        </w:rPr>
      </w:pPr>
    </w:p>
    <w:p w14:paraId="0A2E4ADF" w14:textId="14B1D27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أعتقد أنه من الآمن أن نسمي ذلك انحرافًا عن النمط الإنجيلي. أعتقد أننا سنكون على أرض آمنة إذا قلنا ذلك. إذن، كان لديك الكاثوليكية الرومانية، ثم كان لديك الميليريتيون، ثم كان لديك المورمون، والآن المجموعة الأخيرة التي سنتحدث عنها هي الشاكرز، لاحظ أن لدي هنا حركات مجتمعية أخرى.</w:t>
      </w:r>
    </w:p>
    <w:p w14:paraId="2CFB123F" w14:textId="77777777" w:rsidR="00183913" w:rsidRPr="00552B1D" w:rsidRDefault="00183913">
      <w:pPr>
        <w:rPr>
          <w:sz w:val="26"/>
          <w:szCs w:val="26"/>
        </w:rPr>
      </w:pPr>
    </w:p>
    <w:p w14:paraId="36F7CE6F" w14:textId="7E9E4C2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فرقة "الشيكرز". حسنًا، فرقة "الشيكرز"، هذه الفرقة بدأت في إنجلترا. لم تبدأ هنا، لكنها ستنتقل إلى هنا.</w:t>
      </w:r>
    </w:p>
    <w:p w14:paraId="5BB7401B" w14:textId="77777777" w:rsidR="00183913" w:rsidRPr="00552B1D" w:rsidRDefault="00183913">
      <w:pPr>
        <w:rPr>
          <w:sz w:val="26"/>
          <w:szCs w:val="26"/>
        </w:rPr>
      </w:pPr>
    </w:p>
    <w:p w14:paraId="20232619" w14:textId="71E4DB1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بدأت هذه المجموعة في إنجلترا، وبدأت كنوع من الانفصال عن طائفة الكويكرز، وكانوا معروفين باسم "الكويكرز المهتزون" في إنجلترا لأنهم كانوا يرقصون كثيرًا ويهتزون كثيرًا في طقوسهم الدينية، وكمصطلح للسخرية، كانوا معروفين باسم "الكويكرز المهتزون". عندما تأسست في إنجلترا، كانت طائفة الكويكرز قد بدأت تستقر قليلاً، على أي حال، لذا كانت "الكويكرز المهتزون" ظاهرة كبيرة عندما تأسست، ومن الواضح أن هذا مصطلح للسخرية، "الكويكرز المهتزون"، لكنهم اعتبروه وسام شرف، لذلك بدأوا يطلقون على أنفسهم اسم "الشاكرز". كان هناك الكثير من قادة طائفة الشاكرز، لكن أهم زعيمة لطائفة الشاكرز هي التي جلبت مجموعة "شاكينج، شاكينج، شاكينج، شاكينج" إلى أمريكا، وكانت تدعى الأم آن لي، وهذه صورة للأم آن لي، والأم آن لي، مثيرة للاهتمام للغاية.</w:t>
      </w:r>
    </w:p>
    <w:p w14:paraId="7F796232" w14:textId="77777777" w:rsidR="00183913" w:rsidRPr="00552B1D" w:rsidRDefault="00183913">
      <w:pPr>
        <w:rPr>
          <w:sz w:val="26"/>
          <w:szCs w:val="26"/>
        </w:rPr>
      </w:pPr>
    </w:p>
    <w:p w14:paraId="6EB9258D"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اعتبرت نفسها المبدأ الأنثوي للمسيح، لذا اعتبرت نفسها نظيرة الأنثى للمسيح الذكر، لذا فإن هذا الأمر مشكوك فيه بعض الشيء، وبالتالي فإن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المجيء الثاني، بقدر ما يتعلق الأمر بها، بدأ يتحقق فيها لأنها حاضرة كنظيرة أنثى في المسيح، لذا فهي القصة التمهيدية، بمعنى ما، للمجيء الثاني الكامل ليسوع. الآن، لديهم اسم، ولا أعتقد أنني أعطيتك اسمهم، لذا دعني، هناك Shakers هناك. لا، لا أعتقد أنني أعطيتك اسمهم، لذا دعني أعطيك اسمهم هو جمعية المؤمنين المتحدة في الظهور الثاني للمسيح جمعية المؤمنين المتحدة في الظهور الثاني للمسيح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جمعية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المؤمنين المتحدة في الظهور الثاني للمسيح أو يُطلق عليهم أيضًا كنيسة الألفية أو كنيسة الألفية أو جمعية المؤمنين المتحدة في الظهور الثاني للمسيح أو كنيسة الألفية.</w:t>
      </w:r>
    </w:p>
    <w:p w14:paraId="4FE28922" w14:textId="77777777" w:rsidR="00183913" w:rsidRPr="00552B1D" w:rsidRDefault="00183913">
      <w:pPr>
        <w:rPr>
          <w:sz w:val="26"/>
          <w:szCs w:val="26"/>
        </w:rPr>
      </w:pPr>
    </w:p>
    <w:p w14:paraId="40B3C162" w14:textId="062EB1B8"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الآن، كلا الأمرين يدلان على أن هذا مجتمع إسخاتولوجي. هذا مجتمع تحدث كثيرًا عن المجيء الثاني ليسوع. ما حدث هو أن الأم آن لي أحضرت مجموعة من أتباع الشاكرز إلى المستعمرات، وأحضرتهم إلى منطقة ألباني، نيويورك.</w:t>
      </w:r>
    </w:p>
    <w:p w14:paraId="4B0E92E2" w14:textId="77777777" w:rsidR="00183913" w:rsidRPr="00552B1D" w:rsidRDefault="00183913">
      <w:pPr>
        <w:rPr>
          <w:sz w:val="26"/>
          <w:szCs w:val="26"/>
        </w:rPr>
      </w:pPr>
    </w:p>
    <w:p w14:paraId="0925D07B" w14:textId="262D5890" w:rsidR="00183913" w:rsidRPr="00552B1D" w:rsidRDefault="00DA0E52">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كان أول مجتمع شيكرز في أمريكا في ولاية نيويورك العليا. حسنًا، الآن، يجب أن نتوقف هنا لدقيقة واحدة فقط لأن أتباع ميلير بدأوا في ولاية نيويورك العليا. أما المورمون فقد بدأوا في ولاية نيويورك العليا.</w:t>
      </w:r>
    </w:p>
    <w:p w14:paraId="0ABBB323" w14:textId="77777777" w:rsidR="00183913" w:rsidRPr="00552B1D" w:rsidRDefault="00183913">
      <w:pPr>
        <w:rPr>
          <w:sz w:val="26"/>
          <w:szCs w:val="26"/>
        </w:rPr>
      </w:pPr>
    </w:p>
    <w:p w14:paraId="5DD3FEE2" w14:textId="7E0DA19E"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بدأت فرقة Shakers في ولاية نيويورك العليا. وسوف يبدأ تشارلز جرانديسون فيني وعظه في ولاية نيويورك العليا. صحيح أنه لم يظهر على الساحة بعد، ولكنه سوف يبدأ وعظه في ولاية نيويورك العليا.</w:t>
      </w:r>
    </w:p>
    <w:p w14:paraId="28E614A5" w14:textId="77777777" w:rsidR="00183913" w:rsidRPr="00552B1D" w:rsidRDefault="00183913">
      <w:pPr>
        <w:rPr>
          <w:sz w:val="26"/>
          <w:szCs w:val="26"/>
        </w:rPr>
      </w:pPr>
    </w:p>
    <w:p w14:paraId="1DB2D10A" w14:textId="2DF171CC" w:rsidR="00183913" w:rsidRPr="00552B1D" w:rsidRDefault="00DA0E52">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إذن، بحلول منتصف القرن التاسع عشر، تقريبًا في منتصفه وأواخره، كانت ولاية نيويورك العليا، وأعلم أن لدينا طالبًا واحدًا، أعرف أن ألكسندر من روتشستر، ولكن أي شخص آخر من ولاية نيويورك العليا، يمكنك الاعتراف، لا بأس بذلك. من أين أنت؟ ألباني. تيد من ولاية نيويورك العليا.</w:t>
      </w:r>
    </w:p>
    <w:p w14:paraId="700A30F7" w14:textId="77777777" w:rsidR="00183913" w:rsidRPr="00552B1D" w:rsidRDefault="00183913">
      <w:pPr>
        <w:rPr>
          <w:sz w:val="26"/>
          <w:szCs w:val="26"/>
        </w:rPr>
      </w:pPr>
    </w:p>
    <w:p w14:paraId="520566BF" w14:textId="28263E9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أنت من ألباني. من هناك أتت هي، ومن هناك أتى الشاكرز.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تيد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من الولاية العليا. لذلك، حصلت ولاية نيويورك العليا على لقب مرتبط بها، وأطلق عليها اسم "المنطقة المحروقة"، أو "المنطقة المحروقة"، أو تسمى أحيانًا "محروقة، محروقة، محروقة"، ولكن تسمى أحيانًا "محروقة، محروقة، المنطقة المحروقة".</w:t>
      </w:r>
    </w:p>
    <w:p w14:paraId="34438055" w14:textId="77777777" w:rsidR="00183913" w:rsidRPr="00552B1D" w:rsidRDefault="00183913">
      <w:pPr>
        <w:rPr>
          <w:sz w:val="26"/>
          <w:szCs w:val="26"/>
        </w:rPr>
      </w:pPr>
    </w:p>
    <w:p w14:paraId="1C9F19A5" w14:textId="44E9A87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ولماذا أُطلق عليها هذا الاسم بحلول منتصف القرن التاسع عشر أو نهايته؟ السبب هو أن كل هذه المجموعات استمرت في القدوم عبر ولاية نيويورك العليا وتأسيس مجموعاتها وبناء الكنائس والمضي قدمًا وما إلى ذلك، وهكذا أُطلق على ولاية نيويورك العليا هذا الاسم، منطقة Burnt Over. لذا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نتحدث عن فيني لاحقًا في الدورة عندما نتحدث عن منطقة Burnt Over، تذكر أنه من ولاية نيويورك العليا، من آدامز، نيويورك، لذا تذكر هذا الاسم، نعم، حسنًا. أعلم أن هناك بلدة تسمى Burnt Hills في المنطقة. هل تتذكرها؟ لم أكن أعرف Burnt Hills.</w:t>
      </w:r>
    </w:p>
    <w:p w14:paraId="1EA77D79" w14:textId="77777777" w:rsidR="00183913" w:rsidRPr="00552B1D" w:rsidRDefault="00183913">
      <w:pPr>
        <w:rPr>
          <w:sz w:val="26"/>
          <w:szCs w:val="26"/>
        </w:rPr>
      </w:pPr>
    </w:p>
    <w:p w14:paraId="1A855D15"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لست متأكدًا من ذلك. لا أعتقد أنهما مرتبطان، لكن ربما يكون الأمر كذلك. هل تعلم ما إذا كان ذلك في نيويورك؟ ربما يكون كذلك، على ما أعتقد.</w:t>
      </w:r>
    </w:p>
    <w:p w14:paraId="0950A51B" w14:textId="77777777" w:rsidR="00183913" w:rsidRPr="00552B1D" w:rsidRDefault="00183913">
      <w:pPr>
        <w:rPr>
          <w:sz w:val="26"/>
          <w:szCs w:val="26"/>
        </w:rPr>
      </w:pPr>
    </w:p>
    <w:p w14:paraId="75DAB24E" w14:textId="6AAF2D6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سأبحث في جوجل عن ذلك وأتحقق منه. لست متأكدًا من ذلك. إذن، هل نتحدث عن منطقة Burnt Over؟ نعم، حسنًا، حسنًا.</w:t>
      </w:r>
    </w:p>
    <w:p w14:paraId="61F74EB3" w14:textId="77777777" w:rsidR="00183913" w:rsidRPr="00552B1D" w:rsidRDefault="00183913">
      <w:pPr>
        <w:rPr>
          <w:sz w:val="26"/>
          <w:szCs w:val="26"/>
        </w:rPr>
      </w:pPr>
    </w:p>
    <w:p w14:paraId="67930650"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الاعتراف مفيد للروح، ريكاردو. نحن سعداء باعترافك.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أعتقد أنه ليس من المفترض أن أفعل ذلك، لكنني فعلت.</w:t>
      </w:r>
    </w:p>
    <w:p w14:paraId="0E660A60" w14:textId="77777777" w:rsidR="00183913" w:rsidRPr="00552B1D" w:rsidRDefault="00183913">
      <w:pPr>
        <w:rPr>
          <w:sz w:val="26"/>
          <w:szCs w:val="26"/>
        </w:rPr>
      </w:pPr>
    </w:p>
    <w:p w14:paraId="7BA8BA25" w14:textId="1A048AF8"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حسنًا، نحن سعداء باعترافك. إنه يُظهِر جوانب غربية أكثر مثل الجزء الشمالي من الولاية، ولكن أيضًا الجزء الغربي من نيويورك. نعم، إنه جميل، لكنني لست متأكدًا. يبدو هذا حذرًا بعض الشيء بالنسبة لي لأن أماكن مثل ألباني حصلت على هذا اللقب بسبب الشاكرز.</w:t>
      </w:r>
    </w:p>
    <w:p w14:paraId="12FA2344" w14:textId="77777777" w:rsidR="00183913" w:rsidRPr="00552B1D" w:rsidRDefault="00183913">
      <w:pPr>
        <w:rPr>
          <w:sz w:val="26"/>
          <w:szCs w:val="26"/>
        </w:rPr>
      </w:pPr>
    </w:p>
    <w:p w14:paraId="2127AB11" w14:textId="570B78A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قد يكون هذا حذرًا بعض الشيء بالنسبة لي لأن لدينا كل هذه المجموعات. كان بعضهم من الجزء الشرقي، مثل ألباني، على سبيل المثال. ولكن ماذا يقول أيضًا، ريكاردو؟ أوه، أنت ستفعل، حسنًا؟</w:t>
      </w:r>
    </w:p>
    <w:p w14:paraId="09DA69F8" w14:textId="77777777" w:rsidR="00183913" w:rsidRPr="00552B1D" w:rsidRDefault="00183913">
      <w:pPr>
        <w:rPr>
          <w:sz w:val="26"/>
          <w:szCs w:val="26"/>
        </w:rPr>
      </w:pPr>
    </w:p>
    <w:p w14:paraId="1B200AD0"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الجزء الأحمر الصغير، نعم، حسنًا، منطقة Burnt Over، الدين في المنطقة، حسنًا، كل أنواع الأشياء الجيدة. حسنًا، لا تفعل ذلك، لا يمكنك دائمًا الوثوق في ويكيبيديا، لكن لا بأس، لا بأس، هذه قصة أخرى. حسنًا، إذن، حسنًا، إذن هناك مجتمع إسخاتولوجي.</w:t>
      </w:r>
    </w:p>
    <w:p w14:paraId="374B9E7C" w14:textId="77777777" w:rsidR="00183913" w:rsidRPr="00552B1D" w:rsidRDefault="00183913">
      <w:pPr>
        <w:rPr>
          <w:sz w:val="26"/>
          <w:szCs w:val="26"/>
        </w:rPr>
      </w:pPr>
    </w:p>
    <w:p w14:paraId="6B0BDB7A" w14:textId="10048C3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دعنا نقول شيئًا آخر عن الشيكرز، ثم عليّ أن أمنحك استراحة. شيء آخر عن الشيكرز، ماذا تعرف عن الشيكرز فيما يتعلق بحياتهم؟ هل تعرف أي شيء يتبادر إلى ذهنك عندما تفكر في الشيكرز فيما يتعلق ببناء مجتمعاتهم؟ لقد كان لديهم العديد من المجتمعات، كما تعلم، ولكن نعم. الشيكرز هم مجتمع فرعي.</w:t>
      </w:r>
    </w:p>
    <w:p w14:paraId="40EFCEC2" w14:textId="77777777" w:rsidR="00183913" w:rsidRPr="00552B1D" w:rsidRDefault="00183913">
      <w:pPr>
        <w:rPr>
          <w:sz w:val="26"/>
          <w:szCs w:val="26"/>
        </w:rPr>
      </w:pPr>
    </w:p>
    <w:p w14:paraId="4ADBB0A2"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هؤلاء هم الشيكرز الذين، نعم، كان الشيكرز مجتمعًا عازبًا، لذا عندما ترى منازل الشيكرز هذه قيد الإنشاء، وبالمناسبة، هناك، لقد ذهبت إلى معهد أسبري اللاهوتي، ودرّس في كلية أسبري لمدة ثلاث سنوات، وعلى مقربة من أسبري، توجد قرية شيكرز جميلة تم الحفاظ عليها، لكنهم كانوا مجتمعًا عازبًا. لذا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المنازل التي بنوها، عندما تدخل المنازل، يوجد درجان. يصعد الرجال درجًا واحدًا، ويعيشون في مساكنهم.</w:t>
      </w:r>
    </w:p>
    <w:p w14:paraId="69140D9E" w14:textId="77777777" w:rsidR="00183913" w:rsidRPr="00552B1D" w:rsidRDefault="00183913">
      <w:pPr>
        <w:rPr>
          <w:sz w:val="26"/>
          <w:szCs w:val="26"/>
        </w:rPr>
      </w:pPr>
    </w:p>
    <w:p w14:paraId="415B4D46" w14:textId="5774FE1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تصعد النساء سلمًا آخر، ويعيشن في مسكنهن. وبقدر علمي، لم يعد هناك أي شيكرز على قيد الحياة اليوم. الآن، من حين لآخر، قد تسمع في ولاية ماين أن هناك ثلاثة أو أربعة شيكرز ربما لا يزالون في المجتمع، ولكن بقدر علمي، لم يعد هناك أي شيكرز على قيد الحياة اليوم.</w:t>
      </w:r>
    </w:p>
    <w:p w14:paraId="66B05F54" w14:textId="77777777" w:rsidR="00183913" w:rsidRPr="00552B1D" w:rsidRDefault="00183913">
      <w:pPr>
        <w:rPr>
          <w:sz w:val="26"/>
          <w:szCs w:val="26"/>
        </w:rPr>
      </w:pPr>
    </w:p>
    <w:p w14:paraId="1745FEBF" w14:textId="4184CD1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هل هناك أي شيء آخر تعرفه عن عائلة شاكر يتبادر إلى ذهنك عندما تذكرهم؟ هل هناك أي شيء آخر عنهم كان مهمًا بالنسبة لهم؟ </w:t>
      </w: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كلمة البساطة هي التي تميز </w:t>
      </w:r>
      <w:r xmlns:w="http://schemas.openxmlformats.org/wordprocessingml/2006/main" w:rsidR="00DA0E52">
        <w:rPr>
          <w:rFonts w:ascii="Calibri" w:eastAsia="Calibri" w:hAnsi="Calibri" w:cs="Calibri"/>
          <w:sz w:val="26"/>
          <w:szCs w:val="26"/>
        </w:rPr>
        <w:t xml:space="preserve">حياة عائلة شاكر. لقد عاش هؤلاء الناس حياة بسيطة للغاية. لقد صنعوا أثاثًا جميلًا ولكنه جميل لبساطته.</w:t>
      </w:r>
    </w:p>
    <w:p w14:paraId="734AA812" w14:textId="77777777" w:rsidR="00183913" w:rsidRPr="00552B1D" w:rsidRDefault="00183913">
      <w:pPr>
        <w:rPr>
          <w:sz w:val="26"/>
          <w:szCs w:val="26"/>
        </w:rPr>
      </w:pPr>
    </w:p>
    <w:p w14:paraId="121EADB5" w14:textId="62F1236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وهكذا، عملوا، وكانت حياتهم البسيطة، حياتهم الحذرة، حياتهم البسيطة، حياة عمل طوال اليوم من أجل مجد الله. وهكذا، عندما تدخل إلى منازل الشيكرز المحفوظة في قرى الشيكرز هذه، هناك أوتاد تخرج من جدار كل غرفة. لذا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تتساءل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 لماذا توجد الأوتاد هناك؟ حسنًا، الأوتاد موجودة لأنه، أثناء النهار، أي كرسي بسيط، والكراسي بسيطة، وواضحة، وبسيطة، ولكنها جميلة في بساطتها، ولكنك تأخذ الكراسي وتعلقها على الحائط أثناء النهار.</w:t>
      </w:r>
    </w:p>
    <w:p w14:paraId="3DFAB346" w14:textId="77777777" w:rsidR="00183913" w:rsidRPr="00552B1D" w:rsidRDefault="00183913">
      <w:pPr>
        <w:rPr>
          <w:sz w:val="26"/>
          <w:szCs w:val="26"/>
        </w:rPr>
      </w:pPr>
    </w:p>
    <w:p w14:paraId="55BC58F3" w14:textId="6A33DEA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لا تجلس مكتوف الأيدي أثناء النهار، بل تعمل أثناء النهار من أجل مجد الله. لذا، يتم تعليق الكراسي على الحائط أثناء النهار، ثم في المساء، يمكنك إزالتها وعقد اجتماع مجتمعي أو شيء من هذا القبيل.</w:t>
      </w:r>
    </w:p>
    <w:p w14:paraId="35AD37EC" w14:textId="77777777" w:rsidR="00183913" w:rsidRPr="00552B1D" w:rsidRDefault="00183913">
      <w:pPr>
        <w:rPr>
          <w:sz w:val="26"/>
          <w:szCs w:val="26"/>
        </w:rPr>
      </w:pPr>
    </w:p>
    <w:p w14:paraId="514723D0"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ولكن إذا كان هناك أي شيء تعرفه عن الشيكرز، فقد يكون هذا. إنهم يعيشون حياة البساطة من أجل مجد الله بالنسبة للشيكرز. حسنًا، لا شك أن هؤلاء الناس يتحدون النمط الإنجيلي في أمريكا.</w:t>
      </w:r>
    </w:p>
    <w:p w14:paraId="3135BC8D" w14:textId="77777777" w:rsidR="00183913" w:rsidRPr="00552B1D" w:rsidRDefault="00183913">
      <w:pPr>
        <w:rPr>
          <w:sz w:val="26"/>
          <w:szCs w:val="26"/>
        </w:rPr>
      </w:pPr>
    </w:p>
    <w:p w14:paraId="758F4CD4" w14:textId="77FFBE9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ويجب أن تلاحظوا أننا لم نذكر هذا الأمر، ولكن يجب أن تلاحظوا مع إلين وايت والأم آن لي، أن النساء الآن أصبحن شياطين يشعرن بالحرية في العمل والخدمة، ولكن لا يُسمح لهن بالعمل والخدمة في الكنائس التقليدية بعد. كان من المفترض أن يُسمح لهن بذلك، ولكن ليس بعد. إذن أين يعملن؟ وأين يخدمن؟ إنهن يخدمن هذا النوع من المجموعات المتطرفة مثل الميليرايت أو الشاكرز.</w:t>
      </w:r>
    </w:p>
    <w:p w14:paraId="15835887" w14:textId="77777777" w:rsidR="00183913" w:rsidRPr="00552B1D" w:rsidRDefault="00183913">
      <w:pPr>
        <w:rPr>
          <w:sz w:val="26"/>
          <w:szCs w:val="26"/>
        </w:rPr>
      </w:pPr>
    </w:p>
    <w:p w14:paraId="6AE80217" w14:textId="51C48A9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إنهم يشعرون براحة كبيرة هناك، وسلطتهم معترف بها بين تلك المجتمعات. سترى أن أيًا منكم يقوم بأي بحث عن المرأة في تاريخ الكنيسة الأمريكية، سترى أن هذا سيحدث كثيرًا، حتى في القرن العشرين، حيث أن النساء اللواتي يعملن في الخدمة الدينية غالبًا ما يكن على هامش المجتمعات الأكثر تقليدية. حسنًا، أنهي هذا الموضوع هنا.</w:t>
      </w:r>
    </w:p>
    <w:p w14:paraId="61A51E65" w14:textId="77777777" w:rsidR="00183913" w:rsidRPr="00552B1D" w:rsidRDefault="00183913">
      <w:pPr>
        <w:rPr>
          <w:sz w:val="26"/>
          <w:szCs w:val="26"/>
        </w:rPr>
      </w:pPr>
    </w:p>
    <w:p w14:paraId="168BF437" w14:textId="67BFA84E"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الأم آن لي من إنجلترا، وكان هناك بعض الاضطهاد للكويكرز المهتزين في إنجلترا، لذلك قررت أن تذهب. كان لديهم نوع من الروح التبشيرية أيضًا. لقد أرادوا القدوم إلى العالم الجديد، لذلك أصبحت هي القائدة. إنها تبدو، نعم، تبدو وكأنها سماوية بعض الشيء، أليس كذلك، بطريقة ما، لذا فهذه هي الأم آن لي.</w:t>
      </w:r>
    </w:p>
    <w:p w14:paraId="1224AE8F" w14:textId="77777777" w:rsidR="00183913" w:rsidRPr="00552B1D" w:rsidRDefault="00183913">
      <w:pPr>
        <w:rPr>
          <w:sz w:val="26"/>
          <w:szCs w:val="26"/>
        </w:rPr>
      </w:pPr>
    </w:p>
    <w:p w14:paraId="24496FDB" w14:textId="5094EB2D"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نعم. اسمها الأول هو آن، وهذا هو لقبها. الأم هو لقبها. هذا هو اللقب الذي أطلقوه عليها، الأم آن لي، نعم.</w:t>
      </w:r>
    </w:p>
    <w:p w14:paraId="3054D81C" w14:textId="77777777" w:rsidR="00183913" w:rsidRPr="00552B1D" w:rsidRDefault="00183913">
      <w:pPr>
        <w:rPr>
          <w:sz w:val="26"/>
          <w:szCs w:val="26"/>
        </w:rPr>
      </w:pPr>
    </w:p>
    <w:p w14:paraId="41F382D0" w14:textId="224E810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إنه يوم الجمعة، إنه يوم الجمعة. خذ استراحة لمدة 10 ثوانٍ اليوم لتأخذ نفسًا عميقًا. 10 ثوانٍ، 10 ثوانٍ.</w:t>
      </w:r>
    </w:p>
    <w:p w14:paraId="35EE3AD5" w14:textId="77777777" w:rsidR="00183913" w:rsidRPr="00552B1D" w:rsidRDefault="00183913">
      <w:pPr>
        <w:rPr>
          <w:sz w:val="26"/>
          <w:szCs w:val="26"/>
        </w:rPr>
      </w:pPr>
    </w:p>
    <w:p w14:paraId="0F53CBFB" w14:textId="0C39818D"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نحن حيث ينبغي لنا أن نكون. هذه هي </w:t>
      </w:r>
      <w:proofErr xmlns:w="http://schemas.openxmlformats.org/wordprocessingml/2006/main" w:type="gramStart"/>
      <w:r xmlns:w="http://schemas.openxmlformats.org/wordprocessingml/2006/main" w:rsidRPr="00552B1D">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552B1D">
        <w:rPr>
          <w:rFonts w:ascii="Calibri" w:eastAsia="Calibri" w:hAnsi="Calibri" w:cs="Calibri"/>
          <w:sz w:val="26"/>
          <w:szCs w:val="26"/>
        </w:rPr>
        <w:t xml:space="preserve">رقم 8، الكاثوليكية الرومانية في القرن التاسع عشر. سننظر في أمرين.</w:t>
      </w:r>
    </w:p>
    <w:p w14:paraId="1CC5246B" w14:textId="77777777" w:rsidR="00183913" w:rsidRPr="00552B1D" w:rsidRDefault="00183913">
      <w:pPr>
        <w:rPr>
          <w:sz w:val="26"/>
          <w:szCs w:val="26"/>
        </w:rPr>
      </w:pPr>
    </w:p>
    <w:p w14:paraId="5212D43E" w14:textId="00876B24"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سننظر في نمو الكنيسة الكاثوليكية الرومانية، ثم سننظر في تحول الكنيسة الكاثوليكية الرومانية إلى كنيسة أمريكية، حسنًا. حسنًا، أولاً وقبل كل شيء، فيما يتعلق بنمو الكنيسة الكاثوليكية الرومانية، من أين نبدأ في الحديث عن هذا النمو؟ حسنًا، سأبدأ بذكر ثلاثة أسباب لنموها وثلاثة أسباب لزيادتها الهائلة في التاريخ المسيحي الأمريكي. حسنًا، لقد نمت الكنيسة بشكل مطرد، كما أقول.</w:t>
      </w:r>
    </w:p>
    <w:p w14:paraId="37653148" w14:textId="77777777" w:rsidR="00183913" w:rsidRPr="00552B1D" w:rsidRDefault="00183913">
      <w:pPr>
        <w:rPr>
          <w:sz w:val="26"/>
          <w:szCs w:val="26"/>
        </w:rPr>
      </w:pPr>
    </w:p>
    <w:p w14:paraId="40205A11" w14:textId="74454651"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بحلول وقت الحرب الثورية، لم يكن هناك سوى مجموعة صغيرة من الكاثوليك الرومان. وتشير التقديرات إلى أنه في وقت الحرب الثورية، لم يكن هناك سوى حوالي 35000 كاثوليكي روماني، متركزين بالطبع في أماكن مثل مستعمرات ميريلاند وبنسلفانيا الوسطى. وتشير التقديرات إلى أنه بحلول عام 1860 تقريبًا، كان هناك أكثر من ثلاثة ملايين كاثوليكي روماني.</w:t>
      </w:r>
    </w:p>
    <w:p w14:paraId="342C1FE2" w14:textId="77777777" w:rsidR="00183913" w:rsidRPr="00552B1D" w:rsidRDefault="00183913">
      <w:pPr>
        <w:rPr>
          <w:sz w:val="26"/>
          <w:szCs w:val="26"/>
        </w:rPr>
      </w:pPr>
    </w:p>
    <w:p w14:paraId="1BCFF58C" w14:textId="0F9A43E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كان هذا نموًا هائلاً خلال تلك السنوات القليلة، لذا كان هناك نمو. حسنًا، ما هي أسباب النمو الكاثوليكي الذي حدث؟ كلها أسباب للهجرة. حسنًا، كان السبب الأول لنمو الكاثوليكية الرومانية في أمريكا هو أنه في ثلاثينيات وأربعينيات وخمسينيات القرن التاسع عشر في أيرلندا، كانت هناك مجاعة بطاطس، ومات الآلاف والآلاف من الناس نتيجة لمجاعة البطاطس.</w:t>
      </w:r>
    </w:p>
    <w:p w14:paraId="140BCA89" w14:textId="77777777" w:rsidR="00183913" w:rsidRPr="00552B1D" w:rsidRDefault="00183913">
      <w:pPr>
        <w:rPr>
          <w:sz w:val="26"/>
          <w:szCs w:val="26"/>
        </w:rPr>
      </w:pPr>
    </w:p>
    <w:p w14:paraId="2365B8F9" w14:textId="0A38982D"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عندما ننطلق في جولتنا الثانية في بوسطن، سنمر على التماثيل التي تمثل مجاعة البطاطس في أيرلندا. لقد كانت كارثة مطلقة بالنسبة لشعب أيرلندا. ماذا حدث نتيجة لمجاعة البطاطس؟ لقد وجد الكثير من الأيرلنديين ملجأ هنا في أمريكا، ومن المثير للاهتمام للغاية، من حيث التاريخ المحلي، أن الكثير منهم وجدوا ملجأ في بوسطن.</w:t>
      </w:r>
    </w:p>
    <w:p w14:paraId="1075DBB6" w14:textId="77777777" w:rsidR="00183913" w:rsidRPr="00552B1D" w:rsidRDefault="00183913">
      <w:pPr>
        <w:rPr>
          <w:sz w:val="26"/>
          <w:szCs w:val="26"/>
        </w:rPr>
      </w:pPr>
    </w:p>
    <w:p w14:paraId="147A91E3"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بوسطن، كان هناك بالفعل بعض الكاثوليك الأيرلنديين في بوسطن. جاء الكاثوليك الأيرلنديون بأعداد كبيرة، لذا فإن مجاعة البطاطس أحدثت دمارًا كبيرًا هناك وتسببت في قدوم الناس إلى هنا. ثانيًا، تحدثنا عن تدفق الألمان، الأماكن التي ذكرت فيها مثالًا واحدًا فقط اليوم لمؤسس زميل لدنكرز، ولكن تدفق الألمان.</w:t>
      </w:r>
    </w:p>
    <w:p w14:paraId="3D3B70DB" w14:textId="77777777" w:rsidR="00183913" w:rsidRPr="00552B1D" w:rsidRDefault="00183913">
      <w:pPr>
        <w:rPr>
          <w:sz w:val="26"/>
          <w:szCs w:val="26"/>
        </w:rPr>
      </w:pPr>
    </w:p>
    <w:p w14:paraId="2C654EA9" w14:textId="13C39155"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بين هذا التدفق من الألمان في بنسلفانيا، كان هناك العديد من الرومان الكاثوليك من أصول ألمانية، وهذا هو السبب الثاني للنمو الهائل. والسبب الثالث للنمو هو أن هذه الأرض أصبحت مكانًا حيث أرادت الطوائف الدينية إنشاء أماكنها وأديرتها ومنازلها وما إلى ذلك. كانت إحدى الطوائف التي جاءت بأعداد كبيرة هي اليسوعيون، وأصبح اليسوعيون في أمريكا جزءًا من النسيج التعليمي في أمريكا للحياة التعليمية الكاثوليكية الرومانية، لكن الطوائف وجدت، بعض الطوائف، سواء الطوائف النسائية أو الطوائف الرجالية، مكانًا حيث يمكنها حقًا الازدهار هنا في المستعمرات، لذلك بدأت في القدوم إلى هنا.</w:t>
      </w:r>
    </w:p>
    <w:p w14:paraId="45877FB6" w14:textId="77777777" w:rsidR="00183913" w:rsidRPr="00552B1D" w:rsidRDefault="00183913">
      <w:pPr>
        <w:rPr>
          <w:sz w:val="26"/>
          <w:szCs w:val="26"/>
        </w:rPr>
      </w:pPr>
    </w:p>
    <w:p w14:paraId="7A3B4C8B" w14:textId="16318AD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نعم، كارتر. اليسوعيون في أمريكا؟ لا، لا، صحيح، نعم، لا، فقط بشكل عام، صحيح؟ إذن هذه هي الأسباب الثلاثة وراء نموهم في أمريكا.</w:t>
      </w:r>
    </w:p>
    <w:p w14:paraId="4FF4721F" w14:textId="77777777" w:rsidR="00183913" w:rsidRPr="00552B1D" w:rsidRDefault="00183913">
      <w:pPr>
        <w:rPr>
          <w:sz w:val="26"/>
          <w:szCs w:val="26"/>
        </w:rPr>
      </w:pPr>
    </w:p>
    <w:p w14:paraId="6FCAF264" w14:textId="5D0A1D03"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الآن بعد أن وصلوا إلى أمريكا وأصبحوا ينمون بسرعة كبيرة، يواجهون مشكلتين. لذا، نود أن نذكر هاتين المشكلتين اللتين واجهتهما الكنيسة الكاثوليكية الرومانية عندما وصلوا بأعداد كبيرة. حسنًا، لا يزال هذا في طور النمو بالنسبة للكنيسة الكاثوليكية الرومانية.</w:t>
      </w:r>
    </w:p>
    <w:p w14:paraId="57C1CC14" w14:textId="77777777" w:rsidR="00183913" w:rsidRPr="00552B1D" w:rsidRDefault="00183913">
      <w:pPr>
        <w:rPr>
          <w:sz w:val="26"/>
          <w:szCs w:val="26"/>
        </w:rPr>
      </w:pPr>
    </w:p>
    <w:p w14:paraId="40BF0EE1" w14:textId="6807F3AC"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كانت المشكلة الأولى هي مشكلة الوصاية، مشكلة الوصاية، مشكلة الأمناء الذين يديرون الكنائس الكاثوليكية الرومانية المحلية. كانت هذه مشكلة. لماذا ظهرت هذه المشكلة؟ ظهرت هذه المشكلة لأن هناك آلافًا وعشرات الآلاف ومئات الآلاف من الكاثوليك الرومان يأتون إلى هنا ولم يكن لديهم كهنة قادرين على مواكبة الخدمة لكل هؤلاء الناس.</w:t>
      </w:r>
    </w:p>
    <w:p w14:paraId="7CAAB1FD" w14:textId="77777777" w:rsidR="00183913" w:rsidRPr="00552B1D" w:rsidRDefault="00183913">
      <w:pPr>
        <w:rPr>
          <w:sz w:val="26"/>
          <w:szCs w:val="26"/>
        </w:rPr>
      </w:pPr>
    </w:p>
    <w:p w14:paraId="3B7B3876" w14:textId="4C3627F8" w:rsidR="00183913" w:rsidRPr="00552B1D" w:rsidRDefault="00DA0E52">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لذا، فقد خرج الأمر عن السيطرة حقًا. لقد حاولوا ذلك. لديك كل هؤلاء المهاجرين القادمين، وهم يحاولون بناء الكنائس لرعاية هؤلاء المهاجرين، ولكن ليس لديهم كهنة لإدارة الكنائس والخدمة فيها. لذا، بدأ الأمناء العلمانيون في الاستيلاء على هذه الكنائس الكاثوليكية الرومانية.</w:t>
      </w:r>
    </w:p>
    <w:p w14:paraId="0131E2F5" w14:textId="77777777" w:rsidR="00183913" w:rsidRPr="00552B1D" w:rsidRDefault="00183913">
      <w:pPr>
        <w:rPr>
          <w:sz w:val="26"/>
          <w:szCs w:val="26"/>
        </w:rPr>
      </w:pPr>
    </w:p>
    <w:p w14:paraId="71DC8D8B" w14:textId="011B11B0" w:rsidR="00183913" w:rsidRPr="00552B1D" w:rsidRDefault="00DA0E52">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وهكذا بدأ العلمانيون في تولي إدارة الكنائس الكاثوليكية الرومانية بصفتهم أمناء عليها. وكانوا مسؤولين عن إدارة الكنائس. وفي واقع الأمر، عندما جاءوا وبدأوا في إدارة الكنائس، أحبوا ذلك.</w:t>
      </w:r>
    </w:p>
    <w:p w14:paraId="352F04B6" w14:textId="77777777" w:rsidR="00183913" w:rsidRPr="00552B1D" w:rsidRDefault="00183913">
      <w:pPr>
        <w:rPr>
          <w:sz w:val="26"/>
          <w:szCs w:val="26"/>
        </w:rPr>
      </w:pPr>
    </w:p>
    <w:p w14:paraId="67D478D4" w14:textId="63E6A78A"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أحبوا هذه السلطة إلى حد ما. لذا، أرادوا في النهاية أن يتمكنوا من تعيين الكهنة وفصلهم. لذا، دعونا، كما تعلمون، نحن أمناء علمانيون.</w:t>
      </w:r>
    </w:p>
    <w:p w14:paraId="5D2C5E7E" w14:textId="77777777" w:rsidR="00183913" w:rsidRPr="00552B1D" w:rsidRDefault="00183913">
      <w:pPr>
        <w:rPr>
          <w:sz w:val="26"/>
          <w:szCs w:val="26"/>
        </w:rPr>
      </w:pPr>
    </w:p>
    <w:p w14:paraId="0A31DCD2" w14:textId="7777777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لقد كنا ندير العرض هنا. والآن ترسلون المزيد من الكهنة. حسنًا، نريد أن نشارككم برأينا حول من سيأتي إلى كنيستنا.</w:t>
      </w:r>
    </w:p>
    <w:p w14:paraId="35F11DFC" w14:textId="77777777" w:rsidR="00183913" w:rsidRPr="00552B1D" w:rsidRDefault="00183913">
      <w:pPr>
        <w:rPr>
          <w:sz w:val="26"/>
          <w:szCs w:val="26"/>
        </w:rPr>
      </w:pPr>
    </w:p>
    <w:p w14:paraId="7E182123" w14:textId="43F37EF0"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وإذا لم نكن نحب الكاهن، فإننا نريد أن نناقش مسألة التخلص من هذا الشخص من كنيستنا. حسنًا، هذا يتناقض مع الطبيعة الهرمية للكنيسة الكاثوليكية الرومانية. هذه ليست الطريقة التي تعمل بها الكنيسة الكاثوليكية الرومانية.</w:t>
      </w:r>
    </w:p>
    <w:p w14:paraId="7EBC3EB0" w14:textId="77777777" w:rsidR="00183913" w:rsidRPr="00552B1D" w:rsidRDefault="00183913">
      <w:pPr>
        <w:rPr>
          <w:sz w:val="26"/>
          <w:szCs w:val="26"/>
        </w:rPr>
      </w:pPr>
    </w:p>
    <w:p w14:paraId="16BDD343" w14:textId="06A16A65" w:rsidR="00183913" w:rsidRPr="00552B1D" w:rsidRDefault="00DA0E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هناك لسنوات عديدة توترات حقيقية ومعارك بين وصاية الكنائس الكاثوليكية الرومانية في أميركا وتسلسلها الهرمي. والآن، باختصار، تمكنت الكنيسة الكاثوليكية الرومانية أخيراً من السيطرة على هذه المسألة ووضعت الكنائس في أيدي الكهنة. ربما قامت الكنيسة بتعيين ممثلين للمساعدة في تحديد ما سيحدث في الكنيسة، ولكنك لن تقوم بتعيين وفصل الكهنة الكاثوليك.</w:t>
      </w:r>
    </w:p>
    <w:p w14:paraId="0B5E656B" w14:textId="77777777" w:rsidR="00183913" w:rsidRPr="00552B1D" w:rsidRDefault="00183913">
      <w:pPr>
        <w:rPr>
          <w:sz w:val="26"/>
          <w:szCs w:val="26"/>
        </w:rPr>
      </w:pPr>
    </w:p>
    <w:p w14:paraId="3F657690" w14:textId="0009CF09"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lastRenderedPageBreak xmlns:w="http://schemas.openxmlformats.org/wordprocessingml/2006/main"/>
      </w:r>
      <w:r xmlns:w="http://schemas.openxmlformats.org/wordprocessingml/2006/main" w:rsidRPr="00552B1D">
        <w:rPr>
          <w:rFonts w:ascii="Calibri" w:eastAsia="Calibri" w:hAnsi="Calibri" w:cs="Calibri"/>
          <w:sz w:val="26"/>
          <w:szCs w:val="26"/>
        </w:rPr>
        <w:t xml:space="preserve">لن تسير الأمور على هذا النحو. لذا </w:t>
      </w:r>
      <w:r xmlns:w="http://schemas.openxmlformats.org/wordprocessingml/2006/main" w:rsidR="00DA0E52">
        <w:rPr>
          <w:rFonts w:ascii="Calibri" w:eastAsia="Calibri" w:hAnsi="Calibri" w:cs="Calibri"/>
          <w:sz w:val="26"/>
          <w:szCs w:val="26"/>
        </w:rPr>
        <w:t xml:space="preserve">، فإن هذا النوع من المشاكل الداخلية المتعلقة بالوصاية كان مشكلة. وكان على الكنيسة الكاثوليكية الرومانية أن تتولى أمر هذه المشكلة قبل أن تتمكن من المضي قدمًا في الحياة الأمريكية.</w:t>
      </w:r>
    </w:p>
    <w:p w14:paraId="32825119" w14:textId="77777777" w:rsidR="00183913" w:rsidRPr="00552B1D" w:rsidRDefault="00183913">
      <w:pPr>
        <w:rPr>
          <w:sz w:val="26"/>
          <w:szCs w:val="26"/>
        </w:rPr>
      </w:pPr>
    </w:p>
    <w:p w14:paraId="4C6DFD4E" w14:textId="21045067"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وبالمناسبة، يمكنك أن ترى كيف أن الوصاية قد تكون جذابة ثقافيًا في الحياة الأمريكية، أليس كذلك؟ لأن هؤلاء الكاثوليك الرومان يصوتون. إنهم يتمتعون بحرية التصويت وحرية اتخاذ الخيارات في حياتهم الثقافية. لماذا لا نكون أحرارًا في حياة الكنيسة لاتخاذ القرارات وما إلى ذلك وإدارة الكنيسة، أليس كذلك؟ كما تعلمون، يبدو أن هذا شيء أمريكي.</w:t>
      </w:r>
    </w:p>
    <w:p w14:paraId="329B6F48" w14:textId="77777777" w:rsidR="00183913" w:rsidRPr="00552B1D" w:rsidRDefault="00183913">
      <w:pPr>
        <w:rPr>
          <w:sz w:val="26"/>
          <w:szCs w:val="26"/>
        </w:rPr>
      </w:pPr>
    </w:p>
    <w:p w14:paraId="1008DDBF" w14:textId="7AB814E6" w:rsidR="00183913" w:rsidRPr="00552B1D" w:rsidRDefault="00000000">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المشكلة الخارجية الرئيسية التي ذكرتها للتو هنا، وسنستأنف الحديث عنها يوم الاثنين. كانت المشكلة الخارجية الرئيسية هي الشعور القوي المعادي للكاثوليكية في أمريكا بين هؤلاء البروتستانت الذين كانوا هنا.</w:t>
      </w:r>
    </w:p>
    <w:p w14:paraId="3F2FB1E4" w14:textId="77777777" w:rsidR="00183913" w:rsidRPr="00552B1D" w:rsidRDefault="00183913">
      <w:pPr>
        <w:rPr>
          <w:sz w:val="26"/>
          <w:szCs w:val="26"/>
        </w:rPr>
      </w:pPr>
    </w:p>
    <w:p w14:paraId="23C858F0" w14:textId="729108A2" w:rsidR="00183913" w:rsidRPr="00552B1D" w:rsidRDefault="00000000" w:rsidP="00552B1D">
      <w:pPr xmlns:w="http://schemas.openxmlformats.org/wordprocessingml/2006/main">
        <w:rPr>
          <w:sz w:val="26"/>
          <w:szCs w:val="26"/>
        </w:rPr>
        <w:bidi/>
      </w:pPr>
      <w:r xmlns:w="http://schemas.openxmlformats.org/wordprocessingml/2006/main" w:rsidRPr="00552B1D">
        <w:rPr>
          <w:rFonts w:ascii="Calibri" w:eastAsia="Calibri" w:hAnsi="Calibri" w:cs="Calibri"/>
          <w:sz w:val="26"/>
          <w:szCs w:val="26"/>
        </w:rPr>
        <w:t xml:space="preserve">حسنًا، الآن السؤال الذي نريد طرحه يوم الاثنين هو، ما هو الشكل الذي اتخذته هذه النزعة المعادية للكاثوليكية حتى أصبحت مشكلة خارجية حقيقية؟ ثم نريد أن نطرح السؤال، كيف تعاملت الكنيسة الكاثوليكية الرومانية مع هذا؟ حسنًا، أتمنى لكم عطلة نهاية أسبوع سعيدة، وسنراكم يوم الاثنين. </w:t>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Pr>
          <w:rFonts w:ascii="Calibri" w:eastAsia="Calibri" w:hAnsi="Calibri" w:cs="Calibri"/>
          <w:sz w:val="26"/>
          <w:szCs w:val="26"/>
        </w:rPr>
        <w:br xmlns:w="http://schemas.openxmlformats.org/wordprocessingml/2006/main"/>
      </w:r>
      <w:r xmlns:w="http://schemas.openxmlformats.org/wordprocessingml/2006/main" w:rsidR="00552B1D" w:rsidRPr="00552B1D">
        <w:rPr>
          <w:rFonts w:ascii="Calibri" w:eastAsia="Calibri" w:hAnsi="Calibri" w:cs="Calibri"/>
          <w:sz w:val="26"/>
          <w:szCs w:val="26"/>
        </w:rPr>
        <w:t xml:space="preserve">هذا هو الدكتور روجر جرين في تعاليمه عن المسيحية الأمريكية. هذه هي الجلسة الحادية عشرة حول الصحوة الكبرى الثانية.</w:t>
      </w:r>
      <w:r xmlns:w="http://schemas.openxmlformats.org/wordprocessingml/2006/main" w:rsidR="00552B1D">
        <w:rPr>
          <w:rFonts w:ascii="Calibri" w:eastAsia="Calibri" w:hAnsi="Calibri" w:cs="Calibri"/>
          <w:sz w:val="26"/>
          <w:szCs w:val="26"/>
        </w:rPr>
        <w:br xmlns:w="http://schemas.openxmlformats.org/wordprocessingml/2006/main"/>
      </w:r>
    </w:p>
    <w:sectPr w:rsidR="00183913" w:rsidRPr="00552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2F9B1" w14:textId="77777777" w:rsidR="00862AF1" w:rsidRDefault="00862AF1" w:rsidP="00552B1D">
      <w:r>
        <w:separator/>
      </w:r>
    </w:p>
  </w:endnote>
  <w:endnote w:type="continuationSeparator" w:id="0">
    <w:p w14:paraId="3343F422" w14:textId="77777777" w:rsidR="00862AF1" w:rsidRDefault="00862AF1" w:rsidP="0055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539" w14:textId="77777777" w:rsidR="00862AF1" w:rsidRDefault="00862AF1" w:rsidP="00552B1D">
      <w:r>
        <w:separator/>
      </w:r>
    </w:p>
  </w:footnote>
  <w:footnote w:type="continuationSeparator" w:id="0">
    <w:p w14:paraId="667744D8" w14:textId="77777777" w:rsidR="00862AF1" w:rsidRDefault="00862AF1" w:rsidP="0055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02297"/>
      <w:docPartObj>
        <w:docPartGallery w:val="Page Numbers (Top of Page)"/>
        <w:docPartUnique/>
      </w:docPartObj>
    </w:sdtPr>
    <w:sdtEndPr>
      <w:rPr>
        <w:noProof/>
      </w:rPr>
    </w:sdtEndPr>
    <w:sdtContent>
      <w:p w14:paraId="0C97B065" w14:textId="2ABB7D06" w:rsidR="00552B1D" w:rsidRDefault="00552B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422FB7" w14:textId="77777777" w:rsidR="00552B1D" w:rsidRDefault="00552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26EB"/>
    <w:multiLevelType w:val="hybridMultilevel"/>
    <w:tmpl w:val="7AE2C492"/>
    <w:lvl w:ilvl="0" w:tplc="C3A2D8A8">
      <w:start w:val="1"/>
      <w:numFmt w:val="bullet"/>
      <w:lvlText w:val="●"/>
      <w:lvlJc w:val="left"/>
      <w:pPr>
        <w:ind w:left="720" w:hanging="360"/>
      </w:pPr>
    </w:lvl>
    <w:lvl w:ilvl="1" w:tplc="1C7C0B32">
      <w:start w:val="1"/>
      <w:numFmt w:val="bullet"/>
      <w:lvlText w:val="○"/>
      <w:lvlJc w:val="left"/>
      <w:pPr>
        <w:ind w:left="1440" w:hanging="360"/>
      </w:pPr>
    </w:lvl>
    <w:lvl w:ilvl="2" w:tplc="C37A962E">
      <w:start w:val="1"/>
      <w:numFmt w:val="bullet"/>
      <w:lvlText w:val="■"/>
      <w:lvlJc w:val="left"/>
      <w:pPr>
        <w:ind w:left="2160" w:hanging="360"/>
      </w:pPr>
    </w:lvl>
    <w:lvl w:ilvl="3" w:tplc="D94E3902">
      <w:start w:val="1"/>
      <w:numFmt w:val="bullet"/>
      <w:lvlText w:val="●"/>
      <w:lvlJc w:val="left"/>
      <w:pPr>
        <w:ind w:left="2880" w:hanging="360"/>
      </w:pPr>
    </w:lvl>
    <w:lvl w:ilvl="4" w:tplc="63B0C306">
      <w:start w:val="1"/>
      <w:numFmt w:val="bullet"/>
      <w:lvlText w:val="○"/>
      <w:lvlJc w:val="left"/>
      <w:pPr>
        <w:ind w:left="3600" w:hanging="360"/>
      </w:pPr>
    </w:lvl>
    <w:lvl w:ilvl="5" w:tplc="4C5270D4">
      <w:start w:val="1"/>
      <w:numFmt w:val="bullet"/>
      <w:lvlText w:val="■"/>
      <w:lvlJc w:val="left"/>
      <w:pPr>
        <w:ind w:left="4320" w:hanging="360"/>
      </w:pPr>
    </w:lvl>
    <w:lvl w:ilvl="6" w:tplc="E738DAF4">
      <w:start w:val="1"/>
      <w:numFmt w:val="bullet"/>
      <w:lvlText w:val="●"/>
      <w:lvlJc w:val="left"/>
      <w:pPr>
        <w:ind w:left="5040" w:hanging="360"/>
      </w:pPr>
    </w:lvl>
    <w:lvl w:ilvl="7" w:tplc="740A48AA">
      <w:start w:val="1"/>
      <w:numFmt w:val="bullet"/>
      <w:lvlText w:val="●"/>
      <w:lvlJc w:val="left"/>
      <w:pPr>
        <w:ind w:left="5760" w:hanging="360"/>
      </w:pPr>
    </w:lvl>
    <w:lvl w:ilvl="8" w:tplc="217AA58E">
      <w:start w:val="1"/>
      <w:numFmt w:val="bullet"/>
      <w:lvlText w:val="●"/>
      <w:lvlJc w:val="left"/>
      <w:pPr>
        <w:ind w:left="6480" w:hanging="360"/>
      </w:pPr>
    </w:lvl>
  </w:abstractNum>
  <w:num w:numId="1" w16cid:durableId="208838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13"/>
    <w:rsid w:val="00183913"/>
    <w:rsid w:val="00552B1D"/>
    <w:rsid w:val="00862AF1"/>
    <w:rsid w:val="008D4593"/>
    <w:rsid w:val="00CE18B6"/>
    <w:rsid w:val="00DA0E52"/>
    <w:rsid w:val="00EC7A41"/>
    <w:rsid w:val="00F83A2A"/>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7E3C"/>
  <w15:docId w15:val="{4E2C4275-6182-4569-A8F7-151088A4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2B1D"/>
    <w:pPr>
      <w:tabs>
        <w:tab w:val="center" w:pos="4680"/>
        <w:tab w:val="right" w:pos="9360"/>
      </w:tabs>
    </w:pPr>
  </w:style>
  <w:style w:type="character" w:customStyle="1" w:styleId="HeaderChar">
    <w:name w:val="Header Char"/>
    <w:basedOn w:val="DefaultParagraphFont"/>
    <w:link w:val="Header"/>
    <w:uiPriority w:val="99"/>
    <w:rsid w:val="00552B1D"/>
  </w:style>
  <w:style w:type="paragraph" w:styleId="Footer">
    <w:name w:val="footer"/>
    <w:basedOn w:val="Normal"/>
    <w:link w:val="FooterChar"/>
    <w:uiPriority w:val="99"/>
    <w:unhideWhenUsed/>
    <w:rsid w:val="00552B1D"/>
    <w:pPr>
      <w:tabs>
        <w:tab w:val="center" w:pos="4680"/>
        <w:tab w:val="right" w:pos="9360"/>
      </w:tabs>
    </w:pPr>
  </w:style>
  <w:style w:type="character" w:customStyle="1" w:styleId="FooterChar">
    <w:name w:val="Footer Char"/>
    <w:basedOn w:val="DefaultParagraphFont"/>
    <w:link w:val="Footer"/>
    <w:uiPriority w:val="99"/>
    <w:rsid w:val="0055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9041</Words>
  <Characters>41139</Characters>
  <Application>Microsoft Office Word</Application>
  <DocSecurity>0</DocSecurity>
  <Lines>857</Lines>
  <Paragraphs>204</Paragraphs>
  <ScaleCrop>false</ScaleCrop>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Lecture11</dc:title>
  <dc:creator>TurboScribe.ai</dc:creator>
  <cp:lastModifiedBy>Ted Hildebrandt</cp:lastModifiedBy>
  <cp:revision>2</cp:revision>
  <dcterms:created xsi:type="dcterms:W3CDTF">2024-12-12T20:38:00Z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7218d3bdca1d5681c5d75c9cc125ae862baff19b7367dbf0364a5bda7a4f242d</vt:lpwstr>
  </property>
</Properties>
</file>