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B7D0FC" w14:textId="77777777" w:rsidR="004C31AF" w:rsidRPr="00D86BE9" w:rsidRDefault="004C31AF" w:rsidP="004C31AF">
      <w:pPr>
        <w:jc w:val="center"/>
        <w:rPr>
          <w:rFonts w:ascii="Times New Roman" w:hAnsi="Times New Roman" w:cs="Times New Roman"/>
          <w:b/>
          <w:i/>
        </w:rPr>
      </w:pPr>
      <w:r w:rsidRPr="00D86BE9">
        <w:rPr>
          <w:rFonts w:ascii="Times New Roman" w:hAnsi="Times New Roman" w:cs="Times New Roman"/>
          <w:b/>
          <w:i/>
        </w:rPr>
        <w:t>A Biblical Theology for Knowing God’s Will</w:t>
      </w:r>
    </w:p>
    <w:p w14:paraId="2FD920B9" w14:textId="77777777" w:rsidR="004C31AF" w:rsidRPr="00D86BE9" w:rsidRDefault="004C31AF" w:rsidP="004C31AF">
      <w:pPr>
        <w:jc w:val="center"/>
        <w:rPr>
          <w:rFonts w:ascii="Times New Roman" w:hAnsi="Times New Roman" w:cs="Times New Roman"/>
        </w:rPr>
      </w:pPr>
      <w:r w:rsidRPr="00D86BE9">
        <w:rPr>
          <w:rFonts w:ascii="Times New Roman" w:hAnsi="Times New Roman" w:cs="Times New Roman"/>
          <w:b/>
          <w:i/>
        </w:rPr>
        <w:t>Gary T. Meadors, Th.D.</w:t>
      </w:r>
    </w:p>
    <w:p w14:paraId="78C1B49A" w14:textId="77777777" w:rsidR="001B44EF" w:rsidRDefault="001B44EF" w:rsidP="004C31AF">
      <w:pPr>
        <w:jc w:val="center"/>
        <w:rPr>
          <w:rFonts w:ascii="Times New Roman" w:hAnsi="Times New Roman" w:cs="Times New Roman"/>
        </w:rPr>
      </w:pPr>
    </w:p>
    <w:p w14:paraId="4093E01A" w14:textId="77777777" w:rsidR="001B44EF" w:rsidRDefault="004C31AF" w:rsidP="004C31AF">
      <w:pPr>
        <w:jc w:val="center"/>
        <w:rPr>
          <w:rFonts w:ascii="Times New Roman" w:hAnsi="Times New Roman" w:cs="Times New Roman"/>
          <w:b/>
        </w:rPr>
      </w:pPr>
      <w:r w:rsidRPr="00D86BE9">
        <w:rPr>
          <w:rFonts w:ascii="Times New Roman" w:hAnsi="Times New Roman" w:cs="Times New Roman"/>
          <w:b/>
        </w:rPr>
        <w:t>The Old Testament Data on “Knowing” God’s Will</w:t>
      </w:r>
      <w:r w:rsidR="001B44EF">
        <w:rPr>
          <w:rFonts w:ascii="Times New Roman" w:hAnsi="Times New Roman" w:cs="Times New Roman"/>
          <w:b/>
        </w:rPr>
        <w:t xml:space="preserve">  </w:t>
      </w:r>
    </w:p>
    <w:p w14:paraId="3D3C5F15" w14:textId="4E01CFAE" w:rsidR="004C31AF" w:rsidRPr="00D86BE9" w:rsidRDefault="001B44EF" w:rsidP="004C31AF">
      <w:pPr>
        <w:jc w:val="center"/>
        <w:rPr>
          <w:rFonts w:ascii="Times New Roman" w:hAnsi="Times New Roman" w:cs="Times New Roman"/>
          <w:b/>
        </w:rPr>
      </w:pPr>
      <w:r>
        <w:rPr>
          <w:rFonts w:ascii="Times New Roman" w:hAnsi="Times New Roman" w:cs="Times New Roman"/>
          <w:b/>
        </w:rPr>
        <w:t>[GM 4 Additional Notes to OT Slide</w:t>
      </w:r>
      <w:r w:rsidR="00C46E6E">
        <w:rPr>
          <w:rFonts w:ascii="Times New Roman" w:hAnsi="Times New Roman" w:cs="Times New Roman"/>
          <w:b/>
        </w:rPr>
        <w:t xml:space="preserve"> 18</w:t>
      </w:r>
      <w:r>
        <w:rPr>
          <w:rFonts w:ascii="Times New Roman" w:hAnsi="Times New Roman" w:cs="Times New Roman"/>
          <w:b/>
        </w:rPr>
        <w:t>]</w:t>
      </w:r>
    </w:p>
    <w:p w14:paraId="63C65816" w14:textId="4B2E2EC4" w:rsidR="008C1863" w:rsidRPr="00D86BE9" w:rsidRDefault="008C1863" w:rsidP="008C1863">
      <w:pPr>
        <w:rPr>
          <w:rFonts w:ascii="Times New Roman" w:hAnsi="Times New Roman" w:cs="Times New Roman"/>
        </w:rPr>
      </w:pPr>
    </w:p>
    <w:p w14:paraId="45C4E8D3" w14:textId="4DEDBD9A" w:rsidR="008C1863" w:rsidRPr="00D86BE9" w:rsidRDefault="008C1863" w:rsidP="008C1863">
      <w:pPr>
        <w:rPr>
          <w:rFonts w:ascii="Times New Roman" w:hAnsi="Times New Roman" w:cs="Times New Roman"/>
        </w:rPr>
      </w:pPr>
      <w:r w:rsidRPr="00D86BE9">
        <w:rPr>
          <w:rFonts w:ascii="Times New Roman" w:hAnsi="Times New Roman" w:cs="Times New Roman"/>
          <w:color w:val="000000"/>
        </w:rPr>
        <w:t>The creation is totally dependent upon God's self-disclosure</w:t>
      </w:r>
      <w:r w:rsidR="00A3500D">
        <w:rPr>
          <w:rFonts w:ascii="Times New Roman" w:hAnsi="Times New Roman" w:cs="Times New Roman"/>
          <w:color w:val="000000"/>
        </w:rPr>
        <w:t xml:space="preserve"> (Revelation)</w:t>
      </w:r>
      <w:r w:rsidRPr="00D86BE9">
        <w:rPr>
          <w:rFonts w:ascii="Times New Roman" w:hAnsi="Times New Roman" w:cs="Times New Roman"/>
          <w:color w:val="000000"/>
        </w:rPr>
        <w:t xml:space="preserve"> in order to have accurate knowledge concerning their Creator and to do what He desires.</w:t>
      </w:r>
    </w:p>
    <w:p w14:paraId="17BED8FF" w14:textId="7B7A2B8D" w:rsidR="00EE1B66" w:rsidRPr="00D86BE9" w:rsidRDefault="00EE1B66" w:rsidP="004C31AF">
      <w:pPr>
        <w:jc w:val="center"/>
        <w:rPr>
          <w:rFonts w:ascii="Times New Roman" w:hAnsi="Times New Roman" w:cs="Times New Roman"/>
        </w:rPr>
      </w:pPr>
    </w:p>
    <w:p w14:paraId="18E5C1A0" w14:textId="15025910" w:rsidR="00BB7A7A" w:rsidRPr="00D86BE9" w:rsidRDefault="00BB7A7A" w:rsidP="00BB7A7A">
      <w:pPr>
        <w:rPr>
          <w:rFonts w:ascii="Times New Roman" w:hAnsi="Times New Roman" w:cs="Times New Roman"/>
        </w:rPr>
      </w:pPr>
      <w:r w:rsidRPr="00D86BE9">
        <w:rPr>
          <w:rFonts w:ascii="Times New Roman" w:hAnsi="Times New Roman" w:cs="Times New Roman"/>
        </w:rPr>
        <w:t>We have learned that knowing God, knowing God’s will requires “revelation.”  Without God’s self-disclosure to us, we have no</w:t>
      </w:r>
      <w:r w:rsidR="00A3500D">
        <w:rPr>
          <w:rFonts w:ascii="Times New Roman" w:hAnsi="Times New Roman" w:cs="Times New Roman"/>
        </w:rPr>
        <w:t xml:space="preserve"> sure</w:t>
      </w:r>
      <w:r w:rsidRPr="00D86BE9">
        <w:rPr>
          <w:rFonts w:ascii="Times New Roman" w:hAnsi="Times New Roman" w:cs="Times New Roman"/>
        </w:rPr>
        <w:t xml:space="preserve"> “word” from God.  So, how did God communicate his will as represented in the Old Testament Scripture?</w:t>
      </w:r>
      <w:r w:rsidR="00244A9E" w:rsidRPr="00D86BE9">
        <w:rPr>
          <w:rFonts w:ascii="Times New Roman" w:hAnsi="Times New Roman" w:cs="Times New Roman"/>
        </w:rPr>
        <w:t xml:space="preserve">  We need to review the process of God’s self-disclosure before we can even define “God’s will.”</w:t>
      </w:r>
    </w:p>
    <w:p w14:paraId="6D779B04" w14:textId="5681665B" w:rsidR="00BB7A7A" w:rsidRPr="00D86BE9" w:rsidRDefault="00BB7A7A" w:rsidP="00BB7A7A">
      <w:pPr>
        <w:rPr>
          <w:rFonts w:ascii="Times New Roman" w:hAnsi="Times New Roman" w:cs="Times New Roman"/>
        </w:rPr>
      </w:pPr>
    </w:p>
    <w:p w14:paraId="3D40A486" w14:textId="3FFC8DA0" w:rsidR="008C1863" w:rsidRPr="00D86BE9" w:rsidRDefault="00211AF7" w:rsidP="00BB7A7A">
      <w:pPr>
        <w:rPr>
          <w:rFonts w:ascii="Times New Roman" w:hAnsi="Times New Roman" w:cs="Times New Roman"/>
          <w:b/>
        </w:rPr>
      </w:pPr>
      <w:r w:rsidRPr="00D86BE9">
        <w:rPr>
          <w:rFonts w:ascii="Times New Roman" w:hAnsi="Times New Roman" w:cs="Times New Roman"/>
          <w:b/>
        </w:rPr>
        <w:t>A.</w:t>
      </w:r>
      <w:r w:rsidRPr="00D86BE9">
        <w:rPr>
          <w:rFonts w:ascii="Times New Roman" w:hAnsi="Times New Roman" w:cs="Times New Roman"/>
          <w:b/>
        </w:rPr>
        <w:tab/>
      </w:r>
      <w:r w:rsidR="008C1863" w:rsidRPr="00D86BE9">
        <w:rPr>
          <w:rFonts w:ascii="Times New Roman" w:hAnsi="Times New Roman" w:cs="Times New Roman"/>
          <w:b/>
        </w:rPr>
        <w:t>THREE MAJOR ASPECTS OF KNOWING GOD’S WILL</w:t>
      </w:r>
    </w:p>
    <w:p w14:paraId="05B8E012" w14:textId="77777777" w:rsidR="008C1863" w:rsidRPr="00D86BE9" w:rsidRDefault="008C1863" w:rsidP="00BB7A7A">
      <w:pPr>
        <w:rPr>
          <w:rFonts w:ascii="Times New Roman" w:hAnsi="Times New Roman" w:cs="Times New Roman"/>
        </w:rPr>
      </w:pPr>
    </w:p>
    <w:p w14:paraId="56AEC306" w14:textId="25E67FDE" w:rsidR="00BB7A7A" w:rsidRPr="00D86BE9" w:rsidRDefault="00211AF7" w:rsidP="00BB7A7A">
      <w:pPr>
        <w:rPr>
          <w:rFonts w:ascii="Times New Roman" w:hAnsi="Times New Roman" w:cs="Times New Roman"/>
        </w:rPr>
      </w:pPr>
      <w:r w:rsidRPr="00D86BE9">
        <w:rPr>
          <w:rFonts w:ascii="Times New Roman" w:hAnsi="Times New Roman" w:cs="Times New Roman"/>
        </w:rPr>
        <w:tab/>
        <w:t>1.</w:t>
      </w:r>
      <w:r w:rsidRPr="00D86BE9">
        <w:rPr>
          <w:rFonts w:ascii="Times New Roman" w:hAnsi="Times New Roman" w:cs="Times New Roman"/>
        </w:rPr>
        <w:tab/>
      </w:r>
      <w:r w:rsidR="00612CB8" w:rsidRPr="00D86BE9">
        <w:rPr>
          <w:rFonts w:ascii="Times New Roman" w:hAnsi="Times New Roman" w:cs="Times New Roman"/>
        </w:rPr>
        <w:t xml:space="preserve">Period of </w:t>
      </w:r>
      <w:r w:rsidR="00612CB8" w:rsidRPr="00D86BE9">
        <w:rPr>
          <w:rFonts w:ascii="Times New Roman" w:hAnsi="Times New Roman" w:cs="Times New Roman"/>
          <w:b/>
        </w:rPr>
        <w:t>Oral transmission</w:t>
      </w:r>
      <w:r w:rsidR="00FF6FA0" w:rsidRPr="00D86BE9">
        <w:rPr>
          <w:rFonts w:ascii="Times New Roman" w:hAnsi="Times New Roman" w:cs="Times New Roman"/>
        </w:rPr>
        <w:t xml:space="preserve"> </w:t>
      </w:r>
    </w:p>
    <w:p w14:paraId="4081D5DC" w14:textId="4FF62233" w:rsidR="002A1194" w:rsidRPr="00D86BE9" w:rsidRDefault="002A1194" w:rsidP="00BB7A7A">
      <w:pPr>
        <w:rPr>
          <w:rFonts w:ascii="Times New Roman" w:hAnsi="Times New Roman" w:cs="Times New Roman"/>
        </w:rPr>
      </w:pPr>
    </w:p>
    <w:p w14:paraId="69A9BBFB" w14:textId="3E79D724"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Pre-Mosaic Period</w:t>
      </w:r>
      <w:r w:rsidRPr="00D86BE9">
        <w:rPr>
          <w:rFonts w:ascii="Times New Roman" w:hAnsi="Times New Roman" w:cs="Times New Roman"/>
        </w:rPr>
        <w:tab/>
        <w:t>(albeit later recorded by Moses</w:t>
      </w:r>
      <w:r w:rsidR="000930D2" w:rsidRPr="00D86BE9">
        <w:rPr>
          <w:rFonts w:ascii="Times New Roman" w:hAnsi="Times New Roman" w:cs="Times New Roman"/>
        </w:rPr>
        <w:t xml:space="preserve"> for posterity</w:t>
      </w:r>
      <w:r w:rsidRPr="00D86BE9">
        <w:rPr>
          <w:rFonts w:ascii="Times New Roman" w:hAnsi="Times New Roman" w:cs="Times New Roman"/>
        </w:rPr>
        <w:t>)</w:t>
      </w:r>
    </w:p>
    <w:p w14:paraId="473FA4BE" w14:textId="42C9C245" w:rsidR="00244A9E" w:rsidRPr="00D86BE9" w:rsidRDefault="00244A9E"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002A1194" w:rsidRPr="00D86BE9">
        <w:rPr>
          <w:rFonts w:ascii="Times New Roman" w:hAnsi="Times New Roman" w:cs="Times New Roman"/>
        </w:rPr>
        <w:tab/>
      </w:r>
      <w:r w:rsidRPr="00D86BE9">
        <w:rPr>
          <w:rFonts w:ascii="Times New Roman" w:hAnsi="Times New Roman" w:cs="Times New Roman"/>
        </w:rPr>
        <w:t>Adam and Eve</w:t>
      </w:r>
    </w:p>
    <w:p w14:paraId="415D72FA" w14:textId="7E093882"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ab/>
      </w:r>
      <w:r w:rsidR="00244A9E" w:rsidRPr="00D86BE9">
        <w:rPr>
          <w:rFonts w:ascii="Times New Roman" w:hAnsi="Times New Roman" w:cs="Times New Roman"/>
        </w:rPr>
        <w:tab/>
        <w:t>Noah</w:t>
      </w:r>
    </w:p>
    <w:p w14:paraId="2710E00C" w14:textId="512EB266" w:rsidR="00244A9E" w:rsidRPr="00D86BE9" w:rsidRDefault="00244A9E" w:rsidP="00BB7A7A">
      <w:pPr>
        <w:rPr>
          <w:rFonts w:ascii="Times New Roman" w:hAnsi="Times New Roman" w:cs="Times New Roman"/>
        </w:rPr>
      </w:pPr>
      <w:r w:rsidRPr="00D86BE9">
        <w:rPr>
          <w:rFonts w:ascii="Times New Roman" w:hAnsi="Times New Roman" w:cs="Times New Roman"/>
        </w:rPr>
        <w:tab/>
      </w:r>
      <w:r w:rsidR="002A1194"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Abraham</w:t>
      </w:r>
    </w:p>
    <w:p w14:paraId="67E362AD" w14:textId="077ECB06" w:rsidR="00244A9E" w:rsidRPr="00D86BE9" w:rsidRDefault="00244A9E"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Lot (Gen 13-14; 18-19; 2 Peter 2:7-8)</w:t>
      </w:r>
    </w:p>
    <w:p w14:paraId="36DC4A7C" w14:textId="263F6219" w:rsidR="00244A9E" w:rsidRPr="00D86BE9" w:rsidRDefault="002A1194"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r>
      <w:r w:rsidR="00211AF7" w:rsidRPr="00D86BE9">
        <w:rPr>
          <w:rFonts w:ascii="Times New Roman" w:hAnsi="Times New Roman" w:cs="Times New Roman"/>
        </w:rPr>
        <w:tab/>
      </w:r>
      <w:r w:rsidR="00244A9E" w:rsidRPr="00D86BE9">
        <w:rPr>
          <w:rFonts w:ascii="Times New Roman" w:hAnsi="Times New Roman" w:cs="Times New Roman"/>
        </w:rPr>
        <w:t xml:space="preserve">Melchizedek </w:t>
      </w:r>
    </w:p>
    <w:p w14:paraId="49730C7C" w14:textId="68A32668" w:rsidR="002A1194" w:rsidRPr="00D86BE9" w:rsidRDefault="002A1194"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proofErr w:type="spellStart"/>
      <w:r w:rsidRPr="00D86BE9">
        <w:rPr>
          <w:rFonts w:ascii="Times New Roman" w:hAnsi="Times New Roman" w:cs="Times New Roman"/>
        </w:rPr>
        <w:t>Baalam</w:t>
      </w:r>
      <w:proofErr w:type="spellEnd"/>
      <w:r w:rsidRPr="00D86BE9">
        <w:rPr>
          <w:rFonts w:ascii="Times New Roman" w:hAnsi="Times New Roman" w:cs="Times New Roman"/>
        </w:rPr>
        <w:t xml:space="preserve"> mystery</w:t>
      </w:r>
    </w:p>
    <w:p w14:paraId="0B0C39B9" w14:textId="77777777" w:rsidR="002A1194" w:rsidRPr="00D86BE9" w:rsidRDefault="002A1194" w:rsidP="00BB7A7A">
      <w:pPr>
        <w:rPr>
          <w:rFonts w:ascii="Times New Roman" w:hAnsi="Times New Roman" w:cs="Times New Roman"/>
        </w:rPr>
      </w:pPr>
    </w:p>
    <w:p w14:paraId="00D662EF" w14:textId="56054F01" w:rsidR="00FF6FA0" w:rsidRPr="00D86BE9" w:rsidRDefault="00211AF7"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t>Moses</w:t>
      </w:r>
      <w:r w:rsidR="002A1194" w:rsidRPr="00D86BE9">
        <w:rPr>
          <w:rFonts w:ascii="Times New Roman" w:hAnsi="Times New Roman" w:cs="Times New Roman"/>
        </w:rPr>
        <w:t xml:space="preserve"> (beginning of codified Scripture)</w:t>
      </w:r>
    </w:p>
    <w:p w14:paraId="625C9D02" w14:textId="77777777" w:rsidR="00244A9E" w:rsidRPr="00D86BE9" w:rsidRDefault="00244A9E" w:rsidP="00BB7A7A">
      <w:pPr>
        <w:rPr>
          <w:rFonts w:ascii="Times New Roman" w:hAnsi="Times New Roman" w:cs="Times New Roman"/>
        </w:rPr>
      </w:pPr>
    </w:p>
    <w:p w14:paraId="0B5E4254" w14:textId="6389C41D" w:rsidR="00612CB8" w:rsidRPr="00D86BE9" w:rsidRDefault="00211AF7" w:rsidP="00BB7A7A">
      <w:pPr>
        <w:rPr>
          <w:rFonts w:ascii="Times New Roman" w:hAnsi="Times New Roman" w:cs="Times New Roman"/>
        </w:rPr>
      </w:pPr>
      <w:r w:rsidRPr="00D86BE9">
        <w:rPr>
          <w:rFonts w:ascii="Times New Roman" w:hAnsi="Times New Roman" w:cs="Times New Roman"/>
        </w:rPr>
        <w:tab/>
        <w:t>2.</w:t>
      </w:r>
      <w:r w:rsidRPr="00D86BE9">
        <w:rPr>
          <w:rFonts w:ascii="Times New Roman" w:hAnsi="Times New Roman" w:cs="Times New Roman"/>
        </w:rPr>
        <w:tab/>
      </w:r>
      <w:r w:rsidR="00612CB8" w:rsidRPr="00D86BE9">
        <w:rPr>
          <w:rFonts w:ascii="Times New Roman" w:hAnsi="Times New Roman" w:cs="Times New Roman"/>
        </w:rPr>
        <w:t xml:space="preserve">Period of </w:t>
      </w:r>
      <w:r w:rsidR="00612CB8" w:rsidRPr="00D86BE9">
        <w:rPr>
          <w:rFonts w:ascii="Times New Roman" w:hAnsi="Times New Roman" w:cs="Times New Roman"/>
          <w:b/>
        </w:rPr>
        <w:t>Written transmission</w:t>
      </w:r>
    </w:p>
    <w:p w14:paraId="36D727B3" w14:textId="1866BB97" w:rsidR="003F768A" w:rsidRPr="00D86BE9" w:rsidRDefault="003F768A" w:rsidP="00BB7A7A">
      <w:pPr>
        <w:rPr>
          <w:rFonts w:ascii="Times New Roman" w:hAnsi="Times New Roman" w:cs="Times New Roman"/>
        </w:rPr>
      </w:pPr>
    </w:p>
    <w:p w14:paraId="38374162" w14:textId="37356780" w:rsidR="00244A9E" w:rsidRPr="00D86BE9" w:rsidRDefault="00211AF7" w:rsidP="00BB7A7A">
      <w:pPr>
        <w:rPr>
          <w:rFonts w:ascii="Times New Roman" w:hAnsi="Times New Roman" w:cs="Times New Roman"/>
        </w:rPr>
      </w:pPr>
      <w:r w:rsidRPr="00D86BE9">
        <w:rPr>
          <w:rFonts w:ascii="Times New Roman" w:hAnsi="Times New Roman" w:cs="Times New Roman"/>
        </w:rPr>
        <w:tab/>
      </w:r>
      <w:r w:rsidR="00244A9E" w:rsidRPr="00D86BE9">
        <w:rPr>
          <w:rFonts w:ascii="Times New Roman" w:hAnsi="Times New Roman" w:cs="Times New Roman"/>
        </w:rPr>
        <w:tab/>
        <w:t>Job? [dating runs from Patriarchal to Post-Exilic Israel!!]</w:t>
      </w:r>
    </w:p>
    <w:p w14:paraId="785F3C07" w14:textId="77777777" w:rsidR="002A1194" w:rsidRPr="00D86BE9" w:rsidRDefault="002A1194" w:rsidP="00BB7A7A">
      <w:pPr>
        <w:rPr>
          <w:rFonts w:ascii="Times New Roman" w:hAnsi="Times New Roman" w:cs="Times New Roman"/>
        </w:rPr>
      </w:pPr>
    </w:p>
    <w:p w14:paraId="3332E6F2" w14:textId="16D0609C" w:rsidR="00244A9E" w:rsidRPr="00CB10FA" w:rsidRDefault="00211AF7" w:rsidP="00BB7A7A">
      <w:pPr>
        <w:rPr>
          <w:rFonts w:ascii="Times New Roman" w:hAnsi="Times New Roman" w:cs="Times New Roman"/>
          <w:lang w:val="de-DE"/>
        </w:rPr>
      </w:pPr>
      <w:r w:rsidRPr="00D86BE9">
        <w:rPr>
          <w:rFonts w:ascii="Times New Roman" w:hAnsi="Times New Roman" w:cs="Times New Roman"/>
        </w:rPr>
        <w:tab/>
      </w:r>
      <w:r w:rsidR="00244A9E" w:rsidRPr="00D86BE9">
        <w:rPr>
          <w:rFonts w:ascii="Times New Roman" w:hAnsi="Times New Roman" w:cs="Times New Roman"/>
        </w:rPr>
        <w:tab/>
      </w:r>
      <w:r w:rsidR="00244A9E" w:rsidRPr="00CB10FA">
        <w:rPr>
          <w:rFonts w:ascii="Times New Roman" w:hAnsi="Times New Roman" w:cs="Times New Roman"/>
          <w:lang w:val="de-DE"/>
        </w:rPr>
        <w:t>Moses</w:t>
      </w:r>
      <w:r w:rsidR="002A1194" w:rsidRPr="00CB10FA">
        <w:rPr>
          <w:rFonts w:ascii="Times New Roman" w:hAnsi="Times New Roman" w:cs="Times New Roman"/>
          <w:lang w:val="de-DE"/>
        </w:rPr>
        <w:t xml:space="preserve"> / Torah (Gen-Deut)</w:t>
      </w:r>
    </w:p>
    <w:p w14:paraId="124ABC2F" w14:textId="5317029C" w:rsidR="00072D3B" w:rsidRPr="00CB10FA" w:rsidRDefault="00211AF7" w:rsidP="00BB7A7A">
      <w:pPr>
        <w:rPr>
          <w:rFonts w:ascii="Times New Roman" w:hAnsi="Times New Roman" w:cs="Times New Roman"/>
          <w:lang w:val="de-DE"/>
        </w:rPr>
      </w:pPr>
      <w:r w:rsidRPr="00CB10FA">
        <w:rPr>
          <w:rFonts w:ascii="Times New Roman" w:hAnsi="Times New Roman" w:cs="Times New Roman"/>
          <w:lang w:val="de-DE"/>
        </w:rPr>
        <w:tab/>
      </w:r>
      <w:r w:rsidR="00072D3B" w:rsidRPr="00CB10FA">
        <w:rPr>
          <w:rFonts w:ascii="Times New Roman" w:hAnsi="Times New Roman" w:cs="Times New Roman"/>
          <w:lang w:val="de-DE"/>
        </w:rPr>
        <w:tab/>
      </w:r>
      <w:r w:rsidR="00072D3B" w:rsidRPr="00CB10FA">
        <w:rPr>
          <w:rFonts w:ascii="Times New Roman" w:hAnsi="Times New Roman" w:cs="Times New Roman"/>
          <w:lang w:val="de-DE"/>
        </w:rPr>
        <w:tab/>
        <w:t>Deut 6:4-9</w:t>
      </w:r>
    </w:p>
    <w:p w14:paraId="0AD4FA54" w14:textId="34CBEE85"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ab/>
        <w:t>Deut 8:3</w:t>
      </w:r>
    </w:p>
    <w:p w14:paraId="13AB248A" w14:textId="27A58F29" w:rsidR="002A1194" w:rsidRPr="00CB10FA" w:rsidRDefault="002A1194" w:rsidP="00BB7A7A">
      <w:pPr>
        <w:rPr>
          <w:rFonts w:ascii="Times New Roman" w:hAnsi="Times New Roman" w:cs="Times New Roman"/>
          <w:lang w:val="de-DE"/>
        </w:rPr>
      </w:pPr>
    </w:p>
    <w:p w14:paraId="1571E73F" w14:textId="0E8A219C" w:rsidR="002A1194" w:rsidRPr="00CB10FA" w:rsidRDefault="00211AF7" w:rsidP="00BB7A7A">
      <w:pPr>
        <w:rPr>
          <w:rFonts w:ascii="Times New Roman" w:hAnsi="Times New Roman" w:cs="Times New Roman"/>
          <w:lang w:val="de-DE"/>
        </w:rPr>
      </w:pPr>
      <w:r w:rsidRPr="00CB10FA">
        <w:rPr>
          <w:rFonts w:ascii="Times New Roman" w:hAnsi="Times New Roman" w:cs="Times New Roman"/>
          <w:lang w:val="de-DE"/>
        </w:rPr>
        <w:tab/>
      </w:r>
      <w:r w:rsidR="002A1194" w:rsidRPr="00CB10FA">
        <w:rPr>
          <w:rFonts w:ascii="Times New Roman" w:hAnsi="Times New Roman" w:cs="Times New Roman"/>
          <w:lang w:val="de-DE"/>
        </w:rPr>
        <w:tab/>
      </w:r>
      <w:proofErr w:type="spellStart"/>
      <w:r w:rsidR="002A1194" w:rsidRPr="00CB10FA">
        <w:rPr>
          <w:rFonts w:ascii="Times New Roman" w:hAnsi="Times New Roman" w:cs="Times New Roman"/>
          <w:lang w:val="de-DE"/>
        </w:rPr>
        <w:t>Nevi’im</w:t>
      </w:r>
      <w:proofErr w:type="spellEnd"/>
      <w:r w:rsidR="002A1194" w:rsidRPr="00CB10FA">
        <w:rPr>
          <w:rFonts w:ascii="Times New Roman" w:hAnsi="Times New Roman" w:cs="Times New Roman"/>
          <w:lang w:val="de-DE"/>
        </w:rPr>
        <w:t xml:space="preserve"> / </w:t>
      </w:r>
      <w:proofErr w:type="spellStart"/>
      <w:r w:rsidR="002A1194" w:rsidRPr="00CB10FA">
        <w:rPr>
          <w:rFonts w:ascii="Times New Roman" w:hAnsi="Times New Roman" w:cs="Times New Roman"/>
          <w:lang w:val="de-DE"/>
        </w:rPr>
        <w:t>Prophets</w:t>
      </w:r>
      <w:proofErr w:type="spellEnd"/>
      <w:r w:rsidR="002A1194" w:rsidRPr="00CB10FA">
        <w:rPr>
          <w:rFonts w:ascii="Times New Roman" w:hAnsi="Times New Roman" w:cs="Times New Roman"/>
          <w:lang w:val="de-DE"/>
        </w:rPr>
        <w:t xml:space="preserve"> (Josh-2 Kings, Isaiah-The </w:t>
      </w:r>
      <w:proofErr w:type="spellStart"/>
      <w:r w:rsidR="002A1194" w:rsidRPr="00CB10FA">
        <w:rPr>
          <w:rFonts w:ascii="Times New Roman" w:hAnsi="Times New Roman" w:cs="Times New Roman"/>
          <w:lang w:val="de-DE"/>
        </w:rPr>
        <w:t>Twelve</w:t>
      </w:r>
      <w:proofErr w:type="spellEnd"/>
      <w:r w:rsidR="002A1194" w:rsidRPr="00CB10FA">
        <w:rPr>
          <w:rFonts w:ascii="Times New Roman" w:hAnsi="Times New Roman" w:cs="Times New Roman"/>
          <w:lang w:val="de-DE"/>
        </w:rPr>
        <w:t>)</w:t>
      </w:r>
    </w:p>
    <w:p w14:paraId="47F893E4" w14:textId="64382779" w:rsidR="00072D3B" w:rsidRPr="00D86BE9" w:rsidRDefault="00072D3B" w:rsidP="00BB7A7A">
      <w:pPr>
        <w:rPr>
          <w:rFonts w:ascii="Times New Roman" w:hAnsi="Times New Roman" w:cs="Times New Roman"/>
        </w:rPr>
      </w:pP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ab/>
      </w:r>
      <w:r w:rsidRPr="00D86BE9">
        <w:rPr>
          <w:rFonts w:ascii="Times New Roman" w:hAnsi="Times New Roman" w:cs="Times New Roman"/>
        </w:rPr>
        <w:t>Josh 1:7-8</w:t>
      </w:r>
    </w:p>
    <w:p w14:paraId="3D786D1C" w14:textId="594F49F0" w:rsidR="00072D3B" w:rsidRPr="00D86BE9" w:rsidRDefault="00072D3B"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D86BE9">
        <w:rPr>
          <w:rFonts w:ascii="Times New Roman" w:hAnsi="Times New Roman" w:cs="Times New Roman"/>
        </w:rPr>
        <w:t xml:space="preserve">Isa </w:t>
      </w:r>
    </w:p>
    <w:p w14:paraId="66DA352E" w14:textId="5C371175" w:rsidR="002A1194" w:rsidRPr="00D86BE9" w:rsidRDefault="002A1194" w:rsidP="00BB7A7A">
      <w:pPr>
        <w:rPr>
          <w:rFonts w:ascii="Times New Roman" w:hAnsi="Times New Roman" w:cs="Times New Roman"/>
        </w:rPr>
      </w:pPr>
    </w:p>
    <w:p w14:paraId="30D4E92D" w14:textId="51D45520" w:rsidR="002A1194" w:rsidRPr="00D86BE9" w:rsidRDefault="00211AF7" w:rsidP="00BB7A7A">
      <w:pPr>
        <w:rPr>
          <w:rFonts w:ascii="Times New Roman" w:hAnsi="Times New Roman" w:cs="Times New Roman"/>
        </w:rPr>
      </w:pPr>
      <w:r w:rsidRPr="00D86BE9">
        <w:rPr>
          <w:rFonts w:ascii="Times New Roman" w:hAnsi="Times New Roman" w:cs="Times New Roman"/>
        </w:rPr>
        <w:tab/>
      </w:r>
      <w:r w:rsidR="002A1194" w:rsidRPr="00D86BE9">
        <w:rPr>
          <w:rFonts w:ascii="Times New Roman" w:hAnsi="Times New Roman" w:cs="Times New Roman"/>
        </w:rPr>
        <w:tab/>
      </w:r>
      <w:proofErr w:type="spellStart"/>
      <w:r w:rsidR="002A1194" w:rsidRPr="00D86BE9">
        <w:rPr>
          <w:rFonts w:ascii="Times New Roman" w:hAnsi="Times New Roman" w:cs="Times New Roman"/>
        </w:rPr>
        <w:t>Kethuvim</w:t>
      </w:r>
      <w:proofErr w:type="spellEnd"/>
      <w:r w:rsidR="002A1194" w:rsidRPr="00D86BE9">
        <w:rPr>
          <w:rFonts w:ascii="Times New Roman" w:hAnsi="Times New Roman" w:cs="Times New Roman"/>
        </w:rPr>
        <w:t xml:space="preserve"> / Writings (Ps, Pro Job, The Scrolls [SoS, </w:t>
      </w:r>
      <w:proofErr w:type="gramStart"/>
      <w:r w:rsidR="002A1194" w:rsidRPr="00D86BE9">
        <w:rPr>
          <w:rFonts w:ascii="Times New Roman" w:hAnsi="Times New Roman" w:cs="Times New Roman"/>
        </w:rPr>
        <w:t>Ruth ,Lam</w:t>
      </w:r>
      <w:proofErr w:type="gramEnd"/>
      <w:r w:rsidR="002A1194" w:rsidRPr="00D86BE9">
        <w:rPr>
          <w:rFonts w:ascii="Times New Roman" w:hAnsi="Times New Roman" w:cs="Times New Roman"/>
        </w:rPr>
        <w:t xml:space="preserve">, </w:t>
      </w:r>
      <w:proofErr w:type="spellStart"/>
      <w:r w:rsidR="002A1194" w:rsidRPr="00D86BE9">
        <w:rPr>
          <w:rFonts w:ascii="Times New Roman" w:hAnsi="Times New Roman" w:cs="Times New Roman"/>
        </w:rPr>
        <w:t>Ecc</w:t>
      </w:r>
      <w:proofErr w:type="spellEnd"/>
      <w:r w:rsidR="002A1194" w:rsidRPr="00D86BE9">
        <w:rPr>
          <w:rFonts w:ascii="Times New Roman" w:hAnsi="Times New Roman" w:cs="Times New Roman"/>
        </w:rPr>
        <w:t>,</w:t>
      </w:r>
    </w:p>
    <w:p w14:paraId="47A596FC" w14:textId="62049FE9" w:rsidR="002A1194" w:rsidRPr="00D86BE9" w:rsidRDefault="002A1194" w:rsidP="00BB7A7A">
      <w:pPr>
        <w:rPr>
          <w:rFonts w:ascii="Times New Roman" w:hAnsi="Times New Roman" w:cs="Times New Roman"/>
          <w:lang w:val="de-DE"/>
        </w:rPr>
      </w:pP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rPr>
        <w:tab/>
      </w:r>
      <w:r w:rsidRPr="00D86BE9">
        <w:rPr>
          <w:rFonts w:ascii="Times New Roman" w:hAnsi="Times New Roman" w:cs="Times New Roman"/>
          <w:lang w:val="de-DE"/>
        </w:rPr>
        <w:t xml:space="preserve">Esther, Daniel, </w:t>
      </w:r>
      <w:proofErr w:type="spellStart"/>
      <w:r w:rsidRPr="00D86BE9">
        <w:rPr>
          <w:rFonts w:ascii="Times New Roman" w:hAnsi="Times New Roman" w:cs="Times New Roman"/>
          <w:lang w:val="de-DE"/>
        </w:rPr>
        <w:t>Ezr</w:t>
      </w:r>
      <w:proofErr w:type="spellEnd"/>
      <w:r w:rsidRPr="00D86BE9">
        <w:rPr>
          <w:rFonts w:ascii="Times New Roman" w:hAnsi="Times New Roman" w:cs="Times New Roman"/>
          <w:lang w:val="de-DE"/>
        </w:rPr>
        <w:t xml:space="preserve">, </w:t>
      </w:r>
      <w:proofErr w:type="spellStart"/>
      <w:r w:rsidRPr="00D86BE9">
        <w:rPr>
          <w:rFonts w:ascii="Times New Roman" w:hAnsi="Times New Roman" w:cs="Times New Roman"/>
          <w:lang w:val="de-DE"/>
        </w:rPr>
        <w:t>Neh</w:t>
      </w:r>
      <w:proofErr w:type="spellEnd"/>
      <w:r w:rsidRPr="00D86BE9">
        <w:rPr>
          <w:rFonts w:ascii="Times New Roman" w:hAnsi="Times New Roman" w:cs="Times New Roman"/>
          <w:lang w:val="de-DE"/>
        </w:rPr>
        <w:t>, 1 &amp; 2 Chron)</w:t>
      </w:r>
    </w:p>
    <w:p w14:paraId="66778D07" w14:textId="59D29DC4" w:rsidR="00072D3B" w:rsidRPr="00CB10FA" w:rsidRDefault="00072D3B" w:rsidP="00BB7A7A">
      <w:pPr>
        <w:rPr>
          <w:rFonts w:ascii="Times New Roman" w:hAnsi="Times New Roman" w:cs="Times New Roman"/>
        </w:rPr>
      </w:pPr>
      <w:r w:rsidRPr="00D86BE9">
        <w:rPr>
          <w:rFonts w:ascii="Times New Roman" w:hAnsi="Times New Roman" w:cs="Times New Roman"/>
          <w:lang w:val="de-DE"/>
        </w:rPr>
        <w:tab/>
      </w:r>
      <w:r w:rsidR="00211AF7" w:rsidRPr="00D86BE9">
        <w:rPr>
          <w:rFonts w:ascii="Times New Roman" w:hAnsi="Times New Roman" w:cs="Times New Roman"/>
          <w:lang w:val="de-DE"/>
        </w:rPr>
        <w:tab/>
      </w:r>
      <w:r w:rsidRPr="00D86BE9">
        <w:rPr>
          <w:rFonts w:ascii="Times New Roman" w:hAnsi="Times New Roman" w:cs="Times New Roman"/>
          <w:lang w:val="de-DE"/>
        </w:rPr>
        <w:tab/>
      </w:r>
      <w:proofErr w:type="spellStart"/>
      <w:r w:rsidRPr="00CB10FA">
        <w:rPr>
          <w:rFonts w:ascii="Times New Roman" w:hAnsi="Times New Roman" w:cs="Times New Roman"/>
        </w:rPr>
        <w:t>Pss</w:t>
      </w:r>
      <w:proofErr w:type="spellEnd"/>
      <w:r w:rsidRPr="00CB10FA">
        <w:rPr>
          <w:rFonts w:ascii="Times New Roman" w:hAnsi="Times New Roman" w:cs="Times New Roman"/>
        </w:rPr>
        <w:t xml:space="preserve"> 1; 19:7-14; 119</w:t>
      </w:r>
    </w:p>
    <w:p w14:paraId="0F02020F" w14:textId="57399367" w:rsidR="002A1194" w:rsidRPr="00CB10FA" w:rsidRDefault="002A1194" w:rsidP="00BB7A7A">
      <w:pPr>
        <w:rPr>
          <w:rFonts w:ascii="Times New Roman" w:hAnsi="Times New Roman" w:cs="Times New Roman"/>
        </w:rPr>
      </w:pPr>
    </w:p>
    <w:p w14:paraId="4794F4F8" w14:textId="69139A9B" w:rsidR="002A1194" w:rsidRPr="00D86BE9" w:rsidRDefault="00211AF7" w:rsidP="00BB7A7A">
      <w:pPr>
        <w:rPr>
          <w:rFonts w:ascii="Times New Roman" w:hAnsi="Times New Roman" w:cs="Times New Roman"/>
        </w:rPr>
      </w:pPr>
      <w:r w:rsidRPr="00D86BE9">
        <w:rPr>
          <w:rFonts w:ascii="Times New Roman" w:hAnsi="Times New Roman" w:cs="Times New Roman"/>
        </w:rPr>
        <w:tab/>
        <w:t>3.</w:t>
      </w:r>
      <w:r w:rsidRPr="00D86BE9">
        <w:rPr>
          <w:rFonts w:ascii="Times New Roman" w:hAnsi="Times New Roman" w:cs="Times New Roman"/>
        </w:rPr>
        <w:tab/>
      </w:r>
      <w:r w:rsidR="002A1194" w:rsidRPr="00D86BE9">
        <w:rPr>
          <w:rFonts w:ascii="Times New Roman" w:hAnsi="Times New Roman" w:cs="Times New Roman"/>
        </w:rPr>
        <w:t xml:space="preserve">Development of a </w:t>
      </w:r>
      <w:r w:rsidR="002A1194" w:rsidRPr="00D86BE9">
        <w:rPr>
          <w:rFonts w:ascii="Times New Roman" w:hAnsi="Times New Roman" w:cs="Times New Roman"/>
          <w:b/>
        </w:rPr>
        <w:t>“Values Deposit”</w:t>
      </w:r>
      <w:r w:rsidR="002A1194" w:rsidRPr="00D86BE9">
        <w:rPr>
          <w:rFonts w:ascii="Times New Roman" w:hAnsi="Times New Roman" w:cs="Times New Roman"/>
        </w:rPr>
        <w:t xml:space="preserve"> from which to reason out God’s desires</w:t>
      </w:r>
    </w:p>
    <w:p w14:paraId="7E82910A" w14:textId="77777777" w:rsidR="002A1194" w:rsidRPr="00D86BE9" w:rsidRDefault="002A1194" w:rsidP="00BB7A7A">
      <w:pPr>
        <w:rPr>
          <w:rFonts w:ascii="Times New Roman" w:hAnsi="Times New Roman" w:cs="Times New Roman"/>
        </w:rPr>
      </w:pPr>
    </w:p>
    <w:p w14:paraId="552416F9" w14:textId="416384C1" w:rsidR="002A1194" w:rsidRPr="00D86BE9" w:rsidRDefault="003F768A" w:rsidP="002A1194">
      <w:pPr>
        <w:ind w:left="720"/>
        <w:rPr>
          <w:rFonts w:ascii="Times New Roman" w:hAnsi="Times New Roman" w:cs="Times New Roman"/>
        </w:rPr>
      </w:pPr>
      <w:r w:rsidRPr="00D86BE9">
        <w:rPr>
          <w:rFonts w:ascii="Times New Roman" w:hAnsi="Times New Roman" w:cs="Times New Roman"/>
        </w:rPr>
        <w:t>Along with the “revealed message” there is a developing “values deposit</w:t>
      </w:r>
      <w:r w:rsidR="002A1194" w:rsidRPr="00D86BE9">
        <w:rPr>
          <w:rFonts w:ascii="Times New Roman" w:hAnsi="Times New Roman" w:cs="Times New Roman"/>
        </w:rPr>
        <w:t>.</w:t>
      </w:r>
      <w:r w:rsidRPr="00D86BE9">
        <w:rPr>
          <w:rFonts w:ascii="Times New Roman" w:hAnsi="Times New Roman" w:cs="Times New Roman"/>
        </w:rPr>
        <w:t>”</w:t>
      </w:r>
      <w:r w:rsidR="002A1194" w:rsidRPr="00D86BE9">
        <w:rPr>
          <w:rFonts w:ascii="Times New Roman" w:hAnsi="Times New Roman" w:cs="Times New Roman"/>
        </w:rPr>
        <w:t xml:space="preserve">  The value deposit is a reasoned exten</w:t>
      </w:r>
      <w:r w:rsidR="003B4136" w:rsidRPr="00D86BE9">
        <w:rPr>
          <w:rFonts w:ascii="Times New Roman" w:hAnsi="Times New Roman" w:cs="Times New Roman"/>
        </w:rPr>
        <w:t>s</w:t>
      </w:r>
      <w:r w:rsidR="002A1194" w:rsidRPr="00D86BE9">
        <w:rPr>
          <w:rFonts w:ascii="Times New Roman" w:hAnsi="Times New Roman" w:cs="Times New Roman"/>
        </w:rPr>
        <w:t>ion of God’s initial revelation and provides a guide for God’s people to discern the divine desire.</w:t>
      </w:r>
    </w:p>
    <w:p w14:paraId="552C6846" w14:textId="77777777" w:rsidR="002A1194" w:rsidRPr="00D86BE9" w:rsidRDefault="002A1194" w:rsidP="00BB7A7A">
      <w:pPr>
        <w:rPr>
          <w:rFonts w:ascii="Times New Roman" w:hAnsi="Times New Roman" w:cs="Times New Roman"/>
        </w:rPr>
      </w:pPr>
    </w:p>
    <w:p w14:paraId="1F89EF68" w14:textId="7A0772BD" w:rsidR="002A1194" w:rsidRPr="00D86BE9" w:rsidRDefault="002A1194"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3F768A" w:rsidRPr="00D86BE9">
        <w:rPr>
          <w:rFonts w:ascii="Times New Roman" w:hAnsi="Times New Roman" w:cs="Times New Roman"/>
        </w:rPr>
        <w:t xml:space="preserve"> Lot </w:t>
      </w:r>
      <w:r w:rsidRPr="00D86BE9">
        <w:rPr>
          <w:rFonts w:ascii="Times New Roman" w:hAnsi="Times New Roman" w:cs="Times New Roman"/>
        </w:rPr>
        <w:t>(Gen 13-14; 18-19; 2 Peter 2:7-8)</w:t>
      </w:r>
      <w:r w:rsidRPr="00D86BE9">
        <w:rPr>
          <w:rFonts w:ascii="Times New Roman" w:hAnsi="Times New Roman" w:cs="Times New Roman"/>
        </w:rPr>
        <w:tab/>
      </w:r>
    </w:p>
    <w:p w14:paraId="15E9687D" w14:textId="77777777" w:rsidR="002A1194" w:rsidRPr="00D86BE9" w:rsidRDefault="002A1194" w:rsidP="00BB7A7A">
      <w:pPr>
        <w:rPr>
          <w:rFonts w:ascii="Times New Roman" w:hAnsi="Times New Roman" w:cs="Times New Roman"/>
        </w:rPr>
      </w:pPr>
    </w:p>
    <w:p w14:paraId="766F5A00" w14:textId="20DC0014" w:rsidR="003B4136" w:rsidRPr="00D86BE9" w:rsidRDefault="002A1194" w:rsidP="00BB7A7A">
      <w:pPr>
        <w:rPr>
          <w:rFonts w:ascii="Times New Roman" w:hAnsi="Times New Roman" w:cs="Times New Roman"/>
        </w:rPr>
      </w:pPr>
      <w:r w:rsidRPr="00D86BE9">
        <w:rPr>
          <w:rFonts w:ascii="Times New Roman" w:hAnsi="Times New Roman" w:cs="Times New Roman"/>
        </w:rPr>
        <w:lastRenderedPageBreak/>
        <w:tab/>
      </w:r>
      <w:r w:rsidRPr="00D86BE9">
        <w:rPr>
          <w:rFonts w:ascii="Times New Roman" w:hAnsi="Times New Roman" w:cs="Times New Roman"/>
        </w:rPr>
        <w:tab/>
      </w:r>
      <w:r w:rsidR="003F768A" w:rsidRPr="00D86BE9">
        <w:rPr>
          <w:rFonts w:ascii="Times New Roman" w:hAnsi="Times New Roman" w:cs="Times New Roman"/>
        </w:rPr>
        <w:t xml:space="preserve">Wisdom literature </w:t>
      </w:r>
      <w:r w:rsidRPr="00D86BE9">
        <w:rPr>
          <w:rFonts w:ascii="Times New Roman" w:hAnsi="Times New Roman" w:cs="Times New Roman"/>
        </w:rPr>
        <w:tab/>
        <w:t>(</w:t>
      </w:r>
      <w:r w:rsidR="00072D3B" w:rsidRPr="00D86BE9">
        <w:rPr>
          <w:rFonts w:ascii="Times New Roman" w:hAnsi="Times New Roman" w:cs="Times New Roman"/>
        </w:rPr>
        <w:t xml:space="preserve">Job, Prov, </w:t>
      </w:r>
      <w:proofErr w:type="spellStart"/>
      <w:r w:rsidR="00072D3B" w:rsidRPr="00D86BE9">
        <w:rPr>
          <w:rFonts w:ascii="Times New Roman" w:hAnsi="Times New Roman" w:cs="Times New Roman"/>
        </w:rPr>
        <w:t>Ecc</w:t>
      </w:r>
      <w:proofErr w:type="spellEnd"/>
      <w:r w:rsidR="00072D3B" w:rsidRPr="00D86BE9">
        <w:rPr>
          <w:rFonts w:ascii="Times New Roman" w:hAnsi="Times New Roman" w:cs="Times New Roman"/>
        </w:rPr>
        <w:t xml:space="preserve">, Numerous </w:t>
      </w:r>
      <w:proofErr w:type="spellStart"/>
      <w:r w:rsidR="00072D3B" w:rsidRPr="00D86BE9">
        <w:rPr>
          <w:rFonts w:ascii="Times New Roman" w:hAnsi="Times New Roman" w:cs="Times New Roman"/>
        </w:rPr>
        <w:t>Pss</w:t>
      </w:r>
      <w:proofErr w:type="spellEnd"/>
      <w:r w:rsidR="00072D3B" w:rsidRPr="00D86BE9">
        <w:rPr>
          <w:rFonts w:ascii="Times New Roman" w:hAnsi="Times New Roman" w:cs="Times New Roman"/>
        </w:rPr>
        <w:t xml:space="preserve">; </w:t>
      </w:r>
      <w:r w:rsidR="003F768A" w:rsidRPr="00D86BE9">
        <w:rPr>
          <w:rFonts w:ascii="Times New Roman" w:hAnsi="Times New Roman" w:cs="Times New Roman"/>
        </w:rPr>
        <w:t xml:space="preserve">texts that adjudicate divine meaning when </w:t>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072D3B" w:rsidRPr="00D86BE9">
        <w:rPr>
          <w:rFonts w:ascii="Times New Roman" w:hAnsi="Times New Roman" w:cs="Times New Roman"/>
        </w:rPr>
        <w:tab/>
      </w:r>
      <w:r w:rsidR="00CB10FA">
        <w:rPr>
          <w:rFonts w:ascii="Times New Roman" w:hAnsi="Times New Roman" w:cs="Times New Roman"/>
        </w:rPr>
        <w:tab/>
      </w:r>
      <w:r w:rsidR="003F768A" w:rsidRPr="00D86BE9">
        <w:rPr>
          <w:rFonts w:ascii="Times New Roman" w:hAnsi="Times New Roman" w:cs="Times New Roman"/>
        </w:rPr>
        <w:t xml:space="preserve">no </w:t>
      </w:r>
      <w:r w:rsidRPr="00D86BE9">
        <w:rPr>
          <w:rFonts w:ascii="Times New Roman" w:hAnsi="Times New Roman" w:cs="Times New Roman"/>
        </w:rPr>
        <w:t xml:space="preserve">Torah </w:t>
      </w:r>
      <w:r w:rsidR="003F768A" w:rsidRPr="00D86BE9">
        <w:rPr>
          <w:rFonts w:ascii="Times New Roman" w:hAnsi="Times New Roman" w:cs="Times New Roman"/>
        </w:rPr>
        <w:t>proof-text exists)</w:t>
      </w:r>
    </w:p>
    <w:p w14:paraId="341DB88A" w14:textId="5EFA74F7" w:rsidR="003B4136" w:rsidRPr="00D86BE9" w:rsidRDefault="003B4136" w:rsidP="00BB7A7A">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t>Daniel</w:t>
      </w:r>
    </w:p>
    <w:p w14:paraId="4E1B4641" w14:textId="7DD71CBC" w:rsidR="002A1194" w:rsidRDefault="002A1194" w:rsidP="00BB7A7A">
      <w:pPr>
        <w:rPr>
          <w:rFonts w:ascii="Times New Roman" w:hAnsi="Times New Roman" w:cs="Times New Roman"/>
        </w:rPr>
      </w:pPr>
    </w:p>
    <w:p w14:paraId="40765188" w14:textId="77777777" w:rsidR="00D86BE9" w:rsidRPr="00D86BE9" w:rsidRDefault="00D86BE9" w:rsidP="00BB7A7A">
      <w:pPr>
        <w:rPr>
          <w:rFonts w:ascii="Times New Roman" w:hAnsi="Times New Roman" w:cs="Times New Roman"/>
        </w:rPr>
      </w:pPr>
    </w:p>
    <w:p w14:paraId="78AF11C2" w14:textId="3817A30E" w:rsidR="002A1194" w:rsidRPr="00D86BE9" w:rsidRDefault="00D86BE9" w:rsidP="002A1194">
      <w:pPr>
        <w:rPr>
          <w:rFonts w:ascii="Times New Roman" w:hAnsi="Times New Roman" w:cs="Times New Roman"/>
          <w:b/>
        </w:rPr>
      </w:pPr>
      <w:r w:rsidRPr="00D86BE9">
        <w:rPr>
          <w:rFonts w:ascii="Times New Roman" w:hAnsi="Times New Roman" w:cs="Times New Roman"/>
          <w:b/>
        </w:rPr>
        <w:t>B.</w:t>
      </w:r>
      <w:r w:rsidRPr="00D86BE9">
        <w:rPr>
          <w:rFonts w:ascii="Times New Roman" w:hAnsi="Times New Roman" w:cs="Times New Roman"/>
          <w:b/>
        </w:rPr>
        <w:tab/>
        <w:t xml:space="preserve">BE AWARE OF THE BIBLICAL NARRATIVE SHIFT FROM PRIEST TO PROPHETS AS </w:t>
      </w:r>
      <w:r>
        <w:rPr>
          <w:rFonts w:ascii="Times New Roman" w:hAnsi="Times New Roman" w:cs="Times New Roman"/>
          <w:b/>
        </w:rPr>
        <w:tab/>
      </w:r>
      <w:r w:rsidRPr="00D86BE9">
        <w:rPr>
          <w:rFonts w:ascii="Times New Roman" w:hAnsi="Times New Roman" w:cs="Times New Roman"/>
          <w:b/>
        </w:rPr>
        <w:t>GOD’S VEHICLES FOR REVELATION</w:t>
      </w:r>
    </w:p>
    <w:p w14:paraId="7C07CC04" w14:textId="522AA026" w:rsidR="00072D3B" w:rsidRPr="00D86BE9" w:rsidRDefault="00072D3B" w:rsidP="002A1194">
      <w:pPr>
        <w:rPr>
          <w:rFonts w:ascii="Times New Roman" w:hAnsi="Times New Roman" w:cs="Times New Roman"/>
        </w:rPr>
      </w:pPr>
    </w:p>
    <w:p w14:paraId="484EC4D2" w14:textId="2C90B3E8" w:rsidR="00072D3B" w:rsidRPr="00D86BE9" w:rsidRDefault="00211AF7" w:rsidP="002A1194">
      <w:pPr>
        <w:rPr>
          <w:rFonts w:ascii="Times New Roman" w:hAnsi="Times New Roman" w:cs="Times New Roman"/>
        </w:rPr>
      </w:pPr>
      <w:r w:rsidRPr="00D86BE9">
        <w:rPr>
          <w:rFonts w:ascii="Times New Roman" w:hAnsi="Times New Roman" w:cs="Times New Roman"/>
        </w:rPr>
        <w:tab/>
      </w:r>
      <w:r w:rsidRPr="00D86BE9">
        <w:rPr>
          <w:rFonts w:ascii="Times New Roman" w:hAnsi="Times New Roman" w:cs="Times New Roman"/>
        </w:rPr>
        <w:tab/>
      </w:r>
      <w:r w:rsidR="00072D3B" w:rsidRPr="00D86BE9">
        <w:rPr>
          <w:rFonts w:ascii="Times New Roman" w:hAnsi="Times New Roman" w:cs="Times New Roman"/>
        </w:rPr>
        <w:t>Urim and Thummim</w:t>
      </w:r>
      <w:r w:rsidR="003B4136" w:rsidRPr="00D86BE9">
        <w:rPr>
          <w:rFonts w:ascii="Times New Roman" w:hAnsi="Times New Roman" w:cs="Times New Roman"/>
        </w:rPr>
        <w:t xml:space="preserve"> (Priests</w:t>
      </w:r>
      <w:r w:rsidR="00FA489C" w:rsidRPr="00D86BE9">
        <w:rPr>
          <w:rFonts w:ascii="Times New Roman" w:hAnsi="Times New Roman" w:cs="Times New Roman"/>
        </w:rPr>
        <w:t>, see below</w:t>
      </w:r>
      <w:r w:rsidR="003B4136" w:rsidRPr="00D86BE9">
        <w:rPr>
          <w:rFonts w:ascii="Times New Roman" w:hAnsi="Times New Roman" w:cs="Times New Roman"/>
        </w:rPr>
        <w:t>)</w:t>
      </w:r>
    </w:p>
    <w:p w14:paraId="520B645B" w14:textId="1A15CD9A" w:rsidR="002A1194" w:rsidRPr="00D86BE9" w:rsidRDefault="002A1194" w:rsidP="00BB7A7A">
      <w:pPr>
        <w:rPr>
          <w:rFonts w:ascii="Times New Roman" w:hAnsi="Times New Roman" w:cs="Times New Roman"/>
        </w:rPr>
      </w:pPr>
    </w:p>
    <w:p w14:paraId="260119FD" w14:textId="1B5DA62F" w:rsidR="002A1194" w:rsidRDefault="002A1194" w:rsidP="00211AF7">
      <w:pPr>
        <w:ind w:left="1440"/>
        <w:rPr>
          <w:rFonts w:ascii="Times New Roman" w:hAnsi="Times New Roman" w:cs="Times New Roman"/>
        </w:rPr>
      </w:pPr>
      <w:r w:rsidRPr="00D86BE9">
        <w:rPr>
          <w:rFonts w:ascii="Times New Roman" w:hAnsi="Times New Roman" w:cs="Times New Roman"/>
        </w:rPr>
        <w:t xml:space="preserve">With the shift to prophets (speaking and writing) to guide Israel, God’s word/will </w:t>
      </w:r>
      <w:proofErr w:type="gramStart"/>
      <w:r w:rsidRPr="00D86BE9">
        <w:rPr>
          <w:rFonts w:ascii="Times New Roman" w:hAnsi="Times New Roman" w:cs="Times New Roman"/>
        </w:rPr>
        <w:t>is</w:t>
      </w:r>
      <w:proofErr w:type="gramEnd"/>
      <w:r w:rsidRPr="00D86BE9">
        <w:rPr>
          <w:rFonts w:ascii="Times New Roman" w:hAnsi="Times New Roman" w:cs="Times New Roman"/>
        </w:rPr>
        <w:t xml:space="preserve"> conveyed via this group.  </w:t>
      </w:r>
      <w:r w:rsidR="00A3500D">
        <w:rPr>
          <w:rFonts w:ascii="Times New Roman" w:hAnsi="Times New Roman" w:cs="Times New Roman"/>
        </w:rPr>
        <w:t>The b</w:t>
      </w:r>
      <w:r w:rsidRPr="00D86BE9">
        <w:rPr>
          <w:rFonts w:ascii="Times New Roman" w:hAnsi="Times New Roman" w:cs="Times New Roman"/>
        </w:rPr>
        <w:t xml:space="preserve">iblical record demands </w:t>
      </w:r>
      <w:r w:rsidR="00A3500D">
        <w:rPr>
          <w:rFonts w:ascii="Times New Roman" w:hAnsi="Times New Roman" w:cs="Times New Roman"/>
        </w:rPr>
        <w:t>we</w:t>
      </w:r>
      <w:r w:rsidRPr="00D86BE9">
        <w:rPr>
          <w:rFonts w:ascii="Times New Roman" w:hAnsi="Times New Roman" w:cs="Times New Roman"/>
        </w:rPr>
        <w:t xml:space="preserve"> stick with the content of revelation through various conveyors (People, major leaders, priests, prophets … all of whom are eventually locked in to the developing “Scripture”).  The farther we get into the OT, the more it is exclusively “to the Word and to the Prophets” that defines information</w:t>
      </w:r>
      <w:r w:rsidR="00A3500D">
        <w:rPr>
          <w:rFonts w:ascii="Times New Roman" w:hAnsi="Times New Roman" w:cs="Times New Roman"/>
        </w:rPr>
        <w:t xml:space="preserve"> (Isaiah 8:20</w:t>
      </w:r>
      <w:r w:rsidR="00C143D3">
        <w:rPr>
          <w:rFonts w:ascii="Times New Roman" w:hAnsi="Times New Roman" w:cs="Times New Roman"/>
        </w:rPr>
        <w:t>)</w:t>
      </w:r>
      <w:r w:rsidRPr="00D86BE9">
        <w:rPr>
          <w:rFonts w:ascii="Times New Roman" w:hAnsi="Times New Roman" w:cs="Times New Roman"/>
        </w:rPr>
        <w:t>.</w:t>
      </w:r>
    </w:p>
    <w:p w14:paraId="47FCFE4B" w14:textId="4FB45D16" w:rsidR="003F33D0" w:rsidRDefault="003F33D0" w:rsidP="00211AF7">
      <w:pPr>
        <w:ind w:left="1440"/>
        <w:rPr>
          <w:rFonts w:ascii="Times New Roman" w:hAnsi="Times New Roman" w:cs="Times New Roman"/>
        </w:rPr>
      </w:pPr>
    </w:p>
    <w:tbl>
      <w:tblPr>
        <w:tblStyle w:val="TableGrid"/>
        <w:tblW w:w="0" w:type="auto"/>
        <w:tblInd w:w="1440" w:type="dxa"/>
        <w:tblLook w:val="04A0" w:firstRow="1" w:lastRow="0" w:firstColumn="1" w:lastColumn="0" w:noHBand="0" w:noVBand="1"/>
      </w:tblPr>
      <w:tblGrid>
        <w:gridCol w:w="4664"/>
        <w:gridCol w:w="4686"/>
      </w:tblGrid>
      <w:tr w:rsidR="003F33D0" w14:paraId="471C578F" w14:textId="77777777" w:rsidTr="003F33D0">
        <w:tc>
          <w:tcPr>
            <w:tcW w:w="5395" w:type="dxa"/>
          </w:tcPr>
          <w:p w14:paraId="6D6AA3BB" w14:textId="38A28D60" w:rsidR="00216676" w:rsidRDefault="003F33D0" w:rsidP="00211AF7">
            <w:pPr>
              <w:rPr>
                <w:rFonts w:ascii="Times New Roman" w:hAnsi="Times New Roman" w:cs="Times New Roman"/>
                <w:color w:val="000000"/>
              </w:rPr>
            </w:pPr>
            <w:r>
              <w:rPr>
                <w:rFonts w:ascii="Times New Roman" w:hAnsi="Times New Roman" w:cs="Times New Roman"/>
                <w:color w:val="000000"/>
              </w:rPr>
              <w:t xml:space="preserve">ASV </w:t>
            </w:r>
            <w:r w:rsidR="00216676" w:rsidRPr="00216676">
              <w:rPr>
                <w:rFonts w:ascii="Times New Roman" w:hAnsi="Times New Roman" w:cs="Times New Roman"/>
                <w:color w:val="000000"/>
                <w:u w:val="single"/>
              </w:rPr>
              <w:t>s. 8:16</w:t>
            </w:r>
            <w:r w:rsidR="00216676" w:rsidRPr="00216676">
              <w:rPr>
                <w:rFonts w:ascii="Times New Roman" w:hAnsi="Times New Roman" w:cs="Times New Roman"/>
                <w:color w:val="000000"/>
              </w:rPr>
              <w:t xml:space="preserve">   Bind thou up the </w:t>
            </w:r>
            <w:r w:rsidR="00216676" w:rsidRPr="00216676">
              <w:rPr>
                <w:rFonts w:ascii="Times New Roman" w:hAnsi="Times New Roman" w:cs="Times New Roman"/>
                <w:b/>
                <w:color w:val="000000"/>
              </w:rPr>
              <w:t>testimony</w:t>
            </w:r>
            <w:r w:rsidR="00216676" w:rsidRPr="00216676">
              <w:rPr>
                <w:rFonts w:ascii="Times New Roman" w:hAnsi="Times New Roman" w:cs="Times New Roman"/>
                <w:color w:val="000000"/>
              </w:rPr>
              <w:t xml:space="preserve">, seal the </w:t>
            </w:r>
            <w:r w:rsidR="00216676" w:rsidRPr="00216676">
              <w:rPr>
                <w:rFonts w:ascii="Times New Roman" w:hAnsi="Times New Roman" w:cs="Times New Roman"/>
                <w:color w:val="000000"/>
                <w:vertAlign w:val="superscript"/>
              </w:rPr>
              <w:t>9</w:t>
            </w:r>
            <w:r w:rsidR="00216676" w:rsidRPr="00216676">
              <w:rPr>
                <w:rFonts w:ascii="Times New Roman" w:hAnsi="Times New Roman" w:cs="Times New Roman"/>
                <w:b/>
                <w:color w:val="000000"/>
              </w:rPr>
              <w:t>law</w:t>
            </w:r>
            <w:r w:rsidR="00216676" w:rsidRPr="00216676">
              <w:rPr>
                <w:rFonts w:ascii="Times New Roman" w:hAnsi="Times New Roman" w:cs="Times New Roman"/>
                <w:color w:val="000000"/>
              </w:rPr>
              <w:t xml:space="preserve"> among my disciples.</w:t>
            </w:r>
          </w:p>
          <w:p w14:paraId="4F7E1E6E" w14:textId="77777777" w:rsidR="00216676" w:rsidRDefault="00216676" w:rsidP="00211AF7">
            <w:pPr>
              <w:rPr>
                <w:rFonts w:ascii="Times New Roman" w:hAnsi="Times New Roman" w:cs="Times New Roman"/>
                <w:color w:val="000000"/>
                <w:u w:val="single"/>
              </w:rPr>
            </w:pPr>
          </w:p>
          <w:p w14:paraId="647FFF65" w14:textId="2F183A37" w:rsidR="003F33D0" w:rsidRPr="003F33D0" w:rsidRDefault="003F33D0" w:rsidP="00211AF7">
            <w:pPr>
              <w:rPr>
                <w:rFonts w:ascii="Times New Roman" w:hAnsi="Times New Roman" w:cs="Times New Roman"/>
              </w:rPr>
            </w:pPr>
            <w:r>
              <w:rPr>
                <w:rFonts w:ascii="Times New Roman" w:hAnsi="Times New Roman" w:cs="Times New Roman"/>
                <w:color w:val="000000"/>
                <w:u w:val="single"/>
              </w:rPr>
              <w:t>I</w:t>
            </w:r>
            <w:r w:rsidRPr="003F33D0">
              <w:rPr>
                <w:rFonts w:ascii="Times New Roman" w:hAnsi="Times New Roman" w:cs="Times New Roman"/>
                <w:color w:val="000000"/>
                <w:u w:val="single"/>
              </w:rPr>
              <w:t>s</w:t>
            </w:r>
            <w:r>
              <w:rPr>
                <w:rFonts w:ascii="Times New Roman" w:hAnsi="Times New Roman" w:cs="Times New Roman"/>
                <w:color w:val="000000"/>
                <w:u w:val="single"/>
              </w:rPr>
              <w:t>aiah</w:t>
            </w:r>
            <w:r w:rsidRPr="003F33D0">
              <w:rPr>
                <w:rFonts w:ascii="Times New Roman" w:hAnsi="Times New Roman" w:cs="Times New Roman"/>
                <w:color w:val="000000"/>
                <w:u w:val="single"/>
              </w:rPr>
              <w:t xml:space="preserve"> 8:19</w:t>
            </w:r>
            <w:r w:rsidRPr="003F33D0">
              <w:rPr>
                <w:rFonts w:ascii="Times New Roman" w:hAnsi="Times New Roman" w:cs="Times New Roman"/>
                <w:color w:val="000000"/>
              </w:rPr>
              <w:t xml:space="preserve">   And when they shall say unto you, </w:t>
            </w:r>
            <w:proofErr w:type="gramStart"/>
            <w:r w:rsidRPr="003F33D0">
              <w:rPr>
                <w:rFonts w:ascii="Times New Roman" w:hAnsi="Times New Roman" w:cs="Times New Roman"/>
                <w:color w:val="000000"/>
              </w:rPr>
              <w:t>Seek</w:t>
            </w:r>
            <w:proofErr w:type="gramEnd"/>
            <w:r w:rsidRPr="003F33D0">
              <w:rPr>
                <w:rFonts w:ascii="Times New Roman" w:hAnsi="Times New Roman" w:cs="Times New Roman"/>
                <w:color w:val="000000"/>
              </w:rPr>
              <w:t xml:space="preserve"> unto them that have familiar spirits and unto the wizards, that chirp and that mutter: should not a people seek unto their God? on behalf of the living </w:t>
            </w:r>
            <w:r w:rsidRPr="003F33D0">
              <w:rPr>
                <w:rFonts w:ascii="Times New Roman" w:hAnsi="Times New Roman" w:cs="Times New Roman"/>
                <w:i/>
                <w:iCs/>
                <w:color w:val="000000"/>
              </w:rPr>
              <w:t>should they seek</w:t>
            </w:r>
            <w:r w:rsidRPr="003F33D0">
              <w:rPr>
                <w:rFonts w:ascii="Times New Roman" w:hAnsi="Times New Roman" w:cs="Times New Roman"/>
                <w:color w:val="000000"/>
              </w:rPr>
              <w:t xml:space="preserve"> unto the dead? </w:t>
            </w:r>
            <w:r w:rsidRPr="003F33D0">
              <w:rPr>
                <w:rFonts w:ascii="Times New Roman" w:hAnsi="Times New Roman" w:cs="Times New Roman"/>
                <w:color w:val="000000"/>
                <w:u w:val="single"/>
              </w:rPr>
              <w:t>20</w:t>
            </w:r>
            <w:r w:rsidRPr="003F33D0">
              <w:rPr>
                <w:rFonts w:ascii="Times New Roman" w:hAnsi="Times New Roman" w:cs="Times New Roman"/>
                <w:color w:val="000000"/>
              </w:rPr>
              <w:t xml:space="preserve"> </w:t>
            </w:r>
            <w:r w:rsidRPr="00216676">
              <w:rPr>
                <w:rFonts w:ascii="Times New Roman" w:hAnsi="Times New Roman" w:cs="Times New Roman"/>
                <w:b/>
                <w:color w:val="000000"/>
              </w:rPr>
              <w:t xml:space="preserve">To the </w:t>
            </w:r>
            <w:r w:rsidRPr="00216676">
              <w:rPr>
                <w:rFonts w:ascii="Times New Roman" w:hAnsi="Times New Roman" w:cs="Times New Roman"/>
                <w:b/>
                <w:color w:val="000000"/>
                <w:vertAlign w:val="superscript"/>
              </w:rPr>
              <w:t>10</w:t>
            </w:r>
            <w:r w:rsidRPr="00216676">
              <w:rPr>
                <w:rFonts w:ascii="Times New Roman" w:hAnsi="Times New Roman" w:cs="Times New Roman"/>
                <w:b/>
                <w:color w:val="000000"/>
              </w:rPr>
              <w:t>law and to the testimony!</w:t>
            </w:r>
            <w:r w:rsidRPr="003F33D0">
              <w:rPr>
                <w:rFonts w:ascii="Times New Roman" w:hAnsi="Times New Roman" w:cs="Times New Roman"/>
                <w:color w:val="000000"/>
              </w:rPr>
              <w:t xml:space="preserve"> </w:t>
            </w:r>
            <w:r w:rsidRPr="003F33D0">
              <w:rPr>
                <w:rFonts w:ascii="Times New Roman" w:hAnsi="Times New Roman" w:cs="Times New Roman"/>
                <w:color w:val="000000"/>
                <w:vertAlign w:val="superscript"/>
              </w:rPr>
              <w:t>11</w:t>
            </w:r>
            <w:r w:rsidRPr="003F33D0">
              <w:rPr>
                <w:rFonts w:ascii="Times New Roman" w:hAnsi="Times New Roman" w:cs="Times New Roman"/>
                <w:color w:val="000000"/>
              </w:rPr>
              <w:t>if they speak not according to this word, surely there is no morning for them.</w:t>
            </w:r>
          </w:p>
        </w:tc>
        <w:tc>
          <w:tcPr>
            <w:tcW w:w="5395" w:type="dxa"/>
          </w:tcPr>
          <w:p w14:paraId="5DE32AA3" w14:textId="4E97F39F" w:rsidR="00216676" w:rsidRPr="00216676" w:rsidRDefault="003F33D0" w:rsidP="00216676">
            <w:pPr>
              <w:autoSpaceDE w:val="0"/>
              <w:autoSpaceDN w:val="0"/>
              <w:adjustRightInd w:val="0"/>
              <w:rPr>
                <w:rFonts w:ascii="Times New Roman" w:hAnsi="Times New Roman" w:cs="Times New Roman"/>
              </w:rPr>
            </w:pPr>
            <w:r>
              <w:rPr>
                <w:rFonts w:ascii="Times New Roman" w:hAnsi="Times New Roman" w:cs="Times New Roman"/>
              </w:rPr>
              <w:t xml:space="preserve">NIV (2011) </w:t>
            </w:r>
            <w:r w:rsidR="00216676">
              <w:rPr>
                <w:rFonts w:ascii="Times New Roman" w:hAnsi="Times New Roman" w:cs="Times New Roman"/>
              </w:rPr>
              <w:t>8:</w:t>
            </w:r>
            <w:r w:rsidR="00216676" w:rsidRPr="00216676">
              <w:rPr>
                <w:rFonts w:ascii="Times New Roman" w:hAnsi="Times New Roman" w:cs="Times New Roman"/>
                <w:color w:val="000000"/>
                <w:u w:val="single"/>
              </w:rPr>
              <w:t>16</w:t>
            </w:r>
            <w:r w:rsidR="00216676" w:rsidRPr="00216676">
              <w:rPr>
                <w:rFonts w:ascii="Times New Roman" w:hAnsi="Times New Roman" w:cs="Times New Roman"/>
                <w:color w:val="000000"/>
              </w:rPr>
              <w:t xml:space="preserve"> Bind up this </w:t>
            </w:r>
            <w:r w:rsidR="00216676" w:rsidRPr="00216676">
              <w:rPr>
                <w:rFonts w:ascii="Times New Roman" w:hAnsi="Times New Roman" w:cs="Times New Roman"/>
                <w:b/>
                <w:color w:val="000000"/>
              </w:rPr>
              <w:t>testimony</w:t>
            </w:r>
            <w:r w:rsidR="00216676" w:rsidRPr="00216676">
              <w:rPr>
                <w:rFonts w:ascii="Times New Roman" w:hAnsi="Times New Roman" w:cs="Times New Roman"/>
                <w:color w:val="000000"/>
              </w:rPr>
              <w:t xml:space="preserve"> of </w:t>
            </w:r>
            <w:proofErr w:type="spellStart"/>
            <w:r w:rsidR="00216676" w:rsidRPr="00216676">
              <w:rPr>
                <w:rFonts w:ascii="Times New Roman" w:hAnsi="Times New Roman" w:cs="Times New Roman"/>
                <w:color w:val="000000"/>
              </w:rPr>
              <w:t>warning</w:t>
            </w:r>
            <w:r w:rsidR="00216676" w:rsidRPr="00216676">
              <w:rPr>
                <w:rFonts w:ascii="Times New Roman" w:hAnsi="Times New Roman" w:cs="Times New Roman"/>
                <w:color w:val="000000"/>
                <w:vertAlign w:val="superscript"/>
              </w:rPr>
              <w:t>a</w:t>
            </w:r>
            <w:proofErr w:type="spellEnd"/>
            <w:r w:rsidR="00216676">
              <w:rPr>
                <w:rFonts w:ascii="Times New Roman" w:hAnsi="Times New Roman" w:cs="Times New Roman"/>
                <w:color w:val="000000"/>
                <w:vertAlign w:val="superscript"/>
              </w:rPr>
              <w:t xml:space="preserve"> </w:t>
            </w:r>
            <w:r w:rsidR="00216676" w:rsidRPr="00216676">
              <w:rPr>
                <w:rFonts w:ascii="Times New Roman" w:hAnsi="Times New Roman" w:cs="Times New Roman"/>
                <w:color w:val="000000"/>
              </w:rPr>
              <w:t xml:space="preserve">and </w:t>
            </w:r>
            <w:proofErr w:type="spellStart"/>
            <w:r w:rsidR="00216676" w:rsidRPr="00216676">
              <w:rPr>
                <w:rFonts w:ascii="Times New Roman" w:hAnsi="Times New Roman" w:cs="Times New Roman"/>
                <w:color w:val="000000"/>
              </w:rPr>
              <w:t>seal</w:t>
            </w:r>
            <w:r w:rsidR="00216676" w:rsidRPr="00216676">
              <w:rPr>
                <w:rFonts w:ascii="Times New Roman" w:hAnsi="Times New Roman" w:cs="Times New Roman"/>
                <w:color w:val="000000"/>
                <w:vertAlign w:val="superscript"/>
              </w:rPr>
              <w:t>b</w:t>
            </w:r>
            <w:proofErr w:type="spellEnd"/>
            <w:r w:rsidR="00216676" w:rsidRPr="00216676">
              <w:rPr>
                <w:rFonts w:ascii="Times New Roman" w:hAnsi="Times New Roman" w:cs="Times New Roman"/>
                <w:color w:val="000000"/>
              </w:rPr>
              <w:t xml:space="preserve"> up God’s </w:t>
            </w:r>
            <w:r w:rsidR="00216676" w:rsidRPr="00216676">
              <w:rPr>
                <w:rFonts w:ascii="Times New Roman" w:hAnsi="Times New Roman" w:cs="Times New Roman"/>
                <w:b/>
                <w:color w:val="000000"/>
              </w:rPr>
              <w:t xml:space="preserve">instruction </w:t>
            </w:r>
            <w:r w:rsidR="00216676" w:rsidRPr="00216676">
              <w:rPr>
                <w:rFonts w:ascii="Times New Roman" w:hAnsi="Times New Roman" w:cs="Times New Roman"/>
                <w:color w:val="000000"/>
              </w:rPr>
              <w:t>among my disciples.</w:t>
            </w:r>
          </w:p>
          <w:p w14:paraId="47E2BD52" w14:textId="77777777" w:rsidR="00216676" w:rsidRDefault="00216676" w:rsidP="00211AF7">
            <w:pPr>
              <w:rPr>
                <w:rFonts w:ascii="Times New Roman" w:hAnsi="Times New Roman" w:cs="Times New Roman"/>
              </w:rPr>
            </w:pPr>
          </w:p>
          <w:p w14:paraId="1D75B137" w14:textId="6EE7A646" w:rsidR="003F33D0" w:rsidRDefault="003F33D0" w:rsidP="00211AF7">
            <w:pPr>
              <w:rPr>
                <w:rFonts w:ascii="Times New Roman" w:hAnsi="Times New Roman" w:cs="Times New Roman"/>
              </w:rPr>
            </w:pPr>
            <w:r>
              <w:rPr>
                <w:rFonts w:ascii="Times New Roman" w:hAnsi="Times New Roman" w:cs="Times New Roman"/>
              </w:rPr>
              <w:t>I</w:t>
            </w:r>
            <w:r w:rsidRPr="003F33D0">
              <w:rPr>
                <w:rFonts w:ascii="Times New Roman" w:hAnsi="Times New Roman" w:cs="Times New Roman"/>
                <w:color w:val="000000"/>
                <w:u w:val="single"/>
              </w:rPr>
              <w:t>s</w:t>
            </w:r>
            <w:r>
              <w:rPr>
                <w:rFonts w:ascii="Times New Roman" w:hAnsi="Times New Roman" w:cs="Times New Roman"/>
                <w:color w:val="000000"/>
                <w:u w:val="single"/>
              </w:rPr>
              <w:t>aiah</w:t>
            </w:r>
            <w:r w:rsidRPr="003F33D0">
              <w:rPr>
                <w:rFonts w:ascii="Times New Roman" w:hAnsi="Times New Roman" w:cs="Times New Roman"/>
                <w:color w:val="000000"/>
                <w:u w:val="single"/>
              </w:rPr>
              <w:t xml:space="preserve"> 8:19</w:t>
            </w:r>
            <w:r w:rsidRPr="003F33D0">
              <w:rPr>
                <w:rFonts w:ascii="Times New Roman" w:hAnsi="Times New Roman" w:cs="Times New Roman"/>
                <w:color w:val="000000"/>
              </w:rPr>
              <w:t xml:space="preserve">   When someone tells you to consult</w:t>
            </w:r>
            <w:r w:rsidRPr="003F33D0">
              <w:rPr>
                <w:rFonts w:ascii="Times New Roman" w:hAnsi="Times New Roman" w:cs="Times New Roman"/>
                <w:color w:val="000000"/>
                <w:vertAlign w:val="superscript"/>
              </w:rPr>
              <w:t>a</w:t>
            </w:r>
            <w:r w:rsidRPr="003F33D0">
              <w:rPr>
                <w:rFonts w:ascii="Times New Roman" w:hAnsi="Times New Roman" w:cs="Times New Roman"/>
                <w:color w:val="000000"/>
              </w:rPr>
              <w:t xml:space="preserve"> mediums and </w:t>
            </w:r>
            <w:proofErr w:type="spellStart"/>
            <w:proofErr w:type="gramStart"/>
            <w:r w:rsidRPr="003F33D0">
              <w:rPr>
                <w:rFonts w:ascii="Times New Roman" w:hAnsi="Times New Roman" w:cs="Times New Roman"/>
                <w:color w:val="000000"/>
              </w:rPr>
              <w:t>spiritists,</w:t>
            </w:r>
            <w:r w:rsidRPr="003F33D0">
              <w:rPr>
                <w:rFonts w:ascii="Times New Roman" w:hAnsi="Times New Roman" w:cs="Times New Roman"/>
                <w:color w:val="000000"/>
                <w:vertAlign w:val="superscript"/>
              </w:rPr>
              <w:t>b</w:t>
            </w:r>
            <w:proofErr w:type="spellEnd"/>
            <w:proofErr w:type="gramEnd"/>
            <w:r w:rsidRPr="003F33D0">
              <w:rPr>
                <w:rFonts w:ascii="Times New Roman" w:hAnsi="Times New Roman" w:cs="Times New Roman"/>
                <w:color w:val="000000"/>
              </w:rPr>
              <w:t xml:space="preserve"> who whisper and </w:t>
            </w:r>
            <w:proofErr w:type="spellStart"/>
            <w:r w:rsidRPr="003F33D0">
              <w:rPr>
                <w:rFonts w:ascii="Times New Roman" w:hAnsi="Times New Roman" w:cs="Times New Roman"/>
                <w:color w:val="000000"/>
              </w:rPr>
              <w:t>mutter,</w:t>
            </w:r>
            <w:r w:rsidRPr="003F33D0">
              <w:rPr>
                <w:rFonts w:ascii="Times New Roman" w:hAnsi="Times New Roman" w:cs="Times New Roman"/>
                <w:color w:val="000000"/>
                <w:vertAlign w:val="superscript"/>
              </w:rPr>
              <w:t>c</w:t>
            </w:r>
            <w:proofErr w:type="spellEnd"/>
            <w:r w:rsidRPr="003F33D0">
              <w:rPr>
                <w:rFonts w:ascii="Times New Roman" w:hAnsi="Times New Roman" w:cs="Times New Roman"/>
                <w:color w:val="000000"/>
              </w:rPr>
              <w:t xml:space="preserve"> should not a people inquire</w:t>
            </w:r>
            <w:r w:rsidRPr="003F33D0">
              <w:rPr>
                <w:rFonts w:ascii="Times New Roman" w:hAnsi="Times New Roman" w:cs="Times New Roman"/>
                <w:color w:val="000000"/>
                <w:vertAlign w:val="superscript"/>
              </w:rPr>
              <w:t>d</w:t>
            </w:r>
            <w:r w:rsidRPr="003F33D0">
              <w:rPr>
                <w:rFonts w:ascii="Times New Roman" w:hAnsi="Times New Roman" w:cs="Times New Roman"/>
                <w:color w:val="000000"/>
              </w:rPr>
              <w:t xml:space="preserve"> of their God? Why consult the </w:t>
            </w:r>
            <w:proofErr w:type="gramStart"/>
            <w:r w:rsidRPr="003F33D0">
              <w:rPr>
                <w:rFonts w:ascii="Times New Roman" w:hAnsi="Times New Roman" w:cs="Times New Roman"/>
                <w:color w:val="000000"/>
              </w:rPr>
              <w:t>dead on</w:t>
            </w:r>
            <w:proofErr w:type="gramEnd"/>
            <w:r w:rsidRPr="003F33D0">
              <w:rPr>
                <w:rFonts w:ascii="Times New Roman" w:hAnsi="Times New Roman" w:cs="Times New Roman"/>
                <w:color w:val="000000"/>
              </w:rPr>
              <w:t xml:space="preserve"> behalf of the living?  </w:t>
            </w:r>
            <w:r w:rsidRPr="003F33D0">
              <w:rPr>
                <w:rFonts w:ascii="Times New Roman" w:hAnsi="Times New Roman" w:cs="Times New Roman"/>
                <w:color w:val="000000"/>
                <w:u w:val="single"/>
              </w:rPr>
              <w:t>20</w:t>
            </w:r>
            <w:r w:rsidRPr="003F33D0">
              <w:rPr>
                <w:rFonts w:ascii="Times New Roman" w:hAnsi="Times New Roman" w:cs="Times New Roman"/>
                <w:color w:val="000000"/>
              </w:rPr>
              <w:t xml:space="preserve"> </w:t>
            </w:r>
            <w:r w:rsidRPr="00216676">
              <w:rPr>
                <w:rFonts w:ascii="Times New Roman" w:hAnsi="Times New Roman" w:cs="Times New Roman"/>
                <w:b/>
                <w:color w:val="000000"/>
              </w:rPr>
              <w:t xml:space="preserve">Consult God’s </w:t>
            </w:r>
            <w:proofErr w:type="spellStart"/>
            <w:r w:rsidRPr="00216676">
              <w:rPr>
                <w:rFonts w:ascii="Times New Roman" w:hAnsi="Times New Roman" w:cs="Times New Roman"/>
                <w:b/>
                <w:color w:val="000000"/>
              </w:rPr>
              <w:t>instruction</w:t>
            </w:r>
            <w:r w:rsidRPr="00216676">
              <w:rPr>
                <w:rFonts w:ascii="Times New Roman" w:hAnsi="Times New Roman" w:cs="Times New Roman"/>
                <w:b/>
                <w:color w:val="000000"/>
                <w:vertAlign w:val="superscript"/>
              </w:rPr>
              <w:t>a</w:t>
            </w:r>
            <w:proofErr w:type="spellEnd"/>
            <w:r w:rsidRPr="00216676">
              <w:rPr>
                <w:rFonts w:ascii="Times New Roman" w:hAnsi="Times New Roman" w:cs="Times New Roman"/>
                <w:b/>
                <w:color w:val="000000"/>
              </w:rPr>
              <w:t xml:space="preserve"> and the testimony of </w:t>
            </w:r>
            <w:proofErr w:type="spellStart"/>
            <w:proofErr w:type="gramStart"/>
            <w:r w:rsidRPr="00216676">
              <w:rPr>
                <w:rFonts w:ascii="Times New Roman" w:hAnsi="Times New Roman" w:cs="Times New Roman"/>
                <w:b/>
                <w:color w:val="000000"/>
              </w:rPr>
              <w:t>warning.</w:t>
            </w:r>
            <w:r w:rsidRPr="003F33D0">
              <w:rPr>
                <w:rFonts w:ascii="Times New Roman" w:hAnsi="Times New Roman" w:cs="Times New Roman"/>
                <w:color w:val="000000"/>
                <w:vertAlign w:val="superscript"/>
              </w:rPr>
              <w:t>b</w:t>
            </w:r>
            <w:proofErr w:type="spellEnd"/>
            <w:proofErr w:type="gramEnd"/>
            <w:r w:rsidRPr="003F33D0">
              <w:rPr>
                <w:rFonts w:ascii="Times New Roman" w:hAnsi="Times New Roman" w:cs="Times New Roman"/>
                <w:color w:val="000000"/>
              </w:rPr>
              <w:t xml:space="preserve"> If anyone does not speak according to this word, they have no </w:t>
            </w:r>
            <w:proofErr w:type="spellStart"/>
            <w:r w:rsidRPr="003F33D0">
              <w:rPr>
                <w:rFonts w:ascii="Times New Roman" w:hAnsi="Times New Roman" w:cs="Times New Roman"/>
                <w:color w:val="000000"/>
              </w:rPr>
              <w:t>light</w:t>
            </w:r>
            <w:r w:rsidRPr="003F33D0">
              <w:rPr>
                <w:rFonts w:ascii="Times New Roman" w:hAnsi="Times New Roman" w:cs="Times New Roman"/>
                <w:color w:val="000000"/>
                <w:vertAlign w:val="superscript"/>
              </w:rPr>
              <w:t>c</w:t>
            </w:r>
            <w:proofErr w:type="spellEnd"/>
            <w:r w:rsidRPr="003F33D0">
              <w:rPr>
                <w:rFonts w:ascii="Times New Roman" w:hAnsi="Times New Roman" w:cs="Times New Roman"/>
                <w:color w:val="000000"/>
              </w:rPr>
              <w:t xml:space="preserve"> of dawn.</w:t>
            </w:r>
          </w:p>
        </w:tc>
      </w:tr>
    </w:tbl>
    <w:p w14:paraId="5563E6AA" w14:textId="5AD58438" w:rsidR="003F33D0" w:rsidRDefault="003F33D0" w:rsidP="00211AF7">
      <w:pPr>
        <w:ind w:left="1440"/>
        <w:rPr>
          <w:rFonts w:ascii="Times New Roman" w:hAnsi="Times New Roman" w:cs="Times New Roman"/>
        </w:rPr>
      </w:pPr>
    </w:p>
    <w:p w14:paraId="4C3E4A02" w14:textId="25391EC1" w:rsidR="003F33D0" w:rsidRPr="00C143D3" w:rsidRDefault="00216676" w:rsidP="00211AF7">
      <w:pPr>
        <w:ind w:left="1440"/>
        <w:rPr>
          <w:rFonts w:ascii="Times New Roman" w:hAnsi="Times New Roman" w:cs="Times New Roman"/>
        </w:rPr>
      </w:pPr>
      <w:r>
        <w:rPr>
          <w:rFonts w:ascii="Times New Roman" w:hAnsi="Times New Roman" w:cs="Times New Roman"/>
        </w:rPr>
        <w:t>“</w:t>
      </w:r>
      <w:r>
        <w:rPr>
          <w:rFonts w:ascii="Times New Roman" w:hAnsi="Times New Roman" w:cs="Times New Roman"/>
          <w:i/>
        </w:rPr>
        <w:t>Testimony</w:t>
      </w:r>
      <w:r>
        <w:rPr>
          <w:rFonts w:ascii="Times New Roman" w:hAnsi="Times New Roman" w:cs="Times New Roman"/>
        </w:rPr>
        <w:t xml:space="preserve"> is what God has testified to as his truth (for </w:t>
      </w:r>
      <w:r>
        <w:rPr>
          <w:rFonts w:ascii="Times New Roman" w:hAnsi="Times New Roman" w:cs="Times New Roman"/>
          <w:i/>
        </w:rPr>
        <w:t>law</w:t>
      </w:r>
      <w:r>
        <w:rPr>
          <w:rFonts w:ascii="Times New Roman" w:hAnsi="Times New Roman" w:cs="Times New Roman"/>
        </w:rPr>
        <w:t xml:space="preserve"> see 1:10)</w:t>
      </w:r>
      <w:r w:rsidR="00C143D3">
        <w:rPr>
          <w:rFonts w:ascii="Times New Roman" w:hAnsi="Times New Roman" w:cs="Times New Roman"/>
        </w:rPr>
        <w:t xml:space="preserve">.  My </w:t>
      </w:r>
      <w:r w:rsidR="00C143D3">
        <w:rPr>
          <w:rFonts w:ascii="Times New Roman" w:hAnsi="Times New Roman" w:cs="Times New Roman"/>
          <w:i/>
        </w:rPr>
        <w:t>disciples</w:t>
      </w:r>
      <w:r w:rsidR="00C143D3">
        <w:rPr>
          <w:rFonts w:ascii="Times New Roman" w:hAnsi="Times New Roman" w:cs="Times New Roman"/>
        </w:rPr>
        <w:t xml:space="preserve"> are ‘my instructed ones’ (cf. 50:4; 54:13).” (</w:t>
      </w:r>
      <w:proofErr w:type="spellStart"/>
      <w:r w:rsidR="00C143D3">
        <w:rPr>
          <w:rFonts w:ascii="Times New Roman" w:hAnsi="Times New Roman" w:cs="Times New Roman"/>
        </w:rPr>
        <w:t>Motyer</w:t>
      </w:r>
      <w:proofErr w:type="spellEnd"/>
      <w:r w:rsidR="00C143D3">
        <w:rPr>
          <w:rFonts w:ascii="Times New Roman" w:hAnsi="Times New Roman" w:cs="Times New Roman"/>
        </w:rPr>
        <w:t>, 96).  The point is that Isaiah and those who follow the Lord “gather around the written word of God” as their guide and encouragement.</w:t>
      </w:r>
    </w:p>
    <w:p w14:paraId="0E8E3D08" w14:textId="77777777" w:rsidR="003F33D0" w:rsidRPr="00D86BE9" w:rsidRDefault="003F33D0" w:rsidP="00211AF7">
      <w:pPr>
        <w:ind w:left="1440"/>
        <w:rPr>
          <w:rFonts w:ascii="Times New Roman" w:hAnsi="Times New Roman" w:cs="Times New Roman"/>
        </w:rPr>
      </w:pPr>
    </w:p>
    <w:p w14:paraId="1C937497" w14:textId="60EB5679" w:rsidR="002A1194" w:rsidRPr="00D86BE9" w:rsidRDefault="002A1194" w:rsidP="00BB7A7A">
      <w:pPr>
        <w:rPr>
          <w:rFonts w:ascii="Times New Roman" w:hAnsi="Times New Roman" w:cs="Times New Roman"/>
        </w:rPr>
      </w:pPr>
    </w:p>
    <w:p w14:paraId="03B0AFC8" w14:textId="740C6431" w:rsidR="00072D3B" w:rsidRPr="00D86BE9" w:rsidRDefault="00D86BE9" w:rsidP="00BB7A7A">
      <w:pPr>
        <w:rPr>
          <w:rFonts w:ascii="Times New Roman" w:hAnsi="Times New Roman" w:cs="Times New Roman"/>
          <w:b/>
        </w:rPr>
      </w:pPr>
      <w:r w:rsidRPr="00D86BE9">
        <w:rPr>
          <w:rFonts w:ascii="Times New Roman" w:hAnsi="Times New Roman" w:cs="Times New Roman"/>
          <w:b/>
        </w:rPr>
        <w:t>C.</w:t>
      </w:r>
      <w:r w:rsidRPr="00D86BE9">
        <w:rPr>
          <w:rFonts w:ascii="Times New Roman" w:hAnsi="Times New Roman" w:cs="Times New Roman"/>
          <w:b/>
        </w:rPr>
        <w:tab/>
        <w:t>OTHER SOURCES OF KNOWLEDGE CONDEMNED</w:t>
      </w:r>
    </w:p>
    <w:p w14:paraId="67DC419E" w14:textId="17099C5C" w:rsidR="00072D3B" w:rsidRPr="00D86BE9" w:rsidRDefault="00072D3B" w:rsidP="00072D3B">
      <w:pPr>
        <w:rPr>
          <w:rFonts w:ascii="Times New Roman" w:hAnsi="Times New Roman" w:cs="Times New Roman"/>
        </w:rPr>
      </w:pPr>
      <w:r w:rsidRPr="00D86BE9">
        <w:rPr>
          <w:rFonts w:ascii="Times New Roman" w:hAnsi="Times New Roman" w:cs="Times New Roman"/>
        </w:rPr>
        <w:tab/>
      </w:r>
    </w:p>
    <w:p w14:paraId="343DE2D4" w14:textId="5798F7B4" w:rsidR="00072D3B" w:rsidRPr="00D86BE9" w:rsidRDefault="00072D3B" w:rsidP="00BB7A7A">
      <w:pPr>
        <w:rPr>
          <w:rFonts w:ascii="Times New Roman" w:hAnsi="Times New Roman" w:cs="Times New Roman"/>
        </w:rPr>
      </w:pPr>
      <w:r w:rsidRPr="00D86BE9">
        <w:rPr>
          <w:rFonts w:ascii="Times New Roman" w:hAnsi="Times New Roman" w:cs="Times New Roman"/>
        </w:rPr>
        <w:tab/>
      </w:r>
      <w:r w:rsidR="00211AF7" w:rsidRPr="00D86BE9">
        <w:rPr>
          <w:rFonts w:ascii="Times New Roman" w:hAnsi="Times New Roman" w:cs="Times New Roman"/>
        </w:rPr>
        <w:t>1.</w:t>
      </w:r>
      <w:r w:rsidR="00211AF7" w:rsidRPr="00D86BE9">
        <w:rPr>
          <w:rFonts w:ascii="Times New Roman" w:hAnsi="Times New Roman" w:cs="Times New Roman"/>
        </w:rPr>
        <w:tab/>
      </w:r>
      <w:r w:rsidRPr="00D86BE9">
        <w:rPr>
          <w:rFonts w:ascii="Times New Roman" w:hAnsi="Times New Roman" w:cs="Times New Roman"/>
        </w:rPr>
        <w:t>Ancient Near Eastern (ANE) divination practices observed and usually condemned</w:t>
      </w:r>
    </w:p>
    <w:p w14:paraId="66C02DFE" w14:textId="22639D24" w:rsidR="00072D3B" w:rsidRPr="00CB10FA" w:rsidRDefault="00072D3B" w:rsidP="00072D3B">
      <w:pPr>
        <w:rPr>
          <w:rFonts w:ascii="Times New Roman" w:hAnsi="Times New Roman" w:cs="Times New Roman"/>
          <w:lang w:val="de-DE"/>
        </w:rPr>
      </w:pPr>
      <w:r w:rsidRPr="00D86BE9">
        <w:rPr>
          <w:rFonts w:ascii="Times New Roman" w:hAnsi="Times New Roman" w:cs="Times New Roman"/>
        </w:rPr>
        <w:tab/>
      </w:r>
      <w:r w:rsidRPr="00D86BE9">
        <w:rPr>
          <w:rFonts w:ascii="Times New Roman" w:hAnsi="Times New Roman" w:cs="Times New Roman"/>
        </w:rPr>
        <w:tab/>
      </w:r>
      <w:r w:rsidR="00211AF7" w:rsidRPr="00D86BE9">
        <w:rPr>
          <w:rFonts w:ascii="Times New Roman" w:hAnsi="Times New Roman" w:cs="Times New Roman"/>
        </w:rPr>
        <w:tab/>
      </w:r>
      <w:r w:rsidRPr="00CB10FA">
        <w:rPr>
          <w:rFonts w:ascii="Times New Roman" w:hAnsi="Times New Roman" w:cs="Times New Roman"/>
          <w:lang w:val="de-DE"/>
        </w:rPr>
        <w:t>Lev 19:26ff.</w:t>
      </w:r>
    </w:p>
    <w:p w14:paraId="55B905F4" w14:textId="6290455E" w:rsidR="00072D3B" w:rsidRPr="00CB10FA" w:rsidRDefault="00072D3B" w:rsidP="00072D3B">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Deut 18:10-12</w:t>
      </w:r>
    </w:p>
    <w:p w14:paraId="1F836DA2" w14:textId="2C7EB08C" w:rsidR="00072D3B" w:rsidRPr="00CB10FA" w:rsidRDefault="00072D3B" w:rsidP="00072D3B">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Samuel</w:t>
      </w:r>
    </w:p>
    <w:p w14:paraId="705E5BE2" w14:textId="5830731A"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Jonah 1:7</w:t>
      </w:r>
    </w:p>
    <w:p w14:paraId="6A6A50B2" w14:textId="55BC944C" w:rsidR="00072D3B" w:rsidRPr="00CB10FA" w:rsidRDefault="00072D3B" w:rsidP="00BB7A7A">
      <w:pPr>
        <w:rPr>
          <w:rFonts w:ascii="Times New Roman" w:hAnsi="Times New Roman" w:cs="Times New Roman"/>
          <w:lang w:val="de-DE"/>
        </w:rPr>
      </w:pPr>
      <w:r w:rsidRPr="00CB10FA">
        <w:rPr>
          <w:rFonts w:ascii="Times New Roman" w:hAnsi="Times New Roman" w:cs="Times New Roman"/>
          <w:lang w:val="de-DE"/>
        </w:rPr>
        <w:tab/>
      </w:r>
      <w:r w:rsidRPr="00CB10FA">
        <w:rPr>
          <w:rFonts w:ascii="Times New Roman" w:hAnsi="Times New Roman" w:cs="Times New Roman"/>
          <w:lang w:val="de-DE"/>
        </w:rPr>
        <w:tab/>
      </w:r>
      <w:r w:rsidR="00211AF7" w:rsidRPr="00CB10FA">
        <w:rPr>
          <w:rFonts w:ascii="Times New Roman" w:hAnsi="Times New Roman" w:cs="Times New Roman"/>
          <w:lang w:val="de-DE"/>
        </w:rPr>
        <w:tab/>
      </w:r>
      <w:r w:rsidRPr="00CB10FA">
        <w:rPr>
          <w:rFonts w:ascii="Times New Roman" w:hAnsi="Times New Roman" w:cs="Times New Roman"/>
          <w:lang w:val="de-DE"/>
        </w:rPr>
        <w:t>Isa</w:t>
      </w:r>
    </w:p>
    <w:p w14:paraId="67FE7D5F" w14:textId="77777777" w:rsidR="00072D3B" w:rsidRPr="00CB10FA" w:rsidRDefault="00072D3B" w:rsidP="00072D3B">
      <w:pPr>
        <w:rPr>
          <w:rFonts w:ascii="Times New Roman" w:hAnsi="Times New Roman" w:cs="Times New Roman"/>
          <w:color w:val="000000"/>
          <w:lang w:val="de-DE"/>
        </w:rPr>
      </w:pPr>
    </w:p>
    <w:p w14:paraId="4839CFBE" w14:textId="0D47C070" w:rsidR="00072D3B" w:rsidRPr="00D86BE9" w:rsidRDefault="00072D3B" w:rsidP="00072D3B">
      <w:pPr>
        <w:rPr>
          <w:rFonts w:ascii="Times New Roman" w:hAnsi="Times New Roman" w:cs="Times New Roman"/>
          <w:color w:val="000000"/>
        </w:rPr>
      </w:pPr>
      <w:r w:rsidRPr="00CB10FA">
        <w:rPr>
          <w:rFonts w:ascii="Times New Roman" w:hAnsi="Times New Roman" w:cs="Times New Roman"/>
          <w:color w:val="000000"/>
          <w:lang w:val="de-DE"/>
        </w:rPr>
        <w:tab/>
      </w:r>
      <w:r w:rsidRPr="00CB10FA">
        <w:rPr>
          <w:rFonts w:ascii="Times New Roman" w:hAnsi="Times New Roman" w:cs="Times New Roman"/>
          <w:color w:val="000000"/>
          <w:lang w:val="de-DE"/>
        </w:rPr>
        <w:tab/>
      </w:r>
      <w:r w:rsidRPr="00D86BE9">
        <w:rPr>
          <w:rFonts w:ascii="Times New Roman" w:hAnsi="Times New Roman" w:cs="Times New Roman"/>
          <w:color w:val="000000"/>
        </w:rPr>
        <w:t>1a.</w:t>
      </w:r>
      <w:r w:rsidRPr="00D86BE9">
        <w:rPr>
          <w:rFonts w:ascii="Times New Roman" w:hAnsi="Times New Roman" w:cs="Times New Roman"/>
          <w:color w:val="000000"/>
        </w:rPr>
        <w:tab/>
        <w:t>Lot casting</w:t>
      </w:r>
    </w:p>
    <w:p w14:paraId="6CE3881C" w14:textId="00E43AC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Jonah 1:7</w:t>
      </w:r>
    </w:p>
    <w:p w14:paraId="6FE97D13" w14:textId="77777777" w:rsidR="00072D3B" w:rsidRPr="00D86BE9" w:rsidRDefault="00072D3B" w:rsidP="00072D3B">
      <w:pPr>
        <w:rPr>
          <w:rFonts w:ascii="Times New Roman" w:hAnsi="Times New Roman" w:cs="Times New Roman"/>
          <w:color w:val="000000"/>
        </w:rPr>
      </w:pPr>
    </w:p>
    <w:p w14:paraId="6B70391C" w14:textId="2C3B5FA4" w:rsidR="00072D3B"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2a.</w:t>
      </w:r>
      <w:r w:rsidRPr="00D86BE9">
        <w:rPr>
          <w:rFonts w:ascii="Times New Roman" w:hAnsi="Times New Roman" w:cs="Times New Roman"/>
          <w:color w:val="000000"/>
        </w:rPr>
        <w:tab/>
        <w:t>Reading of organs (liver, "hepatoscopy")</w:t>
      </w:r>
    </w:p>
    <w:p w14:paraId="7CD0D537" w14:textId="6A9EECD8" w:rsidR="0015650C" w:rsidRPr="00D86BE9" w:rsidRDefault="0015650C" w:rsidP="00072D3B">
      <w:pPr>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Ezekiel 21:21</w:t>
      </w:r>
    </w:p>
    <w:p w14:paraId="4B4BE713" w14:textId="77777777" w:rsidR="00072D3B" w:rsidRPr="00D86BE9" w:rsidRDefault="00072D3B" w:rsidP="00072D3B">
      <w:pPr>
        <w:rPr>
          <w:rFonts w:ascii="Times New Roman" w:hAnsi="Times New Roman" w:cs="Times New Roman"/>
          <w:color w:val="000000"/>
        </w:rPr>
      </w:pPr>
    </w:p>
    <w:p w14:paraId="39ECA024" w14:textId="1662A14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3a.</w:t>
      </w:r>
      <w:r w:rsidRPr="00D86BE9">
        <w:rPr>
          <w:rFonts w:ascii="Times New Roman" w:hAnsi="Times New Roman" w:cs="Times New Roman"/>
          <w:color w:val="000000"/>
        </w:rPr>
        <w:tab/>
        <w:t>Arrow casting ("rhabdomancy")</w:t>
      </w:r>
    </w:p>
    <w:p w14:paraId="45C84F8F" w14:textId="35C19B8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Ezekiel 21:21</w:t>
      </w:r>
    </w:p>
    <w:p w14:paraId="30A0E98E" w14:textId="77777777" w:rsidR="00072D3B" w:rsidRPr="00D86BE9" w:rsidRDefault="00072D3B" w:rsidP="00072D3B">
      <w:pPr>
        <w:rPr>
          <w:rFonts w:ascii="Times New Roman" w:hAnsi="Times New Roman" w:cs="Times New Roman"/>
          <w:color w:val="000000"/>
        </w:rPr>
      </w:pPr>
    </w:p>
    <w:p w14:paraId="282CC6CD" w14:textId="60D2CD8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lastRenderedPageBreak/>
        <w:tab/>
      </w:r>
      <w:r w:rsidRPr="00D86BE9">
        <w:rPr>
          <w:rFonts w:ascii="Times New Roman" w:hAnsi="Times New Roman" w:cs="Times New Roman"/>
          <w:color w:val="000000"/>
        </w:rPr>
        <w:tab/>
        <w:t>4a.</w:t>
      </w:r>
      <w:r w:rsidRPr="00D86BE9">
        <w:rPr>
          <w:rFonts w:ascii="Times New Roman" w:hAnsi="Times New Roman" w:cs="Times New Roman"/>
          <w:color w:val="000000"/>
        </w:rPr>
        <w:tab/>
        <w:t>Reading water in vessels ("hydromancy")</w:t>
      </w:r>
    </w:p>
    <w:p w14:paraId="58D3749F" w14:textId="4C65AA9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Genesis 44:5</w:t>
      </w:r>
    </w:p>
    <w:p w14:paraId="734F14DC" w14:textId="77777777" w:rsidR="00211AF7" w:rsidRPr="00D86BE9" w:rsidRDefault="00211AF7" w:rsidP="00072D3B">
      <w:pPr>
        <w:rPr>
          <w:rFonts w:ascii="Times New Roman" w:hAnsi="Times New Roman" w:cs="Times New Roman"/>
          <w:color w:val="000000"/>
        </w:rPr>
      </w:pPr>
    </w:p>
    <w:p w14:paraId="5266D4BE" w14:textId="0DB6DAF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5a.</w:t>
      </w:r>
      <w:r w:rsidRPr="00D86BE9">
        <w:rPr>
          <w:rFonts w:ascii="Times New Roman" w:hAnsi="Times New Roman" w:cs="Times New Roman"/>
          <w:color w:val="000000"/>
        </w:rPr>
        <w:tab/>
        <w:t>Astrology</w:t>
      </w:r>
    </w:p>
    <w:p w14:paraId="4DFC5D88" w14:textId="3BE0353B"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2 Kings 17:16; 23:4-5</w:t>
      </w:r>
    </w:p>
    <w:p w14:paraId="659D0272" w14:textId="2366F546"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Jeremiah 10:2-3</w:t>
      </w:r>
    </w:p>
    <w:p w14:paraId="5373B9A9" w14:textId="77777777" w:rsidR="00072D3B" w:rsidRPr="00D86BE9" w:rsidRDefault="00072D3B" w:rsidP="00072D3B">
      <w:pPr>
        <w:rPr>
          <w:rFonts w:ascii="Times New Roman" w:hAnsi="Times New Roman" w:cs="Times New Roman"/>
          <w:color w:val="000000"/>
        </w:rPr>
      </w:pPr>
    </w:p>
    <w:p w14:paraId="225503F7" w14:textId="568EF6FE"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lang w:val="nl-NL"/>
        </w:rPr>
        <w:t>6a.</w:t>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Mediums, Spiritist</w:t>
      </w:r>
    </w:p>
    <w:p w14:paraId="3285EE47" w14:textId="3FDC33EE"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Leviticus 19:31</w:t>
      </w:r>
    </w:p>
    <w:p w14:paraId="5712E193" w14:textId="7DC0FF75"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1 Samuel 28</w:t>
      </w:r>
    </w:p>
    <w:p w14:paraId="0A649EB2" w14:textId="70152F13" w:rsidR="00072D3B" w:rsidRPr="00D86BE9" w:rsidRDefault="00072D3B" w:rsidP="00072D3B">
      <w:pPr>
        <w:rPr>
          <w:rFonts w:ascii="Times New Roman" w:hAnsi="Times New Roman" w:cs="Times New Roman"/>
          <w:color w:val="000000"/>
          <w:lang w:val="nl-NL"/>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lang w:val="nl-NL"/>
        </w:rPr>
        <w:t>2 Kings 17:17</w:t>
      </w:r>
    </w:p>
    <w:p w14:paraId="5128C16B" w14:textId="77BBEA9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1"/>
          <w:lang w:val="nl-NL"/>
        </w:rPr>
        <w:tab/>
      </w:r>
      <w:r w:rsidRPr="00D86BE9">
        <w:rPr>
          <w:rFonts w:ascii="Times New Roman" w:hAnsi="Times New Roman" w:cs="Times New Roman"/>
          <w:color w:val="000000"/>
        </w:rPr>
        <w:t>Isaiah 8:19</w:t>
      </w:r>
    </w:p>
    <w:p w14:paraId="4BD8391C" w14:textId="7F241C23" w:rsidR="00072D3B" w:rsidRPr="00D86BE9" w:rsidRDefault="00072D3B" w:rsidP="00BB7A7A">
      <w:pPr>
        <w:rPr>
          <w:rFonts w:ascii="Times New Roman" w:hAnsi="Times New Roman" w:cs="Times New Roman"/>
        </w:rPr>
      </w:pPr>
    </w:p>
    <w:p w14:paraId="27587735" w14:textId="77777777" w:rsidR="00211AF7" w:rsidRPr="00D86BE9" w:rsidRDefault="00211AF7" w:rsidP="00BB7A7A">
      <w:pPr>
        <w:rPr>
          <w:rFonts w:ascii="Times New Roman" w:hAnsi="Times New Roman" w:cs="Times New Roman"/>
        </w:rPr>
      </w:pPr>
    </w:p>
    <w:p w14:paraId="06947BBC" w14:textId="27319459" w:rsidR="00072D3B" w:rsidRPr="00D86BE9" w:rsidRDefault="00211AF7" w:rsidP="00072D3B">
      <w:pPr>
        <w:rPr>
          <w:rFonts w:ascii="Times New Roman" w:hAnsi="Times New Roman" w:cs="Times New Roman"/>
          <w:color w:val="000000"/>
        </w:rPr>
      </w:pPr>
      <w:r w:rsidRPr="00D86BE9">
        <w:rPr>
          <w:rFonts w:ascii="Times New Roman" w:hAnsi="Times New Roman" w:cs="Times New Roman"/>
          <w:color w:val="000000"/>
        </w:rPr>
        <w:tab/>
        <w:t>2.</w:t>
      </w:r>
      <w:r w:rsidRPr="00D86BE9">
        <w:rPr>
          <w:rFonts w:ascii="Times New Roman" w:hAnsi="Times New Roman" w:cs="Times New Roman"/>
          <w:color w:val="000000"/>
        </w:rPr>
        <w:tab/>
      </w:r>
      <w:r w:rsidR="0015650C">
        <w:rPr>
          <w:rFonts w:ascii="Times New Roman" w:hAnsi="Times New Roman" w:cs="Times New Roman"/>
          <w:color w:val="000000"/>
        </w:rPr>
        <w:t>“</w:t>
      </w:r>
      <w:r w:rsidR="00072D3B" w:rsidRPr="00D86BE9">
        <w:rPr>
          <w:rFonts w:ascii="Times New Roman" w:hAnsi="Times New Roman" w:cs="Times New Roman"/>
          <w:color w:val="000000"/>
        </w:rPr>
        <w:t>Divination</w:t>
      </w:r>
      <w:r w:rsidR="0015650C">
        <w:rPr>
          <w:rFonts w:ascii="Times New Roman" w:hAnsi="Times New Roman" w:cs="Times New Roman"/>
          <w:color w:val="000000"/>
        </w:rPr>
        <w:t>”</w:t>
      </w:r>
      <w:r w:rsidR="00072D3B" w:rsidRPr="00D86BE9">
        <w:rPr>
          <w:rFonts w:ascii="Times New Roman" w:hAnsi="Times New Roman" w:cs="Times New Roman"/>
          <w:color w:val="000000"/>
        </w:rPr>
        <w:t xml:space="preserve"> Vehicles Which God Originated or Sanctioned.</w:t>
      </w:r>
    </w:p>
    <w:p w14:paraId="095B900D" w14:textId="77777777" w:rsidR="00072D3B" w:rsidRPr="00D86BE9" w:rsidRDefault="00072D3B" w:rsidP="00072D3B">
      <w:pPr>
        <w:rPr>
          <w:rFonts w:ascii="Times New Roman" w:hAnsi="Times New Roman" w:cs="Times New Roman"/>
          <w:color w:val="000000"/>
        </w:rPr>
      </w:pPr>
    </w:p>
    <w:p w14:paraId="18B1F168" w14:textId="1F1B8AF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Five specific categories</w:t>
      </w:r>
    </w:p>
    <w:p w14:paraId="7D86DC79" w14:textId="77777777" w:rsidR="00072D3B" w:rsidRPr="00D86BE9" w:rsidRDefault="00072D3B" w:rsidP="00072D3B">
      <w:pPr>
        <w:rPr>
          <w:rFonts w:ascii="Times New Roman" w:hAnsi="Times New Roman" w:cs="Times New Roman"/>
          <w:color w:val="000000"/>
        </w:rPr>
      </w:pPr>
    </w:p>
    <w:p w14:paraId="39C508EA"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1a.</w:t>
      </w:r>
      <w:r w:rsidRPr="00D86BE9">
        <w:rPr>
          <w:rFonts w:ascii="Times New Roman" w:hAnsi="Times New Roman" w:cs="Times New Roman"/>
          <w:color w:val="000001"/>
        </w:rPr>
        <w:tab/>
      </w:r>
      <w:r w:rsidRPr="00D86BE9">
        <w:rPr>
          <w:rFonts w:ascii="Times New Roman" w:hAnsi="Times New Roman" w:cs="Times New Roman"/>
          <w:color w:val="000000"/>
        </w:rPr>
        <w:t>The Prophets, especially the early prophets</w:t>
      </w:r>
    </w:p>
    <w:p w14:paraId="56F3D5B1" w14:textId="77777777" w:rsidR="00072D3B" w:rsidRPr="00D86BE9" w:rsidRDefault="00072D3B" w:rsidP="00072D3B">
      <w:pPr>
        <w:rPr>
          <w:rFonts w:ascii="Times New Roman" w:hAnsi="Times New Roman" w:cs="Times New Roman"/>
          <w:color w:val="000000"/>
        </w:rPr>
      </w:pPr>
    </w:p>
    <w:p w14:paraId="6359DB96"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4, Deborah</w:t>
      </w:r>
    </w:p>
    <w:p w14:paraId="094A061A" w14:textId="524FFB9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 Samuel 9:9ff.</w:t>
      </w:r>
      <w:r w:rsidR="0015650C">
        <w:rPr>
          <w:rFonts w:ascii="Times New Roman" w:hAnsi="Times New Roman" w:cs="Times New Roman"/>
          <w:color w:val="000000"/>
        </w:rPr>
        <w:t xml:space="preserve">  “Seer” (early prophet)</w:t>
      </w:r>
    </w:p>
    <w:p w14:paraId="52B8B8E1" w14:textId="1F360FE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Deuteronomy 13:1-5--Conformity to God's teaching is the test for the prophetic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office.</w:t>
      </w:r>
    </w:p>
    <w:p w14:paraId="780C45C3" w14:textId="77777777" w:rsidR="00211AF7" w:rsidRPr="00D86BE9" w:rsidRDefault="00211AF7" w:rsidP="00072D3B">
      <w:pPr>
        <w:rPr>
          <w:rFonts w:ascii="Times New Roman" w:hAnsi="Times New Roman" w:cs="Times New Roman"/>
          <w:color w:val="000000"/>
        </w:rPr>
      </w:pPr>
    </w:p>
    <w:p w14:paraId="1399726C" w14:textId="1DD8A709" w:rsidR="00072D3B" w:rsidRPr="002C77D3"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2a.</w:t>
      </w:r>
      <w:r w:rsidRPr="00D86BE9">
        <w:rPr>
          <w:rFonts w:ascii="Times New Roman" w:hAnsi="Times New Roman" w:cs="Times New Roman"/>
          <w:color w:val="000001"/>
        </w:rPr>
        <w:tab/>
      </w:r>
      <w:r w:rsidRPr="00D86BE9">
        <w:rPr>
          <w:rFonts w:ascii="Times New Roman" w:hAnsi="Times New Roman" w:cs="Times New Roman"/>
          <w:color w:val="000000"/>
        </w:rPr>
        <w:t xml:space="preserve">Urim and </w:t>
      </w:r>
      <w:proofErr w:type="spellStart"/>
      <w:r w:rsidRPr="00D86BE9">
        <w:rPr>
          <w:rFonts w:ascii="Times New Roman" w:hAnsi="Times New Roman" w:cs="Times New Roman"/>
          <w:color w:val="000000"/>
        </w:rPr>
        <w:t>Thummin</w:t>
      </w:r>
      <w:proofErr w:type="spellEnd"/>
      <w:r w:rsidRPr="00D86BE9">
        <w:rPr>
          <w:rFonts w:ascii="Times New Roman" w:hAnsi="Times New Roman" w:cs="Times New Roman"/>
          <w:color w:val="000000"/>
        </w:rPr>
        <w:t xml:space="preserve"> (all references </w:t>
      </w:r>
      <w:proofErr w:type="gramStart"/>
      <w:r w:rsidRPr="00D86BE9">
        <w:rPr>
          <w:rFonts w:ascii="Times New Roman" w:hAnsi="Times New Roman" w:cs="Times New Roman"/>
          <w:color w:val="000000"/>
        </w:rPr>
        <w:t>cited)--</w:t>
      </w:r>
      <w:proofErr w:type="gramEnd"/>
      <w:r w:rsidRPr="002378C4">
        <w:rPr>
          <w:rFonts w:ascii="Times New Roman" w:hAnsi="Times New Roman" w:cs="Times New Roman"/>
          <w:b/>
          <w:color w:val="000000"/>
        </w:rPr>
        <w:t>Priest controlled</w:t>
      </w:r>
      <w:r w:rsidR="002378C4" w:rsidRPr="002378C4">
        <w:rPr>
          <w:rFonts w:ascii="Times New Roman" w:hAnsi="Times New Roman" w:cs="Times New Roman"/>
          <w:b/>
          <w:color w:val="000000"/>
        </w:rPr>
        <w:t xml:space="preserve">; NEVER for </w:t>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r>
      <w:r w:rsidR="002378C4" w:rsidRPr="002378C4">
        <w:rPr>
          <w:rFonts w:ascii="Times New Roman" w:hAnsi="Times New Roman" w:cs="Times New Roman"/>
          <w:b/>
          <w:color w:val="000000"/>
        </w:rPr>
        <w:tab/>
        <w:t>individuals but for the nation of Israel.</w:t>
      </w:r>
      <w:r w:rsidR="002C77D3">
        <w:rPr>
          <w:rFonts w:ascii="Times New Roman" w:hAnsi="Times New Roman" w:cs="Times New Roman"/>
          <w:color w:val="000000"/>
        </w:rPr>
        <w:t xml:space="preserve">  “…used in seeking God’s will (Ex 28:29-30).  Reliance on this unique means of revelation (Nu 27:21; Dt 33:8) seems to have ceased after David’s reign, although an attempt to revive the practice occurred during the postexilic period in the fifth century B.C. (see </w:t>
      </w:r>
      <w:proofErr w:type="spellStart"/>
      <w:r w:rsidR="002C77D3">
        <w:rPr>
          <w:rFonts w:ascii="Times New Roman" w:hAnsi="Times New Roman" w:cs="Times New Roman"/>
          <w:color w:val="000000"/>
        </w:rPr>
        <w:t>Ezr</w:t>
      </w:r>
      <w:proofErr w:type="spellEnd"/>
      <w:r w:rsidR="002C77D3">
        <w:rPr>
          <w:rFonts w:ascii="Times New Roman" w:hAnsi="Times New Roman" w:cs="Times New Roman"/>
          <w:color w:val="000000"/>
        </w:rPr>
        <w:t xml:space="preserve"> 2:63; Ne 7:65).” (Arch Study Bible, p. 135</w:t>
      </w:r>
      <w:proofErr w:type="gramStart"/>
      <w:r w:rsidR="002C77D3">
        <w:rPr>
          <w:rFonts w:ascii="Times New Roman" w:hAnsi="Times New Roman" w:cs="Times New Roman"/>
          <w:color w:val="000000"/>
        </w:rPr>
        <w:t>)</w:t>
      </w:r>
      <w:r w:rsidR="00FF4FD9">
        <w:rPr>
          <w:rFonts w:ascii="Times New Roman" w:hAnsi="Times New Roman" w:cs="Times New Roman"/>
          <w:color w:val="000000"/>
        </w:rPr>
        <w:t xml:space="preserve">  This</w:t>
      </w:r>
      <w:proofErr w:type="gramEnd"/>
      <w:r w:rsidR="00FF4FD9">
        <w:rPr>
          <w:rFonts w:ascii="Times New Roman" w:hAnsi="Times New Roman" w:cs="Times New Roman"/>
          <w:color w:val="000000"/>
        </w:rPr>
        <w:t xml:space="preserve"> unsuccessful attempt was priest focused.</w:t>
      </w:r>
    </w:p>
    <w:p w14:paraId="00C7552E" w14:textId="77777777" w:rsidR="00072D3B" w:rsidRPr="002378C4" w:rsidRDefault="00072D3B" w:rsidP="00072D3B">
      <w:pPr>
        <w:rPr>
          <w:rFonts w:ascii="Times New Roman" w:hAnsi="Times New Roman" w:cs="Times New Roman"/>
          <w:b/>
          <w:color w:val="000000"/>
        </w:rPr>
      </w:pPr>
    </w:p>
    <w:p w14:paraId="7A1B852C"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Exodus 28:30 </w:t>
      </w:r>
    </w:p>
    <w:p w14:paraId="0CD0E36C"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Leviticus 8:5-9</w:t>
      </w:r>
    </w:p>
    <w:p w14:paraId="44B15D9B"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Numbers 27:18-21</w:t>
      </w:r>
    </w:p>
    <w:p w14:paraId="6360E61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Deuteronomy 33:8</w:t>
      </w:r>
    </w:p>
    <w:p w14:paraId="1766DD17"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 Samuel 28:6</w:t>
      </w:r>
    </w:p>
    <w:p w14:paraId="603C76B2"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Ezra 2:63</w:t>
      </w:r>
    </w:p>
    <w:p w14:paraId="0AA2857A"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Nehemiah 7:65</w:t>
      </w:r>
    </w:p>
    <w:p w14:paraId="17E741A2" w14:textId="77777777" w:rsidR="00072D3B" w:rsidRPr="00D86BE9" w:rsidRDefault="00072D3B" w:rsidP="00072D3B">
      <w:pPr>
        <w:rPr>
          <w:rFonts w:ascii="Times New Roman" w:hAnsi="Times New Roman" w:cs="Times New Roman"/>
          <w:color w:val="000000"/>
        </w:rPr>
      </w:pPr>
    </w:p>
    <w:p w14:paraId="1DCDB30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3a.</w:t>
      </w:r>
      <w:r w:rsidRPr="00D86BE9">
        <w:rPr>
          <w:rFonts w:ascii="Times New Roman" w:hAnsi="Times New Roman" w:cs="Times New Roman"/>
          <w:color w:val="000001"/>
        </w:rPr>
        <w:tab/>
      </w:r>
      <w:r w:rsidRPr="00D86BE9">
        <w:rPr>
          <w:rFonts w:ascii="Times New Roman" w:hAnsi="Times New Roman" w:cs="Times New Roman"/>
          <w:color w:val="000000"/>
        </w:rPr>
        <w:t>Lot casting</w:t>
      </w:r>
    </w:p>
    <w:p w14:paraId="775AD355" w14:textId="77777777" w:rsidR="00072D3B" w:rsidRPr="00D86BE9" w:rsidRDefault="00072D3B" w:rsidP="00072D3B">
      <w:pPr>
        <w:rPr>
          <w:rFonts w:ascii="Times New Roman" w:hAnsi="Times New Roman" w:cs="Times New Roman"/>
          <w:color w:val="000000"/>
        </w:rPr>
      </w:pPr>
    </w:p>
    <w:p w14:paraId="726A6D5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Leviticus 16:8</w:t>
      </w:r>
    </w:p>
    <w:p w14:paraId="77F2BB56"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Numbers 26:55</w:t>
      </w:r>
    </w:p>
    <w:p w14:paraId="3609CCC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Joshua 14:2</w:t>
      </w:r>
    </w:p>
    <w:p w14:paraId="3100BAF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Jonah 1:7</w:t>
      </w:r>
    </w:p>
    <w:p w14:paraId="04126291"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Mark 15:24</w:t>
      </w:r>
    </w:p>
    <w:p w14:paraId="505C024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Acts 1:26 (last mention)</w:t>
      </w:r>
    </w:p>
    <w:p w14:paraId="74D15BED" w14:textId="77777777" w:rsidR="00072D3B" w:rsidRPr="00D86BE9" w:rsidRDefault="00072D3B" w:rsidP="00072D3B">
      <w:pPr>
        <w:rPr>
          <w:rFonts w:ascii="Times New Roman" w:hAnsi="Times New Roman" w:cs="Times New Roman"/>
          <w:color w:val="000000"/>
        </w:rPr>
      </w:pPr>
    </w:p>
    <w:p w14:paraId="1EC07B07"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4a.</w:t>
      </w:r>
      <w:r w:rsidRPr="00D86BE9">
        <w:rPr>
          <w:rFonts w:ascii="Times New Roman" w:hAnsi="Times New Roman" w:cs="Times New Roman"/>
          <w:color w:val="000001"/>
        </w:rPr>
        <w:tab/>
      </w:r>
      <w:r w:rsidRPr="00D86BE9">
        <w:rPr>
          <w:rFonts w:ascii="Times New Roman" w:hAnsi="Times New Roman" w:cs="Times New Roman"/>
          <w:color w:val="000000"/>
        </w:rPr>
        <w:t>Dreams</w:t>
      </w:r>
    </w:p>
    <w:p w14:paraId="593C6C9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p>
    <w:p w14:paraId="7E1FE8A0"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Genesis 37</w:t>
      </w:r>
    </w:p>
    <w:p w14:paraId="292C2C4D"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7</w:t>
      </w:r>
    </w:p>
    <w:p w14:paraId="1EAC4849"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lastRenderedPageBreak/>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7</w:t>
      </w:r>
    </w:p>
    <w:p w14:paraId="525DE8D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Matthew 1:20; 2:13; 2:19 (still OT era)</w:t>
      </w:r>
    </w:p>
    <w:p w14:paraId="77BA7584"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p>
    <w:p w14:paraId="473B3AF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5a.</w:t>
      </w:r>
      <w:r w:rsidRPr="00D86BE9">
        <w:rPr>
          <w:rFonts w:ascii="Times New Roman" w:hAnsi="Times New Roman" w:cs="Times New Roman"/>
          <w:color w:val="000002"/>
        </w:rPr>
        <w:tab/>
      </w:r>
      <w:r w:rsidRPr="00D86BE9">
        <w:rPr>
          <w:rFonts w:ascii="Times New Roman" w:hAnsi="Times New Roman" w:cs="Times New Roman"/>
          <w:color w:val="000000"/>
        </w:rPr>
        <w:t>Miraculous signs</w:t>
      </w:r>
    </w:p>
    <w:p w14:paraId="46530DCC" w14:textId="77777777" w:rsidR="00072D3B" w:rsidRPr="00D86BE9" w:rsidRDefault="00072D3B" w:rsidP="00072D3B">
      <w:pPr>
        <w:rPr>
          <w:rFonts w:ascii="Times New Roman" w:hAnsi="Times New Roman" w:cs="Times New Roman"/>
          <w:color w:val="000000"/>
        </w:rPr>
      </w:pPr>
    </w:p>
    <w:p w14:paraId="7B4517AF"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Exodus 3</w:t>
      </w:r>
    </w:p>
    <w:p w14:paraId="24AA86D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Numbers 22:28-30</w:t>
      </w:r>
    </w:p>
    <w:p w14:paraId="3D03C018"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Judges 6:15-22</w:t>
      </w:r>
    </w:p>
    <w:p w14:paraId="53ED3854"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1 Samuel 14:8</w:t>
      </w:r>
    </w:p>
    <w:p w14:paraId="4E96BFAA" w14:textId="77777777" w:rsidR="00072D3B" w:rsidRPr="00D86BE9" w:rsidRDefault="00072D3B" w:rsidP="00072D3B">
      <w:pPr>
        <w:rPr>
          <w:rFonts w:ascii="Times New Roman" w:hAnsi="Times New Roman" w:cs="Times New Roman"/>
          <w:color w:val="000000"/>
        </w:rPr>
      </w:pPr>
    </w:p>
    <w:p w14:paraId="0843ABBC" w14:textId="22DF12B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Observations</w:t>
      </w:r>
    </w:p>
    <w:p w14:paraId="27201002" w14:textId="77777777" w:rsidR="00072D3B" w:rsidRPr="00D86BE9" w:rsidRDefault="00072D3B" w:rsidP="00072D3B">
      <w:pPr>
        <w:rPr>
          <w:rFonts w:ascii="Times New Roman" w:hAnsi="Times New Roman" w:cs="Times New Roman"/>
          <w:color w:val="000000"/>
        </w:rPr>
      </w:pPr>
    </w:p>
    <w:p w14:paraId="3408E730" w14:textId="2FC3C00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1a.</w:t>
      </w:r>
      <w:r w:rsidRPr="00D86BE9">
        <w:rPr>
          <w:rFonts w:ascii="Times New Roman" w:hAnsi="Times New Roman" w:cs="Times New Roman"/>
          <w:color w:val="000002"/>
        </w:rPr>
        <w:tab/>
      </w:r>
      <w:r w:rsidRPr="00D86BE9">
        <w:rPr>
          <w:rFonts w:ascii="Times New Roman" w:hAnsi="Times New Roman" w:cs="Times New Roman"/>
          <w:color w:val="000000"/>
        </w:rPr>
        <w:t xml:space="preserve">Miraculous procedures were special not normative.  Obedience to special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revelation was normative</w:t>
      </w:r>
      <w:r w:rsidR="009072C7">
        <w:rPr>
          <w:rFonts w:ascii="Times New Roman" w:hAnsi="Times New Roman" w:cs="Times New Roman"/>
          <w:color w:val="000000"/>
        </w:rPr>
        <w:t>...</w:t>
      </w:r>
      <w:r w:rsidR="00623133">
        <w:rPr>
          <w:rFonts w:ascii="Times New Roman" w:hAnsi="Times New Roman" w:cs="Times New Roman"/>
          <w:color w:val="000000"/>
        </w:rPr>
        <w:t xml:space="preserve">to the law and testimony is the normal pattern for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t>representatives and people alike.</w:t>
      </w:r>
    </w:p>
    <w:p w14:paraId="31367737" w14:textId="03AB6D9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2a.</w:t>
      </w:r>
      <w:r w:rsidRPr="00D86BE9">
        <w:rPr>
          <w:rFonts w:ascii="Times New Roman" w:hAnsi="Times New Roman" w:cs="Times New Roman"/>
          <w:color w:val="000002"/>
        </w:rPr>
        <w:tab/>
      </w:r>
      <w:r w:rsidRPr="00D86BE9">
        <w:rPr>
          <w:rFonts w:ascii="Times New Roman" w:hAnsi="Times New Roman" w:cs="Times New Roman"/>
          <w:color w:val="000000"/>
        </w:rPr>
        <w:t xml:space="preserve">Special events of </w:t>
      </w:r>
      <w:r w:rsidR="00623133">
        <w:rPr>
          <w:rFonts w:ascii="Times New Roman" w:hAnsi="Times New Roman" w:cs="Times New Roman"/>
          <w:color w:val="000000"/>
        </w:rPr>
        <w:t xml:space="preserve">direct </w:t>
      </w:r>
      <w:r w:rsidRPr="00D86BE9">
        <w:rPr>
          <w:rFonts w:ascii="Times New Roman" w:hAnsi="Times New Roman" w:cs="Times New Roman"/>
          <w:color w:val="000000"/>
        </w:rPr>
        <w:t>divin</w:t>
      </w:r>
      <w:r w:rsidR="00623133">
        <w:rPr>
          <w:rFonts w:ascii="Times New Roman" w:hAnsi="Times New Roman" w:cs="Times New Roman"/>
          <w:color w:val="000000"/>
        </w:rPr>
        <w:t>e communication</w:t>
      </w:r>
      <w:r w:rsidRPr="00D86BE9">
        <w:rPr>
          <w:rFonts w:ascii="Times New Roman" w:hAnsi="Times New Roman" w:cs="Times New Roman"/>
          <w:color w:val="000000"/>
        </w:rPr>
        <w:t xml:space="preserve"> had special significance in relation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Pr="00D86BE9">
        <w:rPr>
          <w:rFonts w:ascii="Times New Roman" w:hAnsi="Times New Roman" w:cs="Times New Roman"/>
          <w:color w:val="000000"/>
        </w:rPr>
        <w:t>to the nation of Israel as God's channel for redemptive history.</w:t>
      </w:r>
    </w:p>
    <w:p w14:paraId="36766D1C" w14:textId="6299176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3a.</w:t>
      </w:r>
      <w:r w:rsidRPr="00D86BE9">
        <w:rPr>
          <w:rFonts w:ascii="Times New Roman" w:hAnsi="Times New Roman" w:cs="Times New Roman"/>
          <w:color w:val="000002"/>
        </w:rPr>
        <w:tab/>
      </w:r>
      <w:r w:rsidRPr="00D86BE9">
        <w:rPr>
          <w:rFonts w:ascii="Times New Roman" w:hAnsi="Times New Roman" w:cs="Times New Roman"/>
          <w:color w:val="000000"/>
        </w:rPr>
        <w:t xml:space="preserve">The New Testament shows no perpetuation of </w:t>
      </w:r>
      <w:r w:rsidR="00623133">
        <w:rPr>
          <w:rFonts w:ascii="Times New Roman" w:hAnsi="Times New Roman" w:cs="Times New Roman"/>
          <w:color w:val="000000"/>
        </w:rPr>
        <w:t>revelatory</w:t>
      </w:r>
      <w:r w:rsidRPr="00D86BE9">
        <w:rPr>
          <w:rFonts w:ascii="Times New Roman" w:hAnsi="Times New Roman" w:cs="Times New Roman"/>
          <w:color w:val="000000"/>
        </w:rPr>
        <w:t xml:space="preserve"> procedures as </w:t>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00623133">
        <w:rPr>
          <w:rFonts w:ascii="Times New Roman" w:hAnsi="Times New Roman" w:cs="Times New Roman"/>
          <w:color w:val="000000"/>
        </w:rPr>
        <w:tab/>
      </w:r>
      <w:r w:rsidRPr="00D86BE9">
        <w:rPr>
          <w:rFonts w:ascii="Times New Roman" w:hAnsi="Times New Roman" w:cs="Times New Roman"/>
          <w:color w:val="000000"/>
        </w:rPr>
        <w:t>normative.</w:t>
      </w:r>
    </w:p>
    <w:p w14:paraId="784489F5" w14:textId="17BE5841"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4a.</w:t>
      </w:r>
      <w:r w:rsidRPr="00D86BE9">
        <w:rPr>
          <w:rFonts w:ascii="Times New Roman" w:hAnsi="Times New Roman" w:cs="Times New Roman"/>
          <w:color w:val="000002"/>
        </w:rPr>
        <w:tab/>
      </w:r>
      <w:r w:rsidRPr="00D86BE9">
        <w:rPr>
          <w:rFonts w:ascii="Times New Roman" w:hAnsi="Times New Roman" w:cs="Times New Roman"/>
          <w:color w:val="000000"/>
        </w:rPr>
        <w:t xml:space="preserve">Even a knowledge of the future does not always indicate God's will for human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actions (</w:t>
      </w:r>
      <w:proofErr w:type="spellStart"/>
      <w:proofErr w:type="gramStart"/>
      <w:r w:rsidRPr="00D86BE9">
        <w:rPr>
          <w:rFonts w:ascii="Times New Roman" w:hAnsi="Times New Roman" w:cs="Times New Roman"/>
          <w:color w:val="000000"/>
        </w:rPr>
        <w:t>e.g</w:t>
      </w:r>
      <w:proofErr w:type="spellEnd"/>
      <w:r w:rsidRPr="00D86BE9">
        <w:rPr>
          <w:rFonts w:ascii="Times New Roman" w:hAnsi="Times New Roman" w:cs="Times New Roman"/>
          <w:color w:val="000000"/>
        </w:rPr>
        <w:t xml:space="preserve">  Paul</w:t>
      </w:r>
      <w:proofErr w:type="gramEnd"/>
      <w:r w:rsidRPr="00D86BE9">
        <w:rPr>
          <w:rFonts w:ascii="Times New Roman" w:hAnsi="Times New Roman" w:cs="Times New Roman"/>
          <w:color w:val="000000"/>
        </w:rPr>
        <w:t>, Agabus and the trip to Jerusalem).</w:t>
      </w:r>
    </w:p>
    <w:p w14:paraId="3E0628D3" w14:textId="77777777" w:rsidR="00072D3B" w:rsidRPr="00D86BE9" w:rsidRDefault="00072D3B" w:rsidP="00BB7A7A">
      <w:pPr>
        <w:rPr>
          <w:rFonts w:ascii="Times New Roman" w:hAnsi="Times New Roman" w:cs="Times New Roman"/>
        </w:rPr>
      </w:pPr>
    </w:p>
    <w:p w14:paraId="0D80AA2D" w14:textId="77777777" w:rsidR="002A1194" w:rsidRPr="00D86BE9" w:rsidRDefault="002A1194" w:rsidP="00BB7A7A">
      <w:pPr>
        <w:rPr>
          <w:rFonts w:ascii="Times New Roman" w:hAnsi="Times New Roman" w:cs="Times New Roman"/>
        </w:rPr>
      </w:pPr>
    </w:p>
    <w:p w14:paraId="5A164899" w14:textId="5336504F" w:rsidR="003F768A" w:rsidRPr="00D86BE9" w:rsidRDefault="00D86BE9" w:rsidP="00BB7A7A">
      <w:pPr>
        <w:rPr>
          <w:rFonts w:ascii="Times New Roman" w:hAnsi="Times New Roman" w:cs="Times New Roman"/>
          <w:b/>
        </w:rPr>
      </w:pPr>
      <w:r w:rsidRPr="00D86BE9">
        <w:rPr>
          <w:rFonts w:ascii="Times New Roman" w:hAnsi="Times New Roman" w:cs="Times New Roman"/>
          <w:b/>
        </w:rPr>
        <w:t>D.</w:t>
      </w:r>
      <w:r w:rsidRPr="00D86BE9">
        <w:rPr>
          <w:rFonts w:ascii="Times New Roman" w:hAnsi="Times New Roman" w:cs="Times New Roman"/>
          <w:b/>
        </w:rPr>
        <w:tab/>
        <w:t>THE “LANGUAGE” (LINGUISTICS) OF GOD’S WILL IN THE OT</w:t>
      </w:r>
    </w:p>
    <w:p w14:paraId="1CBCC1BD" w14:textId="46FF45A1" w:rsidR="002A1194" w:rsidRPr="00D86BE9" w:rsidRDefault="002A1194" w:rsidP="002A1194">
      <w:pPr>
        <w:rPr>
          <w:rFonts w:ascii="Times New Roman" w:hAnsi="Times New Roman" w:cs="Times New Roman"/>
        </w:rPr>
      </w:pPr>
    </w:p>
    <w:p w14:paraId="1494001D" w14:textId="398DCE96" w:rsidR="00072D3B" w:rsidRPr="00D86BE9" w:rsidRDefault="00211AF7" w:rsidP="00072D3B">
      <w:pPr>
        <w:rPr>
          <w:rFonts w:ascii="Times New Roman" w:hAnsi="Times New Roman" w:cs="Times New Roman"/>
          <w:color w:val="000000"/>
        </w:rPr>
      </w:pPr>
      <w:r w:rsidRPr="00D86BE9">
        <w:rPr>
          <w:rFonts w:ascii="Times New Roman" w:hAnsi="Times New Roman" w:cs="Times New Roman"/>
          <w:color w:val="000000"/>
        </w:rPr>
        <w:tab/>
        <w:t>1</w:t>
      </w:r>
      <w:r w:rsidR="00072D3B" w:rsidRPr="00D86BE9">
        <w:rPr>
          <w:rFonts w:ascii="Times New Roman" w:hAnsi="Times New Roman" w:cs="Times New Roman"/>
          <w:color w:val="000000"/>
        </w:rPr>
        <w:t>.</w:t>
      </w:r>
      <w:r w:rsidR="00072D3B" w:rsidRPr="00D86BE9">
        <w:rPr>
          <w:rFonts w:ascii="Times New Roman" w:hAnsi="Times New Roman" w:cs="Times New Roman"/>
          <w:color w:val="000000"/>
        </w:rPr>
        <w:tab/>
        <w:t>The concept "will of God" and the Old Testament</w:t>
      </w:r>
      <w:r w:rsidR="009072C7" w:rsidRPr="009072C7">
        <w:rPr>
          <w:rFonts w:ascii="Times New Roman" w:hAnsi="Times New Roman" w:cs="Times New Roman"/>
        </w:rPr>
        <w:t xml:space="preserve"> </w:t>
      </w:r>
      <w:r w:rsidR="009072C7">
        <w:rPr>
          <w:rFonts w:ascii="Times New Roman" w:hAnsi="Times New Roman" w:cs="Times New Roman"/>
        </w:rPr>
        <w:t xml:space="preserve">  </w:t>
      </w:r>
      <w:r w:rsidR="009072C7" w:rsidRPr="00D86BE9">
        <w:rPr>
          <w:rFonts w:ascii="Times New Roman" w:hAnsi="Times New Roman" w:cs="Times New Roman"/>
        </w:rPr>
        <w:t xml:space="preserve">So, HOW is “God’s will” presented in the </w:t>
      </w:r>
      <w:r w:rsidR="009072C7">
        <w:rPr>
          <w:rFonts w:ascii="Times New Roman" w:hAnsi="Times New Roman" w:cs="Times New Roman"/>
        </w:rPr>
        <w:tab/>
      </w:r>
      <w:r w:rsidR="009072C7">
        <w:rPr>
          <w:rFonts w:ascii="Times New Roman" w:hAnsi="Times New Roman" w:cs="Times New Roman"/>
        </w:rPr>
        <w:tab/>
      </w:r>
      <w:r w:rsidR="009072C7">
        <w:rPr>
          <w:rFonts w:ascii="Times New Roman" w:hAnsi="Times New Roman" w:cs="Times New Roman"/>
        </w:rPr>
        <w:tab/>
      </w:r>
      <w:r w:rsidR="009072C7" w:rsidRPr="00D86BE9">
        <w:rPr>
          <w:rFonts w:ascii="Times New Roman" w:hAnsi="Times New Roman" w:cs="Times New Roman"/>
        </w:rPr>
        <w:t>Old Testament?</w:t>
      </w:r>
    </w:p>
    <w:p w14:paraId="0CD518E7" w14:textId="77777777" w:rsidR="00072D3B" w:rsidRPr="00D86BE9" w:rsidRDefault="00072D3B" w:rsidP="00072D3B">
      <w:pPr>
        <w:rPr>
          <w:rFonts w:ascii="Times New Roman" w:hAnsi="Times New Roman" w:cs="Times New Roman"/>
          <w:color w:val="000000"/>
        </w:rPr>
      </w:pPr>
    </w:p>
    <w:p w14:paraId="66290A84" w14:textId="06406A1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0"/>
        </w:rPr>
        <w:tab/>
        <w:t xml:space="preserve">English translations of terms for "will" with God in the OT vary from one English </w:t>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00FA489C" w:rsidRPr="00D86BE9">
        <w:rPr>
          <w:rFonts w:ascii="Times New Roman" w:hAnsi="Times New Roman" w:cs="Times New Roman"/>
          <w:color w:val="000000"/>
        </w:rPr>
        <w:tab/>
      </w:r>
      <w:r w:rsidRPr="00D86BE9">
        <w:rPr>
          <w:rFonts w:ascii="Times New Roman" w:hAnsi="Times New Roman" w:cs="Times New Roman"/>
          <w:color w:val="000000"/>
        </w:rPr>
        <w:t>version to another!</w:t>
      </w:r>
    </w:p>
    <w:p w14:paraId="4F85576C" w14:textId="77777777" w:rsidR="00072D3B" w:rsidRPr="00D86BE9" w:rsidRDefault="00072D3B" w:rsidP="00072D3B">
      <w:pPr>
        <w:rPr>
          <w:rFonts w:ascii="Times New Roman" w:hAnsi="Times New Roman" w:cs="Times New Roman"/>
          <w:color w:val="000000"/>
        </w:rPr>
      </w:pPr>
    </w:p>
    <w:p w14:paraId="4977B289" w14:textId="65B7292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r>
      <w:r w:rsidRPr="007F021C">
        <w:rPr>
          <w:rFonts w:ascii="Times New Roman" w:hAnsi="Times New Roman" w:cs="Times New Roman"/>
          <w:b/>
          <w:color w:val="000000"/>
        </w:rPr>
        <w:t xml:space="preserve">Bible memorization of certain versions has a major impact on stereotyping </w:t>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00FA489C" w:rsidRPr="007F021C">
        <w:rPr>
          <w:rFonts w:ascii="Times New Roman" w:hAnsi="Times New Roman" w:cs="Times New Roman"/>
          <w:b/>
          <w:color w:val="000000"/>
        </w:rPr>
        <w:tab/>
      </w:r>
      <w:r w:rsidRPr="007F021C">
        <w:rPr>
          <w:rFonts w:ascii="Times New Roman" w:hAnsi="Times New Roman" w:cs="Times New Roman"/>
          <w:b/>
          <w:color w:val="000000"/>
        </w:rPr>
        <w:t>theological concepts</w:t>
      </w:r>
      <w:r w:rsidRPr="00D86BE9">
        <w:rPr>
          <w:rFonts w:ascii="Times New Roman" w:hAnsi="Times New Roman" w:cs="Times New Roman"/>
          <w:color w:val="000000"/>
        </w:rPr>
        <w:t xml:space="preserve"> (will be noted in the examples).</w:t>
      </w:r>
    </w:p>
    <w:p w14:paraId="59E3BF1B" w14:textId="77777777" w:rsidR="00072D3B" w:rsidRPr="00D86BE9" w:rsidRDefault="00072D3B" w:rsidP="00072D3B">
      <w:pPr>
        <w:rPr>
          <w:rFonts w:ascii="Times New Roman" w:hAnsi="Times New Roman" w:cs="Times New Roman"/>
          <w:color w:val="000000"/>
        </w:rPr>
      </w:pPr>
    </w:p>
    <w:p w14:paraId="1127456E" w14:textId="2EA1EAA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r>
      <w:r w:rsidR="00D8688F" w:rsidRPr="00FF4FD9">
        <w:rPr>
          <w:rFonts w:ascii="Times New Roman" w:hAnsi="Times New Roman" w:cs="Times New Roman"/>
          <w:b/>
          <w:color w:val="000000"/>
        </w:rPr>
        <w:t>The OT does not phrase “God’s will” like the NT does.</w:t>
      </w:r>
      <w:r w:rsidR="00D8688F">
        <w:rPr>
          <w:rFonts w:ascii="Times New Roman" w:hAnsi="Times New Roman" w:cs="Times New Roman"/>
          <w:color w:val="000000"/>
        </w:rPr>
        <w:t xml:space="preserve">  </w:t>
      </w:r>
      <w:r w:rsidRPr="00D86BE9">
        <w:rPr>
          <w:rFonts w:ascii="Times New Roman" w:hAnsi="Times New Roman" w:cs="Times New Roman"/>
          <w:color w:val="000000"/>
        </w:rPr>
        <w:t xml:space="preserve">The need to look for a </w:t>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00D8688F">
        <w:rPr>
          <w:rFonts w:ascii="Times New Roman" w:hAnsi="Times New Roman" w:cs="Times New Roman"/>
          <w:color w:val="000000"/>
        </w:rPr>
        <w:tab/>
      </w:r>
      <w:r w:rsidRPr="00D86BE9">
        <w:rPr>
          <w:rFonts w:ascii="Times New Roman" w:hAnsi="Times New Roman" w:cs="Times New Roman"/>
          <w:color w:val="000000"/>
        </w:rPr>
        <w:t>concept rather than a certain word or phrase.</w:t>
      </w:r>
    </w:p>
    <w:p w14:paraId="2A9F3F8A" w14:textId="77777777" w:rsidR="00072D3B" w:rsidRPr="00D86BE9" w:rsidRDefault="00072D3B" w:rsidP="00072D3B">
      <w:pPr>
        <w:rPr>
          <w:rFonts w:ascii="Times New Roman" w:hAnsi="Times New Roman" w:cs="Times New Roman"/>
          <w:color w:val="000000"/>
        </w:rPr>
      </w:pPr>
    </w:p>
    <w:p w14:paraId="3A555BE9"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A continuum of terms for Hebrew words:</w:t>
      </w:r>
    </w:p>
    <w:p w14:paraId="77B3DE1F" w14:textId="77777777" w:rsidR="00072D3B" w:rsidRPr="00D86BE9" w:rsidRDefault="00072D3B" w:rsidP="00072D3B">
      <w:pPr>
        <w:rPr>
          <w:rFonts w:ascii="Times New Roman" w:hAnsi="Times New Roman" w:cs="Times New Roman"/>
          <w:color w:val="000000"/>
        </w:rPr>
      </w:pPr>
    </w:p>
    <w:p w14:paraId="4A5D3B5B"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u w:val="single"/>
        </w:rPr>
        <w:t>"desire                  to                    "purpose"</w:t>
      </w:r>
    </w:p>
    <w:p w14:paraId="75BAE1B4" w14:textId="7DD7295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please</w:t>
      </w:r>
      <w:r w:rsidRPr="00D86BE9">
        <w:rPr>
          <w:rFonts w:ascii="Times New Roman" w:hAnsi="Times New Roman" w:cs="Times New Roman"/>
          <w:color w:val="000000"/>
        </w:rPr>
        <w:tab/>
      </w:r>
      <w:r w:rsidR="007F021C">
        <w:rPr>
          <w:rFonts w:ascii="Times New Roman" w:hAnsi="Times New Roman" w:cs="Times New Roman"/>
          <w:color w:val="000000"/>
        </w:rPr>
        <w:t xml:space="preserve">     </w:t>
      </w:r>
      <w:r w:rsidRPr="00D86BE9">
        <w:rPr>
          <w:rFonts w:ascii="Times New Roman" w:hAnsi="Times New Roman" w:cs="Times New Roman"/>
          <w:color w:val="000000"/>
        </w:rPr>
        <w:t>/\</w:t>
      </w:r>
      <w:r w:rsidRPr="00D86BE9">
        <w:rPr>
          <w:rFonts w:ascii="Times New Roman" w:hAnsi="Times New Roman" w:cs="Times New Roman"/>
          <w:color w:val="000000"/>
        </w:rPr>
        <w:tab/>
      </w:r>
      <w:r w:rsidR="007F021C">
        <w:rPr>
          <w:rFonts w:ascii="Times New Roman" w:hAnsi="Times New Roman" w:cs="Times New Roman"/>
          <w:color w:val="000000"/>
        </w:rPr>
        <w:t xml:space="preserve">            </w:t>
      </w:r>
      <w:r w:rsidRPr="00D86BE9">
        <w:rPr>
          <w:rFonts w:ascii="Times New Roman" w:hAnsi="Times New Roman" w:cs="Times New Roman"/>
          <w:color w:val="000000"/>
        </w:rPr>
        <w:tab/>
        <w:t>to choose</w:t>
      </w:r>
    </w:p>
    <w:p w14:paraId="1D71B9D1" w14:textId="399356D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delight in</w:t>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favor</w:t>
      </w:r>
    </w:p>
    <w:p w14:paraId="2EF2517B" w14:textId="6476E61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love</w:t>
      </w:r>
    </w:p>
    <w:p w14:paraId="212CAB42" w14:textId="40651F5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to determine</w:t>
      </w:r>
    </w:p>
    <w:p w14:paraId="49B2D912" w14:textId="77777777" w:rsidR="00072D3B" w:rsidRPr="00D86BE9" w:rsidRDefault="00072D3B" w:rsidP="00072D3B">
      <w:pPr>
        <w:rPr>
          <w:rFonts w:ascii="Times New Roman" w:hAnsi="Times New Roman" w:cs="Times New Roman"/>
          <w:color w:val="000000"/>
        </w:rPr>
      </w:pPr>
    </w:p>
    <w:p w14:paraId="116B7BC0" w14:textId="7340858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t>The</w:t>
      </w:r>
      <w:r w:rsidR="00623133">
        <w:rPr>
          <w:rFonts w:ascii="Times New Roman" w:hAnsi="Times New Roman" w:cs="Times New Roman"/>
          <w:color w:val="000000"/>
        </w:rPr>
        <w:t>re is a</w:t>
      </w:r>
      <w:r w:rsidRPr="00D86BE9">
        <w:rPr>
          <w:rFonts w:ascii="Times New Roman" w:hAnsi="Times New Roman" w:cs="Times New Roman"/>
          <w:color w:val="000000"/>
        </w:rPr>
        <w:t xml:space="preserve"> need for a fuller biblical theology perspective</w:t>
      </w:r>
      <w:r w:rsidR="00D86BE9" w:rsidRPr="00D86BE9">
        <w:rPr>
          <w:rFonts w:ascii="Times New Roman" w:hAnsi="Times New Roman" w:cs="Times New Roman"/>
          <w:color w:val="000000"/>
        </w:rPr>
        <w:t xml:space="preserve"> </w:t>
      </w:r>
      <w:r w:rsidR="007F021C">
        <w:rPr>
          <w:rFonts w:ascii="Times New Roman" w:hAnsi="Times New Roman" w:cs="Times New Roman"/>
          <w:color w:val="000000"/>
        </w:rPr>
        <w:t xml:space="preserve">rather </w:t>
      </w:r>
      <w:r w:rsidR="00D86BE9" w:rsidRPr="00D86BE9">
        <w:rPr>
          <w:rFonts w:ascii="Times New Roman" w:hAnsi="Times New Roman" w:cs="Times New Roman"/>
          <w:color w:val="000000"/>
        </w:rPr>
        <w:t>than just a “</w:t>
      </w:r>
      <w:r w:rsidR="007F021C">
        <w:rPr>
          <w:rFonts w:ascii="Times New Roman" w:hAnsi="Times New Roman" w:cs="Times New Roman"/>
          <w:color w:val="000000"/>
        </w:rPr>
        <w:t xml:space="preserve">word </w:t>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9072C7">
        <w:rPr>
          <w:rFonts w:ascii="Times New Roman" w:hAnsi="Times New Roman" w:cs="Times New Roman"/>
          <w:color w:val="000000"/>
        </w:rPr>
        <w:tab/>
      </w:r>
      <w:r w:rsidR="007F021C">
        <w:rPr>
          <w:rFonts w:ascii="Times New Roman" w:hAnsi="Times New Roman" w:cs="Times New Roman"/>
          <w:color w:val="000000"/>
        </w:rPr>
        <w:t xml:space="preserve">or </w:t>
      </w:r>
      <w:r w:rsidR="00D86BE9" w:rsidRPr="00D86BE9">
        <w:rPr>
          <w:rFonts w:ascii="Times New Roman" w:hAnsi="Times New Roman" w:cs="Times New Roman"/>
          <w:color w:val="000000"/>
        </w:rPr>
        <w:t>phrase</w:t>
      </w:r>
      <w:r w:rsidR="007F021C">
        <w:rPr>
          <w:rFonts w:ascii="Times New Roman" w:hAnsi="Times New Roman" w:cs="Times New Roman"/>
          <w:color w:val="000000"/>
        </w:rPr>
        <w:t>.</w:t>
      </w:r>
      <w:r w:rsidR="00D86BE9" w:rsidRPr="00D86BE9">
        <w:rPr>
          <w:rFonts w:ascii="Times New Roman" w:hAnsi="Times New Roman" w:cs="Times New Roman"/>
          <w:color w:val="000000"/>
        </w:rPr>
        <w:t>”</w:t>
      </w:r>
      <w:r w:rsidR="007F021C">
        <w:rPr>
          <w:rFonts w:ascii="Times New Roman" w:hAnsi="Times New Roman" w:cs="Times New Roman"/>
          <w:color w:val="000000"/>
        </w:rPr>
        <w:t xml:space="preserve">  </w:t>
      </w:r>
      <w:r w:rsidR="00623133">
        <w:rPr>
          <w:rFonts w:ascii="Times New Roman" w:hAnsi="Times New Roman" w:cs="Times New Roman"/>
          <w:color w:val="000000"/>
        </w:rPr>
        <w:t>Theology is never built on an isolated term alone.</w:t>
      </w:r>
    </w:p>
    <w:p w14:paraId="6377370F" w14:textId="77777777" w:rsidR="00072D3B" w:rsidRPr="00D86BE9" w:rsidRDefault="00072D3B" w:rsidP="00072D3B">
      <w:pPr>
        <w:rPr>
          <w:rFonts w:ascii="Times New Roman" w:hAnsi="Times New Roman" w:cs="Times New Roman"/>
          <w:color w:val="000000"/>
        </w:rPr>
      </w:pPr>
    </w:p>
    <w:p w14:paraId="6F883122" w14:textId="0B883EA1"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t>2</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0"/>
        </w:rPr>
        <w:tab/>
      </w:r>
      <w:r w:rsidRPr="00D8688F">
        <w:rPr>
          <w:rFonts w:ascii="Times New Roman" w:hAnsi="Times New Roman" w:cs="Times New Roman"/>
          <w:b/>
          <w:color w:val="000000"/>
        </w:rPr>
        <w:t>Patterns</w:t>
      </w:r>
      <w:r w:rsidRPr="00D86BE9">
        <w:rPr>
          <w:rFonts w:ascii="Times New Roman" w:hAnsi="Times New Roman" w:cs="Times New Roman"/>
          <w:color w:val="000000"/>
        </w:rPr>
        <w:t xml:space="preserve"> derived from statements concerning God's will in the Old Testament.</w:t>
      </w:r>
    </w:p>
    <w:p w14:paraId="56D1DAC3" w14:textId="77777777" w:rsidR="00072D3B" w:rsidRPr="00D86BE9" w:rsidRDefault="00072D3B" w:rsidP="00072D3B">
      <w:pPr>
        <w:rPr>
          <w:rFonts w:ascii="Times New Roman" w:hAnsi="Times New Roman" w:cs="Times New Roman"/>
          <w:color w:val="000000"/>
        </w:rPr>
      </w:pPr>
    </w:p>
    <w:p w14:paraId="7A74EEFA" w14:textId="0C068A7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0"/>
        </w:rPr>
        <w:tab/>
        <w:t xml:space="preserve">A significant emphasis on </w:t>
      </w:r>
      <w:r w:rsidRPr="00D8688F">
        <w:rPr>
          <w:rFonts w:ascii="Times New Roman" w:hAnsi="Times New Roman" w:cs="Times New Roman"/>
          <w:b/>
          <w:color w:val="000000"/>
        </w:rPr>
        <w:t>God's sovereign purposes</w:t>
      </w:r>
      <w:r w:rsidRPr="00D86BE9">
        <w:rPr>
          <w:rFonts w:ascii="Times New Roman" w:hAnsi="Times New Roman" w:cs="Times New Roman"/>
          <w:color w:val="000000"/>
        </w:rPr>
        <w:t>.</w:t>
      </w:r>
    </w:p>
    <w:p w14:paraId="06A004C6" w14:textId="62607BD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Job 42:2</w:t>
      </w:r>
    </w:p>
    <w:p w14:paraId="169F498B" w14:textId="2A7B173C"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lastRenderedPageBreak/>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Psalm 103:21</w:t>
      </w:r>
    </w:p>
    <w:p w14:paraId="42D58456" w14:textId="4F371A8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Proverbs 21:1</w:t>
      </w:r>
    </w:p>
    <w:p w14:paraId="5E6ABA78" w14:textId="1000D28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Isaiah</w:t>
      </w:r>
      <w:r w:rsidRPr="00D86BE9">
        <w:rPr>
          <w:rFonts w:ascii="Times New Roman" w:hAnsi="Times New Roman" w:cs="Times New Roman"/>
          <w:color w:val="000000"/>
        </w:rPr>
        <w:tab/>
        <w:t>25:1</w:t>
      </w:r>
    </w:p>
    <w:p w14:paraId="40C9E86C" w14:textId="0A997510"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44:28</w:t>
      </w:r>
    </w:p>
    <w:p w14:paraId="48C72E56" w14:textId="3C2CAF7E"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46:10</w:t>
      </w:r>
    </w:p>
    <w:p w14:paraId="48358549" w14:textId="195555F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48:14</w:t>
      </w:r>
    </w:p>
    <w:p w14:paraId="69BAF80F" w14:textId="79CF620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t>53:10 (cf. 55:11)</w:t>
      </w:r>
    </w:p>
    <w:p w14:paraId="4592CE80" w14:textId="6E4BD665"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4:35</w:t>
      </w:r>
    </w:p>
    <w:p w14:paraId="2C08CCF5"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 xml:space="preserve">Cf. Ezra 7:18 (with 5:17) </w:t>
      </w:r>
    </w:p>
    <w:p w14:paraId="1B0A638D" w14:textId="77777777" w:rsidR="00072D3B" w:rsidRPr="00D86BE9" w:rsidRDefault="00072D3B" w:rsidP="00072D3B">
      <w:pPr>
        <w:rPr>
          <w:rFonts w:ascii="Times New Roman" w:hAnsi="Times New Roman" w:cs="Times New Roman"/>
          <w:color w:val="000000"/>
        </w:rPr>
      </w:pPr>
    </w:p>
    <w:p w14:paraId="7899DC41" w14:textId="2EE1811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88F">
        <w:rPr>
          <w:rFonts w:ascii="Times New Roman" w:hAnsi="Times New Roman" w:cs="Times New Roman"/>
          <w:b/>
          <w:color w:val="000000"/>
        </w:rPr>
        <w:t>God's moral instructions</w:t>
      </w:r>
      <w:r w:rsidRPr="00D86BE9">
        <w:rPr>
          <w:rFonts w:ascii="Times New Roman" w:hAnsi="Times New Roman" w:cs="Times New Roman"/>
          <w:color w:val="000000"/>
        </w:rPr>
        <w:t xml:space="preserve">, His desires for the behavior of His creation, are also a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prominent pattern.</w:t>
      </w:r>
    </w:p>
    <w:p w14:paraId="3E4F0D54" w14:textId="77531D1D"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Ezra 10:11</w:t>
      </w:r>
    </w:p>
    <w:p w14:paraId="35D8F746" w14:textId="02F5826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Psalm</w:t>
      </w:r>
      <w:r w:rsidR="00720ECE">
        <w:rPr>
          <w:rFonts w:ascii="Times New Roman" w:hAnsi="Times New Roman" w:cs="Times New Roman"/>
          <w:color w:val="000000"/>
        </w:rPr>
        <w:t>s</w:t>
      </w:r>
      <w:r w:rsidRPr="00D86BE9">
        <w:rPr>
          <w:rFonts w:ascii="Times New Roman" w:hAnsi="Times New Roman" w:cs="Times New Roman"/>
          <w:color w:val="000000"/>
        </w:rPr>
        <w:t xml:space="preserve"> 23:1-3</w:t>
      </w:r>
    </w:p>
    <w:p w14:paraId="27E5F61A" w14:textId="342AF63B"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40:8 (cf. v. 6)</w:t>
      </w:r>
    </w:p>
    <w:p w14:paraId="0F7159AE" w14:textId="6F350F7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73:24</w:t>
      </w:r>
    </w:p>
    <w:p w14:paraId="6F71BF50" w14:textId="61A061B6"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143:10</w:t>
      </w:r>
    </w:p>
    <w:p w14:paraId="238C6824" w14:textId="60D17694"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Ecclesiastes 8:5</w:t>
      </w:r>
    </w:p>
    <w:p w14:paraId="5C840305" w14:textId="77777777" w:rsidR="00072D3B" w:rsidRPr="00D86BE9" w:rsidRDefault="00072D3B" w:rsidP="00072D3B">
      <w:pPr>
        <w:rPr>
          <w:rFonts w:ascii="Times New Roman" w:hAnsi="Times New Roman" w:cs="Times New Roman"/>
          <w:color w:val="000000"/>
        </w:rPr>
      </w:pPr>
    </w:p>
    <w:p w14:paraId="4F74BDC4" w14:textId="63B1B892"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Consider the patterns of Daniel</w:t>
      </w:r>
      <w:r w:rsidR="00FA489C" w:rsidRPr="00D86BE9">
        <w:rPr>
          <w:rFonts w:ascii="Times New Roman" w:hAnsi="Times New Roman" w:cs="Times New Roman"/>
          <w:color w:val="000000"/>
        </w:rPr>
        <w:t xml:space="preserve"> (law and values deposit)</w:t>
      </w:r>
    </w:p>
    <w:p w14:paraId="4CA0F812" w14:textId="77777777" w:rsidR="00072D3B" w:rsidRPr="00D86BE9" w:rsidRDefault="00072D3B" w:rsidP="00072D3B">
      <w:pPr>
        <w:rPr>
          <w:rFonts w:ascii="Times New Roman" w:hAnsi="Times New Roman" w:cs="Times New Roman"/>
          <w:color w:val="000000"/>
        </w:rPr>
      </w:pPr>
    </w:p>
    <w:p w14:paraId="491AC25E" w14:textId="71FB8CC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He recognized his dependence upon God's revelation of ultimate truth.</w:t>
      </w:r>
    </w:p>
    <w:p w14:paraId="229F596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2:20-23</w:t>
      </w:r>
    </w:p>
    <w:p w14:paraId="56369D29" w14:textId="77777777" w:rsidR="00072D3B" w:rsidRPr="00D86BE9" w:rsidRDefault="00072D3B" w:rsidP="00072D3B">
      <w:pPr>
        <w:rPr>
          <w:rFonts w:ascii="Times New Roman" w:hAnsi="Times New Roman" w:cs="Times New Roman"/>
          <w:color w:val="000000"/>
        </w:rPr>
      </w:pPr>
    </w:p>
    <w:p w14:paraId="6CBDB8BA" w14:textId="229B848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 xml:space="preserve">He organized his life around obedience to the values deposit of God's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previous teaching.</w:t>
      </w:r>
    </w:p>
    <w:p w14:paraId="43751E0E" w14:textId="61B3E0D8"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1</w:t>
      </w:r>
    </w:p>
    <w:p w14:paraId="7F0ECF8E" w14:textId="77777777"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6</w:t>
      </w:r>
    </w:p>
    <w:p w14:paraId="763D7DEF" w14:textId="77777777" w:rsidR="00072D3B" w:rsidRPr="00D86BE9" w:rsidRDefault="00072D3B" w:rsidP="00072D3B">
      <w:pPr>
        <w:rPr>
          <w:rFonts w:ascii="Times New Roman" w:hAnsi="Times New Roman" w:cs="Times New Roman"/>
          <w:color w:val="000000"/>
        </w:rPr>
      </w:pPr>
    </w:p>
    <w:p w14:paraId="360756D4" w14:textId="5CFADB3F"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c</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 xml:space="preserve">The entire account of his life is a supreme demonstration of God's </w:t>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00211AF7" w:rsidRPr="00D86BE9">
        <w:rPr>
          <w:rFonts w:ascii="Times New Roman" w:hAnsi="Times New Roman" w:cs="Times New Roman"/>
          <w:color w:val="000000"/>
        </w:rPr>
        <w:tab/>
      </w:r>
      <w:r w:rsidRPr="00D86BE9">
        <w:rPr>
          <w:rFonts w:ascii="Times New Roman" w:hAnsi="Times New Roman" w:cs="Times New Roman"/>
          <w:color w:val="000000"/>
        </w:rPr>
        <w:t>sovereign will.</w:t>
      </w:r>
    </w:p>
    <w:p w14:paraId="1B22E335" w14:textId="53A77DE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4:34b-35</w:t>
      </w:r>
    </w:p>
    <w:p w14:paraId="6EF8C6BB" w14:textId="5B9651D3"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Compare the flow of events</w:t>
      </w:r>
    </w:p>
    <w:p w14:paraId="086864F4" w14:textId="72A0D0E6" w:rsidR="003209D6" w:rsidRPr="00D86BE9" w:rsidRDefault="00072D3B" w:rsidP="00072D3B">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Daniel 12:13</w:t>
      </w:r>
    </w:p>
    <w:p w14:paraId="15047B20" w14:textId="77777777" w:rsidR="003209D6" w:rsidRPr="00D86BE9" w:rsidRDefault="003209D6" w:rsidP="00072D3B">
      <w:pPr>
        <w:rPr>
          <w:rFonts w:ascii="Times New Roman" w:hAnsi="Times New Roman" w:cs="Times New Roman"/>
          <w:color w:val="000000"/>
        </w:rPr>
      </w:pPr>
    </w:p>
    <w:p w14:paraId="5179DFEA" w14:textId="05507673" w:rsidR="002A1194" w:rsidRPr="00D86BE9" w:rsidRDefault="00211AF7" w:rsidP="002A1194">
      <w:pPr>
        <w:rPr>
          <w:rFonts w:ascii="Times New Roman" w:hAnsi="Times New Roman" w:cs="Times New Roman"/>
        </w:rPr>
      </w:pPr>
      <w:r w:rsidRPr="00D86BE9">
        <w:rPr>
          <w:rFonts w:ascii="Times New Roman" w:hAnsi="Times New Roman" w:cs="Times New Roman"/>
        </w:rPr>
        <w:tab/>
        <w:t>2.</w:t>
      </w:r>
      <w:r w:rsidRPr="00D86BE9">
        <w:rPr>
          <w:rFonts w:ascii="Times New Roman" w:hAnsi="Times New Roman" w:cs="Times New Roman"/>
        </w:rPr>
        <w:tab/>
      </w:r>
      <w:r w:rsidR="003209D6" w:rsidRPr="009072C7">
        <w:rPr>
          <w:rFonts w:ascii="Times New Roman" w:hAnsi="Times New Roman" w:cs="Times New Roman"/>
          <w:b/>
        </w:rPr>
        <w:t>WHAT ABOUT</w:t>
      </w:r>
      <w:r w:rsidR="003209D6" w:rsidRPr="00D86BE9">
        <w:rPr>
          <w:rFonts w:ascii="Times New Roman" w:hAnsi="Times New Roman" w:cs="Times New Roman"/>
        </w:rPr>
        <w:t xml:space="preserve"> the stereotype of an “individual will” we often hear we should “find”?</w:t>
      </w:r>
    </w:p>
    <w:p w14:paraId="1EF922FA" w14:textId="42A0E487" w:rsidR="002A1194" w:rsidRPr="00D86BE9" w:rsidRDefault="002A1194" w:rsidP="002A1194">
      <w:pPr>
        <w:rPr>
          <w:rFonts w:ascii="Times New Roman" w:hAnsi="Times New Roman" w:cs="Times New Roman"/>
        </w:rPr>
      </w:pPr>
    </w:p>
    <w:p w14:paraId="316BF386" w14:textId="7893244E" w:rsidR="00072D3B" w:rsidRDefault="003209D6" w:rsidP="00D86BE9">
      <w:pPr>
        <w:ind w:left="1440"/>
        <w:rPr>
          <w:rFonts w:ascii="Times New Roman" w:hAnsi="Times New Roman" w:cs="Times New Roman"/>
        </w:rPr>
      </w:pPr>
      <w:r w:rsidRPr="00D86BE9">
        <w:rPr>
          <w:rFonts w:ascii="Times New Roman" w:hAnsi="Times New Roman" w:cs="Times New Roman"/>
        </w:rPr>
        <w:t>This construct is a creation of numerous superficial Bible “preachers” and certain subjective movements especially in English and American teaching (e.g. the Keswick Movement; Oswald J. Chambers; etc.).  “Motivational literature” has NO boundaries other than the imagination of the speaker/author.</w:t>
      </w:r>
    </w:p>
    <w:p w14:paraId="3FE4CF41" w14:textId="47EFC176" w:rsidR="00D8688F" w:rsidRDefault="00D8688F" w:rsidP="00D86BE9">
      <w:pPr>
        <w:ind w:left="1440"/>
        <w:rPr>
          <w:rFonts w:ascii="Times New Roman" w:hAnsi="Times New Roman" w:cs="Times New Roman"/>
        </w:rPr>
      </w:pPr>
    </w:p>
    <w:p w14:paraId="53DDA555" w14:textId="08319EAC" w:rsidR="00D8688F" w:rsidRPr="00D86BE9" w:rsidRDefault="00D8688F" w:rsidP="00D86BE9">
      <w:pPr>
        <w:ind w:left="1440"/>
        <w:rPr>
          <w:rFonts w:ascii="Times New Roman" w:hAnsi="Times New Roman" w:cs="Times New Roman"/>
        </w:rPr>
      </w:pPr>
      <w:r>
        <w:rPr>
          <w:rFonts w:ascii="Times New Roman" w:hAnsi="Times New Roman" w:cs="Times New Roman"/>
        </w:rPr>
        <w:t>There is no biblical pattern mandating that a person “find” God’s will for their individual decisions.  This is a myth.  Decisions are imaged as being made within the confines of God’s revelation…even when special representatives (e.g. prophets, apostles) are involved.</w:t>
      </w:r>
    </w:p>
    <w:p w14:paraId="2429FCCC" w14:textId="342F9D5C" w:rsidR="00072D3B" w:rsidRPr="00D86BE9" w:rsidRDefault="00072D3B" w:rsidP="002A1194">
      <w:pPr>
        <w:rPr>
          <w:rFonts w:ascii="Times New Roman" w:hAnsi="Times New Roman" w:cs="Times New Roman"/>
        </w:rPr>
      </w:pPr>
    </w:p>
    <w:p w14:paraId="21B4A884" w14:textId="77777777" w:rsidR="003209D6" w:rsidRPr="00D86BE9" w:rsidRDefault="003209D6" w:rsidP="002A1194">
      <w:pPr>
        <w:rPr>
          <w:rFonts w:ascii="Times New Roman" w:hAnsi="Times New Roman" w:cs="Times New Roman"/>
        </w:rPr>
      </w:pPr>
    </w:p>
    <w:p w14:paraId="641A4DCE" w14:textId="4A1F1E6F" w:rsidR="003209D6" w:rsidRPr="009072C7" w:rsidRDefault="00211AF7" w:rsidP="003209D6">
      <w:pPr>
        <w:rPr>
          <w:rFonts w:ascii="Times New Roman" w:hAnsi="Times New Roman" w:cs="Times New Roman"/>
          <w:b/>
          <w:color w:val="000000"/>
        </w:rPr>
      </w:pPr>
      <w:r w:rsidRPr="00D86BE9">
        <w:rPr>
          <w:rFonts w:ascii="Times New Roman" w:hAnsi="Times New Roman" w:cs="Times New Roman"/>
          <w:color w:val="000000"/>
        </w:rPr>
        <w:tab/>
        <w:t>3.</w:t>
      </w:r>
      <w:r w:rsidRPr="00D86BE9">
        <w:rPr>
          <w:rFonts w:ascii="Times New Roman" w:hAnsi="Times New Roman" w:cs="Times New Roman"/>
          <w:color w:val="000000"/>
        </w:rPr>
        <w:tab/>
      </w:r>
      <w:r w:rsidR="003209D6" w:rsidRPr="00D86BE9">
        <w:rPr>
          <w:rFonts w:ascii="Times New Roman" w:hAnsi="Times New Roman" w:cs="Times New Roman"/>
          <w:color w:val="000000"/>
        </w:rPr>
        <w:t>Classic Old Testament texts often cited as models for "finding" God's will</w:t>
      </w:r>
      <w:r w:rsidR="000930D2" w:rsidRPr="00D86BE9">
        <w:rPr>
          <w:rFonts w:ascii="Times New Roman" w:hAnsi="Times New Roman" w:cs="Times New Roman"/>
          <w:color w:val="000000"/>
        </w:rPr>
        <w:t xml:space="preserve"> need contextual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t>analysis</w:t>
      </w:r>
      <w:r w:rsidR="003209D6" w:rsidRPr="00D86BE9">
        <w:rPr>
          <w:rFonts w:ascii="Times New Roman" w:hAnsi="Times New Roman" w:cs="Times New Roman"/>
          <w:color w:val="000000"/>
        </w:rPr>
        <w:t>.</w:t>
      </w:r>
      <w:r w:rsidR="00A568D5">
        <w:rPr>
          <w:rFonts w:ascii="Times New Roman" w:hAnsi="Times New Roman" w:cs="Times New Roman"/>
          <w:color w:val="000000"/>
        </w:rPr>
        <w:t xml:space="preserve">  Stories of “direct guidance” are claimed as normative and certain “vocabulary,” e.g. </w:t>
      </w:r>
      <w:r w:rsidR="00A568D5">
        <w:rPr>
          <w:rFonts w:ascii="Times New Roman" w:hAnsi="Times New Roman" w:cs="Times New Roman"/>
          <w:color w:val="000000"/>
        </w:rPr>
        <w:tab/>
      </w:r>
      <w:r w:rsidR="00A568D5">
        <w:rPr>
          <w:rFonts w:ascii="Times New Roman" w:hAnsi="Times New Roman" w:cs="Times New Roman"/>
          <w:color w:val="000000"/>
        </w:rPr>
        <w:tab/>
      </w:r>
      <w:r w:rsidR="00A568D5">
        <w:rPr>
          <w:rFonts w:ascii="Times New Roman" w:hAnsi="Times New Roman" w:cs="Times New Roman"/>
          <w:color w:val="000000"/>
        </w:rPr>
        <w:tab/>
        <w:t>“</w:t>
      </w:r>
      <w:proofErr w:type="gramStart"/>
      <w:r w:rsidR="00A568D5">
        <w:rPr>
          <w:rFonts w:ascii="Times New Roman" w:hAnsi="Times New Roman" w:cs="Times New Roman"/>
          <w:color w:val="000000"/>
        </w:rPr>
        <w:t>guide</w:t>
      </w:r>
      <w:proofErr w:type="gramEnd"/>
      <w:r w:rsidR="00A568D5">
        <w:rPr>
          <w:rFonts w:ascii="Times New Roman" w:hAnsi="Times New Roman" w:cs="Times New Roman"/>
          <w:color w:val="000000"/>
        </w:rPr>
        <w:t xml:space="preserve">,” “trust” are claimed as well.   A closer look at context and use of language show these </w:t>
      </w:r>
      <w:r w:rsidR="00A568D5">
        <w:rPr>
          <w:rFonts w:ascii="Times New Roman" w:hAnsi="Times New Roman" w:cs="Times New Roman"/>
          <w:color w:val="000000"/>
        </w:rPr>
        <w:tab/>
      </w:r>
      <w:r w:rsidR="00A568D5">
        <w:rPr>
          <w:rFonts w:ascii="Times New Roman" w:hAnsi="Times New Roman" w:cs="Times New Roman"/>
          <w:color w:val="000000"/>
        </w:rPr>
        <w:tab/>
      </w:r>
      <w:r w:rsidR="00A568D5">
        <w:rPr>
          <w:rFonts w:ascii="Times New Roman" w:hAnsi="Times New Roman" w:cs="Times New Roman"/>
          <w:color w:val="000000"/>
        </w:rPr>
        <w:tab/>
        <w:t>not to be normative or the languages is calling Israel to follow Yahweh’s instructions.</w:t>
      </w:r>
      <w:r w:rsidR="00F72BC3">
        <w:rPr>
          <w:rFonts w:ascii="Times New Roman" w:hAnsi="Times New Roman" w:cs="Times New Roman"/>
          <w:color w:val="000000"/>
        </w:rPr>
        <w:t xml:space="preserve">  </w:t>
      </w:r>
      <w:r w:rsidR="00F72BC3">
        <w:rPr>
          <w:rFonts w:ascii="Times New Roman" w:hAnsi="Times New Roman" w:cs="Times New Roman"/>
          <w:b/>
          <w:color w:val="000000"/>
        </w:rPr>
        <w:t xml:space="preserve">“We </w:t>
      </w:r>
      <w:r w:rsidR="00F72BC3">
        <w:rPr>
          <w:rFonts w:ascii="Times New Roman" w:hAnsi="Times New Roman" w:cs="Times New Roman"/>
          <w:b/>
          <w:color w:val="000000"/>
        </w:rPr>
        <w:tab/>
      </w:r>
      <w:r w:rsidR="00F72BC3">
        <w:rPr>
          <w:rFonts w:ascii="Times New Roman" w:hAnsi="Times New Roman" w:cs="Times New Roman"/>
          <w:b/>
          <w:color w:val="000000"/>
        </w:rPr>
        <w:tab/>
      </w:r>
      <w:r w:rsidR="00F72BC3">
        <w:rPr>
          <w:rFonts w:ascii="Times New Roman" w:hAnsi="Times New Roman" w:cs="Times New Roman"/>
          <w:b/>
          <w:color w:val="000000"/>
        </w:rPr>
        <w:tab/>
        <w:t>need to develop the EARS of the original hearers.”</w:t>
      </w:r>
    </w:p>
    <w:p w14:paraId="6027CB86" w14:textId="1D1C2C8F"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lastRenderedPageBreak/>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a</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Examples</w:t>
      </w:r>
    </w:p>
    <w:p w14:paraId="71B7BEE6" w14:textId="77777777" w:rsidR="003209D6" w:rsidRPr="00D86BE9" w:rsidRDefault="003209D6" w:rsidP="003209D6">
      <w:pPr>
        <w:rPr>
          <w:rFonts w:ascii="Times New Roman" w:hAnsi="Times New Roman" w:cs="Times New Roman"/>
          <w:color w:val="000000"/>
        </w:rPr>
      </w:pPr>
    </w:p>
    <w:p w14:paraId="31237AFC" w14:textId="04EF3A29"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1</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A Wife for Isaac</w:t>
      </w:r>
    </w:p>
    <w:p w14:paraId="3931F216" w14:textId="77777777" w:rsidR="003209D6" w:rsidRPr="00D86BE9" w:rsidRDefault="003209D6" w:rsidP="003209D6">
      <w:pPr>
        <w:rPr>
          <w:rFonts w:ascii="Times New Roman" w:hAnsi="Times New Roman" w:cs="Times New Roman"/>
          <w:color w:val="000000"/>
        </w:rPr>
      </w:pPr>
    </w:p>
    <w:p w14:paraId="4C20F5FB" w14:textId="1A610C1B"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000930D2"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Genesis 24</w:t>
      </w:r>
    </w:p>
    <w:p w14:paraId="608087D5" w14:textId="77777777" w:rsidR="003209D6" w:rsidRPr="00D86BE9" w:rsidRDefault="003209D6" w:rsidP="003209D6">
      <w:pPr>
        <w:rPr>
          <w:rFonts w:ascii="Times New Roman" w:hAnsi="Times New Roman" w:cs="Times New Roman"/>
          <w:color w:val="000000"/>
        </w:rPr>
      </w:pPr>
    </w:p>
    <w:p w14:paraId="3DE7DCCE" w14:textId="7E798966"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2</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Gideon's fleece</w:t>
      </w:r>
    </w:p>
    <w:p w14:paraId="030EB04B" w14:textId="77777777" w:rsidR="003209D6" w:rsidRPr="00D86BE9" w:rsidRDefault="003209D6" w:rsidP="003209D6">
      <w:pPr>
        <w:rPr>
          <w:rFonts w:ascii="Times New Roman" w:hAnsi="Times New Roman" w:cs="Times New Roman"/>
          <w:color w:val="000000"/>
        </w:rPr>
      </w:pPr>
    </w:p>
    <w:p w14:paraId="658DDE79" w14:textId="181A1C90"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000930D2"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Judges 6</w:t>
      </w:r>
    </w:p>
    <w:p w14:paraId="0E9CAEC4" w14:textId="77777777" w:rsidR="003209D6" w:rsidRPr="00D86BE9" w:rsidRDefault="003209D6" w:rsidP="003209D6">
      <w:pPr>
        <w:rPr>
          <w:rFonts w:ascii="Times New Roman" w:hAnsi="Times New Roman" w:cs="Times New Roman"/>
          <w:color w:val="000000"/>
        </w:rPr>
      </w:pPr>
    </w:p>
    <w:p w14:paraId="2E7F396E" w14:textId="3CC66EFE"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3</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Proverbs 3:5-6 (cf. Psalm 25:8-9, 12, 14)</w:t>
      </w:r>
    </w:p>
    <w:p w14:paraId="61CAF418" w14:textId="77777777" w:rsidR="003209D6" w:rsidRPr="00D86BE9" w:rsidRDefault="003209D6" w:rsidP="003209D6">
      <w:pPr>
        <w:rPr>
          <w:rFonts w:ascii="Times New Roman" w:hAnsi="Times New Roman" w:cs="Times New Roman"/>
          <w:color w:val="000000"/>
        </w:rPr>
      </w:pPr>
    </w:p>
    <w:p w14:paraId="42033355" w14:textId="276A8FFB"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1"/>
        </w:rPr>
        <w:tab/>
      </w:r>
      <w:r w:rsidRPr="00D86BE9">
        <w:rPr>
          <w:rFonts w:ascii="Times New Roman" w:hAnsi="Times New Roman" w:cs="Times New Roman"/>
          <w:color w:val="000000"/>
        </w:rPr>
        <w:t>4</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1"/>
        </w:rPr>
        <w:tab/>
      </w:r>
      <w:r w:rsidRPr="00D86BE9">
        <w:rPr>
          <w:rFonts w:ascii="Times New Roman" w:hAnsi="Times New Roman" w:cs="Times New Roman"/>
          <w:color w:val="000000"/>
        </w:rPr>
        <w:t>Psalm 32:8 (cf. 37:3-5)</w:t>
      </w:r>
    </w:p>
    <w:p w14:paraId="7B38AC2A" w14:textId="77777777" w:rsidR="003209D6" w:rsidRPr="00D86BE9" w:rsidRDefault="003209D6" w:rsidP="003209D6">
      <w:pPr>
        <w:rPr>
          <w:rFonts w:ascii="Times New Roman" w:hAnsi="Times New Roman" w:cs="Times New Roman"/>
          <w:color w:val="000000"/>
        </w:rPr>
      </w:pPr>
    </w:p>
    <w:p w14:paraId="553D1F79" w14:textId="754AA0C8" w:rsidR="000930D2"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5</w:t>
      </w:r>
      <w:r w:rsidR="00211AF7" w:rsidRPr="00D86BE9">
        <w:rPr>
          <w:rFonts w:ascii="Times New Roman" w:hAnsi="Times New Roman" w:cs="Times New Roman"/>
          <w:color w:val="000000"/>
        </w:rPr>
        <w:t>b</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Isaiah 30:20-21 (cf. 58:11)</w:t>
      </w:r>
    </w:p>
    <w:p w14:paraId="3CF944FF" w14:textId="77777777" w:rsidR="000930D2" w:rsidRPr="00D86BE9" w:rsidRDefault="000930D2" w:rsidP="003209D6">
      <w:pPr>
        <w:rPr>
          <w:rFonts w:ascii="Times New Roman" w:hAnsi="Times New Roman" w:cs="Times New Roman"/>
          <w:color w:val="000000"/>
        </w:rPr>
      </w:pPr>
    </w:p>
    <w:p w14:paraId="043C2F95" w14:textId="06297A6D"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2</w:t>
      </w:r>
      <w:r w:rsidR="003B4136" w:rsidRPr="00D86BE9">
        <w:rPr>
          <w:rFonts w:ascii="Times New Roman" w:hAnsi="Times New Roman" w:cs="Times New Roman"/>
          <w:color w:val="000000"/>
        </w:rPr>
        <w:t>s</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The question of HOW the Bible teaches us</w:t>
      </w:r>
    </w:p>
    <w:p w14:paraId="4729E757" w14:textId="77777777" w:rsidR="003209D6" w:rsidRPr="00D86BE9" w:rsidRDefault="003209D6" w:rsidP="003209D6">
      <w:pPr>
        <w:rPr>
          <w:rFonts w:ascii="Times New Roman" w:hAnsi="Times New Roman" w:cs="Times New Roman"/>
          <w:color w:val="000000"/>
        </w:rPr>
      </w:pPr>
    </w:p>
    <w:p w14:paraId="59B759C2" w14:textId="69FB5C83" w:rsidR="000930D2" w:rsidRPr="00D86BE9" w:rsidRDefault="003209D6" w:rsidP="003209D6">
      <w:pPr>
        <w:rPr>
          <w:rFonts w:ascii="Times New Roman" w:hAnsi="Times New Roman" w:cs="Times New Roman"/>
          <w:color w:val="000000"/>
        </w:rPr>
      </w:pP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Pr="00D86BE9">
        <w:rPr>
          <w:rFonts w:ascii="Times New Roman" w:hAnsi="Times New Roman" w:cs="Times New Roman"/>
          <w:color w:val="000000"/>
        </w:rPr>
        <w:tab/>
      </w:r>
      <w:r w:rsidR="000930D2" w:rsidRPr="00D86BE9">
        <w:rPr>
          <w:rFonts w:ascii="Times New Roman" w:hAnsi="Times New Roman" w:cs="Times New Roman"/>
          <w:color w:val="000000"/>
        </w:rPr>
        <w:t xml:space="preserve">Are </w:t>
      </w:r>
      <w:r w:rsidRPr="00D86BE9">
        <w:rPr>
          <w:rFonts w:ascii="Times New Roman" w:hAnsi="Times New Roman" w:cs="Times New Roman"/>
          <w:color w:val="000000"/>
        </w:rPr>
        <w:t>such illustrations</w:t>
      </w:r>
      <w:r w:rsidR="000930D2" w:rsidRPr="00D86BE9">
        <w:rPr>
          <w:rFonts w:ascii="Times New Roman" w:hAnsi="Times New Roman" w:cs="Times New Roman"/>
          <w:color w:val="000000"/>
        </w:rPr>
        <w:t xml:space="preserve"> “normative”?</w:t>
      </w:r>
    </w:p>
    <w:p w14:paraId="7E2A8AAE" w14:textId="77777777" w:rsidR="003209D6" w:rsidRPr="00D86BE9" w:rsidRDefault="003209D6" w:rsidP="003209D6">
      <w:pPr>
        <w:rPr>
          <w:rFonts w:ascii="Times New Roman" w:hAnsi="Times New Roman" w:cs="Times New Roman"/>
          <w:color w:val="000000"/>
        </w:rPr>
      </w:pPr>
    </w:p>
    <w:p w14:paraId="41172EAC" w14:textId="19C798EC"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2"/>
        </w:rPr>
        <w:tab/>
      </w:r>
      <w:r w:rsidRPr="00D86BE9">
        <w:rPr>
          <w:rFonts w:ascii="Times New Roman" w:hAnsi="Times New Roman" w:cs="Times New Roman"/>
          <w:color w:val="000000"/>
        </w:rPr>
        <w:t>The question of prescriptive and/or descriptive</w:t>
      </w:r>
      <w:r w:rsidR="000930D2" w:rsidRPr="00D86BE9">
        <w:rPr>
          <w:rFonts w:ascii="Times New Roman" w:hAnsi="Times New Roman" w:cs="Times New Roman"/>
          <w:color w:val="000000"/>
        </w:rPr>
        <w:t xml:space="preserve"> (review Fee and Stuart)</w:t>
      </w:r>
    </w:p>
    <w:p w14:paraId="700C942E" w14:textId="2D9D8FBD" w:rsidR="004C31AF" w:rsidRPr="00D86BE9" w:rsidRDefault="004C31AF">
      <w:pPr>
        <w:rPr>
          <w:rFonts w:ascii="Times New Roman" w:hAnsi="Times New Roman" w:cs="Times New Roman"/>
        </w:rPr>
      </w:pPr>
    </w:p>
    <w:p w14:paraId="02E88F05" w14:textId="77777777" w:rsidR="00072D3B" w:rsidRPr="00D86BE9" w:rsidRDefault="00072D3B" w:rsidP="00072D3B">
      <w:pPr>
        <w:rPr>
          <w:rFonts w:ascii="Times New Roman" w:hAnsi="Times New Roman" w:cs="Times New Roman"/>
          <w:b/>
          <w:color w:val="000000"/>
        </w:rPr>
      </w:pPr>
      <w:r w:rsidRPr="00D86BE9">
        <w:rPr>
          <w:rFonts w:ascii="Times New Roman" w:hAnsi="Times New Roman" w:cs="Times New Roman"/>
          <w:b/>
          <w:color w:val="000000"/>
        </w:rPr>
        <w:t>Reflecting upon Knowing God's Will in the Old Testament</w:t>
      </w:r>
    </w:p>
    <w:p w14:paraId="2EC35AFB" w14:textId="77777777" w:rsidR="00072D3B" w:rsidRPr="00D86BE9" w:rsidRDefault="00072D3B" w:rsidP="00072D3B">
      <w:pPr>
        <w:rPr>
          <w:rFonts w:ascii="Times New Roman" w:hAnsi="Times New Roman" w:cs="Times New Roman"/>
          <w:color w:val="000000"/>
        </w:rPr>
      </w:pPr>
    </w:p>
    <w:p w14:paraId="17861074" w14:textId="60BC682A"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1</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The OT was a period highlighted by direct revelation from God.</w:t>
      </w:r>
      <w:r w:rsidR="007F021C">
        <w:rPr>
          <w:rFonts w:ascii="Times New Roman" w:hAnsi="Times New Roman" w:cs="Times New Roman"/>
          <w:color w:val="000000"/>
        </w:rPr>
        <w:t xml:space="preserve">  That direct revelation was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t>mediated by directly appointed representatives of Yahweh.  There is no “individualistic” system.</w:t>
      </w:r>
    </w:p>
    <w:p w14:paraId="2243E8A8" w14:textId="77777777" w:rsidR="000930D2" w:rsidRPr="00D86BE9" w:rsidRDefault="000930D2" w:rsidP="00072D3B">
      <w:pPr>
        <w:rPr>
          <w:rFonts w:ascii="Times New Roman" w:hAnsi="Times New Roman" w:cs="Times New Roman"/>
          <w:color w:val="000000"/>
        </w:rPr>
      </w:pPr>
    </w:p>
    <w:p w14:paraId="0D31DE47" w14:textId="54048EE9"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2</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direct revelation from God provided a value deposit from which the OT believers drew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wisdom to discern their world and how to live for God in it.</w:t>
      </w:r>
    </w:p>
    <w:p w14:paraId="3CEC04A9" w14:textId="77777777" w:rsidR="000930D2" w:rsidRPr="00D86BE9" w:rsidRDefault="000930D2" w:rsidP="00072D3B">
      <w:pPr>
        <w:rPr>
          <w:rFonts w:ascii="Times New Roman" w:hAnsi="Times New Roman" w:cs="Times New Roman"/>
          <w:color w:val="000000"/>
        </w:rPr>
      </w:pPr>
    </w:p>
    <w:p w14:paraId="4D28FCBE" w14:textId="67CA6CB9" w:rsidR="00072D3B" w:rsidRPr="00D86BE9" w:rsidRDefault="00072D3B" w:rsidP="00072D3B">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3</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Supernatural forms of guidance were only periodic</w:t>
      </w:r>
      <w:r w:rsidR="000930D2" w:rsidRPr="00D86BE9">
        <w:rPr>
          <w:rFonts w:ascii="Times New Roman" w:hAnsi="Times New Roman" w:cs="Times New Roman"/>
          <w:color w:val="000000"/>
        </w:rPr>
        <w:t>, applicable to key historic narrative purposes,</w:t>
      </w:r>
      <w:r w:rsidRPr="00D86BE9">
        <w:rPr>
          <w:rFonts w:ascii="Times New Roman" w:hAnsi="Times New Roman" w:cs="Times New Roman"/>
          <w:color w:val="000000"/>
        </w:rPr>
        <w:t xml:space="preserve"> </w:t>
      </w:r>
      <w:r w:rsidR="007F021C">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and usually required a sanctioned representative of God (e.g. a seer or priest</w:t>
      </w:r>
      <w:r w:rsidR="007F021C">
        <w:rPr>
          <w:rFonts w:ascii="Times New Roman" w:hAnsi="Times New Roman" w:cs="Times New Roman"/>
          <w:color w:val="000000"/>
        </w:rPr>
        <w:t xml:space="preserve"> or prophet</w:t>
      </w:r>
      <w:r w:rsidRPr="00D86BE9">
        <w:rPr>
          <w:rFonts w:ascii="Times New Roman" w:hAnsi="Times New Roman" w:cs="Times New Roman"/>
          <w:color w:val="000000"/>
        </w:rPr>
        <w:t xml:space="preserve">).  </w:t>
      </w:r>
      <w:r w:rsidR="000930D2" w:rsidRPr="00D86BE9">
        <w:rPr>
          <w:rFonts w:ascii="Times New Roman" w:hAnsi="Times New Roman" w:cs="Times New Roman"/>
          <w:color w:val="000000"/>
        </w:rPr>
        <w:t xml:space="preserve">Even in </w:t>
      </w:r>
      <w:r w:rsidR="007F021C">
        <w:rPr>
          <w:rFonts w:ascii="Times New Roman" w:hAnsi="Times New Roman" w:cs="Times New Roman"/>
          <w:color w:val="000000"/>
        </w:rPr>
        <w:tab/>
      </w:r>
      <w:r w:rsidR="007F021C">
        <w:rPr>
          <w:rFonts w:ascii="Times New Roman" w:hAnsi="Times New Roman" w:cs="Times New Roman"/>
          <w:color w:val="000000"/>
        </w:rPr>
        <w:tab/>
      </w:r>
      <w:r w:rsidR="000930D2" w:rsidRPr="00D86BE9">
        <w:rPr>
          <w:rFonts w:ascii="Times New Roman" w:hAnsi="Times New Roman" w:cs="Times New Roman"/>
          <w:color w:val="000000"/>
        </w:rPr>
        <w:t xml:space="preserve">the OT, </w:t>
      </w:r>
      <w:r w:rsidRPr="00D86BE9">
        <w:rPr>
          <w:rFonts w:ascii="Times New Roman" w:hAnsi="Times New Roman" w:cs="Times New Roman"/>
          <w:color w:val="000000"/>
        </w:rPr>
        <w:t>God's Word was the normal way to address how one should live.</w:t>
      </w:r>
      <w:r w:rsidR="007F021C">
        <w:rPr>
          <w:rFonts w:ascii="Times New Roman" w:hAnsi="Times New Roman" w:cs="Times New Roman"/>
          <w:color w:val="000000"/>
        </w:rPr>
        <w:t xml:space="preserve">  To seek information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t>outside the “law and testimony” was viewed as divination.</w:t>
      </w:r>
    </w:p>
    <w:p w14:paraId="09FCAF42" w14:textId="77777777" w:rsidR="000930D2" w:rsidRPr="00D86BE9" w:rsidRDefault="000930D2" w:rsidP="00072D3B">
      <w:pPr>
        <w:rPr>
          <w:rFonts w:ascii="Times New Roman" w:hAnsi="Times New Roman" w:cs="Times New Roman"/>
          <w:color w:val="000000"/>
        </w:rPr>
      </w:pPr>
    </w:p>
    <w:p w14:paraId="6229547C" w14:textId="4D9811B3" w:rsidR="003209D6" w:rsidRPr="00D86BE9" w:rsidRDefault="00072D3B"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4</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Forms of special guidance occur in historical narrative literature</w:t>
      </w:r>
      <w:r w:rsidR="007F021C">
        <w:rPr>
          <w:rFonts w:ascii="Times New Roman" w:hAnsi="Times New Roman" w:cs="Times New Roman"/>
          <w:color w:val="000000"/>
        </w:rPr>
        <w:t>.</w:t>
      </w:r>
      <w:r w:rsidRPr="00D86BE9">
        <w:rPr>
          <w:rFonts w:ascii="Times New Roman" w:hAnsi="Times New Roman" w:cs="Times New Roman"/>
          <w:color w:val="000000"/>
        </w:rPr>
        <w:t xml:space="preserve"> </w:t>
      </w:r>
      <w:r w:rsidR="007F021C">
        <w:rPr>
          <w:rFonts w:ascii="Times New Roman" w:hAnsi="Times New Roman" w:cs="Times New Roman"/>
          <w:color w:val="000000"/>
        </w:rPr>
        <w:t xml:space="preserve"> T</w:t>
      </w:r>
      <w:r w:rsidRPr="00D86BE9">
        <w:rPr>
          <w:rFonts w:ascii="Times New Roman" w:hAnsi="Times New Roman" w:cs="Times New Roman"/>
          <w:color w:val="000000"/>
        </w:rPr>
        <w:t xml:space="preserve">he wisdom literature almost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 xml:space="preserve">exclusively images reflection on God's character and </w:t>
      </w:r>
      <w:r w:rsidR="007F021C">
        <w:rPr>
          <w:rFonts w:ascii="Times New Roman" w:hAnsi="Times New Roman" w:cs="Times New Roman"/>
          <w:color w:val="000000"/>
        </w:rPr>
        <w:t xml:space="preserve">the </w:t>
      </w:r>
      <w:r w:rsidRPr="00D86BE9">
        <w:rPr>
          <w:rFonts w:ascii="Times New Roman" w:hAnsi="Times New Roman" w:cs="Times New Roman"/>
          <w:color w:val="000000"/>
        </w:rPr>
        <w:t>law</w:t>
      </w:r>
      <w:r w:rsidR="007F021C">
        <w:rPr>
          <w:rFonts w:ascii="Times New Roman" w:hAnsi="Times New Roman" w:cs="Times New Roman"/>
          <w:color w:val="000000"/>
        </w:rPr>
        <w:t>’s implications</w:t>
      </w:r>
      <w:r w:rsidRPr="00D86BE9">
        <w:rPr>
          <w:rFonts w:ascii="Times New Roman" w:hAnsi="Times New Roman" w:cs="Times New Roman"/>
          <w:color w:val="000000"/>
        </w:rPr>
        <w:t xml:space="preserve"> as the form of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r>
      <w:r w:rsidRPr="00D86BE9">
        <w:rPr>
          <w:rFonts w:ascii="Times New Roman" w:hAnsi="Times New Roman" w:cs="Times New Roman"/>
          <w:color w:val="000000"/>
        </w:rPr>
        <w:t>guidance.</w:t>
      </w:r>
    </w:p>
    <w:p w14:paraId="669B07F1" w14:textId="77777777" w:rsidR="003209D6" w:rsidRPr="00D86BE9" w:rsidRDefault="003209D6" w:rsidP="003209D6">
      <w:pPr>
        <w:rPr>
          <w:rFonts w:ascii="Times New Roman" w:hAnsi="Times New Roman" w:cs="Times New Roman"/>
          <w:color w:val="000000"/>
        </w:rPr>
      </w:pPr>
    </w:p>
    <w:p w14:paraId="7E813BD7" w14:textId="52B81E14"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5</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Old Testament prominently views God's will as a matter of His purposes and desires.  His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 xml:space="preserve">purposes are reflected in His sovereign direction of people and events and His desires are defined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by His law and instructions.</w:t>
      </w:r>
    </w:p>
    <w:p w14:paraId="3EE1A31D" w14:textId="77777777" w:rsidR="003209D6" w:rsidRPr="00D86BE9" w:rsidRDefault="003209D6" w:rsidP="003209D6">
      <w:pPr>
        <w:rPr>
          <w:rFonts w:ascii="Times New Roman" w:hAnsi="Times New Roman" w:cs="Times New Roman"/>
          <w:color w:val="000000"/>
        </w:rPr>
      </w:pPr>
    </w:p>
    <w:p w14:paraId="0D12F2E6" w14:textId="06976EFE"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6</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Old Testament narratives record examples of God's sovereign direction of the history of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redemption.  These are special descriptions of God's orchestration of His world</w:t>
      </w:r>
      <w:r w:rsidR="000930D2" w:rsidRPr="00D86BE9">
        <w:rPr>
          <w:rFonts w:ascii="Times New Roman" w:hAnsi="Times New Roman" w:cs="Times New Roman"/>
          <w:color w:val="000000"/>
        </w:rPr>
        <w:t xml:space="preserve"> and </w:t>
      </w:r>
      <w:r w:rsidR="007F021C">
        <w:rPr>
          <w:rFonts w:ascii="Times New Roman" w:hAnsi="Times New Roman" w:cs="Times New Roman"/>
          <w:color w:val="000000"/>
        </w:rPr>
        <w:t>never</w:t>
      </w:r>
      <w:r w:rsidR="000930D2" w:rsidRPr="00D86BE9">
        <w:rPr>
          <w:rFonts w:ascii="Times New Roman" w:hAnsi="Times New Roman" w:cs="Times New Roman"/>
          <w:color w:val="000000"/>
        </w:rPr>
        <w:t xml:space="preserve"> </w:t>
      </w:r>
      <w:r w:rsidR="007F021C">
        <w:rPr>
          <w:rFonts w:ascii="Times New Roman" w:hAnsi="Times New Roman" w:cs="Times New Roman"/>
          <w:color w:val="000000"/>
        </w:rPr>
        <w:tab/>
      </w:r>
      <w:r w:rsidR="007F021C">
        <w:rPr>
          <w:rFonts w:ascii="Times New Roman" w:hAnsi="Times New Roman" w:cs="Times New Roman"/>
          <w:color w:val="000000"/>
        </w:rPr>
        <w:tab/>
      </w:r>
      <w:r w:rsidR="007F021C">
        <w:rPr>
          <w:rFonts w:ascii="Times New Roman" w:hAnsi="Times New Roman" w:cs="Times New Roman"/>
          <w:color w:val="000000"/>
        </w:rPr>
        <w:tab/>
      </w:r>
      <w:r w:rsidR="000930D2" w:rsidRPr="00D86BE9">
        <w:rPr>
          <w:rFonts w:ascii="Times New Roman" w:hAnsi="Times New Roman" w:cs="Times New Roman"/>
          <w:color w:val="000000"/>
        </w:rPr>
        <w:t>intended to be normative patterns</w:t>
      </w:r>
      <w:r w:rsidR="007F021C">
        <w:rPr>
          <w:rFonts w:ascii="Times New Roman" w:hAnsi="Times New Roman" w:cs="Times New Roman"/>
          <w:color w:val="000000"/>
        </w:rPr>
        <w:t xml:space="preserve"> believers are to seek to know in advance.</w:t>
      </w:r>
    </w:p>
    <w:p w14:paraId="2AFD16D5" w14:textId="77777777" w:rsidR="003209D6" w:rsidRPr="00D86BE9" w:rsidRDefault="003209D6" w:rsidP="003209D6">
      <w:pPr>
        <w:rPr>
          <w:rFonts w:ascii="Times New Roman" w:hAnsi="Times New Roman" w:cs="Times New Roman"/>
          <w:color w:val="000000"/>
        </w:rPr>
      </w:pPr>
    </w:p>
    <w:p w14:paraId="4A61A279" w14:textId="57260F3C" w:rsidR="003209D6" w:rsidRPr="00D86BE9" w:rsidRDefault="003209D6" w:rsidP="003209D6">
      <w:pPr>
        <w:rPr>
          <w:rFonts w:ascii="Times New Roman" w:hAnsi="Times New Roman" w:cs="Times New Roman"/>
          <w:color w:val="000000"/>
        </w:rPr>
      </w:pPr>
      <w:r w:rsidRPr="00D86BE9">
        <w:rPr>
          <w:rFonts w:ascii="Times New Roman" w:hAnsi="Times New Roman" w:cs="Times New Roman"/>
          <w:color w:val="000002"/>
        </w:rPr>
        <w:tab/>
      </w:r>
      <w:r w:rsidR="000930D2" w:rsidRPr="00D86BE9">
        <w:rPr>
          <w:rFonts w:ascii="Times New Roman" w:hAnsi="Times New Roman" w:cs="Times New Roman"/>
          <w:color w:val="000000"/>
        </w:rPr>
        <w:t>7</w:t>
      </w:r>
      <w:r w:rsidRPr="00D86BE9">
        <w:rPr>
          <w:rFonts w:ascii="Times New Roman" w:hAnsi="Times New Roman" w:cs="Times New Roman"/>
          <w:color w:val="000000"/>
        </w:rPr>
        <w:t>.</w:t>
      </w:r>
      <w:r w:rsidRPr="00D86BE9">
        <w:rPr>
          <w:rFonts w:ascii="Times New Roman" w:hAnsi="Times New Roman" w:cs="Times New Roman"/>
          <w:color w:val="000002"/>
        </w:rPr>
        <w:tab/>
      </w:r>
      <w:r w:rsidRPr="00D86BE9">
        <w:rPr>
          <w:rFonts w:ascii="Times New Roman" w:hAnsi="Times New Roman" w:cs="Times New Roman"/>
          <w:color w:val="000000"/>
        </w:rPr>
        <w:t xml:space="preserve">The Old Testament depicts living to please God as a pursuit of His revealed will, especially in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moral categories.</w:t>
      </w:r>
    </w:p>
    <w:p w14:paraId="1EA2E589" w14:textId="77777777" w:rsidR="003209D6" w:rsidRPr="00D86BE9" w:rsidRDefault="003209D6" w:rsidP="003209D6">
      <w:pPr>
        <w:rPr>
          <w:rFonts w:ascii="Times New Roman" w:hAnsi="Times New Roman" w:cs="Times New Roman"/>
          <w:color w:val="000000"/>
        </w:rPr>
      </w:pPr>
    </w:p>
    <w:p w14:paraId="31337DEF" w14:textId="26DF6636" w:rsidR="004C31AF" w:rsidRPr="009072C7" w:rsidRDefault="003209D6">
      <w:pPr>
        <w:rPr>
          <w:rFonts w:ascii="Times New Roman" w:hAnsi="Times New Roman" w:cs="Times New Roman"/>
          <w:color w:val="000000"/>
        </w:rPr>
      </w:pPr>
      <w:r w:rsidRPr="00D86BE9">
        <w:rPr>
          <w:rFonts w:ascii="Times New Roman" w:hAnsi="Times New Roman" w:cs="Times New Roman"/>
          <w:color w:val="000002"/>
        </w:rPr>
        <w:tab/>
      </w:r>
      <w:r w:rsidRPr="00D86BE9">
        <w:rPr>
          <w:rFonts w:ascii="Times New Roman" w:hAnsi="Times New Roman" w:cs="Times New Roman"/>
          <w:color w:val="000000"/>
        </w:rPr>
        <w:t>4.</w:t>
      </w:r>
      <w:r w:rsidRPr="00D86BE9">
        <w:rPr>
          <w:rFonts w:ascii="Times New Roman" w:hAnsi="Times New Roman" w:cs="Times New Roman"/>
          <w:color w:val="000002"/>
        </w:rPr>
        <w:tab/>
      </w:r>
      <w:r w:rsidRPr="00D86BE9">
        <w:rPr>
          <w:rFonts w:ascii="Times New Roman" w:hAnsi="Times New Roman" w:cs="Times New Roman"/>
          <w:color w:val="000000"/>
        </w:rPr>
        <w:t xml:space="preserve">Texts that image guidance usually relate to God's sovereign direction of history or an expected </w:t>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000930D2" w:rsidRPr="00D86BE9">
        <w:rPr>
          <w:rFonts w:ascii="Times New Roman" w:hAnsi="Times New Roman" w:cs="Times New Roman"/>
          <w:color w:val="000000"/>
        </w:rPr>
        <w:tab/>
      </w:r>
      <w:r w:rsidRPr="00D86BE9">
        <w:rPr>
          <w:rFonts w:ascii="Times New Roman" w:hAnsi="Times New Roman" w:cs="Times New Roman"/>
          <w:color w:val="000000"/>
        </w:rPr>
        <w:t>response to His moral will.</w:t>
      </w:r>
    </w:p>
    <w:sectPr w:rsidR="004C31AF" w:rsidRPr="009072C7" w:rsidSect="004C31AF">
      <w:pgSz w:w="12240" w:h="15840"/>
      <w:pgMar w:top="720" w:right="720" w:bottom="720" w:left="720" w:header="720" w:footer="720" w:gutter="0"/>
      <w:cols w:space="720"/>
      <w:docGrid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1AF"/>
    <w:rsid w:val="00072D3B"/>
    <w:rsid w:val="000930D2"/>
    <w:rsid w:val="000E51BF"/>
    <w:rsid w:val="0015650C"/>
    <w:rsid w:val="00185E8C"/>
    <w:rsid w:val="001B44EF"/>
    <w:rsid w:val="00211AF7"/>
    <w:rsid w:val="00216676"/>
    <w:rsid w:val="002378C4"/>
    <w:rsid w:val="00244A9E"/>
    <w:rsid w:val="002A1194"/>
    <w:rsid w:val="002C749E"/>
    <w:rsid w:val="002C77D3"/>
    <w:rsid w:val="003209D6"/>
    <w:rsid w:val="00321F2D"/>
    <w:rsid w:val="003B4136"/>
    <w:rsid w:val="003F33D0"/>
    <w:rsid w:val="003F768A"/>
    <w:rsid w:val="00455EB5"/>
    <w:rsid w:val="004C31AF"/>
    <w:rsid w:val="00593592"/>
    <w:rsid w:val="00612CB8"/>
    <w:rsid w:val="00623133"/>
    <w:rsid w:val="00704292"/>
    <w:rsid w:val="00720ECE"/>
    <w:rsid w:val="007F021C"/>
    <w:rsid w:val="00891B55"/>
    <w:rsid w:val="008C1863"/>
    <w:rsid w:val="009072C7"/>
    <w:rsid w:val="00A3500D"/>
    <w:rsid w:val="00A568D5"/>
    <w:rsid w:val="00BB7A7A"/>
    <w:rsid w:val="00C143D3"/>
    <w:rsid w:val="00C46E6E"/>
    <w:rsid w:val="00CB10FA"/>
    <w:rsid w:val="00D43C22"/>
    <w:rsid w:val="00D8688F"/>
    <w:rsid w:val="00D86BE9"/>
    <w:rsid w:val="00EC3723"/>
    <w:rsid w:val="00EE1B66"/>
    <w:rsid w:val="00F22EEF"/>
    <w:rsid w:val="00F452A5"/>
    <w:rsid w:val="00F72BC3"/>
    <w:rsid w:val="00FA489C"/>
    <w:rsid w:val="00FF4FD9"/>
    <w:rsid w:val="00FF6F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ED61973"/>
  <w14:defaultImageDpi w14:val="32767"/>
  <w15:chartTrackingRefBased/>
  <w15:docId w15:val="{AD0F589C-D944-2A4D-9662-8762FE4CE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4C31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6</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Meadors</dc:creator>
  <cp:keywords/>
  <dc:description/>
  <cp:lastModifiedBy>Gary T. Meadors</cp:lastModifiedBy>
  <cp:revision>4</cp:revision>
  <cp:lastPrinted>2024-07-23T18:51:00Z</cp:lastPrinted>
  <dcterms:created xsi:type="dcterms:W3CDTF">2024-07-19T14:48:00Z</dcterms:created>
  <dcterms:modified xsi:type="dcterms:W3CDTF">2024-09-05T17:15:00Z</dcterms:modified>
</cp:coreProperties>
</file>