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F6EFB5" w14:textId="3E9570A5" w:rsidR="00DA7C13" w:rsidRPr="00C4191D" w:rsidRDefault="00C4191D" w:rsidP="00C4191D">
      <w:pPr xmlns:w="http://schemas.openxmlformats.org/wordprocessingml/2006/main">
        <w:jc w:val="center"/>
        <w:rPr>
          <w:rFonts w:ascii="Calibri" w:eastAsia="Calibri" w:hAnsi="Calibri" w:cs="Calibri"/>
          <w:b/>
          <w:bCs/>
          <w:sz w:val="40"/>
          <w:szCs w:val="40"/>
        </w:rPr>
      </w:pPr>
      <w:r xmlns:w="http://schemas.openxmlformats.org/wordprocessingml/2006/main" w:rsidRPr="00C4191D">
        <w:rPr>
          <w:rFonts w:ascii="Calibri" w:eastAsia="Calibri" w:hAnsi="Calibri" w:cs="Calibri"/>
          <w:b/>
          <w:bCs/>
          <w:sz w:val="40"/>
          <w:szCs w:val="40"/>
        </w:rPr>
        <w:t xml:space="preserve">Dr. Al Fuhr, Eclesiastés, Sesión 2</w:t>
      </w:r>
    </w:p>
    <w:p w14:paraId="14DE67DB" w14:textId="413A2D13" w:rsidR="00C4191D" w:rsidRPr="00C4191D" w:rsidRDefault="00C4191D" w:rsidP="00C4191D">
      <w:pPr xmlns:w="http://schemas.openxmlformats.org/wordprocessingml/2006/main">
        <w:jc w:val="center"/>
        <w:rPr>
          <w:rFonts w:ascii="Calibri" w:eastAsia="Calibri" w:hAnsi="Calibri" w:cs="Calibri"/>
          <w:sz w:val="26"/>
          <w:szCs w:val="26"/>
        </w:rPr>
      </w:pPr>
      <w:r xmlns:w="http://schemas.openxmlformats.org/wordprocessingml/2006/main" w:rsidRPr="00C4191D">
        <w:rPr>
          <w:rFonts w:ascii="AA Times New Roman" w:eastAsia="Calibri" w:hAnsi="AA Times New Roman" w:cs="AA Times New Roman"/>
          <w:sz w:val="26"/>
          <w:szCs w:val="26"/>
        </w:rPr>
        <w:t xml:space="preserve">© </w:t>
      </w:r>
      <w:r xmlns:w="http://schemas.openxmlformats.org/wordprocessingml/2006/main" w:rsidRPr="00C4191D">
        <w:rPr>
          <w:rFonts w:ascii="Calibri" w:eastAsia="Calibri" w:hAnsi="Calibri" w:cs="Calibri"/>
          <w:sz w:val="26"/>
          <w:szCs w:val="26"/>
        </w:rPr>
        <w:t xml:space="preserve">2024 Al Fuhr y Ted Hildebrandt</w:t>
      </w:r>
    </w:p>
    <w:p w14:paraId="7E6F0960" w14:textId="77777777" w:rsidR="00C4191D" w:rsidRPr="00C4191D" w:rsidRDefault="00C4191D">
      <w:pPr>
        <w:rPr>
          <w:sz w:val="26"/>
          <w:szCs w:val="26"/>
        </w:rPr>
      </w:pPr>
    </w:p>
    <w:p w14:paraId="1456D4FD"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Cuando la mayoría de la gente piensa en el libro de Eclesiastés, inmediatamente lo que les viene a la mente es la introducción en el capítulo 1 y versículo 2, especialmente de la versión King James de la Biblia, Vanidad de vanidades, dice el predicador. Esta palabra vanidad, ¿de dónde viene? Se repite 38 veces a lo largo del libro de Eclesiastés. Se traduce en otras traducciones modernas al inglés como sin sentido en la NVI o en algunas otras traducciones, tiene cierta variedad.</w:t>
      </w:r>
    </w:p>
    <w:p w14:paraId="6235A668" w14:textId="77777777" w:rsidR="00DA7C13" w:rsidRPr="00C4191D" w:rsidRDefault="00DA7C13">
      <w:pPr>
        <w:rPr>
          <w:sz w:val="26"/>
          <w:szCs w:val="26"/>
        </w:rPr>
      </w:pPr>
    </w:p>
    <w:p w14:paraId="3F3DBBF9" w14:textId="341A753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Inutilidad o inútil podría ser una palabra que se encuentre en ciertas traducciones al inglés. Pero esta palabra vanidad o falta de sentido tal como la encontramos en la NVI, ¿de dónde viene esta palabra? En realidad es la palabra hebrea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Es una palabra que literalmente significa niebla o vapor.</w:t>
      </w:r>
    </w:p>
    <w:p w14:paraId="3E611147" w14:textId="77777777" w:rsidR="00DA7C13" w:rsidRPr="00C4191D" w:rsidRDefault="00DA7C13">
      <w:pPr>
        <w:rPr>
          <w:sz w:val="26"/>
          <w:szCs w:val="26"/>
        </w:rPr>
      </w:pPr>
    </w:p>
    <w:p w14:paraId="2CE0B81F" w14:textId="0130CA9F"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Un popular maestro de la Biblia lo describe como lo que queda después de que explota una pompa de jabón. Y esta idea de niebla, vapor 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tal como la encontramos en el libro de Eclesiastés realmente adquiere un aura en sí misma que realmente programa la forma en que leemos el libro de Eclesiastés. Si tenemos una comprensión precisa de la palabra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tal como se usa con tanta frecuencia y de manera tan significativa en el libro de Eclesiastés, les sugeriría que la trayectoria de nuestra interpretación irá por el camino correcto.</w:t>
      </w:r>
    </w:p>
    <w:p w14:paraId="4404433F" w14:textId="77777777" w:rsidR="00DA7C13" w:rsidRPr="00C4191D" w:rsidRDefault="00DA7C13">
      <w:pPr>
        <w:rPr>
          <w:sz w:val="26"/>
          <w:szCs w:val="26"/>
        </w:rPr>
      </w:pPr>
    </w:p>
    <w:p w14:paraId="72949463" w14:textId="074C1DA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Pero si malinterpretamos o entendemos mal esta palabra hebrea clave y crítica,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en el libro de Eclesiastés, es muy probable que interpretemos mal el resto. Por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eso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queremos tomarnos algo de tiempo durante esta conferencia para explorar esta palabra clave, su función en el libro de Eclesiastés y su uso como un término muy significativo, incluso les sugeriría que es un término programático en el libro. Eclesiastés capítulo 1 y versículo 1, nuevamente tengo una NVI frente a mí para leer la Biblia en inglés, lee, sin sentido, sin sentido, dice el maestro.</w:t>
      </w:r>
    </w:p>
    <w:p w14:paraId="490D8543" w14:textId="77777777" w:rsidR="00DA7C13" w:rsidRPr="00C4191D" w:rsidRDefault="00DA7C13">
      <w:pPr>
        <w:rPr>
          <w:sz w:val="26"/>
          <w:szCs w:val="26"/>
        </w:rPr>
      </w:pPr>
    </w:p>
    <w:p w14:paraId="26BE3960" w14:textId="343041A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En la primera conferencia vimos que la palabra maestro es la palabra hebrea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kohelet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por lo que esta es nuestra figura principal en el libro. Absolutamente sin sentido, todo es sin sentido. Ahora bien, si ve esta palabra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traducida como sin sentido en toda la NVI, probablemente llegue a la suposición de que el libro de Eclesiastés trata sobre encontrar significado a la vida.</w:t>
      </w:r>
    </w:p>
    <w:p w14:paraId="6AABF023" w14:textId="77777777" w:rsidR="00DA7C13" w:rsidRPr="00C4191D" w:rsidRDefault="00DA7C13">
      <w:pPr>
        <w:rPr>
          <w:sz w:val="26"/>
          <w:szCs w:val="26"/>
        </w:rPr>
      </w:pPr>
    </w:p>
    <w:p w14:paraId="61286DD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Que la vida sin Dios quizás no tenga sentido ni propósito y que encontrar la vida en Dios le da sentido o plenitud a la vida. Ahora bien, si eso es lo que la palabra hebrea pretende transmitir o significar en el libro de Eclesiastés, genial. Hemos descubierto mucho de Eclesiastés.</w:t>
      </w:r>
    </w:p>
    <w:p w14:paraId="670BC0DA" w14:textId="77777777" w:rsidR="00DA7C13" w:rsidRPr="00C4191D" w:rsidRDefault="00DA7C13">
      <w:pPr>
        <w:rPr>
          <w:sz w:val="26"/>
          <w:szCs w:val="26"/>
        </w:rPr>
      </w:pPr>
    </w:p>
    <w:p w14:paraId="48F257EB" w14:textId="75617CC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Pero si la palabra no significa falta de sentido, o si no significa que la vida sin Dios carece de propósito o significado, entonces fácilmente podríamos equivocarnos en la forma en que leemos el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resto de los segmentos del libro de Eclesiastés. Nuevamente </w:t>
      </w:r>
      <w:r xmlns:w="http://schemas.openxmlformats.org/wordprocessingml/2006/main" w:rsidR="002B1EB8" w:rsidRPr="00C4191D">
        <w:rPr>
          <w:rFonts w:ascii="Calibri" w:eastAsia="Calibri" w:hAnsi="Calibri" w:cs="Calibri"/>
          <w:sz w:val="26"/>
          <w:szCs w:val="26"/>
        </w:rPr>
        <w:t xml:space="preserve">queremos tomarnos un tiempo para explorar esta palabra con cierto detalle. Como ya mencioné, la palabra significa niebla o vapor, pero la mayoría de las veces se usa en el Antiguo Testamento de manera metafórica.</w:t>
      </w:r>
    </w:p>
    <w:p w14:paraId="14239B5B" w14:textId="77777777" w:rsidR="00DA7C13" w:rsidRPr="00C4191D" w:rsidRDefault="00DA7C13">
      <w:pPr>
        <w:rPr>
          <w:sz w:val="26"/>
          <w:szCs w:val="26"/>
        </w:rPr>
      </w:pPr>
    </w:p>
    <w:p w14:paraId="350BA26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Se utiliza como metáfora. Una metáfora tiene esta maravillosa capacidad de poder transmitir múltiples ideas en términos singulares. A veces hay una sensación de ambigüedad asociada con la metáfora, pero esa ambigüedad permite la flexibilidad necesaria para transmitir ideas que están más allá del alcance del significado literal de los términos o de las glosas literales detrás de palabras particulares.</w:t>
      </w:r>
    </w:p>
    <w:p w14:paraId="1A618FE0" w14:textId="77777777" w:rsidR="00DA7C13" w:rsidRPr="00C4191D" w:rsidRDefault="00DA7C13">
      <w:pPr>
        <w:rPr>
          <w:sz w:val="26"/>
          <w:szCs w:val="26"/>
        </w:rPr>
      </w:pPr>
    </w:p>
    <w:p w14:paraId="2BD94B09"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Por ejemplo, en los Salmos se encuentra a Dios descrito como una roca o una fortaleza. Puede haber varias ideas asociadas con una roca en esa descripción a la vista. En otras palabras, el autor, cuando dice que Dios es nuestra roca o Dios es mi roca, en realidad podría estar intentando transmitir múltiples ideas para que el lector o el oyente piense en varias formas en las que Dios es como una roca. y luego asociar esas ideas con una descripción de la realidad de quién es Dios.</w:t>
      </w:r>
    </w:p>
    <w:p w14:paraId="4A2056C2" w14:textId="77777777" w:rsidR="00DA7C13" w:rsidRPr="00C4191D" w:rsidRDefault="00DA7C13">
      <w:pPr>
        <w:rPr>
          <w:sz w:val="26"/>
          <w:szCs w:val="26"/>
        </w:rPr>
      </w:pPr>
    </w:p>
    <w:p w14:paraId="55AD3D0C" w14:textId="5F5FB7C6" w:rsidR="00DA7C13" w:rsidRPr="00C4191D" w:rsidRDefault="00716D25">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Entonces, por ejemplo, si Dios es una roca, no se trata tanto de que Dios sea denso o que Dios sea pesado o que Dios sea duro o que Dios sea ígneo o sedimentario o algo así. En realidad, podría ser la idea de que Dios es firme o que Dios es estable o que Dios es una pieza fundamental segura o algo así. Puede haber múltiples ideas asociadas con eso, ciertamente no ideas ilimitadas.</w:t>
      </w:r>
    </w:p>
    <w:p w14:paraId="720BD6C3" w14:textId="77777777" w:rsidR="00DA7C13" w:rsidRPr="00C4191D" w:rsidRDefault="00DA7C13">
      <w:pPr>
        <w:rPr>
          <w:sz w:val="26"/>
          <w:szCs w:val="26"/>
        </w:rPr>
      </w:pPr>
    </w:p>
    <w:p w14:paraId="4B3AFC23" w14:textId="30A404E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Bueno, Kohelet usará la palabra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niebla o vapor, para describir varias facetas de la vida vivida en un mundo caído y aprovechará esa capacidad, esa capacidad inherente dentro de la metáfora para aprovechar múltiples sentidos. Entonces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lo que vamos a encontrar es cierta flexibilidad al estudiar esta palabra en el Libro de Eclesiastés. En ciertos contextos, la idea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podría en realidad resaltar un cierto aspecto de la vida vivida en un mundo caído, mientras que en otro contexto podría ser otro aspecto de la vida vivida en un mundo caído que está siendo resaltado o centrado.</w:t>
      </w:r>
    </w:p>
    <w:p w14:paraId="30E7A9F3" w14:textId="77777777" w:rsidR="00DA7C13" w:rsidRPr="00C4191D" w:rsidRDefault="00DA7C13">
      <w:pPr>
        <w:rPr>
          <w:sz w:val="26"/>
          <w:szCs w:val="26"/>
        </w:rPr>
      </w:pPr>
    </w:p>
    <w:p w14:paraId="426FA3F2" w14:textId="7012DDB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Por supuesto, una vez más, con la maravillosa capacidad de significados múltiples o flexibles en el uso de la metáfora, en realidad podría ser que Kohelet aproveche dos o tres sentidos, incluso en un contexto singular. Y ese será uno de los aspectos importantes y fascinantes del estudio de esta palabra hebrea en el Libro de Eclesiastés. Antes de profundizar más en su uso en Eclesiastés, echemos un vistazo rápido a cómo se usa esta palabra en otras partes del Antiguo Testamento. Al hacer un estudio abreviado de la palabra aquí, podríamos encontrar que la palabra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se entiende mejor a través de su uso en otras partes del Antiguo Testamento.</w:t>
      </w:r>
    </w:p>
    <w:p w14:paraId="4FF15E7E" w14:textId="77777777" w:rsidR="00DA7C13" w:rsidRPr="00C4191D" w:rsidRDefault="00DA7C13">
      <w:pPr>
        <w:rPr>
          <w:sz w:val="26"/>
          <w:szCs w:val="26"/>
        </w:rPr>
      </w:pPr>
    </w:p>
    <w:p w14:paraId="79C2F0F8" w14:textId="1755A8D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Entonces, por ejemplo, la palabra hebrea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puede resaltar la fugacidad o la naturaleza fugaz de la vida. Esto lo vemos, por ejemplo, en los Salmos. El Salmo 144 y el versículo 4 dice en la NVI: El hombre es como un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sus días son como una sombra fugaz.</w:t>
      </w:r>
    </w:p>
    <w:p w14:paraId="46A35B32" w14:textId="77777777" w:rsidR="00DA7C13" w:rsidRPr="00C4191D" w:rsidRDefault="00DA7C13">
      <w:pPr>
        <w:rPr>
          <w:sz w:val="26"/>
          <w:szCs w:val="26"/>
        </w:rPr>
      </w:pPr>
    </w:p>
    <w:p w14:paraId="03EE65CF" w14:textId="01AAF7E5"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Ahora, la palabra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se usa allí para aliento, un significado más literal, y se usa nuevamente para la traducción fugaz.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se diría: El hombre es como un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sus días son como una sombra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de 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El hombre es como un soplo, es como niebla o vapor, sus días son como una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sombra fugaz </w:t>
      </w:r>
      <w:r xmlns:w="http://schemas.openxmlformats.org/wordprocessingml/2006/main" w:rsidR="00716D25">
        <w:rPr>
          <w:rFonts w:ascii="Calibri" w:eastAsia="Calibri" w:hAnsi="Calibri" w:cs="Calibri"/>
          <w:sz w:val="26"/>
          <w:szCs w:val="26"/>
        </w:rPr>
        <w:t xml:space="preserve">.</w:t>
      </w:r>
      <w:proofErr xmlns:w="http://schemas.openxmlformats.org/wordprocessingml/2006/main" w:type="spellEnd"/>
    </w:p>
    <w:p w14:paraId="6BC4651A" w14:textId="77777777" w:rsidR="00DA7C13" w:rsidRPr="00C4191D" w:rsidRDefault="00DA7C13">
      <w:pPr>
        <w:rPr>
          <w:sz w:val="26"/>
          <w:szCs w:val="26"/>
        </w:rPr>
      </w:pPr>
    </w:p>
    <w:p w14:paraId="68678B68" w14:textId="02BE55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Señalando la fugacidad de la vida del hombre. O en el Salmo 39 y los versículos 4 y 5, Muéstrame, oh Señor, el fin de mi vida, y cuenta mis días, y el número de mis días. Déjame saber qué tan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grande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es mi vida, qué fugaz es mi vida, así lo tiene la NVI.</w:t>
      </w:r>
    </w:p>
    <w:p w14:paraId="675C0373" w14:textId="77777777" w:rsidR="00DA7C13" w:rsidRPr="00C4191D" w:rsidRDefault="00DA7C13">
      <w:pPr>
        <w:rPr>
          <w:sz w:val="26"/>
          <w:szCs w:val="26"/>
        </w:rPr>
      </w:pPr>
    </w:p>
    <w:p w14:paraId="4FFD377B" w14:textId="1222F324"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Has hecho de mis días un simple aliento. El lapso de mis años es como nada ante ti. La vida de cada hombre no es más que un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nivel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no es más que un soplo.</w:t>
      </w:r>
    </w:p>
    <w:p w14:paraId="40464851" w14:textId="77777777" w:rsidR="00DA7C13" w:rsidRPr="00C4191D" w:rsidRDefault="00DA7C13">
      <w:pPr>
        <w:rPr>
          <w:sz w:val="26"/>
          <w:szCs w:val="26"/>
        </w:rPr>
      </w:pPr>
    </w:p>
    <w:p w14:paraId="6351351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Una vez más, la idea surge claramente por el contexto, no sin sentido o sin propósito en la vida, ni es en realidad vanidad. La vida de cada hombre aquí no es vana, sino que la vida de cada hombre es fugaz. El número de mis días pasa como una sombra.</w:t>
      </w:r>
    </w:p>
    <w:p w14:paraId="3D6DF816" w14:textId="77777777" w:rsidR="00DA7C13" w:rsidRPr="00C4191D" w:rsidRDefault="00DA7C13">
      <w:pPr>
        <w:rPr>
          <w:sz w:val="26"/>
          <w:szCs w:val="26"/>
        </w:rPr>
      </w:pPr>
    </w:p>
    <w:p w14:paraId="3ED34A32" w14:textId="7A9D9F6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Salmo 39 y versículo 11, Reprendes y disciplinas a los hombres por su pecado, consumes como musgo sus riquezas, cada hombre no es más que un soplo. Una vez más, la idea de fugacidad parece destacarse aquí. Job consideraba su vida como fugaz o como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en paralelo a la frase no vivirás para siempre.</w:t>
      </w:r>
    </w:p>
    <w:p w14:paraId="4AD230B6" w14:textId="77777777" w:rsidR="00DA7C13" w:rsidRPr="00C4191D" w:rsidRDefault="00DA7C13">
      <w:pPr>
        <w:rPr>
          <w:sz w:val="26"/>
          <w:szCs w:val="26"/>
        </w:rPr>
      </w:pPr>
    </w:p>
    <w:p w14:paraId="7CA39A11" w14:textId="0387E69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Escuche esto de la NASB. Job capítulo 7 y verso 16, Me desvanezco, no viviré para siempre. Déjame en paz, porque mis días no son más que un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infierno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2B5A8A38" w14:textId="77777777" w:rsidR="00DA7C13" w:rsidRPr="00C4191D" w:rsidRDefault="00DA7C13">
      <w:pPr>
        <w:rPr>
          <w:sz w:val="26"/>
          <w:szCs w:val="26"/>
        </w:rPr>
      </w:pPr>
    </w:p>
    <w:p w14:paraId="4B754C8D" w14:textId="7096FB9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Mis días no son más que un respiro, algo que apunta a la traducción literal, pero ¿cuál es el concepto aquí? Mis días son fugaces como un soplo. La palabra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se usa a menudo para referirse a la vanidad, las cosas que son vanas. Cuando no se encuentre o sea evidente ningún fruto o beneficio inmediato.</w:t>
      </w:r>
    </w:p>
    <w:p w14:paraId="6E069EA0" w14:textId="77777777" w:rsidR="00DA7C13" w:rsidRPr="00C4191D" w:rsidRDefault="00DA7C13">
      <w:pPr>
        <w:rPr>
          <w:sz w:val="26"/>
          <w:szCs w:val="26"/>
        </w:rPr>
      </w:pPr>
    </w:p>
    <w:p w14:paraId="0F00656D"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Entonces, en el libro de Eclesiastés, quizás estés familiarizado con esa traducción, vanidad de vanidades. Y encontraremos en el libro de Eclesiastés que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se destaca la naturaleza fugaz de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lo hevelness , pero también la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vana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sensación de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hevelness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también podría resaltarse en otro contexto. Entonces, en Job capítulo 9 y versículo 29, la NASB dice: Soy tenido por malvado, ¿por qué entonces debería trabajar en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No es la naturaleza fugaz del trabajo, sino más bien el sentido vano en el que uno se esfuerza por algo que no se puede lograr.</w:t>
      </w:r>
    </w:p>
    <w:p w14:paraId="1D3FBF78" w14:textId="77777777" w:rsidR="00DA7C13" w:rsidRPr="00C4191D" w:rsidRDefault="00DA7C13">
      <w:pPr>
        <w:rPr>
          <w:sz w:val="26"/>
          <w:szCs w:val="26"/>
        </w:rPr>
      </w:pPr>
    </w:p>
    <w:p w14:paraId="31A13344" w14:textId="16F4ACB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 por ejemplo, es posible que la palabra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se refiera a algo que no tiene esperanza o que es vano en ese sentido. En el Salmo 62 versículos 9 y 10, nuevamente fuera de la NASB, el texto dice: Los hombres de baja condición son sólo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sólo vanidad y los hombres de rango son mentira. En las balanzas suben, juntos son más ligeros que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103874EC" w14:textId="77777777" w:rsidR="00DA7C13" w:rsidRPr="00C4191D" w:rsidRDefault="00DA7C13">
      <w:pPr>
        <w:rPr>
          <w:sz w:val="26"/>
          <w:szCs w:val="26"/>
        </w:rPr>
      </w:pPr>
    </w:p>
    <w:p w14:paraId="60EA449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No confiéis en la opresión, ni vana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esperanza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en el robo. Si las riquezas aumentan, no pongas tu corazón en ellas. Así que aquí no se trata tanto de la fugacidad o la naturaleza fugaz de las cosas, sino más bien de la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vana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sensación de desesperanza ante el logro de algo.</w:t>
      </w:r>
    </w:p>
    <w:p w14:paraId="16556FC8" w14:textId="77777777" w:rsidR="00DA7C13" w:rsidRPr="00C4191D" w:rsidRDefault="00DA7C13">
      <w:pPr>
        <w:rPr>
          <w:sz w:val="26"/>
          <w:szCs w:val="26"/>
        </w:rPr>
      </w:pPr>
    </w:p>
    <w:p w14:paraId="66ADFDDB" w14:textId="3DAAC6F0"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En Job, se encuentran otros ejemplos en los que la palabra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probablemente se sienta mejor o denota la idea de vanidad. Job 21 y el versículo 34 dice: ¿Cómo, pues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me consolarás? ¿Cómo entonces me consolarás en vano? Porque vuestras respuestas siguen llenas de falsedad. Una vez más, el consuelo no tiene ninguna capacidad para brindarle consuelo a Job.</w:t>
      </w:r>
    </w:p>
    <w:p w14:paraId="3BF0AF39" w14:textId="77777777" w:rsidR="00DA7C13" w:rsidRPr="00C4191D" w:rsidRDefault="00DA7C13">
      <w:pPr>
        <w:rPr>
          <w:sz w:val="26"/>
          <w:szCs w:val="26"/>
        </w:rPr>
      </w:pPr>
    </w:p>
    <w:p w14:paraId="1B7EF06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Esas palabras son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geniales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O en Job capítulo 27 y verso 12, He aquí todos vosotros lo habéis visto. ¿Por qué entonces actúas con dureza? Actúa en vano con tus palabras, con tu idioma.</w:t>
      </w:r>
    </w:p>
    <w:p w14:paraId="6FDA73D1" w14:textId="77777777" w:rsidR="00DA7C13" w:rsidRPr="00C4191D" w:rsidRDefault="00DA7C13">
      <w:pPr>
        <w:rPr>
          <w:sz w:val="26"/>
          <w:szCs w:val="26"/>
        </w:rPr>
      </w:pPr>
    </w:p>
    <w:p w14:paraId="2A99FA2F" w14:textId="6CAC0F25" w:rsidR="00DA7C13" w:rsidRPr="00C4191D" w:rsidRDefault="00716D25">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Entonces, Job abre su boca en Job 35 y versículo 16, En vano, en vano, multiplica palabras sin conocimiento. Una vez más, parece estar lidiando con la insuficiencia del esfuerzo. Es muy interesante en el libro de Jeremías que Jeremías usa casi exclusivamente la palabra </w:t>
      </w:r>
      <w:proofErr xmlns:w="http://schemas.openxmlformats.org/wordprocessingml/2006/main" w:type="spellStart"/>
      <w:r xmlns:w="http://schemas.openxmlformats.org/wordprocessingml/2006/main" w:rsidR="00000000"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00000000" w:rsidRPr="00C4191D">
        <w:rPr>
          <w:rFonts w:ascii="Calibri" w:eastAsia="Calibri" w:hAnsi="Calibri" w:cs="Calibri"/>
          <w:sz w:val="26"/>
          <w:szCs w:val="26"/>
        </w:rPr>
        <w:t xml:space="preserve">para describir a los falsos profetas y los falsos ídolos.</w:t>
      </w:r>
    </w:p>
    <w:p w14:paraId="701FAE38" w14:textId="77777777" w:rsidR="00DA7C13" w:rsidRPr="00C4191D" w:rsidRDefault="00DA7C13">
      <w:pPr>
        <w:rPr>
          <w:sz w:val="26"/>
          <w:szCs w:val="26"/>
        </w:rPr>
      </w:pPr>
    </w:p>
    <w:p w14:paraId="0A6B8FAF" w14:textId="46E3080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Y así, por ejemplo en Jeremías capítulo 10 y versículo 8, Pero son completamente estúpidos e insensatos en su disciplina del engaño. Su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es de madera. Su ídolo, su ídolo inútil, es la madera.</w:t>
      </w:r>
    </w:p>
    <w:p w14:paraId="5B73F16F" w14:textId="77777777" w:rsidR="00DA7C13" w:rsidRPr="00C4191D" w:rsidRDefault="00DA7C13">
      <w:pPr>
        <w:rPr>
          <w:sz w:val="26"/>
          <w:szCs w:val="26"/>
        </w:rPr>
      </w:pPr>
    </w:p>
    <w:p w14:paraId="0A020665" w14:textId="1C4AE56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 Jeremías capítulo 14 y verso 22, ¿Hay alguno entre los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entre los ídolos de las naciones, que dé lluvia? ¿O pueden los cielos conceder lluvias? ¿No eres tú, Señor Dios nuestro? Por eso esperamos en ti. Entonces, los ídolos son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No valen nada.</w:t>
      </w:r>
    </w:p>
    <w:p w14:paraId="0ABC06B8" w14:textId="77777777" w:rsidR="00DA7C13" w:rsidRPr="00C4191D" w:rsidRDefault="00DA7C13">
      <w:pPr>
        <w:rPr>
          <w:sz w:val="26"/>
          <w:szCs w:val="26"/>
        </w:rPr>
      </w:pPr>
    </w:p>
    <w:p w14:paraId="6A5A72E5" w14:textId="5FB5286F"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Son vanidosos en su capacidad de poder proporcionar lluvia o cualquier otro beneficio. Jeremías capítulo 8 y verso 9, He aquí, oíd el clamor de la hija de mi pueblo desde tierra lejana. ¿No está el Señor en Sión? ¿No está nuestro Rey dentro de ella? ¿Por qué me han irritado con sus imágenes talladas, con sus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imágenes extranjeras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con sus ídolos extranjeros? Y así, vemos aquí en el Antiguo Testamento, con solo este breve estudio,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que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hay una flexibilidad considerable en cómo se puede traducir esta palabra niebla, vapor o aliento.</w:t>
      </w:r>
    </w:p>
    <w:p w14:paraId="2AF6A1EB" w14:textId="77777777" w:rsidR="00DA7C13" w:rsidRPr="00C4191D" w:rsidRDefault="00DA7C13">
      <w:pPr>
        <w:rPr>
          <w:sz w:val="26"/>
          <w:szCs w:val="26"/>
        </w:rPr>
      </w:pPr>
    </w:p>
    <w:p w14:paraId="52AE8F55"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Y las diversas ideas que es capaz de comunicar a través de metáforas. Ahora volvamos al libro de Eclesiastés. ¿ </w:t>
      </w:r>
      <w:r xmlns:w="http://schemas.openxmlformats.org/wordprocessingml/2006/main" w:rsidRPr="00C4191D">
        <w:rPr>
          <w:rFonts w:ascii="Calibri" w:eastAsia="Calibri" w:hAnsi="Calibri" w:cs="Calibri"/>
          <w:sz w:val="26"/>
          <w:szCs w:val="26"/>
        </w:rPr>
        <w:t xml:space="preserve">Cómo se refiere el libro de Eclesiastés 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la hevelness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Bueno, hay diferentes familias de significados que Eclesiastés parece aprovechar.</w:t>
      </w:r>
    </w:p>
    <w:p w14:paraId="0DBD9D5A" w14:textId="77777777" w:rsidR="00DA7C13" w:rsidRPr="00C4191D" w:rsidRDefault="00DA7C13">
      <w:pPr>
        <w:rPr>
          <w:sz w:val="26"/>
          <w:szCs w:val="26"/>
        </w:rPr>
      </w:pPr>
    </w:p>
    <w:p w14:paraId="3E4A47A2" w14:textId="0903EBC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Por eso queremos examinar algunas de estas diferentes familias de lo que yo llamo familias de significado. Todas estas familias de significados parecen transmitir diferentes aspectos de la vida vivida en un mundo caído. Ahora voy a tratar de apoyar esta idea de la caída como si fuera realmente la esencia de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la altura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42AAE5B2" w14:textId="77777777" w:rsidR="00DA7C13" w:rsidRPr="00C4191D" w:rsidRDefault="00DA7C13">
      <w:pPr>
        <w:rPr>
          <w:sz w:val="26"/>
          <w:szCs w:val="26"/>
        </w:rPr>
      </w:pPr>
    </w:p>
    <w:p w14:paraId="313AC15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Y realmente el dilema que enfrenta Kohelet en el libro de Eclesiastés. Pero antes de llegar allí, veamos algunas de estas familias de significados. Vimos otros ejemplos en el Antiguo Testamento donde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la hevelness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parecía referirse o señalar hacia la naturaleza fugaz.</w:t>
      </w:r>
    </w:p>
    <w:p w14:paraId="36173098" w14:textId="77777777" w:rsidR="00DA7C13" w:rsidRPr="00C4191D" w:rsidRDefault="00DA7C13">
      <w:pPr>
        <w:rPr>
          <w:sz w:val="26"/>
          <w:szCs w:val="26"/>
        </w:rPr>
      </w:pPr>
    </w:p>
    <w:p w14:paraId="32B00DD6" w14:textId="2A5F2F5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La fugacidad de la vida. Ciertamente, en un mundo mortal, todos reconocemos que la vida es fugaz. En este momento, en el momento de nuestra grabación, tengo 44 años.</w:t>
      </w:r>
    </w:p>
    <w:p w14:paraId="270FA3AF" w14:textId="77777777" w:rsidR="00DA7C13" w:rsidRPr="00C4191D" w:rsidRDefault="00DA7C13">
      <w:pPr>
        <w:rPr>
          <w:sz w:val="26"/>
          <w:szCs w:val="26"/>
        </w:rPr>
      </w:pPr>
    </w:p>
    <w:p w14:paraId="1E073B5B"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Y paso mucho tiempo con estudiantes universitarios. Doy clases en un ambiente universitario. Y veo su juventud ahora y pienso en hace 20 años, cuando tenía 20 años, era más joven, más atlético y lleno de vigor.</w:t>
      </w:r>
    </w:p>
    <w:p w14:paraId="167CD02D" w14:textId="77777777" w:rsidR="00DA7C13" w:rsidRPr="00C4191D" w:rsidRDefault="00DA7C13">
      <w:pPr>
        <w:rPr>
          <w:sz w:val="26"/>
          <w:szCs w:val="26"/>
        </w:rPr>
      </w:pPr>
    </w:p>
    <w:p w14:paraId="4D4B1814"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Y pienso para mis adentros lo rápido que esto es fugaz. Y miro a algunos de mis colegas que tienen 60 años y se están preparando para jubilarse. Y me cuentan historias de cuando tenían 20 años y eran atletas y jugaban béisbol semiprofesional y esas cosas.</w:t>
      </w:r>
    </w:p>
    <w:p w14:paraId="54E786EA" w14:textId="77777777" w:rsidR="00DA7C13" w:rsidRPr="00C4191D" w:rsidRDefault="00DA7C13">
      <w:pPr>
        <w:rPr>
          <w:sz w:val="26"/>
          <w:szCs w:val="26"/>
        </w:rPr>
      </w:pPr>
    </w:p>
    <w:p w14:paraId="512F9C1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Y los miro ahora y pienso cómo han caído los poderosos. Quiero decir, ya sabes, todos experimentamos este tipo de experiencia común de envejecimiento. Y tuve un profesor hace años, cuando probablemente tenía 20 años y él tenía 70 años.</w:t>
      </w:r>
    </w:p>
    <w:p w14:paraId="2A8328F2" w14:textId="77777777" w:rsidR="00DA7C13" w:rsidRPr="00C4191D" w:rsidRDefault="00DA7C13">
      <w:pPr>
        <w:rPr>
          <w:sz w:val="26"/>
          <w:szCs w:val="26"/>
        </w:rPr>
      </w:pPr>
    </w:p>
    <w:p w14:paraId="04C68D8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Y solía hacer comentarios sobre, ya sabes, que envejecer no es para mariquitas. Y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todos conocemos el destino común de la humanidad. No nos hacemos más jóvenes, nos hacemos mayores.</w:t>
      </w:r>
    </w:p>
    <w:p w14:paraId="5031388F" w14:textId="77777777" w:rsidR="00DA7C13" w:rsidRPr="00C4191D" w:rsidRDefault="00DA7C13">
      <w:pPr>
        <w:rPr>
          <w:sz w:val="26"/>
          <w:szCs w:val="26"/>
        </w:rPr>
      </w:pPr>
    </w:p>
    <w:p w14:paraId="0B5393BA"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La vida es fugaz. Y si hablas con una persona mayor, te dirá lo rápido que pasó. Tengo niños pequeños y cada vez que hablo con alguien sobre mis hijos pequeños, me dicen: atesora los momentos de ahora.</w:t>
      </w:r>
    </w:p>
    <w:p w14:paraId="20570EE1" w14:textId="77777777" w:rsidR="00DA7C13" w:rsidRPr="00C4191D" w:rsidRDefault="00DA7C13">
      <w:pPr>
        <w:rPr>
          <w:sz w:val="26"/>
          <w:szCs w:val="26"/>
        </w:rPr>
      </w:pPr>
    </w:p>
    <w:p w14:paraId="46E28C14" w14:textId="1C41FBA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Van a pasar rápidamente. Y por eso, la vida en un mundo caído e inmortal es inherentemente transitoria. Es fugaz.</w:t>
      </w:r>
    </w:p>
    <w:p w14:paraId="7C24B9E6" w14:textId="77777777" w:rsidR="00DA7C13" w:rsidRPr="00C4191D" w:rsidRDefault="00DA7C13">
      <w:pPr>
        <w:rPr>
          <w:sz w:val="26"/>
          <w:szCs w:val="26"/>
        </w:rPr>
      </w:pPr>
    </w:p>
    <w:p w14:paraId="27FC9635" w14:textId="6FAA77E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Eche un vistazo conmigo a algunos de estos ejemplos en el libro de Eclesiastés donde tiene observaciones sobre la naturaleza fugaz o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de la vida. Por ejemplo, capítulo 6 y versículo 12. Eclesiastés capítulo 6 y versículo 12.</w:t>
      </w:r>
    </w:p>
    <w:p w14:paraId="201B273A" w14:textId="77777777" w:rsidR="00DA7C13" w:rsidRPr="00C4191D" w:rsidRDefault="00DA7C13">
      <w:pPr>
        <w:rPr>
          <w:sz w:val="26"/>
          <w:szCs w:val="26"/>
        </w:rPr>
      </w:pPr>
    </w:p>
    <w:p w14:paraId="4CBCA9D8" w14:textId="04DBD04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Porque quién sabe lo que es bueno para un hombre en la vida durante los pocos y... ¿Son días sin sentido o son días más bien fugaces? Yo sugeriría que es fugaz. Durante los pocos y fugaces días, pasa como una sombra. Creo que la frase acompañante a través como una sombra parecería sugerir algo efímero o una existencia pasajera y fugaz en estos días que experimentamos en nuestras vidas.</w:t>
      </w:r>
    </w:p>
    <w:p w14:paraId="7CCCB222" w14:textId="77777777" w:rsidR="00DA7C13" w:rsidRPr="00C4191D" w:rsidRDefault="00DA7C13">
      <w:pPr>
        <w:rPr>
          <w:sz w:val="26"/>
          <w:szCs w:val="26"/>
        </w:rPr>
      </w:pPr>
    </w:p>
    <w:p w14:paraId="53DACD6B" w14:textId="6116F98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 el capítulo 9 y el versículo 9. Disfruta de la vida con tu esposa a quien amas todos los días de esta vida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¿Es una vida sin sentido que disfrutamos de nuestras vidas y de nuestros días de juventud?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No, son vidas más bien fugaces. En todos los días de esta vida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que Dios te ha dado bajo el sol todos tus días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0C076082" w14:textId="77777777" w:rsidR="00DA7C13" w:rsidRPr="00C4191D" w:rsidRDefault="00DA7C13">
      <w:pPr>
        <w:rPr>
          <w:sz w:val="26"/>
          <w:szCs w:val="26"/>
        </w:rPr>
      </w:pPr>
    </w:p>
    <w:p w14:paraId="120E1E84"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Yo sugeriría allí que probablemente la idea de fugacidad esté más al frente y al centro. O el capítulo 11 y versículo 9. Sé joven feliz mientras seas joven. Preparando el escenario aquí.</w:t>
      </w:r>
    </w:p>
    <w:p w14:paraId="42B565C6" w14:textId="77777777" w:rsidR="00DA7C13" w:rsidRPr="00C4191D" w:rsidRDefault="00DA7C13">
      <w:pPr>
        <w:rPr>
          <w:sz w:val="26"/>
          <w:szCs w:val="26"/>
        </w:rPr>
      </w:pPr>
    </w:p>
    <w:p w14:paraId="440E432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Y deja que tu corazón te dé alegría en los días de tu juventud. Sigue los caminos de tu corazón y todo lo que vean tus ojos. Pero sabed que por todas estas cosas Dios os llevará a juicio.</w:t>
      </w:r>
    </w:p>
    <w:p w14:paraId="72323FE6" w14:textId="77777777" w:rsidR="00DA7C13" w:rsidRPr="00C4191D" w:rsidRDefault="00DA7C13">
      <w:pPr>
        <w:rPr>
          <w:sz w:val="26"/>
          <w:szCs w:val="26"/>
        </w:rPr>
      </w:pPr>
    </w:p>
    <w:p w14:paraId="0CCA3E83" w14:textId="5A2B70B1"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Así pues, desterrad la ansiedad de vuestro corazón y desechad las angustias de vuestro cuerpo. Para la juventud y el vigor son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¿La juventud y el vigor no tienen sentido? ¿Son vanos la juventud y el vigor? Bueno, tal vez en algún sentido la juventud y el vigor carecen de plena capacidad para hacer esto o aquello.</w:t>
      </w:r>
    </w:p>
    <w:p w14:paraId="45CCE70E" w14:textId="77777777" w:rsidR="00DA7C13" w:rsidRPr="00C4191D" w:rsidRDefault="00DA7C13">
      <w:pPr>
        <w:rPr>
          <w:sz w:val="26"/>
          <w:szCs w:val="26"/>
        </w:rPr>
      </w:pPr>
    </w:p>
    <w:p w14:paraId="60C8D827"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Pero parece que en el contexto aquí el Kohelet se refiere a la naturaleza fugaz de la juventud y el vigor. Como señalé, no parecía hace mucho tiempo que estaba lleno de juventud y vigor cuando tenía 20 años. Y todavía me siento bastante bien hoy, cuando tengo 40 años.</w:t>
      </w:r>
    </w:p>
    <w:p w14:paraId="141948BB" w14:textId="77777777" w:rsidR="00DA7C13" w:rsidRPr="00C4191D" w:rsidRDefault="00DA7C13">
      <w:pPr>
        <w:rPr>
          <w:sz w:val="26"/>
          <w:szCs w:val="26"/>
        </w:rPr>
      </w:pPr>
    </w:p>
    <w:p w14:paraId="2907EB60" w14:textId="3E84E59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Pero no es exactamente lo mismo. Y creo que muchos de ustedes que ven esto saben de lo que estoy hablando. De hecho, es interesante que la palabra hebrea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se encuentre en Proverbios 31-30.</w:t>
      </w:r>
    </w:p>
    <w:p w14:paraId="2FDD999E" w14:textId="77777777" w:rsidR="00DA7C13" w:rsidRPr="00C4191D" w:rsidRDefault="00DA7C13">
      <w:pPr>
        <w:rPr>
          <w:sz w:val="26"/>
          <w:szCs w:val="26"/>
        </w:rPr>
      </w:pPr>
    </w:p>
    <w:p w14:paraId="635B10C6" w14:textId="43EF7E21"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Donde encontramos esa belleza es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¿Es la belleza vana? Bueno, tal vez en algún contexto podría serlo. ¿O la belleza es pasajera? Quizás en otros contextos esa sería una comprensión más adecuada de la niebla o el vapor.</w:t>
      </w:r>
    </w:p>
    <w:p w14:paraId="379F559F" w14:textId="77777777" w:rsidR="00DA7C13" w:rsidRPr="00C4191D" w:rsidRDefault="00DA7C13">
      <w:pPr>
        <w:rPr>
          <w:sz w:val="26"/>
          <w:szCs w:val="26"/>
        </w:rPr>
      </w:pPr>
    </w:p>
    <w:p w14:paraId="76A4787E"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La belleza es niebla o vapor. La belleza es como un soplo. Bueno, ¿en qué sentido es como un soplo? En realidad, podría ser que, en cierto sentido, sean ambas cosas.</w:t>
      </w:r>
    </w:p>
    <w:p w14:paraId="1EAF81C5" w14:textId="77777777" w:rsidR="00DA7C13" w:rsidRPr="00C4191D" w:rsidRDefault="00DA7C13">
      <w:pPr>
        <w:rPr>
          <w:sz w:val="26"/>
          <w:szCs w:val="26"/>
        </w:rPr>
      </w:pPr>
    </w:p>
    <w:p w14:paraId="4E12301E" w14:textId="3CB8B07E"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¿Bien? Y eso es parte de la magia de la metáfora, ¿verdad? Poder llevar esa capacidad de múltiples ideas. Pero por lo general hay alguna idea que pasa a primer plano y que cobra prominencia. ¿Qué pasa con la palabra vanidad? ¿Qué pasa con la familia de significados detrás de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aquí que podría estar apuntando a un esfuerzo vano? O esfuerzo que realmente no encuentra cumplimiento.</w:t>
      </w:r>
    </w:p>
    <w:p w14:paraId="2ACCC8AA" w14:textId="77777777" w:rsidR="00DA7C13" w:rsidRPr="00C4191D" w:rsidRDefault="00DA7C13">
      <w:pPr>
        <w:rPr>
          <w:sz w:val="26"/>
          <w:szCs w:val="26"/>
        </w:rPr>
      </w:pPr>
    </w:p>
    <w:p w14:paraId="0D3AEC77" w14:textId="03521ED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 veces el esfuerzo humano, tal vez incluso la aplicación de la sabiduría, es incapaz de resolver el dilema de la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desigualdad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de la vida. Y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 en ese sentido, Kohelet va a descubrir que ciertas cosas son en vano a la hora de proporcionar una especie de solución al dilema de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A menudo, en el libro de Eclesiastés, encontrarás la palabra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asociada con una frase complementaria, perseguir el viento.</w:t>
      </w:r>
    </w:p>
    <w:p w14:paraId="288E4861" w14:textId="77777777" w:rsidR="00DA7C13" w:rsidRPr="00C4191D" w:rsidRDefault="00DA7C13">
      <w:pPr>
        <w:rPr>
          <w:sz w:val="26"/>
          <w:szCs w:val="26"/>
        </w:rPr>
      </w:pPr>
    </w:p>
    <w:p w14:paraId="757B7F16" w14:textId="67D1CAC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Y esta idea de perseguir el viento apunta a algo que es </w:t>
      </w:r>
      <w:r xmlns:w="http://schemas.openxmlformats.org/wordprocessingml/2006/main" w:rsidR="00716D25">
        <w:rPr>
          <w:rFonts w:ascii="Calibri" w:eastAsia="Calibri" w:hAnsi="Calibri" w:cs="Calibri"/>
          <w:sz w:val="26"/>
          <w:szCs w:val="26"/>
        </w:rPr>
        <w:t xml:space="preserve">un esfuerzo vano. ¿Bueno? Por lo tanto, no se trata de una cuestión de fugacidad, sino más bien de no poder encontrar o cumplir un determinado objetivo. Entonces, en cualquier caso, echemos un vistazo a algunos ejemplos en los que la vanidad, la vanidad o la inutilidad podrían ser en realidad la idea que está en primer plano.</w:t>
      </w:r>
    </w:p>
    <w:p w14:paraId="1DC764A2" w14:textId="77777777" w:rsidR="00DA7C13" w:rsidRPr="00C4191D" w:rsidRDefault="00DA7C13">
      <w:pPr>
        <w:rPr>
          <w:sz w:val="26"/>
          <w:szCs w:val="26"/>
        </w:rPr>
      </w:pPr>
    </w:p>
    <w:p w14:paraId="056C5539" w14:textId="704F2255"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Capítulo 2 y versículo 11. Sin embargo, cuando revisé todo lo que mis manos habían hecho, esto es siguiendo el testimonio autobiográfico del Kohelet, que él fue capaz de hacer esto, aquello y lo otro, que logró tantas cosas en este mundo. , y sin embargo con todas esas cosas, miró lo que sus manos habían hecho y lo que mi trabajo había logrado, todo era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una persecución del viento, no se ganaba nada, no había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esta es una palabra clave que estamos Voy a explorar aquí en solo unos minutos, ganado bajo el sol. No había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itrona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bajo el sol.</w:t>
      </w:r>
    </w:p>
    <w:p w14:paraId="280E324B" w14:textId="77777777" w:rsidR="00DA7C13" w:rsidRPr="00C4191D" w:rsidRDefault="00DA7C13">
      <w:pPr>
        <w:rPr>
          <w:sz w:val="26"/>
          <w:szCs w:val="26"/>
        </w:rPr>
      </w:pPr>
    </w:p>
    <w:p w14:paraId="43AC1EC5" w14:textId="00371B3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Y así, todo fue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genial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Sin embargo, en la búsqueda de su objetivo, descubrió que todas estas cosas que estaban a su disposición eran finalmente inútiles. Fueron en vano al proporcionar una solución.</w:t>
      </w:r>
    </w:p>
    <w:p w14:paraId="3D2535E5" w14:textId="77777777" w:rsidR="00DA7C13" w:rsidRPr="00C4191D" w:rsidRDefault="00DA7C13">
      <w:pPr>
        <w:rPr>
          <w:sz w:val="26"/>
          <w:szCs w:val="26"/>
        </w:rPr>
      </w:pPr>
    </w:p>
    <w:p w14:paraId="57917339" w14:textId="20BCF1E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No es que fueran fugaces, sino más bien vanidosos. O eche un vistazo conmigo al capítulo 2 y versículo 17. Obtendrá el mismo sentido de esta idea en la palabra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01FE342B" w14:textId="77777777" w:rsidR="00DA7C13" w:rsidRPr="00C4191D" w:rsidRDefault="00DA7C13">
      <w:pPr>
        <w:rPr>
          <w:sz w:val="26"/>
          <w:szCs w:val="26"/>
        </w:rPr>
      </w:pPr>
    </w:p>
    <w:p w14:paraId="1023FCA9" w14:textId="752B312D" w:rsidR="00DA7C13" w:rsidRPr="00C4191D" w:rsidRDefault="00716D25">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Entonces aborrecí la vida, porque me resultaba gravoso el trabajo que se hace bajo el sol. Todo ello es </w:t>
      </w:r>
      <w:proofErr xmlns:w="http://schemas.openxmlformats.org/wordprocessingml/2006/main" w:type="spellStart"/>
      <w:r xmlns:w="http://schemas.openxmlformats.org/wordprocessingml/2006/main">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00000000" w:rsidRPr="00C4191D">
        <w:rPr>
          <w:rFonts w:ascii="Calibri" w:eastAsia="Calibri" w:hAnsi="Calibri" w:cs="Calibri"/>
          <w:sz w:val="26"/>
          <w:szCs w:val="26"/>
        </w:rPr>
        <w:t xml:space="preserve">, una persecución del viento. Una vez más, la frase complementaria nos da una pista sobre el hecho de que el esfuerzo vano parece estar a la vanguardia aquí.</w:t>
      </w:r>
    </w:p>
    <w:p w14:paraId="4FA0AB39" w14:textId="77777777" w:rsidR="00DA7C13" w:rsidRPr="00C4191D" w:rsidRDefault="00DA7C13">
      <w:pPr>
        <w:rPr>
          <w:sz w:val="26"/>
          <w:szCs w:val="26"/>
        </w:rPr>
      </w:pPr>
    </w:p>
    <w:p w14:paraId="61D593A7" w14:textId="4C68424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O en el versículo 26, encontramos que Kohelet dice: Al hombre que le agrada, Dios le da sabiduría, conocimiento y felicidad, pero al pecador le da la tarea de acumular y acumular riquezas, para entregárselas a aquel que agrada a Dios. . Esto también es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perseguir el viento. Quizás la idea de vanidad esté en primer plano.</w:t>
      </w:r>
    </w:p>
    <w:p w14:paraId="598E67BA" w14:textId="77777777" w:rsidR="00DA7C13" w:rsidRPr="00C4191D" w:rsidRDefault="00DA7C13">
      <w:pPr>
        <w:rPr>
          <w:sz w:val="26"/>
          <w:szCs w:val="26"/>
        </w:rPr>
      </w:pPr>
    </w:p>
    <w:p w14:paraId="472E204A" w14:textId="1E059D54"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Incluso les sugeriría que tal vez la siguiente familia de definiciones aquí, absurdo, podría estar en parte en mente aquí cuando encontramos la palabra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usada en el versículo 26. O en el capítulo 4 y el versículo 4, veremos algunos ejemplos más. de la frase compañera persiguiendo el viento asociada con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hevelness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En el capítulo 4 y versículo 4 se lee: Y vi que todo el trabajo y todos los logros del hombre nacían de la envidia del hombre hacia su prójimo.</w:t>
      </w:r>
    </w:p>
    <w:p w14:paraId="4F9988EE" w14:textId="77777777" w:rsidR="00DA7C13" w:rsidRPr="00C4191D" w:rsidRDefault="00DA7C13">
      <w:pPr>
        <w:rPr>
          <w:sz w:val="26"/>
          <w:szCs w:val="26"/>
        </w:rPr>
      </w:pPr>
    </w:p>
    <w:p w14:paraId="5026E854" w14:textId="56C3AE1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Esto también es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perseguir el viento. Es algo así como mantenerse al día con la idea de Jones. Hay mucho que un hombre puede lograr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y, al final,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parece lograr muy poco.</w:t>
      </w:r>
    </w:p>
    <w:p w14:paraId="7FABBE7F" w14:textId="77777777" w:rsidR="00DA7C13" w:rsidRPr="00C4191D" w:rsidRDefault="00DA7C13">
      <w:pPr>
        <w:rPr>
          <w:sz w:val="26"/>
          <w:szCs w:val="26"/>
        </w:rPr>
      </w:pPr>
    </w:p>
    <w:p w14:paraId="7AB8021F"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Es vano en ese sentido. O en el versículo 8, Había un hombre completamente solo. No tenía ni hijo ni hermano.</w:t>
      </w:r>
    </w:p>
    <w:p w14:paraId="0036665D" w14:textId="77777777" w:rsidR="00DA7C13" w:rsidRPr="00C4191D" w:rsidRDefault="00DA7C13">
      <w:pPr>
        <w:rPr>
          <w:sz w:val="26"/>
          <w:szCs w:val="26"/>
        </w:rPr>
      </w:pPr>
    </w:p>
    <w:p w14:paraId="42019E14" w14:textId="4DB2E52D"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Su trabajo no tenía fin, pero sus ojos no estaban contentos con su riqueza. </w:t>
      </w:r>
      <w:r xmlns:w="http://schemas.openxmlformats.org/wordprocessingml/2006/main" w:rsidR="00716D25" w:rsidRPr="00C4191D">
        <w:rPr>
          <w:rFonts w:ascii="Calibri" w:eastAsia="Calibri" w:hAnsi="Calibri" w:cs="Calibri"/>
          <w:sz w:val="26"/>
          <w:szCs w:val="26"/>
        </w:rPr>
        <w:t xml:space="preserve">Entonces, está acumulando, acumulando, acumulando, sólo para perderlo todo al final. ¿Para quién trabajo, preguntó, y por qué me privo del disfrute? Esto también es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un negocio miserable.</w:t>
      </w:r>
    </w:p>
    <w:p w14:paraId="531A4A1F" w14:textId="77777777" w:rsidR="00DA7C13" w:rsidRPr="00C4191D" w:rsidRDefault="00DA7C13">
      <w:pPr>
        <w:rPr>
          <w:sz w:val="26"/>
          <w:szCs w:val="26"/>
        </w:rPr>
      </w:pPr>
    </w:p>
    <w:p w14:paraId="329A5BDB" w14:textId="3D35075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Es en vano lograr algo. Y veríamos un juicio negativo asociado con la frase acompañante aquí, un negocio miserable, que en realidad va a reflejar otra familia de significados. Muy bien, entonces vemos que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la hevelness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puede señalar la fugacidad de la vida.</w:t>
      </w:r>
    </w:p>
    <w:p w14:paraId="66C2BD2B" w14:textId="77777777" w:rsidR="00DA7C13" w:rsidRPr="00C4191D" w:rsidRDefault="00DA7C13">
      <w:pPr>
        <w:rPr>
          <w:sz w:val="26"/>
          <w:szCs w:val="26"/>
        </w:rPr>
      </w:pPr>
    </w:p>
    <w:p w14:paraId="57E007F1" w14:textId="0636DA52"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Vemos que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la altura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puede señalar la vanidad del esfuerzo o la sabiduría humana para lograr ciertas tareas u objetivos. Pero también vemos que se hacen juicios sobre observaciones y experiencias que Kohelet tiene en este mundo caído, donde simplemente se refiere a él como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Parece estar resaltando lo absurdo de las cosas.</w:t>
      </w:r>
    </w:p>
    <w:p w14:paraId="489D82EA" w14:textId="77777777" w:rsidR="00DA7C13" w:rsidRPr="00C4191D" w:rsidRDefault="00DA7C13">
      <w:pPr>
        <w:rPr>
          <w:sz w:val="26"/>
          <w:szCs w:val="26"/>
        </w:rPr>
      </w:pPr>
    </w:p>
    <w:p w14:paraId="5DB42718" w14:textId="5F3F9C6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 veces hay una especie de sinsentido en las cosas. A veces suceden cosas en este mundo que parecen ser una afrenta a la razón humana. Y así, el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nivel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de las cosas no siempre describe una experiencia fugaz o transitoria o un esfuerzo vano, sino a veces lo absurdo de la forma en que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suceden las cosas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en un mundo caído.</w:t>
      </w:r>
    </w:p>
    <w:p w14:paraId="634CA69F" w14:textId="77777777" w:rsidR="00DA7C13" w:rsidRPr="00C4191D" w:rsidRDefault="00DA7C13">
      <w:pPr>
        <w:rPr>
          <w:sz w:val="26"/>
          <w:szCs w:val="26"/>
        </w:rPr>
      </w:pPr>
    </w:p>
    <w:p w14:paraId="0EA118FA" w14:textId="3D7EBB2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Por ejemplo, esto probablemente se ve mejor en Eclesiastés capítulo 8 y versículo 14. Eclesiastés 8, 14 dice: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Algo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más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sucede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en la tierra. Hombres justos que obtienen lo que merecen los malvados, y hombres malvados que obtienen lo que merecen los justos.</w:t>
      </w:r>
    </w:p>
    <w:p w14:paraId="5547E1EC" w14:textId="77777777" w:rsidR="00DA7C13" w:rsidRPr="00C4191D" w:rsidRDefault="00DA7C13">
      <w:pPr>
        <w:rPr>
          <w:sz w:val="26"/>
          <w:szCs w:val="26"/>
        </w:rPr>
      </w:pPr>
    </w:p>
    <w:p w14:paraId="41B2EFEE" w14:textId="47FDB16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Esto también, digo, es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Creo que la mayoría de nosotros conocemos a alguien a quien consideraríamos una persona justa que ha sufrido una tragedia terrible en su vida. Y probablemente todos conocemos personas, como Kohelet, que merecen ser juzgadas, que merecen ser cortadas de la tierra, como podría decir el salmista.</w:t>
      </w:r>
    </w:p>
    <w:p w14:paraId="08AB4519" w14:textId="77777777" w:rsidR="00DA7C13" w:rsidRPr="00C4191D" w:rsidRDefault="00DA7C13">
      <w:pPr>
        <w:rPr>
          <w:sz w:val="26"/>
          <w:szCs w:val="26"/>
        </w:rPr>
      </w:pPr>
    </w:p>
    <w:p w14:paraId="2D867612"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Y, sin embargo, prosperan. Y esto causa a Kohelet un enfado sin fin. En un mundo caído, incluso en un mundo caído supervisado por un Dios soberano, hay ciertas cosas que parecen ser una afrenta a la razón.</w:t>
      </w:r>
    </w:p>
    <w:p w14:paraId="1A6C6DE7" w14:textId="77777777" w:rsidR="00DA7C13" w:rsidRPr="00C4191D" w:rsidRDefault="00DA7C13">
      <w:pPr>
        <w:rPr>
          <w:sz w:val="26"/>
          <w:szCs w:val="26"/>
        </w:rPr>
      </w:pPr>
    </w:p>
    <w:p w14:paraId="4CC0F6D5"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Simplemente no tienen sentido la forma en que se desarrollan. Tengo un buen amigo, un mentor, un hombre muy, muy piadoso, que contrajo cáncer, melanoma, hace varios años. Sufrió tres cirugías, incluida una cirugía cerebral.</w:t>
      </w:r>
    </w:p>
    <w:p w14:paraId="21CA20E6" w14:textId="77777777" w:rsidR="00DA7C13" w:rsidRPr="00C4191D" w:rsidRDefault="00DA7C13">
      <w:pPr>
        <w:rPr>
          <w:sz w:val="26"/>
          <w:szCs w:val="26"/>
        </w:rPr>
      </w:pPr>
    </w:p>
    <w:p w14:paraId="625CD106" w14:textId="7CABBA2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Y, sin embargo, se recuperó de ellos sólo para ser atropellado por un automóvil y permanecer en silla de ruedas en estado vegetativo durante los últimos años. Y visité a este hombre no hace mucho, y pensé, este es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Simplemente no está bien.</w:t>
      </w:r>
    </w:p>
    <w:p w14:paraId="1DCBB93C" w14:textId="77777777" w:rsidR="00DA7C13" w:rsidRPr="00C4191D" w:rsidRDefault="00DA7C13">
      <w:pPr>
        <w:rPr>
          <w:sz w:val="26"/>
          <w:szCs w:val="26"/>
        </w:rPr>
      </w:pPr>
    </w:p>
    <w:p w14:paraId="2B8DF569"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Simplemente no es correcto que un hombre, un hombre piadoso que siguió al Señor, que enseñó a otros los caminos de Dios, un hombre piadoso, un hombre de familia, sufra un destino como este. Si fuera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alguien que mereciera estas cosas, podría vivir con eso. Pero él no era merecedor de estas cosas.</w:t>
      </w:r>
    </w:p>
    <w:p w14:paraId="000C82FB" w14:textId="77777777" w:rsidR="00DA7C13" w:rsidRPr="00C4191D" w:rsidRDefault="00DA7C13">
      <w:pPr>
        <w:rPr>
          <w:sz w:val="26"/>
          <w:szCs w:val="26"/>
        </w:rPr>
      </w:pPr>
    </w:p>
    <w:p w14:paraId="7B0995BF" w14:textId="2B78BAD6"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Y estoy de acuerdo con Kohelet, este es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Es absurdo. No tiene ningún sentido.</w:t>
      </w:r>
    </w:p>
    <w:p w14:paraId="39C2B3EE" w14:textId="77777777" w:rsidR="00DA7C13" w:rsidRPr="00C4191D" w:rsidRDefault="00DA7C13">
      <w:pPr>
        <w:rPr>
          <w:sz w:val="26"/>
          <w:szCs w:val="26"/>
        </w:rPr>
      </w:pPr>
    </w:p>
    <w:p w14:paraId="7D7D762B" w14:textId="2E0273D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Especialmente en un mundo donde creemos que Dios dirige el espectáculo. Y esto en realidad nos lleva a la última de las familias de significado que parecen estar contenidas en la capacidad de la metáfora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Y ese es una especie de juicio negativo.</w:t>
      </w:r>
    </w:p>
    <w:p w14:paraId="512B3F1D" w14:textId="77777777" w:rsidR="00DA7C13" w:rsidRPr="00C4191D" w:rsidRDefault="00DA7C13">
      <w:pPr>
        <w:rPr>
          <w:sz w:val="26"/>
          <w:szCs w:val="26"/>
        </w:rPr>
      </w:pPr>
    </w:p>
    <w:p w14:paraId="0321202B" w14:textId="6DAEDF9A"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A veces parece que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señala la frustración de las cosas. Acabo de sugerirles con el testimonio de mi amigo que no se trata sólo de una insensatez intelectual. No es sólo un dilema teológico que este hombre esté sentado hoy en una silla de ruedas donde simplemente no lo merece.</w:t>
      </w:r>
    </w:p>
    <w:p w14:paraId="28DBC2ED" w14:textId="77777777" w:rsidR="00DA7C13" w:rsidRPr="00C4191D" w:rsidRDefault="00DA7C13">
      <w:pPr>
        <w:rPr>
          <w:sz w:val="26"/>
          <w:szCs w:val="26"/>
        </w:rPr>
      </w:pPr>
    </w:p>
    <w:p w14:paraId="11D1C583" w14:textId="6A8C385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Pero yo sugeriría que es algo terrible. Como diría Kohelet, es un mal grave. Nos vuelve locos.</w:t>
      </w:r>
    </w:p>
    <w:p w14:paraId="3792DAAD" w14:textId="77777777" w:rsidR="00DA7C13" w:rsidRPr="00C4191D" w:rsidRDefault="00DA7C13">
      <w:pPr>
        <w:rPr>
          <w:sz w:val="26"/>
          <w:szCs w:val="26"/>
        </w:rPr>
      </w:pPr>
    </w:p>
    <w:p w14:paraId="17DBFF82" w14:textId="2D8AF23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Nos enojamos cuando vemos injusticia en este mundo. Y Kohelet mira las cosas que suceden en este mundo, y ve que la vida es fugaz, ve que se hacen esfuerzos que resultan inútiles o vanos, ve cosas que suceden que son absurdas, que son una afrenta al ser humano. razón, eso resulta algo irónico, a veces un enigma. Pero luego da un juicio negativo a estas cosas y se da cuenta de que simplemente no es como debería ser.</w:t>
      </w:r>
    </w:p>
    <w:p w14:paraId="6DE5DDD7" w14:textId="77777777" w:rsidR="00DA7C13" w:rsidRPr="00C4191D" w:rsidRDefault="00DA7C13">
      <w:pPr>
        <w:rPr>
          <w:sz w:val="26"/>
          <w:szCs w:val="26"/>
        </w:rPr>
      </w:pPr>
    </w:p>
    <w:p w14:paraId="267C631D" w14:textId="1627E2C9"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Y eso lo vuelve loco. Y le causa un sinfín de irritación que incluso en su sabiduría, en la mayor sabiduría que cualquier hombre haya sido capaz de aportar, la sabiduría todavía fuera incapaz de proporcionar una solución a estas cosas, de proporcionar una solución al caos de la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vida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Descubrimos que Kohelet el sabio busca y persigue un viaje.</w:t>
      </w:r>
    </w:p>
    <w:p w14:paraId="0CF3197E" w14:textId="77777777" w:rsidR="00DA7C13" w:rsidRPr="00C4191D" w:rsidRDefault="00DA7C13">
      <w:pPr>
        <w:rPr>
          <w:sz w:val="26"/>
          <w:szCs w:val="26"/>
        </w:rPr>
      </w:pPr>
    </w:p>
    <w:p w14:paraId="6525B4F6" w14:textId="4A7790A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Y esencialmente el libro de Eclesiastés explora la pesadez de la vida y lo que me gusta llamar el dilema de la pesadez, y busca encontrar si hay algo a través de la observación o la experiencia, a través de reflexiones proverbiales, que pueda proporcionar una solución al dilema. de pesadez. Ahora bien, ¿cuál es esta solución a la que nos referimos? Bueno, vemos algunas pistas en el libro de Eclesiastés. De hecho, en el capítulo 1 y el versículo 3, tenemos una especie de interrogación, creo que es una interrogación más que simplemente una pregunta retórica, que prepara el escenario para la investigación de la búsqueda que Kohelet emprende dentro de esta sabiduría. libro.</w:t>
      </w:r>
    </w:p>
    <w:p w14:paraId="729C386D" w14:textId="77777777" w:rsidR="00DA7C13" w:rsidRPr="00C4191D" w:rsidRDefault="00DA7C13">
      <w:pPr>
        <w:rPr>
          <w:sz w:val="26"/>
          <w:szCs w:val="26"/>
        </w:rPr>
      </w:pPr>
    </w:p>
    <w:p w14:paraId="6E2D9F7C" w14:textId="67F48B3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Después de proclamar que todo es pesado de manera superlativa, el versículo 3 continúa con una pregunta. ¿Qué gana el hombre con todo el trabajo que realiza bajo el sol? Ahora hay una palabra hebrea clave dentro de este versículo. La palabra que se traduce como ganancia es la palabra hebrea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674C5BD8" w14:textId="77777777" w:rsidR="00DA7C13" w:rsidRPr="00C4191D" w:rsidRDefault="00DA7C13">
      <w:pPr>
        <w:rPr>
          <w:sz w:val="26"/>
          <w:szCs w:val="26"/>
        </w:rPr>
      </w:pPr>
    </w:p>
    <w:p w14:paraId="776C5AC9" w14:textId="678F729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Algunas traducciones traducen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yitrón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como beneficio. ¿Qué beneficio hay? Otros traducen excedente. En realidad, es una palabra parecida a </w:t>
      </w:r>
      <w:proofErr xmlns:w="http://schemas.openxmlformats.org/wordprocessingml/2006/main" w:type="spellStart"/>
      <w:r xmlns:w="http://schemas.openxmlformats.org/wordprocessingml/2006/main" w:rsidR="00716D25">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algo engañosa y fluida en el sentido de que Kohelet parece estar aplicándola a su propia búsqueda.</w:t>
      </w:r>
    </w:p>
    <w:p w14:paraId="12E3D1C0" w14:textId="77777777" w:rsidR="00DA7C13" w:rsidRPr="00C4191D" w:rsidRDefault="00DA7C13">
      <w:pPr>
        <w:rPr>
          <w:sz w:val="26"/>
          <w:szCs w:val="26"/>
        </w:rPr>
      </w:pPr>
    </w:p>
    <w:p w14:paraId="48F268A0" w14:textId="77777777" w:rsidR="00DA7C13" w:rsidRPr="00C4191D"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Yitron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parece ser una especie de excedente, una ventaja, una ganancia. Podría ser una palabra que se encuentra en una transacción de mercancías, algo que sobra, de ahí la traducción beneficio o ganancia. Pero parece que en contexto Kohelet no se refiere al trueque o al comercio o ese tipo de transacciones, sino que busca encontrar alguna solución al dilema del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nivel de vida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16A48C9B" w14:textId="77777777" w:rsidR="00DA7C13" w:rsidRPr="00C4191D" w:rsidRDefault="00DA7C13">
      <w:pPr>
        <w:rPr>
          <w:sz w:val="26"/>
          <w:szCs w:val="26"/>
        </w:rPr>
      </w:pPr>
    </w:p>
    <w:p w14:paraId="41B2DEEA" w14:textId="2B8D9A31"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¿Existe alguna ganancia excedente, alguna ventaja que la sabiduría pueda aportar y que pueda proporcionar una solución al dilema del nivel de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equilibrio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Y </w:t>
      </w:r>
      <w:proofErr xmlns:w="http://schemas.openxmlformats.org/wordprocessingml/2006/main" w:type="gramStart"/>
      <w:r xmlns:w="http://schemas.openxmlformats.org/wordprocessingml/2006/main" w:rsidRPr="00C4191D">
        <w:rPr>
          <w:rFonts w:ascii="Calibri" w:eastAsia="Calibri" w:hAnsi="Calibri" w:cs="Calibri"/>
          <w:sz w:val="26"/>
          <w:szCs w:val="26"/>
        </w:rPr>
        <w:t xml:space="preserve">así </w:t>
      </w:r>
      <w:proofErr xmlns:w="http://schemas.openxmlformats.org/wordprocessingml/2006/main" w:type="gramEnd"/>
      <w:r xmlns:w="http://schemas.openxmlformats.org/wordprocessingml/2006/main" w:rsidRPr="00C4191D">
        <w:rPr>
          <w:rFonts w:ascii="Calibri" w:eastAsia="Calibri" w:hAnsi="Calibri" w:cs="Calibri"/>
          <w:sz w:val="26"/>
          <w:szCs w:val="26"/>
        </w:rPr>
        <w:t xml:space="preserve">encontramos en la pregunta interrogativa que establece el programa del libro de Eclesiastés: ¿qué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itrón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hay en todo el trabajo con el que se afana el hombre bajo el sol? O para encontrarlo nuevamente en el capítulo 3 y verso 9, ¿qué gana el trabajador? ¿ </w:t>
      </w:r>
      <w:r xmlns:w="http://schemas.openxmlformats.org/wordprocessingml/2006/main" w:rsidRPr="00C4191D">
        <w:rPr>
          <w:rFonts w:ascii="Calibri" w:eastAsia="Calibri" w:hAnsi="Calibri" w:cs="Calibri"/>
          <w:sz w:val="26"/>
          <w:szCs w:val="26"/>
        </w:rPr>
        <w:t xml:space="preserve">Qué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itrón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hay de todo su trabajo bajo el sol? Encontramos que Kohelet parece no descubrir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el yitrón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a través de sus cavilaciones y reflexiones, sus experiencias y sus reflexiones. De hecho, incluso al principio del libro, en el capítulo 2 y el versículo 11, encontramos nuevamente la palabra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itrón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o en realidad el versículo 10. Permítanme seguir adelante y comenzar con el versículo 10.</w:t>
      </w:r>
    </w:p>
    <w:p w14:paraId="061E913A" w14:textId="77777777" w:rsidR="00DA7C13" w:rsidRPr="00C4191D" w:rsidRDefault="00DA7C13">
      <w:pPr>
        <w:rPr>
          <w:sz w:val="26"/>
          <w:szCs w:val="26"/>
        </w:rPr>
      </w:pPr>
    </w:p>
    <w:p w14:paraId="5DB605DB" w14:textId="094556FB"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No me negué a mí mismo nada de lo que deseaban mis ojos, no le negué a mi corazón ningún placer. Mi corazón se deleitaba en todo mi trabajo, y ésta fue la recompensa por todo mi trabajo. Sin embargo, cuando examiné todo lo que mis manos habían hecho y lo que me había esforzado por lograr, descubrí que era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persiguiendo el viento.</w:t>
      </w:r>
    </w:p>
    <w:p w14:paraId="2B0B8DB5" w14:textId="77777777" w:rsidR="00DA7C13" w:rsidRPr="00C4191D" w:rsidRDefault="00DA7C13">
      <w:pPr>
        <w:rPr>
          <w:sz w:val="26"/>
          <w:szCs w:val="26"/>
        </w:rPr>
      </w:pPr>
    </w:p>
    <w:p w14:paraId="754828D9" w14:textId="4426897D"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No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se encontró </w:t>
      </w:r>
      <w:r xmlns:w="http://schemas.openxmlformats.org/wordprocessingml/2006/main" w:rsidRPr="00C4191D">
        <w:rPr>
          <w:rFonts w:ascii="Calibri" w:eastAsia="Calibri" w:hAnsi="Calibri" w:cs="Calibri"/>
          <w:sz w:val="26"/>
          <w:szCs w:val="26"/>
        </w:rPr>
        <w:t xml:space="preserve">yitrón bajo el sol.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En realidad, Kohelet nunca encuentra lo que busca en el libro de Eclesiastés. Les sugeriría que haga una transición de su enfoque de encontrar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yitrón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a encontrar lo que es tov, a encontrar lo que es bueno.</w:t>
      </w:r>
    </w:p>
    <w:p w14:paraId="6C5413B3" w14:textId="77777777" w:rsidR="00DA7C13" w:rsidRPr="00C4191D" w:rsidRDefault="00DA7C13">
      <w:pPr>
        <w:rPr>
          <w:sz w:val="26"/>
          <w:szCs w:val="26"/>
        </w:rPr>
      </w:pPr>
    </w:p>
    <w:p w14:paraId="7084B86E" w14:textId="157563FE"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La palabra hebrea tov se repite a lo largo del libro de Eclesiastés. En asociación con los estribillos de disfrutar la vida, no hay nada mejor que. Descubrirás que hay frecuentes reflexiones sobre cómo encontrar lo que es tov, lo que es bueno.</w:t>
      </w:r>
    </w:p>
    <w:p w14:paraId="2EA43E49" w14:textId="77777777" w:rsidR="00DA7C13" w:rsidRPr="00C4191D" w:rsidRDefault="00DA7C13">
      <w:pPr>
        <w:rPr>
          <w:sz w:val="26"/>
          <w:szCs w:val="26"/>
        </w:rPr>
      </w:pPr>
    </w:p>
    <w:p w14:paraId="6DF646C4" w14:textId="5389CA1C"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¿Qué puede aportar la sabiduría para proporcionar algún tipo de ventaja al hombre, incluso si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no se puede encontrar </w:t>
      </w:r>
      <w:r xmlns:w="http://schemas.openxmlformats.org/wordprocessingml/2006/main" w:rsidRPr="00C4191D">
        <w:rPr>
          <w:rFonts w:ascii="Calibri" w:eastAsia="Calibri" w:hAnsi="Calibri" w:cs="Calibri"/>
          <w:sz w:val="26"/>
          <w:szCs w:val="26"/>
        </w:rPr>
        <w:t xml:space="preserve">el itrón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una solución al dilema de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Les sugeriría que en el capítulo 6 y el versículo 12, hay una especie de transición en la búsqueda que tiene lugar. ¿ </w:t>
      </w:r>
      <w:r xmlns:w="http://schemas.openxmlformats.org/wordprocessingml/2006/main" w:rsidRPr="00C4191D">
        <w:rPr>
          <w:rFonts w:ascii="Calibri" w:eastAsia="Calibri" w:hAnsi="Calibri" w:cs="Calibri"/>
          <w:sz w:val="26"/>
          <w:szCs w:val="26"/>
        </w:rPr>
        <w:t xml:space="preserve">De qué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itrón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a qué tov? Porque ¿quién sabe qué es tov, qué es bueno para un hombre en la vida, durante estos pocos y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grandes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días que pasa como una sombra? Si la sabiduría no puede proporcionar una solución al dilema de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entonces la sabiduría aún podría proporcionarle al hombre tov, algo que es bueno en este mundo caído. Ahora bien, Eclesiastés es muy importante canónicamente dentro de las Escrituras inspiradas de Dios.</w:t>
      </w:r>
    </w:p>
    <w:p w14:paraId="1C05BBA6" w14:textId="77777777" w:rsidR="00DA7C13" w:rsidRPr="00C4191D" w:rsidRDefault="00DA7C13">
      <w:pPr>
        <w:rPr>
          <w:sz w:val="26"/>
          <w:szCs w:val="26"/>
        </w:rPr>
      </w:pPr>
    </w:p>
    <w:p w14:paraId="22FC9F41" w14:textId="681B6EE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Descubrimos que el libro de Eclesiastés proporciona sabiduría que podemos llevar con nosotros de una manera muy práctica y pragmática, estableciendo un paradigma para vivir en un mundo caído. </w:t>
      </w: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Tremendamente relevante </w:t>
      </w:r>
      <w:r xmlns:w="http://schemas.openxmlformats.org/wordprocessingml/2006/main" w:rsidR="00716D25">
        <w:rPr>
          <w:rFonts w:ascii="Calibri" w:eastAsia="Calibri" w:hAnsi="Calibri" w:cs="Calibri"/>
          <w:sz w:val="26"/>
          <w:szCs w:val="26"/>
        </w:rPr>
        <w:t xml:space="preserve">y tremendamente aplicable. Teológicamente, sin embargo, encontramos que el libro de Eclesiastés no proporciona la solución al dilema de la humanidad, a la maldición, a la caída de este mundo.</w:t>
      </w:r>
    </w:p>
    <w:p w14:paraId="5076532F" w14:textId="77777777" w:rsidR="00DA7C13" w:rsidRPr="00C4191D" w:rsidRDefault="00DA7C13">
      <w:pPr>
        <w:rPr>
          <w:sz w:val="26"/>
          <w:szCs w:val="26"/>
        </w:rPr>
      </w:pPr>
    </w:p>
    <w:p w14:paraId="6662125B"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Y por cierto, sé que tal vez estoy haciendo una especie de suposición al asociar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lo elevado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con lo caído, pero es sorprendente que el libro de Eclesiastés tenga tantas referencias, lo que podríamos llamar referencias intertextuales, que se remontan al libro de Génesis. . Una y otra vez, el Kohelet reflexiona sobre la situación que provocó la condición en la que vivimos ahora. Podemos volver al capítulo 3 de Génesis y leer todo sobre eso.</w:t>
      </w:r>
    </w:p>
    <w:p w14:paraId="5B67168E" w14:textId="77777777" w:rsidR="00DA7C13" w:rsidRPr="00C4191D" w:rsidRDefault="00DA7C13">
      <w:pPr>
        <w:rPr>
          <w:sz w:val="26"/>
          <w:szCs w:val="26"/>
        </w:rPr>
      </w:pPr>
    </w:p>
    <w:p w14:paraId="1CD93C3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El hombre es mortal. Vivimos en un mundo caído y feo. Un mundo en el que a veces encontramos que suceden cosas que son una afrenta a la razón humana, contra las que podríamos proclamar un juicio negativo y decir: esto simplemente es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54E7389B" w14:textId="77777777" w:rsidR="00DA7C13" w:rsidRPr="00C4191D" w:rsidRDefault="00DA7C13">
      <w:pPr>
        <w:rPr>
          <w:sz w:val="26"/>
          <w:szCs w:val="26"/>
        </w:rPr>
      </w:pPr>
    </w:p>
    <w:p w14:paraId="45738878"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Las cosas no deberían ser así. Y el hombre se siente frustrado por lo que Dios le impone. Aunque deseamos una solución, cualquier cosa que la sabiduría pueda aportar al alcance del hombre es, en última instancia, incapaz de proporcionar el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itrón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la solución.</w:t>
      </w:r>
    </w:p>
    <w:p w14:paraId="7C474E97" w14:textId="77777777" w:rsidR="00DA7C13" w:rsidRPr="00C4191D" w:rsidRDefault="00DA7C13">
      <w:pPr>
        <w:rPr>
          <w:sz w:val="26"/>
          <w:szCs w:val="26"/>
        </w:rPr>
      </w:pPr>
    </w:p>
    <w:p w14:paraId="569EDF6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Pero Dios no nos deja sin esperanza. Aunque Eclesiastés tal vez no proporcione la solución a través del conocimiento de la revelación, las Escrituras sí brindan esa solución. Y no fue a través de la sabiduría que Dios proporcionó la solución, sino a través de la revelación.</w:t>
      </w:r>
    </w:p>
    <w:p w14:paraId="27EC7511" w14:textId="77777777" w:rsidR="00DA7C13" w:rsidRPr="00C4191D" w:rsidRDefault="00DA7C13">
      <w:pPr>
        <w:rPr>
          <w:sz w:val="26"/>
          <w:szCs w:val="26"/>
        </w:rPr>
      </w:pPr>
    </w:p>
    <w:p w14:paraId="3553C513"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Es interesante para mí que en Romanos capítulo 8, encontramos que, por supuesto, ahora estamos en griego, en el libro de Romanos en lugar de en hebreo, pero en Romanos capítulo 8 y versículo 20, mientras el apóstol Pablo reflexiona sobre la corrupción en este mundo presente y lo que todos esperamos en un futuro mundo redimido, en realidad usa una palabra que la Septuaginta griega, la traducción del Antiguo Testamento hebreo, usa para traducir la palabra hebrea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Entonces permítanme leernos Romanos capítulo 8 comenzando en el versículo 18. Considero que nuestros sufrimientos presentes no son dignos de comparación con la gloria que será revelada en nosotros.</w:t>
      </w:r>
    </w:p>
    <w:p w14:paraId="69BC30B5" w14:textId="77777777" w:rsidR="00DA7C13" w:rsidRPr="00C4191D" w:rsidRDefault="00DA7C13">
      <w:pPr>
        <w:rPr>
          <w:sz w:val="26"/>
          <w:szCs w:val="26"/>
        </w:rPr>
      </w:pPr>
    </w:p>
    <w:p w14:paraId="73A5828B"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La creación espera ansiosamente que los hijos de Dios sean revelados. Para la creación fue sometido 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Porque la creación está sujeta a esta condición actual caída.</w:t>
      </w:r>
    </w:p>
    <w:p w14:paraId="2F8DF2D4" w14:textId="77777777" w:rsidR="00DA7C13" w:rsidRPr="00C4191D" w:rsidRDefault="00DA7C13">
      <w:pPr>
        <w:rPr>
          <w:sz w:val="26"/>
          <w:szCs w:val="26"/>
        </w:rPr>
      </w:pPr>
    </w:p>
    <w:p w14:paraId="73A96AE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La NVI para Romanos capítulo 8 versículo 20 usa la palabra frustración. Porque la creación fue sometida a frustración, no por su propia elección, sino por la voluntad de quien la sometió. Como mencioné antes, uno de los motivos que vamos a encontrar en Eclesiastés es la idea de la imposición de limitaciones a la humanidad.</w:t>
      </w:r>
    </w:p>
    <w:p w14:paraId="45763EF6" w14:textId="77777777" w:rsidR="00DA7C13" w:rsidRPr="00C4191D" w:rsidRDefault="00DA7C13">
      <w:pPr>
        <w:rPr>
          <w:sz w:val="26"/>
          <w:szCs w:val="26"/>
        </w:rPr>
      </w:pPr>
    </w:p>
    <w:p w14:paraId="645A3BB5" w14:textId="7F7AB935"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Dios es un sujeto activo al provocar limitaciones impuestas en un mundo caído. La creación fue sometida a frustración, no por su propia elección, sino por la voluntad de quien la sometió, con la esperanza de que la creación misma sea liberada de su esclavitud a la decadencia y llevada a la gloriosa libertad de la esperanza de los hijos de Dios. ¿ </w:t>
      </w:r>
      <w:r xmlns:w="http://schemas.openxmlformats.org/wordprocessingml/2006/main" w:rsidRPr="00C4191D">
        <w:rPr>
          <w:rFonts w:ascii="Calibri" w:eastAsia="Calibri" w:hAnsi="Calibri" w:cs="Calibri"/>
          <w:sz w:val="26"/>
          <w:szCs w:val="26"/>
        </w:rPr>
        <w:t xml:space="preserve">Habrá alguna vez una solución al dilema de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Bueno, Jesucristo trae la solución al dilema de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w:t>
      </w:r>
    </w:p>
    <w:p w14:paraId="74B16E82" w14:textId="77777777" w:rsidR="00DA7C13" w:rsidRPr="00C4191D" w:rsidRDefault="00DA7C13">
      <w:pPr>
        <w:rPr>
          <w:sz w:val="26"/>
          <w:szCs w:val="26"/>
        </w:rPr>
      </w:pPr>
    </w:p>
    <w:p w14:paraId="55E976AC" w14:textId="01694C7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Es sólo a través de Cristo, no sólo mediante la aplicación de la sabiduría, sino a través de Cristo, que encontramos una solución a la condición caída. Sin embargo, la sabiduría proporciona lo que es tov, proporciona lo que es bueno. Y vamos a explorar en el libro de Eclesiastés algunos de los tov, algunos de los bienes que la sabiduría trae a la mesa y que Kohelet nos brinda en este fascinante libro.</w:t>
      </w:r>
    </w:p>
    <w:p w14:paraId="787A91A7" w14:textId="77777777" w:rsidR="00DA7C13" w:rsidRPr="00C4191D" w:rsidRDefault="00DA7C13">
      <w:pPr>
        <w:rPr>
          <w:sz w:val="26"/>
          <w:szCs w:val="26"/>
        </w:rPr>
      </w:pPr>
    </w:p>
    <w:p w14:paraId="1132A676" w14:textId="3FA68E8D"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Una comprensión precisa de la palabra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es esencial para comprender el libro de Eclesiastés. Espero que a través de esta pequeña conferencia veamos que la palabra hebrea </w:t>
      </w:r>
      <w:proofErr xmlns:w="http://schemas.openxmlformats.org/wordprocessingml/2006/main" w:type="spellStart"/>
      <w:r xmlns:w="http://schemas.openxmlformats.org/wordprocessingml/2006/main" w:rsidRPr="00C4191D">
        <w:rPr>
          <w:rFonts w:ascii="Calibri" w:eastAsia="Calibri" w:hAnsi="Calibri" w:cs="Calibri"/>
          <w:sz w:val="26"/>
          <w:szCs w:val="26"/>
        </w:rPr>
        <w:t xml:space="preserve">hevel </w:t>
      </w:r>
      <w:proofErr xmlns:w="http://schemas.openxmlformats.org/wordprocessingml/2006/main" w:type="spellEnd"/>
      <w:r xmlns:w="http://schemas.openxmlformats.org/wordprocessingml/2006/main" w:rsidRPr="00C4191D">
        <w:rPr>
          <w:rFonts w:ascii="Calibri" w:eastAsia="Calibri" w:hAnsi="Calibri" w:cs="Calibri"/>
          <w:sz w:val="26"/>
          <w:szCs w:val="26"/>
        </w:rPr>
        <w:t xml:space="preserve">, que se encuentra 38 veces en el libro de Eclesiastés, tiene una enorme capacidad para proporcionar alguna variación en el significado, todo apuntando a algún aspecto de la vida vivida en un mundo caído. Cuando vemos la palabra usada en varios contextos a lo largo del libro, y somos capaces de ser un poco sutiles y flexibles en nuestra comprensión de qué aspecto de la caída de la vida se está destacando, proporciona una tremenda ventaja para el intérprete del libro en El mensaje final del libro.</w:t>
      </w:r>
    </w:p>
    <w:p w14:paraId="5F28BAD5" w14:textId="77777777" w:rsidR="00DA7C13" w:rsidRPr="00C4191D" w:rsidRDefault="00DA7C13">
      <w:pPr>
        <w:rPr>
          <w:sz w:val="26"/>
          <w:szCs w:val="26"/>
        </w:rPr>
      </w:pPr>
    </w:p>
    <w:p w14:paraId="38945F89" w14:textId="16A15128"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Y entonces, espero que con eso todos hayan llegado a una mayor comprensión de la palabra hebrea. Realmente bueno. Gracias.</w:t>
      </w:r>
    </w:p>
    <w:p w14:paraId="2F21E2A9" w14:textId="77777777" w:rsidR="00DA7C13" w:rsidRPr="00C4191D" w:rsidRDefault="00DA7C13">
      <w:pPr>
        <w:rPr>
          <w:sz w:val="26"/>
          <w:szCs w:val="26"/>
        </w:rPr>
      </w:pPr>
    </w:p>
    <w:p w14:paraId="420149B5" w14:textId="45B33303"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Ya sabes, en el vídeo, la parte más difícil es empezar y terminar. Realmente, es así, al final me tropecé allí y simplemente no sabía cómo llevarlo a un aterrizaje. Pero de todos modos, con suerte, no fue tan malo.</w:t>
      </w:r>
    </w:p>
    <w:p w14:paraId="46757633" w14:textId="77777777" w:rsidR="00DA7C13" w:rsidRPr="00C4191D" w:rsidRDefault="00DA7C13">
      <w:pPr>
        <w:rPr>
          <w:sz w:val="26"/>
          <w:szCs w:val="26"/>
        </w:rPr>
      </w:pPr>
    </w:p>
    <w:p w14:paraId="23446D61"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Si, eso esta bien. Fue realmente bueno. No creo que esté siquiera pensando en todo tipo de cosas.</w:t>
      </w:r>
    </w:p>
    <w:p w14:paraId="1324D677" w14:textId="77777777" w:rsidR="00DA7C13" w:rsidRPr="00C4191D" w:rsidRDefault="00DA7C13">
      <w:pPr>
        <w:rPr>
          <w:sz w:val="26"/>
          <w:szCs w:val="26"/>
        </w:rPr>
      </w:pPr>
    </w:p>
    <w:p w14:paraId="07445DDD"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Sí, me gustó tu material intertextual con Génesis. Mi cabeza iba allí de todos modos. Sí.</w:t>
      </w:r>
    </w:p>
    <w:p w14:paraId="64D19776" w14:textId="77777777" w:rsidR="00DA7C13" w:rsidRPr="00C4191D" w:rsidRDefault="00DA7C13">
      <w:pPr>
        <w:rPr>
          <w:sz w:val="26"/>
          <w:szCs w:val="26"/>
        </w:rPr>
      </w:pPr>
    </w:p>
    <w:p w14:paraId="57AC8233" w14:textId="06B8DEDF"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Y luego lo uniste y pensé, hombre, esto es... Bueno, realmente no tengo eso como parte de los motivos, pero son tremendos. Quiero decir, si simplemente te abres camino a través de Eclesiastés, quiero decir, hay tantos lugares donde hay ese tipo de lenguaje intertextual... Con Génesis 3. Con Génesis 3. Quiero decir, está claro que el escritor de Eclesiastés sabe Génesis. Sí, volvamos a eso.</w:t>
      </w:r>
    </w:p>
    <w:p w14:paraId="100BD3CB" w14:textId="77777777" w:rsidR="00DA7C13" w:rsidRPr="00C4191D" w:rsidRDefault="00DA7C13">
      <w:pPr>
        <w:rPr>
          <w:sz w:val="26"/>
          <w:szCs w:val="26"/>
        </w:rPr>
      </w:pPr>
    </w:p>
    <w:p w14:paraId="30C8D07D" w14:textId="3A240CC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Quizás deberías... Sí. Dame... Haz una lista de eso. Sí, sí.</w:t>
      </w:r>
    </w:p>
    <w:p w14:paraId="6305EFA6"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Son las cosas extraíbles. Sí. Eso es realmente fascinante.</w:t>
      </w:r>
    </w:p>
    <w:p w14:paraId="75C78E7D" w14:textId="77777777" w:rsidR="00DA7C13" w:rsidRPr="00C4191D" w:rsidRDefault="00DA7C13">
      <w:pPr>
        <w:rPr>
          <w:sz w:val="26"/>
          <w:szCs w:val="26"/>
        </w:rPr>
      </w:pPr>
    </w:p>
    <w:p w14:paraId="03B253CA" w14:textId="77777777"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lastRenderedPageBreak xmlns:w="http://schemas.openxmlformats.org/wordprocessingml/2006/main"/>
      </w:r>
      <w:r xmlns:w="http://schemas.openxmlformats.org/wordprocessingml/2006/main" w:rsidRPr="00C4191D">
        <w:rPr>
          <w:rFonts w:ascii="Calibri" w:eastAsia="Calibri" w:hAnsi="Calibri" w:cs="Calibri"/>
          <w:sz w:val="26"/>
          <w:szCs w:val="26"/>
        </w:rPr>
        <w:t xml:space="preserve">Se han escrito algunos artículos sobre eso, con ese fin. Sí. Está bastante bien.</w:t>
      </w:r>
    </w:p>
    <w:p w14:paraId="6B4521F4" w14:textId="77777777" w:rsidR="00DA7C13" w:rsidRPr="00C4191D" w:rsidRDefault="00DA7C13">
      <w:pPr>
        <w:rPr>
          <w:sz w:val="26"/>
          <w:szCs w:val="26"/>
        </w:rPr>
      </w:pPr>
    </w:p>
    <w:p w14:paraId="563488F9" w14:textId="06DF7314" w:rsidR="00DA7C13" w:rsidRPr="00C4191D" w:rsidRDefault="00000000">
      <w:pPr xmlns:w="http://schemas.openxmlformats.org/wordprocessingml/2006/main">
        <w:rPr>
          <w:sz w:val="26"/>
          <w:szCs w:val="26"/>
        </w:rPr>
      </w:pPr>
      <w:r xmlns:w="http://schemas.openxmlformats.org/wordprocessingml/2006/main" w:rsidRPr="00C4191D">
        <w:rPr>
          <w:rFonts w:ascii="Calibri" w:eastAsia="Calibri" w:hAnsi="Calibri" w:cs="Calibri"/>
          <w:sz w:val="26"/>
          <w:szCs w:val="26"/>
        </w:rPr>
        <w:t xml:space="preserve">Sí, eso es... de hecho, incluso en el sentido de que encuentras muchas referencias a Adán, al hombre...</w:t>
      </w:r>
    </w:p>
    <w:sectPr w:rsidR="00DA7C13" w:rsidRPr="00C4191D">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DB24" w14:textId="77777777" w:rsidR="002B4625" w:rsidRDefault="002B4625" w:rsidP="00C4191D">
      <w:r>
        <w:separator/>
      </w:r>
    </w:p>
  </w:endnote>
  <w:endnote w:type="continuationSeparator" w:id="0">
    <w:p w14:paraId="0B0507BD" w14:textId="77777777" w:rsidR="002B4625" w:rsidRDefault="002B4625" w:rsidP="00C4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4092C" w14:textId="77777777" w:rsidR="002B4625" w:rsidRDefault="002B4625" w:rsidP="00C4191D">
      <w:r>
        <w:separator/>
      </w:r>
    </w:p>
  </w:footnote>
  <w:footnote w:type="continuationSeparator" w:id="0">
    <w:p w14:paraId="6146E97B" w14:textId="77777777" w:rsidR="002B4625" w:rsidRDefault="002B4625" w:rsidP="00C4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7841643"/>
      <w:docPartObj>
        <w:docPartGallery w:val="Page Numbers (Top of Page)"/>
        <w:docPartUnique/>
      </w:docPartObj>
    </w:sdtPr>
    <w:sdtEndPr>
      <w:rPr>
        <w:noProof/>
      </w:rPr>
    </w:sdtEndPr>
    <w:sdtContent>
      <w:p w14:paraId="64187B22" w14:textId="6DDB438C" w:rsidR="00C4191D" w:rsidRDefault="00C4191D">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2DF89FAD" w14:textId="77777777" w:rsidR="00C4191D" w:rsidRDefault="00C419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712E7B"/>
    <w:multiLevelType w:val="hybridMultilevel"/>
    <w:tmpl w:val="D70A4A52"/>
    <w:lvl w:ilvl="0" w:tplc="8DB4D8AC">
      <w:start w:val="1"/>
      <w:numFmt w:val="bullet"/>
      <w:lvlText w:val="●"/>
      <w:lvlJc w:val="left"/>
      <w:pPr>
        <w:ind w:left="720" w:hanging="360"/>
      </w:pPr>
    </w:lvl>
    <w:lvl w:ilvl="1" w:tplc="F7925670">
      <w:start w:val="1"/>
      <w:numFmt w:val="bullet"/>
      <w:lvlText w:val="○"/>
      <w:lvlJc w:val="left"/>
      <w:pPr>
        <w:ind w:left="1440" w:hanging="360"/>
      </w:pPr>
    </w:lvl>
    <w:lvl w:ilvl="2" w:tplc="579A4558">
      <w:start w:val="1"/>
      <w:numFmt w:val="bullet"/>
      <w:lvlText w:val="■"/>
      <w:lvlJc w:val="left"/>
      <w:pPr>
        <w:ind w:left="2160" w:hanging="360"/>
      </w:pPr>
    </w:lvl>
    <w:lvl w:ilvl="3" w:tplc="A39C36B0">
      <w:start w:val="1"/>
      <w:numFmt w:val="bullet"/>
      <w:lvlText w:val="●"/>
      <w:lvlJc w:val="left"/>
      <w:pPr>
        <w:ind w:left="2880" w:hanging="360"/>
      </w:pPr>
    </w:lvl>
    <w:lvl w:ilvl="4" w:tplc="75827560">
      <w:start w:val="1"/>
      <w:numFmt w:val="bullet"/>
      <w:lvlText w:val="○"/>
      <w:lvlJc w:val="left"/>
      <w:pPr>
        <w:ind w:left="3600" w:hanging="360"/>
      </w:pPr>
    </w:lvl>
    <w:lvl w:ilvl="5" w:tplc="41642488">
      <w:start w:val="1"/>
      <w:numFmt w:val="bullet"/>
      <w:lvlText w:val="■"/>
      <w:lvlJc w:val="left"/>
      <w:pPr>
        <w:ind w:left="4320" w:hanging="360"/>
      </w:pPr>
    </w:lvl>
    <w:lvl w:ilvl="6" w:tplc="FC36325A">
      <w:start w:val="1"/>
      <w:numFmt w:val="bullet"/>
      <w:lvlText w:val="●"/>
      <w:lvlJc w:val="left"/>
      <w:pPr>
        <w:ind w:left="5040" w:hanging="360"/>
      </w:pPr>
    </w:lvl>
    <w:lvl w:ilvl="7" w:tplc="1D0A4862">
      <w:start w:val="1"/>
      <w:numFmt w:val="bullet"/>
      <w:lvlText w:val="●"/>
      <w:lvlJc w:val="left"/>
      <w:pPr>
        <w:ind w:left="5760" w:hanging="360"/>
      </w:pPr>
    </w:lvl>
    <w:lvl w:ilvl="8" w:tplc="5D32E478">
      <w:start w:val="1"/>
      <w:numFmt w:val="bullet"/>
      <w:lvlText w:val="●"/>
      <w:lvlJc w:val="left"/>
      <w:pPr>
        <w:ind w:left="6480" w:hanging="360"/>
      </w:pPr>
    </w:lvl>
  </w:abstractNum>
  <w:num w:numId="1" w16cid:durableId="25732646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7C13"/>
    <w:rsid w:val="002B1EB8"/>
    <w:rsid w:val="002B4625"/>
    <w:rsid w:val="00716D25"/>
    <w:rsid w:val="00C4191D"/>
    <w:rsid w:val="00DA7C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4897CB"/>
  <w15:docId w15:val="{8655FC85-2B31-4829-B7E9-9CBFB99C4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4191D"/>
    <w:pPr>
      <w:tabs>
        <w:tab w:val="center" w:pos="4680"/>
        <w:tab w:val="right" w:pos="9360"/>
      </w:tabs>
    </w:pPr>
  </w:style>
  <w:style w:type="character" w:customStyle="1" w:styleId="HeaderChar">
    <w:name w:val="Header Char"/>
    <w:basedOn w:val="DefaultParagraphFont"/>
    <w:link w:val="Header"/>
    <w:uiPriority w:val="99"/>
    <w:rsid w:val="00C4191D"/>
  </w:style>
  <w:style w:type="paragraph" w:styleId="Footer">
    <w:name w:val="footer"/>
    <w:basedOn w:val="Normal"/>
    <w:link w:val="FooterChar"/>
    <w:uiPriority w:val="99"/>
    <w:unhideWhenUsed/>
    <w:rsid w:val="00C4191D"/>
    <w:pPr>
      <w:tabs>
        <w:tab w:val="center" w:pos="4680"/>
        <w:tab w:val="right" w:pos="9360"/>
      </w:tabs>
    </w:pPr>
  </w:style>
  <w:style w:type="character" w:customStyle="1" w:styleId="FooterChar">
    <w:name w:val="Footer Char"/>
    <w:basedOn w:val="DefaultParagraphFont"/>
    <w:link w:val="Footer"/>
    <w:uiPriority w:val="99"/>
    <w:rsid w:val="00C41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13</Pages>
  <Words>5735</Words>
  <Characters>25422</Characters>
  <Application>Microsoft Office Word</Application>
  <DocSecurity>0</DocSecurity>
  <Lines>525</Lines>
  <Paragraphs>107</Paragraphs>
  <ScaleCrop>false</ScaleCrop>
  <Company/>
  <LinksUpToDate>false</LinksUpToDate>
  <CharactersWithSpaces>31050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Fuhr Ecclesiastes Session02</dc:title>
  <dc:creator>TurboScribe.ai</dc:creator>
  <cp:lastModifiedBy>Ted Hildebrandt</cp:lastModifiedBy>
  <cp:revision>4</cp:revision>
  <dcterms:created xsi:type="dcterms:W3CDTF">2024-02-12T18:14:00Z</dcterms:created>
  <dcterms:modified xsi:type="dcterms:W3CDTF">2024-02-27T17:53:00Z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0d5c2069123b0d04239e9e6c228a8792cc22c4bed95703573f1cc503cfdd52c7</vt:lpwstr>
  </property>
</Properties>
</file>