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Кевин Э. Фредерик, Вальденсы, Лекция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Лорд </w:t>
      </w:r>
      <w:r xmlns:w="http://schemas.openxmlformats.org/wordprocessingml/2006/main">
        <w:rPr>
          <w:rFonts w:ascii="Calibri" w:eastAsia="Calibri" w:hAnsi="Calibri" w:cs="Calibri"/>
          <w:b/>
          <w:bCs/>
          <w:sz w:val="42"/>
          <w:szCs w:val="42"/>
        </w:rPr>
        <w:t xml:space="preserve">-протектор, Оливер Кромвель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Это доктор Кевин Фредерик в своем учении об истории вальденсов. Это сессия 11, Лорд-протектор Оливер Кромвель.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Эта проповедь называется Лорд-протектор Оливер Кромвель.</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 нем рассказывается о народе вальденсов и о том, как Кромвель и его секретарь Джон Мильтон оказали большое влияние на сохранение вальденсов во время великих гонений. Однако для начала я просматриваю 2 Коринфянам, начиная с четвертой главы первого стиха и до седьмого стиха. Поэтому, поскольку по милости Божьей мы занимаемся этим служением, мы не унываем.</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Мы отвергли срамные дела, которые кто-либо скрывает, и не поступаем лукаво и не искажаем слово Божие, но открыто говорим истину, представляем себя совести всех пред Богом.</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Если же и закрыто благовествование наше, то закрыто для погибающих, для неверующих, у которых бог века сего ослепил умы, чтобы для них не воссиял свет благовествования и слава Христа, Который есть образ Бога невидимого, ибо мы не проповедуем.</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Мы провозглашаем Иисуса Христа Господом, а себя — вашими рабами ради Иисуса. Ибо Бог, сказавший: да воссияет свет из тьмы, явился в сердцах наших, чтобы просветить нас познанием славы Божией в лице Иисуса. Но сокровище сие мы носим в глиняных сосудах, чтобы было ясно, что эта необычайная сила принадлежит Богу, а не исходит от нас.</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Это слово Господа. Слава Богу. В середине 17 века Оливер Кромвель был самым могущественным человеком в Англии и, возможно, самым могущественным лидером протестантов во всей Европе.</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После десятилетия руководства протестантской армией Англии, которая одержала многократные победы над армией английского короля Карла I, популярность Кромвеля выдвинула его на высшую государственную должность. В 1653 году он был избран править Английским Содружеством в качестве лорда-протектора Англии. За короткие пять лет своего пребывания на посту лорда-протектора Кромвель вел Англию к принятию демократических принципов, благоприятствующих простому человеку.</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течение этого короткого промежутка времени он также сыграл </w:t>
      </w:r>
      <w:r xmlns:w="http://schemas.openxmlformats.org/wordprocessingml/2006/main" w:rsidR="00000000" w:rsidRPr="0064370B">
        <w:rPr>
          <w:rFonts w:ascii="Calibri" w:eastAsia="Calibri" w:hAnsi="Calibri" w:cs="Calibri"/>
          <w:sz w:val="26"/>
          <w:szCs w:val="26"/>
        </w:rPr>
        <w:t xml:space="preserve">важную роль в выживании вальденсов. Кромвель был одним из самых замечательных правителей в современной европейской истории, отчасти из-за того, что он был могущественным военным и политическим лидером, а отчасти из-за принудительной силы его личности, которая создавала противоречия в его стиле руководства, который, когда он был реализован, колебался между жестокостью и благожелательностью. Как военный лидер, он был блестящим стратегом.</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Он также был жесток и беспощаден в преследовании своих врагов, католиков, особенно в Ирландии. С другой стороны, в последние годы своей жизни он выступал в парламенте за религиозную терпимость к инакомыслящим протестантским сектам. Кромвель передавал сострадательную натуру своим политическим союзникам, но был также жесток со своими политическими врагами, унижая их на парламентских трибунах, а в некоторых случаях он буквально заставлял политических оппонентов голосовать в пользу его политики.</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Чтобы понять его стремительный взлет к власти и важную роль, которую он сыграл среди вальденсов, нам нужно сначала изучить проблемы, влиявшие на Англию в 1640-х годах. В течение примерно 100 лет, с 1540-х по 1640-е годы, Римско-католическая церковь в ответ на протестантское реформаторское движение приложила огромные усилия к реформированию себя, чтобы ответить на многочисленные критические замечания, высказанные в ее адрес ведущими протестантскими теологами, и попытаться привлечь обратно многих новообращенных, которые стали протестантскими христианами. Этот исторический период был назван Контрреформацией.</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Одновременно с Контрреформацией и в течение ряда последующих десятилетий Католическая церковь в сотрудничестве с католическими монархами по всей Европе, входившими в Священную Римскую империю, ответила военной силой на широко распространенные последствия протестантской Реформации. На протяжении всей Контрреформации и в нескольких странах Европы католические армии вели сражения и погромы с целью уничтожения протестантского влияния в Священной Римской империи. В Англии политика короля Карла I призывала к жесткому католическому правлению для восстановления контроля над страной.</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Король и его сторонники оказались в резкой оппозиции к контролируемому протестантами парламенту. В результате в 1642 году в Англии разразилась гражданская война из-за самого фундаментального вопроса о том, как управлять страной. К этому моменту Кромвель был главным военачальником протестантской армии Англии.</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Он и его армия простолюдинов, армия нового образца, были презрительно названы «круглоголовыми» из-за их коротко остриженных волос и из-за их парламентского исключения епископов и католиков, пэров из Палаты лордов. В свою очередь, армия короля в основном состояла из богатых землевладельцев, и большой процент их солдат ездил на лошадях. Протестанты, знакомые с испанскими конными войсками, кабальеро, которые несколькими годами ранее провели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жестокую кампанию преследований голландских протестантов, начали уничижительно называть </w:t>
      </w:r>
      <w:r xmlns:w="http://schemas.openxmlformats.org/wordprocessingml/2006/main" w:rsidR="0064370B">
        <w:rPr>
          <w:rFonts w:ascii="Calibri" w:eastAsia="Calibri" w:hAnsi="Calibri" w:cs="Calibri"/>
          <w:sz w:val="26"/>
          <w:szCs w:val="26"/>
        </w:rPr>
        <w:t xml:space="preserve">войска короля Карла кабальеро.</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Термин для Caballeros на английском языке — Cavaliers, и это был насмешливый термин, популяризированный протестантской армией. Однако королю Карлу I нравился термин Cavaliers, и вскоре король и лоялистские всадники приняли этот термин, Cavaliers, как звание военной гордости. Под руководством Кромвеля как генерал-лейтенанта и его сокомандника сэра Томаса Фэрфакса, 20-тысячная новая армия парламента была готова сразиться с армией кавалеристов короля.</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Характеризуемый своими врагами как религиозный сорвиголова, Кромвель управлял своей армией с помощью строгой пуританской дисциплины, которая включала ежедневную практику пения гимнов, прослушивания проповедей и воздержания от употребления любого алкоголя. Роялисты насмешливо высмеивали новую образцовую армию и называли их лапшой за постоянное покачивание головой во время молитвы, но пуританская дисциплина сделала протестантские войска хорошо организованной и хорошо сосредоточенной армией. В битве за битвой с войсками короля новая образцовая армия одерживала победу.</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Решающее сражение Гражданской войны произошло 14 июня 1645 года в Нейзби, где войска Кромвеля захватили 5000 пленных и тайник с королевскими драгоценностями стоимостью 100 000 британских фунтов. Они также восстановили личную переписку короля, содержание которой продемонстрировало крайнее предательство короля по отношению к его протестантским подданным. Кромвель и протестанты в парламенте были полны праведного негодования и использовали личную переписку короля, чтобы осудить его.</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Он Кромвель запугал парламент, чтобы подписать смертный приговор королю. Он заглушил отказы, бросил на них чернила и, в одном случае, фактически прижал руку сомневающегося к странице, пока тот не подписал. Все лоялисты и союзники короля были отстранены от суда над королем в ходе того, что стало известно как Чистка гордости.</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Жесткий Кромвель судил короля и признал его виновным как тирана, предателя, убийцу и врага народа для добрых людей этой страны. Король Карл I был приговорен к смертной казни через отсечение головы за свои преступления против народа. Однако казнь оказала отрезвляющее воздействие на народ Англии.</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Толпа, собравшаяся посмотреть на его казнь, была подавлена и ошеломлена, увидев, как смертный приговор их собственному королю был приведен в исполнение. Одна лишь мысль о казни английского монарха была наиболее тревожной для простых людей, даже несмотря на то, что они не соглашались со многими решениями его правления. Карл I был единственным английским монархом, который когда-либо был осужден судом и казнен.</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Казнь Карла I была самым замечательным событием в истории Англии, а человек, который ее осуществил, Оливер Кромвель, был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самым замечательным человеком. Лидер протестантов Кромвель одержал победу над аристократией и ввел строгий религиозный контроль над страной, отражающий глубокий и жесткий кальвинизм Кромвеля. Серия голосований после казни Карла I привела к упразднению как монархии, так и Палаты лордов парламента, и в мае 1649 года Англия была объявлена содружеством.</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 течение следующих двух лет Кромвель вел безжалостные кампании в Ирландии, чтобы подавить восстание ирландских католиков. Его войска вырезали целые деревни и были настолько жестоки по отношению к католикам, что негодование по поводу имени Кромвеля у ирландских католиков существует и в наше время. В течение шестилетней английской гражданской войны протестантские круглоголовые под предводительством Кромвеля одержали победу в тридцати последовательных сражениях, в то время как кавалеры так и не одержали ни одной победы.</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На протяжении шестилетней Гражданской войны, всякий раз, когда Кромвель возвращался в Лондон победителем с поля боя, его широко приветствовали за его военный гений. В результате многие из его последователей неоднократно призывали Кромвеля принять британскую корону, но он непреклонно и неоднократно отказывался, настаивая на том, что коронация противоречила бы всему, за что он выступал как лидер народа и как защитник основных принципов демократии и пуританства. В декабре 1653 года Кромвель был избран лордом-протектором Англии, и когда он принял свой титул, он носил простую черную одежду, чтобы это событие не воспринималось как коронация.</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Находясь на периферии политической власти, Кромвель, военачальник, продвигал религиозную реформу как строгий кальвинист. Но как только он был избран в руководство парламента, Кромвель принял ряд умеренных правил и прогрессивных реформ внутри страны, перераспределив власть и возможности в пользу растущего среднего класса. Кромвель служил лордом-протектором Англии всего шестнадцать месяцев, когда в начале мая того же года до нас дошли новости о пасхальной резне вальденсов 1655 года на их родине.</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Кромвель и его секретарь Джон Мильтон отреагировали с готовностью, и вскоре новость о резне разнеслась по протестантским странам Европы. Это пересечение Оливера Кромвеля и вальденского народа, в результате Черной чумы, опустошившей вальденское население в 1630-х годах по всему Коттскому альпийскому региону, четырнадцать из шестнадцати назначенных вальденских пасторов умерли, оставив общины всей веры по всему региону без духовного руководства.</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 ответ на просьбу о помощи из Женевы Швейцарская реформатская церковь отправила четырнадцать новых франкоговорящих пасторов-гугенотов из семинарии в Женеве, чтобы заполнить вакантные кафедры вальденских приходов. В течение следующих двух десятилетий между общинами вальденсов, возглавляемыми красноречивыми швейцарскими реформатскими пасторами, нарастала напряженность в отношении их католического суверена, герцога Савойского, который рассматривал своих подданных-вальденсов как религиозную и политическую угрозу. Со временем Савойский дом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все больше подавлял свободы, предоставленные вальденсам по Кавурскому договору 1561 года.</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 началу 1650-х годов терпимость католического герцога к подданным вальденсов привела к тому, что он приказал жестко ограничить вальденсов на их родине и вокруг нее. Более 1000 семей вальденсов, которые расширили свое присутствие, чтобы жить в приграничных районах своих родных земель, были вынуждены вернуться в географические границы того, что станет известно как Вальденское гетто. Страсти вспыхнули, и с обеих сторон возникли споры, и вскоре Савойский дом ответил, приказав 4000 савойских солдат под командованием маркиза де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Пьенеза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отправиться в долины с негласной целью полностью выселить всех вальденсов и заново заселить их родные земли католическими лоялистами.</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Пиенез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был одновременно беспринципным и неэффективным военачальником, и его недисциплинированное руководство позже создало хаос и беспорядок при исполнении их приказов против вальденсов. Савойские войска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Пиенез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также включали роту разгневанных ирландских католических солдат, которые мстили за жестокое преследование ирландских католиков несколькими годами ранее силами Кромвеля.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Пиенез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и его командиры разработали подлый план проникновения в общины вальденсов, заставив каждое вальденское хозяйство разместить войска в своих домах, с обещанием, что переговоры о мирном урегулировании будут проведены в ближайшее время.</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Однако солдаты, размещенные в домах вальденских граждан, были приведены в состояние боевой готовности, чтобы подняться в 4 утра пасхального утра, 12 апреля 1655 года, и им было приказано убить каждого вальденского мужчину, женщину и ребенка в их домах. Этот приказ был жестоко выполнен в долине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Люцерна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тем утром, и за ним последовали три недели террора, которые привели к резне многих тысяч жизней по всей родине вальденов. Выжившие вальденцы принесли эту новость в Женеву, и в течение трех недель после пасхальной резни новость достигла Англии и Оливера Кромвеля.</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Кромвель приказал составить полный письменный отчет, подробно описывающий резню вальденсов, и ниже приводится отрывок из официальных заключений, представленных Кромвелю. Не было сделано никаких различий по возрасту или полу, даже если были дети. Независимо от того, были ли они богаты или бедны, образованы или нет, последовавшее предательство коснулось многих, чьи дома сгорели вместе с ними.</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Одних повесили за ноги, других разорвали на куски. Одних резали и резали, а затем соль и перец сыпали им в раны, и они снова надевали на себя рубашки. Некоторых раздели догола, связали вместе со многими другими и сбросили с гор.</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Одних прибивали гвоздями к земле, других насаживали на колья. Многих женщин изнасиловали </w:t>
      </w:r>
      <w:r xmlns:w="http://schemas.openxmlformats.org/wordprocessingml/2006/main" w:rsidR="0064370B">
        <w:rPr>
          <w:rFonts w:ascii="Calibri" w:eastAsia="Calibri" w:hAnsi="Calibri" w:cs="Calibri"/>
          <w:sz w:val="26"/>
          <w:szCs w:val="26"/>
        </w:rPr>
        <w:t xml:space="preserve">, а затем отрубили им головы. Детей сбрасывали с гор, а других солдаты разрывали на части.</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Младенцев подбрасывали в воздух и насаживали на пики солдат. Закончив в долине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Луцерна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долине Пелличчи, они отправились в долины Перу, долину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Чисоне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и долину Сан-Мартин-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Германоска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где приказали людям посещать мессу или через 24 часа подвергнуться изгнанию. Как только подробности этой резни и последовавшего трехнедельного террора против вальденсов стали известны всей протестантской Европе, реакция была возмущена как среди лидеров, так и среди граждан стран, которые были связаны с протестантизмом.</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Личным секретарем Кромвеля был поэт и писатель Джон Мильтон. С 1640-х годов Мильтон изучал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древнейшую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из реформатских церквей,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вальденсов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Из своих исследований он предположил в них связь с истоками истинной церкви древнего христианства.</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Прочитав отчет свидетелей в долинах Вальденса, которые видели зафиксированные зверства, Мильтон написал из Кромвеля, жесткие указы протестантским лидерам в Швеции, Дании, Голландии, Швейцарии и Трансильвании, с целью собрать моральную и материальную поддержку стратегии Кромвеля по оказанию большого дипломатического давления на Савойский дом. Ответ этих стран был быстрым и сильным. Мильтон также написал очень подробный отчет о зверствах, в которых обвинялись савойские войска, и выдвинул язвительное и язвительное обвинение руководству Савойского дома.</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Единый и решительный ответ протестантских лидеров Европы против герцога был совершенно неожиданным для Савойского дома. Мильтон также написал знаменитый сонет о резне в Пьемонте, который звучит так: Отомсти, о Господь, за твоих убитых святых, чьи кости лежат разбросанными по холодным Альпийским горам. Даже тогда, кто хранил твою истину так чисто в древности, когда все наши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отцы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поклонялись стволам и камням, не забудь в твоей книге записать их стоны.</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Кто были твои овцы, и в их древнем загоне убитые кровавыми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пьемонтцами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которые катили мать с младенцем по скалам, их стоны завесы удвоились к холмам, а они к небесам. Их мученическая кровь и пепел так, или все итальянские поля были затихли, правят тройным тираном, что из них может вырасти и стократно. Кто рано узнал свой путь, может бежать от вавилонского горя.</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Кромвель был глубоко тронут жалостью к вальденсам и сильно разгневан сообщениями о резне вальденсов, учиненной савойскими войсками. Он отправил специального посланника с дипломатическим статусом, сэра Сэмюэля Морленда Турина, чтобы получить аудиенцию у герцога по всей протестантской Британии. Кромвель приказал составить полный отчет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под названием «Собрание документов, отправленных Его Высочеству, лорду-протектору Содружества Англии», касающийся кровавых и варварских убийств </w:t>
      </w:r>
      <w:r xmlns:w="http://schemas.openxmlformats.org/wordprocessingml/2006/main" w:rsidR="0064370B">
        <w:rPr>
          <w:rFonts w:ascii="Calibri" w:eastAsia="Calibri" w:hAnsi="Calibri" w:cs="Calibri"/>
          <w:sz w:val="26"/>
          <w:szCs w:val="26"/>
        </w:rPr>
        <w:t xml:space="preserve">протестантов, проживающих в долине Пьемонта.</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И он приказал распространить и прочитать это в каждом протестантском приходе. Это также было передано другим европейским лидерам. Этот документ, наряду с сонетом Мильтона, имел эффект объединения протестантской Европы в осуждении обращения герцога Савойского с его собственными подданными.</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Кромвель также приказал установить день поста, унижения и молитвы на 14 июня 1655 года в память о жертвах пасхальной резни. В тот же день Кромвель призвал к щедрому сбору средств для помощи страдающим и преследуемым вальденсам, которые, если были еще живы, теперь скитались со своими женами и детьми в голоде, холоде и наготе. По всей Европе новости о резне и подробности многочисленных историй о зверствах широко распространялись среди населения, и граждане этих стран призывали свои правительства оказать дипломатическое давление на Савойский дом и его жестокое обращение с собственными подданными.</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Быстрота многонационального ответа и осуждение обращения Савойского дома со своими подданными удивили герцогский двор и застали его врасплох. Мильтон подготовил речь на латыни, которую Морленд должен был произнести перед Савойским домом. В ней он отказался от дипломатической сдержанности и выплеснул всю свою ярость против обращения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герцога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со своими подданными.</w:t>
      </w:r>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Следующий отрывок передает тон письма. О, сожженные дома, которые еще дымятся, разорванные конечности, земля, оскверненная кровью. Ангелы содрогаются от ужаса.</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Люди изумлены. Кажется, сами небеса изумлены криками умирающих, а сама земля покраснела. Девственницы изнасилованы.</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Каннибализм. Прикованных к постели стариков сжигали заживо. Младенцев швыряли о камни или перерезали им горло.</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Эти и другие ужасы перечислены в речи. Морленд завершил эту речь, зачитав ее перед герцогским судом следующими словами. Не принимай, о ты, всевышний Боже, убежища или мести, которая должна быть из-за столь великого зла и ужасных злодейств.</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Пусть твоя кровь, о Христе, смоет эту кровь. Карл Эммануил II, герцог Савойский, которому в то время был двадцать один год, сам был политически бессильным. Его мать, мадам Рояль, взяла ситуацию под контроль и ответила за Савойский дом с пренебрежительным скептицизмом относительно правдивости сообщений.</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Даже Франция подверглась давлению со стороны Англии, угрожавшей задержать сепаратный договор между двумя странами, чтобы добиться урегулирования между Савойским домом и вальденсами. Но Савойский дом умело откладывал любые попытки переговоров. Ожидая дипломатического урегулирования, Кромвель, чтобы оказать давление на благоприятный для вальденсов результат, даже призвал швейцарцев начать атаку на Савойю.</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Но швейцарцы опасались гражданской войны с Савойским домом, поскольку несколько их южных кантонов находились в провинциях, контролируемых Савойей. Прошли недели, и протестантские дипломаты настояли на принятии скорейшего договора. В конце августа 1655 года Савойский дом предложил своего рода перемирие, которое было неохотно подписано. Его предложение было явно сочтено протестантскими дипломатами неудовлетворительным для вальденсов.</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Кромвеля переиграли и переиграли. Кромвель, разочарованный дипломатическим провалом, предложил беженцам-вальденсам переселиться на земли в Ирландии, которые он и его войска завоевали несколько лет назад. По иронии судьбы, эти земли ранее принадлежали ирландским католикам, а их жители сами были убиты или изгнаны жестокостью протестантской армии в преимущественно католическом регионе Северной Ирландии.</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Однако вальденсы не были заинтересованы ни в каком плане поселения, который увел бы их от их любимых родных земель. Более поздние размышления. Джон Мильтон твердо верил, прочитав единственную доступную в его время историю о вальденском народе, написанную Пьером Жилем и опубликованную в 1644 году, которая подтверждала утверждение, что корни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вальденсизма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восходят к четвертому веку нашей эры и дару Константина папе Сильвестру.</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Мильтон и Кромвель оба твердо верили, что вальденсы были истинной церковью, берущей свое начало в древних временах. Их глубокая страсть к пуританскому протестантизму привела их к убеждению, что защита преследуемых вальденсов была защитой самой истинной христианской веры. Переписка Мильтона с главами протестантских государств в сочетании с решительным и выразительным политическим лидерством Кромвеля среди протестантской Европы означала, что протестантская Европа также пришла к убеждению, что вальденсы были древними хранителями христианства.</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 их время было широко распространено мнение, что нападение на вальденсов было нападением на само тело Христа. Другими словами, и Кромвель, и Мильтон считали, что защищать вальденсов — значит защищать сущность христианства. Только поняв этот факт, мы можем осознать более глубокую значимость влияния Кромвеля и Мильтона на европейскую политику и власть в их время.</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Под сильным руководством Кромвеля, усиленным интеллектом Мильтона и силой его пера, способного влиять на общественное мнение, протестантская Европа сплотилась как единая мощная сила в защите беженцев-вальденсов. В свое время этот уровень протестантского дипломатического единства был беспрецедентным в европейской истории. Нашим </w:t>
      </w:r>
      <w:r xmlns:w="http://schemas.openxmlformats.org/wordprocessingml/2006/main" w:rsidR="0064370B">
        <w:rPr>
          <w:rFonts w:ascii="Calibri" w:eastAsia="Calibri" w:hAnsi="Calibri" w:cs="Calibri"/>
          <w:sz w:val="26"/>
          <w:szCs w:val="26"/>
        </w:rPr>
        <w:t xml:space="preserve">современным чувствам легко распознать непоследовательность и двойные стандарты в личности Кромвеля и его политическом и военном руководстве.</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Тот же человек, чье военное руководство приказало бы уничтожить целые католические общины с жестокой и разрушительной силой, затем через несколько коротких лет изменил бы свое решение и координировал финансовую поддержку каждой протестантской церкви в Англии и стимулировал политическое вмешательство протестантских стран по всей Европе в защиту преследуемых вальденсов. Его терпимость как лорда-протектора различных протестантских сект, которые добивались религиозной свободы в Англии 17 века, имела далеко идущие последствия для британского развития прав религиозных свобод. В то время как его нетерпимость к своим политическим оппонентам в парламенте, которые были безжалостно преследуемы и публично высмеиваемы, продемонстрировала тактику жестокого политического диктатора.</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 своей пылкой страсти к пуританской вере Кромвель был ослеплен своим жестоким обращением и уничтожением целых католических общин. Однако Кромвель жил в разгар Контрреформации, когда Римско-католическая церковь была так же, если не больше, вовлечена в резню целых протестантских общин. Римско-католическая церковь была смертельным и опасным врагом протестантизма, о чем свидетельствует Акт о варварской резне вальденсов.</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Ни католики, ни протестанты не являли собой пример мира Христа по отношению друг к другу. Скорее, обе стороны не достигли воли Бога для мирного сосуществования. Во многих отношениях Оливер Кромвель был блестящим военным и политическим лидером в Англии и, несомненно, служил лордом-протектором вальденсов в один из самых уязвимых и угрожаемых моментов за всю их 850-летнюю историю.</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Если бы Кромвель и Мильтон не выступали в качестве международных протестантских защитников вальденсов в конце 1650-х годов, их выживание как народа столкнулось бы с гораздо более опасным будущим. Короче говоря, Кромвель был загадкой в британской и европейской истории. В основе своей веры он оставался скромным перед Богом и людьми, что было продемонстрировано его неоднократным отказом принять корону Англии, несмотря на сильное и постоянное поощрение со стороны многих политических деятелей и граждан.</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Несмотря на то, что он злоупотреблял властью в обращении со своими политическими противниками и оказывал сильное давление на колеблющихся политиков своего времени, он был прогрессивным политиком, нацеленным на продвижение демократии для простого народа. В конечном счете, во время короткого пятилетнего правления Кромвеля в качестве лорда-протектора Англии и в своей самопровозглашенной роли лорда-протектора вальденсов, Кромвель сделал больше для продвижения принципов демократии для простого народа Англии, чем британские монархи или любой другой лидер до него. Аналогичным образом, он и Джон Мильтон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сделали больше для повышения значимости преследований вальденсов и их дела в протестантской Европе на пике Контрреформации, чем любой другой невальденс.</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Но у нас есть это сокровище в глиняных кувшинах, чтобы было ясно, что необычайная сила принадлежит Богу, а не нам. Интересная сноска: Кромвель, как лорд-протектор, правил Англией, исходя из предпосылки действовать так, чтобы было хорошо для людей, а не так, чтобы нравилось массам. И в течение почти пяти лет он насильно кормил людей тяжелой диетой благочестия.</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Все воскресные виды спорта были запрещены, и были введены ограничения на продажу алкоголя, а преступления безнравственности наказывались публично. Религиозные ожидания и ограничения, наложенные контролируемым пуританами парламентом в 1640-х годах, включали запрет на празднование Рождества как сезона радости и веселья. Это было отчасти попыткой продемонстрировать полное господство над всем католическим влиянием в стране, но это также было результатом навязывания людям строгого кальвинистского кодекса поведения.</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 результате победы над армией короля при Насби в 1645 году Кромвель и его верные последователи запретили все практики, которые препятствовали католицизму, включая празднование Рождества как праздника радости. Следующая баллада была написана в течение нескольких месяцев после победы при Насби и отражала не только оппозицию граждан Римско-католической церкви, но и начало протестантского сопротивления строгости английского пуританства XVII века. Она называется «Мир перевернулся вверх дном».</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Послушайте меня, и вы услышите, новостей не было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в эту тысячу лет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со времен Ирода, Цезаря и многих других, вы никогда не слышали ничего подобного. Святые дни презираются, изобретаются новые моды, и Рождество выгоняется из города, но давайте будем довольны, и времена сетуют. Видите ли, мир перевернулся с ног на голову.</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Волхвы радовались, увидев рождение нашего Спасителя Христа, ангелы принесли благую весть, и пастухи радовались и пели. Пусть все честные люди берут с них пример, зачем нам связываться с добрыми законами? Но будем довольны, а времена плачут. Видишь, мир перевернут.</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Приказ дан; мы должны повиноваться и совсем забыть, О Рождество, убить тысячу человек или вернуть город. Мы воздадим благодарение и хвалу, аминь. Винный горшок звенит, и мы будем пировать и пить, и тогда странные идеи будут изобиловать.</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Но будем довольны, а времена плачут. Видишь, мир перевернулся. Наши лорды и рыцари, и дворянство тоже, хотят отказаться от старых традиций.</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Они ставят привратника у ворот </w:t>
      </w:r>
      <w:r xmlns:w="http://schemas.openxmlformats.org/wordprocessingml/2006/main" w:rsidR="0064370B">
        <w:rPr>
          <w:rFonts w:ascii="Calibri" w:eastAsia="Calibri" w:hAnsi="Calibri" w:cs="Calibri"/>
          <w:sz w:val="26"/>
          <w:szCs w:val="26"/>
        </w:rPr>
        <w:t xml:space="preserve">, и никто не должен входить справа. Они считают грехом, когда приходят бедные люди; само гостеприимство утоплено. Но давайте будем довольны, а времена плачут.</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Видишь ли, мир перевернулся. Слуги сидят и жалуются, и думают, что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уже давно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пора ужинать. Дворецкий все еще не в пути, или моя леди держит ключ.</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Бедный старый повар в кладовой ищет. Где нет добра? Но будем довольны, а времена плачут. Видишь, мир перевернулся.</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 заключение я расскажу вам верную новость. Кристмас был убит в битве при Насби. Черити была убита в то же время.</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Джек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Делтрот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тоже мой друг, тоже тогда умер. Ростбиф и рубленый пирог, свинина, гусь и каплун; пощады не найдено. Но давайте будем довольны, а времена плачут.</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Видите ли, мир перевернулся. Во имя Отца и Сына и Святого Духа, аминь. Это великая работа в его преподавании истории вальденсов.</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Это доктор Кевин Фредерик в своем преподавании истории вальденсов. Это сессия 11, Лорд-протектор Оливер Кромвель.</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