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A1A3E21"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w:t>
      </w:r>
      <w:r w:rsidR="004C60EF">
        <w:rPr>
          <w:b/>
          <w:bCs/>
          <w:sz w:val="40"/>
          <w:szCs w:val="40"/>
        </w:rPr>
        <w:t>onald Fowler</w:t>
      </w:r>
      <w:r w:rsidR="005A2B93">
        <w:rPr>
          <w:b/>
          <w:bCs/>
          <w:sz w:val="40"/>
          <w:szCs w:val="40"/>
        </w:rPr>
        <w:t>,</w:t>
      </w:r>
      <w:r w:rsidR="00DE2498">
        <w:rPr>
          <w:b/>
          <w:bCs/>
          <w:sz w:val="40"/>
          <w:szCs w:val="40"/>
        </w:rPr>
        <w:t xml:space="preserve"> </w:t>
      </w:r>
      <w:r w:rsidR="004C60EF">
        <w:rPr>
          <w:b/>
          <w:bCs/>
          <w:sz w:val="40"/>
          <w:szCs w:val="40"/>
        </w:rPr>
        <w:t>Old Testament Backgrounds</w:t>
      </w:r>
      <w:r w:rsidR="00DE2498">
        <w:rPr>
          <w:b/>
          <w:bCs/>
          <w:sz w:val="40"/>
          <w:szCs w:val="40"/>
        </w:rPr>
        <w:t>,</w:t>
      </w:r>
      <w:r w:rsidR="000A2E02">
        <w:rPr>
          <w:b/>
          <w:bCs/>
          <w:sz w:val="40"/>
          <w:szCs w:val="40"/>
        </w:rPr>
        <w:t xml:space="preserve"> </w:t>
      </w:r>
      <w:r w:rsidR="004C60EF">
        <w:rPr>
          <w:b/>
          <w:bCs/>
          <w:sz w:val="40"/>
          <w:szCs w:val="40"/>
        </w:rPr>
        <w:br/>
      </w:r>
      <w:r w:rsidR="00184CE8">
        <w:rPr>
          <w:b/>
          <w:bCs/>
          <w:sz w:val="40"/>
          <w:szCs w:val="40"/>
        </w:rPr>
        <w:t xml:space="preserve">Session </w:t>
      </w:r>
      <w:r w:rsidR="00B8217A">
        <w:rPr>
          <w:b/>
          <w:bCs/>
          <w:sz w:val="40"/>
          <w:szCs w:val="40"/>
        </w:rPr>
        <w:t>2</w:t>
      </w:r>
      <w:r w:rsidR="00184CE8">
        <w:rPr>
          <w:b/>
          <w:bCs/>
          <w:sz w:val="40"/>
          <w:szCs w:val="40"/>
        </w:rPr>
        <w:t>,</w:t>
      </w:r>
      <w:r w:rsidR="004C60EF">
        <w:rPr>
          <w:b/>
          <w:bCs/>
          <w:sz w:val="40"/>
          <w:szCs w:val="40"/>
        </w:rPr>
        <w:t xml:space="preserve"> </w:t>
      </w:r>
      <w:r w:rsidR="00B8217A">
        <w:rPr>
          <w:b/>
          <w:bCs/>
          <w:sz w:val="40"/>
          <w:szCs w:val="40"/>
        </w:rPr>
        <w:t xml:space="preserve">Topography of </w:t>
      </w:r>
      <w:r w:rsidR="00382048">
        <w:rPr>
          <w:b/>
          <w:bCs/>
          <w:sz w:val="40"/>
          <w:szCs w:val="40"/>
        </w:rPr>
        <w:t>Mesopotamia</w:t>
      </w:r>
      <w:r w:rsidR="00B8217A">
        <w:rPr>
          <w:b/>
          <w:bCs/>
          <w:sz w:val="40"/>
          <w:szCs w:val="40"/>
        </w:rPr>
        <w:t xml:space="preserve"> and Israel</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0CD9F270"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382048">
        <w:rPr>
          <w:b/>
          <w:bCs/>
          <w:sz w:val="32"/>
          <w:szCs w:val="32"/>
        </w:rPr>
        <w:t>Fowler</w:t>
      </w:r>
      <w:r w:rsidRPr="00595C2F">
        <w:rPr>
          <w:b/>
          <w:bCs/>
          <w:sz w:val="32"/>
          <w:szCs w:val="32"/>
        </w:rPr>
        <w:t xml:space="preserve">, </w:t>
      </w:r>
      <w:r w:rsidR="00382048">
        <w:rPr>
          <w:b/>
          <w:bCs/>
          <w:sz w:val="32"/>
          <w:szCs w:val="32"/>
        </w:rPr>
        <w:t>Old Testament Backgrounds</w:t>
      </w:r>
      <w:r w:rsidR="00155361">
        <w:rPr>
          <w:b/>
          <w:bCs/>
          <w:sz w:val="32"/>
          <w:szCs w:val="32"/>
        </w:rPr>
        <w:t>,</w:t>
      </w:r>
      <w:r w:rsidR="00DE2498">
        <w:rPr>
          <w:b/>
          <w:bCs/>
          <w:sz w:val="32"/>
          <w:szCs w:val="32"/>
        </w:rPr>
        <w:t xml:space="preserve"> </w:t>
      </w:r>
      <w:r w:rsidRPr="00595C2F">
        <w:rPr>
          <w:b/>
          <w:bCs/>
          <w:sz w:val="32"/>
          <w:szCs w:val="32"/>
        </w:rPr>
        <w:t xml:space="preserve">Session </w:t>
      </w:r>
      <w:r w:rsidR="00B8217A">
        <w:rPr>
          <w:b/>
          <w:bCs/>
          <w:sz w:val="32"/>
          <w:szCs w:val="32"/>
        </w:rPr>
        <w:t>2</w:t>
      </w:r>
      <w:r w:rsidRPr="00595C2F">
        <w:rPr>
          <w:b/>
          <w:bCs/>
          <w:sz w:val="32"/>
          <w:szCs w:val="32"/>
        </w:rPr>
        <w:t>,</w:t>
      </w:r>
      <w:r w:rsidR="00184CE8">
        <w:rPr>
          <w:b/>
          <w:bCs/>
          <w:sz w:val="32"/>
          <w:szCs w:val="32"/>
        </w:rPr>
        <w:t xml:space="preserve"> </w:t>
      </w:r>
      <w:r w:rsidR="00B8217A">
        <w:rPr>
          <w:b/>
          <w:bCs/>
          <w:sz w:val="32"/>
          <w:szCs w:val="32"/>
        </w:rPr>
        <w:t xml:space="preserve">Topography of </w:t>
      </w:r>
      <w:r w:rsidR="00382048">
        <w:rPr>
          <w:b/>
          <w:bCs/>
          <w:sz w:val="32"/>
          <w:szCs w:val="32"/>
        </w:rPr>
        <w:t>Mesopotamia</w:t>
      </w:r>
      <w:r w:rsidR="00B8217A">
        <w:rPr>
          <w:b/>
          <w:bCs/>
          <w:sz w:val="32"/>
          <w:szCs w:val="32"/>
        </w:rPr>
        <w:t xml:space="preserve"> and Israel</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1CA3FB6D" w14:textId="77777777" w:rsidR="00B6155A" w:rsidRPr="00B6155A" w:rsidRDefault="00B6155A" w:rsidP="00B6155A">
      <w:pPr>
        <w:rPr>
          <w:sz w:val="26"/>
          <w:szCs w:val="26"/>
        </w:rPr>
      </w:pPr>
      <w:r w:rsidRPr="00B6155A">
        <w:rPr>
          <w:sz w:val="26"/>
          <w:szCs w:val="26"/>
        </w:rPr>
        <w:t xml:space="preserve">This lecture excerpt from Dr. Don Fowler's "Old Testament Backgrounds" course examines the topography of Mesopotamia and Israel, arguing that </w:t>
      </w:r>
      <w:r w:rsidRPr="00B6155A">
        <w:rPr>
          <w:b/>
          <w:bCs/>
          <w:sz w:val="26"/>
          <w:szCs w:val="26"/>
        </w:rPr>
        <w:t>God used geography to shape history and human development</w:t>
      </w:r>
      <w:r w:rsidRPr="00B6155A">
        <w:rPr>
          <w:sz w:val="26"/>
          <w:szCs w:val="26"/>
        </w:rPr>
        <w:t xml:space="preserve">. </w:t>
      </w:r>
      <w:r w:rsidRPr="00B6155A">
        <w:rPr>
          <w:b/>
          <w:bCs/>
          <w:sz w:val="26"/>
          <w:szCs w:val="26"/>
        </w:rPr>
        <w:t>Mesopotamia's fertile soil and abundant water</w:t>
      </w:r>
      <w:r w:rsidRPr="00B6155A">
        <w:rPr>
          <w:sz w:val="26"/>
          <w:szCs w:val="26"/>
        </w:rPr>
        <w:t xml:space="preserve">, though requiring irrigation and leading to urbanization and kingship, ultimately suffered from soil salinization. In contrast, </w:t>
      </w:r>
      <w:r w:rsidRPr="00B6155A">
        <w:rPr>
          <w:b/>
          <w:bCs/>
          <w:sz w:val="26"/>
          <w:szCs w:val="26"/>
        </w:rPr>
        <w:t>Israel's diverse topography</w:t>
      </w:r>
      <w:r w:rsidRPr="00B6155A">
        <w:rPr>
          <w:sz w:val="26"/>
          <w:szCs w:val="26"/>
        </w:rPr>
        <w:t xml:space="preserve">, with its varying rainfall and distinct regions, fostered a unique agricultural system and created challenges to national unity. Dr. Fowler suggests that </w:t>
      </w:r>
      <w:r w:rsidRPr="00B6155A">
        <w:rPr>
          <w:b/>
          <w:bCs/>
          <w:sz w:val="26"/>
          <w:szCs w:val="26"/>
        </w:rPr>
        <w:t>God strategically placed Israel</w:t>
      </w:r>
      <w:r w:rsidRPr="00B6155A">
        <w:rPr>
          <w:sz w:val="26"/>
          <w:szCs w:val="26"/>
        </w:rPr>
        <w:t>, at the crossroads of three continents, to facilitate both dependence on Him and to serve as a witness to the world.</w:t>
      </w:r>
    </w:p>
    <w:p w14:paraId="262B3B28" w14:textId="2CB2C0B4" w:rsidR="004A3CF6" w:rsidRPr="00E955DD" w:rsidRDefault="004A3CF6" w:rsidP="00155361">
      <w:pPr>
        <w:rPr>
          <w:b/>
          <w:bCs/>
          <w:sz w:val="36"/>
          <w:szCs w:val="36"/>
        </w:rPr>
      </w:pPr>
      <w:r>
        <w:rPr>
          <w:b/>
          <w:bCs/>
          <w:sz w:val="36"/>
          <w:szCs w:val="36"/>
        </w:rPr>
        <w:t xml:space="preserve">2.  </w:t>
      </w:r>
      <w:r w:rsidR="00AD35F3">
        <w:rPr>
          <w:b/>
          <w:bCs/>
          <w:sz w:val="36"/>
          <w:szCs w:val="36"/>
        </w:rPr>
        <w:t>1</w:t>
      </w:r>
      <w:r w:rsidR="00B6155A">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82048">
        <w:rPr>
          <w:b/>
          <w:bCs/>
          <w:sz w:val="36"/>
          <w:szCs w:val="36"/>
        </w:rPr>
        <w:t>Fowler</w:t>
      </w:r>
      <w:r w:rsidRPr="00E955DD">
        <w:rPr>
          <w:b/>
          <w:bCs/>
          <w:sz w:val="36"/>
          <w:szCs w:val="36"/>
        </w:rPr>
        <w:t xml:space="preserve">, </w:t>
      </w:r>
      <w:r w:rsidR="00382048">
        <w:rPr>
          <w:b/>
          <w:bCs/>
          <w:sz w:val="36"/>
          <w:szCs w:val="36"/>
        </w:rPr>
        <w:t>Old Testament Backgrounds</w:t>
      </w:r>
      <w:r w:rsidR="000A2E02">
        <w:rPr>
          <w:b/>
          <w:bCs/>
          <w:sz w:val="36"/>
          <w:szCs w:val="36"/>
        </w:rPr>
        <w:t xml:space="preserve">, </w:t>
      </w:r>
      <w:r w:rsidRPr="00E955DD">
        <w:rPr>
          <w:b/>
          <w:bCs/>
          <w:sz w:val="36"/>
          <w:szCs w:val="36"/>
        </w:rPr>
        <w:t>Session</w:t>
      </w:r>
      <w:r>
        <w:rPr>
          <w:b/>
          <w:bCs/>
          <w:sz w:val="36"/>
          <w:szCs w:val="36"/>
        </w:rPr>
        <w:t xml:space="preserve"> </w:t>
      </w:r>
      <w:r w:rsidR="00B8217A">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5C5258">
        <w:rPr>
          <w:b/>
          <w:bCs/>
          <w:sz w:val="36"/>
          <w:szCs w:val="36"/>
        </w:rPr>
        <w:t xml:space="preserve">(Old Testament </w:t>
      </w:r>
      <w:r w:rsidR="005C5258" w:rsidRPr="005A2B93">
        <w:rPr>
          <w:b/>
          <w:bCs/>
          <w:sz w:val="36"/>
          <w:szCs w:val="36"/>
        </w:rPr>
        <w:sym w:font="Wingdings" w:char="F0E0"/>
      </w:r>
      <w:r w:rsidR="005C5258">
        <w:rPr>
          <w:b/>
          <w:bCs/>
          <w:sz w:val="36"/>
          <w:szCs w:val="36"/>
        </w:rPr>
        <w:t xml:space="preserve"> Old Testament Introduction </w:t>
      </w:r>
      <w:r w:rsidR="005C5258" w:rsidRPr="005A2B93">
        <w:rPr>
          <w:b/>
          <w:bCs/>
          <w:sz w:val="36"/>
          <w:szCs w:val="36"/>
        </w:rPr>
        <w:sym w:font="Wingdings" w:char="F0E0"/>
      </w:r>
      <w:r w:rsidR="005C5258">
        <w:rPr>
          <w:b/>
          <w:bCs/>
          <w:sz w:val="36"/>
          <w:szCs w:val="36"/>
        </w:rPr>
        <w:t xml:space="preserve"> Old Testament Backgrounds)</w:t>
      </w:r>
      <w:r>
        <w:rPr>
          <w:b/>
          <w:bCs/>
          <w:sz w:val="36"/>
          <w:szCs w:val="36"/>
        </w:rPr>
        <w:t xml:space="preserve">. </w:t>
      </w:r>
    </w:p>
    <w:p w14:paraId="2BF00725" w14:textId="7CA31F53" w:rsidR="004A3CF6" w:rsidRDefault="00B6155A">
      <w:pPr>
        <w:rPr>
          <w:sz w:val="26"/>
          <w:szCs w:val="26"/>
        </w:rPr>
      </w:pPr>
      <w:r>
        <w:rPr>
          <w:sz w:val="26"/>
          <w:szCs w:val="26"/>
        </w:rPr>
        <w:object w:dxaOrig="1541" w:dyaOrig="998" w14:anchorId="508ACA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11pt" o:ole="">
            <v:imagedata r:id="rId8" o:title=""/>
          </v:shape>
          <o:OLEObject Type="Embed" ProgID="Package" ShapeID="_x0000_i1025" DrawAspect="Icon" ObjectID="_1799909023" r:id="rId9"/>
        </w:object>
      </w:r>
    </w:p>
    <w:p w14:paraId="72B44960" w14:textId="77777777" w:rsidR="00BE14A8" w:rsidRDefault="00BE14A8">
      <w:pPr>
        <w:rPr>
          <w:sz w:val="36"/>
          <w:szCs w:val="36"/>
        </w:rPr>
      </w:pPr>
      <w:r>
        <w:rPr>
          <w:sz w:val="36"/>
          <w:szCs w:val="36"/>
        </w:rPr>
        <w:br w:type="page"/>
      </w:r>
    </w:p>
    <w:p w14:paraId="5539B6C5" w14:textId="12374121"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382048">
        <w:rPr>
          <w:b/>
          <w:bCs/>
          <w:sz w:val="36"/>
          <w:szCs w:val="36"/>
        </w:rPr>
        <w:t>Fowler</w:t>
      </w:r>
      <w:r w:rsidR="00330642" w:rsidRPr="005A2B93">
        <w:rPr>
          <w:b/>
          <w:bCs/>
          <w:sz w:val="36"/>
          <w:szCs w:val="36"/>
        </w:rPr>
        <w:t xml:space="preserve">, </w:t>
      </w:r>
      <w:r w:rsidR="00382048">
        <w:rPr>
          <w:b/>
          <w:bCs/>
          <w:sz w:val="36"/>
          <w:szCs w:val="36"/>
        </w:rPr>
        <w:t xml:space="preserve">Old Testament Backgrounds, </w:t>
      </w:r>
      <w:r w:rsidR="000A2E02" w:rsidRPr="005A2B93">
        <w:rPr>
          <w:b/>
          <w:bCs/>
          <w:sz w:val="36"/>
          <w:szCs w:val="36"/>
        </w:rPr>
        <w:t xml:space="preserve">Session </w:t>
      </w:r>
      <w:r w:rsidR="00B8217A">
        <w:rPr>
          <w:b/>
          <w:bCs/>
          <w:sz w:val="36"/>
          <w:szCs w:val="36"/>
        </w:rPr>
        <w:t>2</w:t>
      </w:r>
      <w:r w:rsidR="000A2E02" w:rsidRPr="005A2B93">
        <w:rPr>
          <w:b/>
          <w:bCs/>
          <w:sz w:val="36"/>
          <w:szCs w:val="36"/>
        </w:rPr>
        <w:t xml:space="preserve">, </w:t>
      </w:r>
      <w:r w:rsidR="00B8217A">
        <w:rPr>
          <w:b/>
          <w:bCs/>
          <w:sz w:val="36"/>
          <w:szCs w:val="36"/>
        </w:rPr>
        <w:t>Topography of</w:t>
      </w:r>
      <w:r w:rsidR="00382048">
        <w:rPr>
          <w:b/>
          <w:bCs/>
          <w:sz w:val="36"/>
          <w:szCs w:val="36"/>
        </w:rPr>
        <w:t xml:space="preserve"> Mesopotamia</w:t>
      </w:r>
      <w:r w:rsidR="00B8217A">
        <w:rPr>
          <w:b/>
          <w:bCs/>
          <w:sz w:val="36"/>
          <w:szCs w:val="36"/>
        </w:rPr>
        <w:t xml:space="preserve"> and Israel</w:t>
      </w:r>
    </w:p>
    <w:p w14:paraId="52EE4757" w14:textId="77777777" w:rsidR="00B6155A" w:rsidRPr="00B6155A" w:rsidRDefault="00B6155A" w:rsidP="00B6155A">
      <w:pPr>
        <w:rPr>
          <w:vanish/>
          <w:sz w:val="26"/>
          <w:szCs w:val="26"/>
        </w:rPr>
      </w:pPr>
      <w:r w:rsidRPr="00B6155A">
        <w:rPr>
          <w:vanish/>
          <w:sz w:val="26"/>
          <w:szCs w:val="26"/>
        </w:rPr>
        <w:t>Top of Form</w:t>
      </w:r>
    </w:p>
    <w:p w14:paraId="1A33BE08" w14:textId="77777777" w:rsidR="00B6155A" w:rsidRPr="00B6155A" w:rsidRDefault="00B6155A" w:rsidP="00B6155A">
      <w:pPr>
        <w:rPr>
          <w:sz w:val="26"/>
          <w:szCs w:val="26"/>
        </w:rPr>
      </w:pPr>
      <w:r w:rsidRPr="00B6155A">
        <w:rPr>
          <w:sz w:val="26"/>
          <w:szCs w:val="26"/>
        </w:rPr>
        <w:t>Okay, here is a briefing document summarizing the key themes and ideas from the provided lecture excerpts:</w:t>
      </w:r>
    </w:p>
    <w:p w14:paraId="4E0E0230" w14:textId="77777777" w:rsidR="00B6155A" w:rsidRPr="00B6155A" w:rsidRDefault="00B6155A" w:rsidP="00B6155A">
      <w:pPr>
        <w:rPr>
          <w:sz w:val="26"/>
          <w:szCs w:val="26"/>
        </w:rPr>
      </w:pPr>
      <w:r w:rsidRPr="00B6155A">
        <w:rPr>
          <w:b/>
          <w:bCs/>
          <w:sz w:val="26"/>
          <w:szCs w:val="26"/>
        </w:rPr>
        <w:t>Briefing Document: Topography of Mesopotamia and Israel</w:t>
      </w:r>
    </w:p>
    <w:p w14:paraId="69A49484" w14:textId="77777777" w:rsidR="00B6155A" w:rsidRPr="00B6155A" w:rsidRDefault="00B6155A" w:rsidP="00B6155A">
      <w:pPr>
        <w:rPr>
          <w:sz w:val="26"/>
          <w:szCs w:val="26"/>
        </w:rPr>
      </w:pPr>
      <w:r w:rsidRPr="00B6155A">
        <w:rPr>
          <w:b/>
          <w:bCs/>
          <w:sz w:val="26"/>
          <w:szCs w:val="26"/>
        </w:rPr>
        <w:t>Overview:</w:t>
      </w:r>
      <w:r w:rsidRPr="00B6155A">
        <w:rPr>
          <w:sz w:val="26"/>
          <w:szCs w:val="26"/>
        </w:rPr>
        <w:t xml:space="preserve"> This lecture by Dr. Donal Fowler focuses on the importance of topography in shaping the history and development of both Mesopotamia and Israel, as understood through a biblical perspective. He emphasizes that God, as creator, works through the physical structure of the earth. The lecture examines the unique geographical characteristics of each region, their impact on civilization, and the theological significance of Israel's location.</w:t>
      </w:r>
    </w:p>
    <w:p w14:paraId="69E28915" w14:textId="77777777" w:rsidR="00B6155A" w:rsidRPr="00B6155A" w:rsidRDefault="00B6155A" w:rsidP="00B6155A">
      <w:pPr>
        <w:rPr>
          <w:sz w:val="26"/>
          <w:szCs w:val="26"/>
        </w:rPr>
      </w:pPr>
      <w:r w:rsidRPr="00B6155A">
        <w:rPr>
          <w:b/>
          <w:bCs/>
          <w:sz w:val="26"/>
          <w:szCs w:val="26"/>
        </w:rPr>
        <w:t>Key Themes and Ideas:</w:t>
      </w:r>
    </w:p>
    <w:p w14:paraId="32B1D182" w14:textId="77777777" w:rsidR="00B6155A" w:rsidRPr="00B6155A" w:rsidRDefault="00B6155A" w:rsidP="00B6155A">
      <w:pPr>
        <w:numPr>
          <w:ilvl w:val="0"/>
          <w:numId w:val="87"/>
        </w:numPr>
        <w:rPr>
          <w:sz w:val="26"/>
          <w:szCs w:val="26"/>
        </w:rPr>
      </w:pPr>
      <w:r w:rsidRPr="00B6155A">
        <w:rPr>
          <w:b/>
          <w:bCs/>
          <w:sz w:val="26"/>
          <w:szCs w:val="26"/>
        </w:rPr>
        <w:t>Theological Significance of Topography:</w:t>
      </w:r>
    </w:p>
    <w:p w14:paraId="6ABF2AC3" w14:textId="77777777" w:rsidR="00B6155A" w:rsidRPr="00B6155A" w:rsidRDefault="00B6155A" w:rsidP="00B6155A">
      <w:pPr>
        <w:numPr>
          <w:ilvl w:val="0"/>
          <w:numId w:val="88"/>
        </w:numPr>
        <w:rPr>
          <w:sz w:val="26"/>
          <w:szCs w:val="26"/>
        </w:rPr>
      </w:pPr>
      <w:r w:rsidRPr="00B6155A">
        <w:rPr>
          <w:sz w:val="26"/>
          <w:szCs w:val="26"/>
        </w:rPr>
        <w:t>The lecture opens with the premise that "the structure of the earth, the topography of the earth is created by God."</w:t>
      </w:r>
    </w:p>
    <w:p w14:paraId="42D86011" w14:textId="77777777" w:rsidR="00B6155A" w:rsidRPr="00B6155A" w:rsidRDefault="00B6155A" w:rsidP="00B6155A">
      <w:pPr>
        <w:numPr>
          <w:ilvl w:val="0"/>
          <w:numId w:val="88"/>
        </w:numPr>
        <w:rPr>
          <w:sz w:val="26"/>
          <w:szCs w:val="26"/>
        </w:rPr>
      </w:pPr>
      <w:r w:rsidRPr="00B6155A">
        <w:rPr>
          <w:sz w:val="26"/>
          <w:szCs w:val="26"/>
        </w:rPr>
        <w:t>Dr. Fowler posits that God works out his plan through the topography of the world. This establishes a framework for understanding history and civilization.</w:t>
      </w:r>
    </w:p>
    <w:p w14:paraId="01EA553B" w14:textId="77777777" w:rsidR="00B6155A" w:rsidRPr="00B6155A" w:rsidRDefault="00B6155A" w:rsidP="00B6155A">
      <w:pPr>
        <w:numPr>
          <w:ilvl w:val="0"/>
          <w:numId w:val="89"/>
        </w:numPr>
        <w:rPr>
          <w:sz w:val="26"/>
          <w:szCs w:val="26"/>
        </w:rPr>
      </w:pPr>
      <w:r w:rsidRPr="00B6155A">
        <w:rPr>
          <w:b/>
          <w:bCs/>
          <w:sz w:val="26"/>
          <w:szCs w:val="26"/>
        </w:rPr>
        <w:t>Mesopotamian Topography and Civilization:</w:t>
      </w:r>
    </w:p>
    <w:p w14:paraId="15D45EE0" w14:textId="77777777" w:rsidR="00B6155A" w:rsidRPr="00B6155A" w:rsidRDefault="00B6155A" w:rsidP="00B6155A">
      <w:pPr>
        <w:numPr>
          <w:ilvl w:val="0"/>
          <w:numId w:val="90"/>
        </w:numPr>
        <w:rPr>
          <w:sz w:val="26"/>
          <w:szCs w:val="26"/>
        </w:rPr>
      </w:pPr>
      <w:r w:rsidRPr="00B6155A">
        <w:rPr>
          <w:b/>
          <w:bCs/>
          <w:sz w:val="26"/>
          <w:szCs w:val="26"/>
        </w:rPr>
        <w:t>Inadequate Rainfall, Fertile Soil:</w:t>
      </w:r>
      <w:r w:rsidRPr="00B6155A">
        <w:rPr>
          <w:sz w:val="26"/>
          <w:szCs w:val="26"/>
        </w:rPr>
        <w:t xml:space="preserve"> The region experiences varied rainfall, generally insufficient for farming without irrigation. However, it possesses incredibly fertile soil. "The soil is very fertile, but the only way to make it farmable is irrigation."</w:t>
      </w:r>
    </w:p>
    <w:p w14:paraId="0F4871D3" w14:textId="77777777" w:rsidR="00B6155A" w:rsidRPr="00B6155A" w:rsidRDefault="00B6155A" w:rsidP="00B6155A">
      <w:pPr>
        <w:numPr>
          <w:ilvl w:val="0"/>
          <w:numId w:val="90"/>
        </w:numPr>
        <w:rPr>
          <w:sz w:val="26"/>
          <w:szCs w:val="26"/>
        </w:rPr>
      </w:pPr>
      <w:r w:rsidRPr="00B6155A">
        <w:rPr>
          <w:b/>
          <w:bCs/>
          <w:sz w:val="26"/>
          <w:szCs w:val="26"/>
        </w:rPr>
        <w:t>Irrigation and Urbanization:</w:t>
      </w:r>
      <w:r w:rsidRPr="00B6155A">
        <w:rPr>
          <w:sz w:val="26"/>
          <w:szCs w:val="26"/>
        </w:rPr>
        <w:t xml:space="preserve"> The need for irrigation led to communal efforts, fostering urbanization. "In Mesopotamia, irrigation leads to urbanization. In other words, only urban centers could produce the manpower to create enough irrigation for humankind to prosper." This is described as a "river-tine culture."</w:t>
      </w:r>
    </w:p>
    <w:p w14:paraId="694369D7" w14:textId="77777777" w:rsidR="00B6155A" w:rsidRPr="00B6155A" w:rsidRDefault="00B6155A" w:rsidP="00B6155A">
      <w:pPr>
        <w:numPr>
          <w:ilvl w:val="0"/>
          <w:numId w:val="90"/>
        </w:numPr>
        <w:rPr>
          <w:sz w:val="26"/>
          <w:szCs w:val="26"/>
        </w:rPr>
      </w:pPr>
      <w:r w:rsidRPr="00B6155A">
        <w:rPr>
          <w:b/>
          <w:bCs/>
          <w:sz w:val="26"/>
          <w:szCs w:val="26"/>
        </w:rPr>
        <w:t>Food Surplus:</w:t>
      </w:r>
      <w:r w:rsidRPr="00B6155A">
        <w:rPr>
          <w:sz w:val="26"/>
          <w:szCs w:val="26"/>
        </w:rPr>
        <w:t xml:space="preserve"> Successful irrigation resulted in a surplus of food, a crucial factor that made the Mesopotamian basin a "economic dynamo." This surplus was an "enormous geopolitical advantage," facilitating trade and the development of early civilizations.</w:t>
      </w:r>
    </w:p>
    <w:p w14:paraId="5A40542A" w14:textId="77777777" w:rsidR="00B6155A" w:rsidRPr="00B6155A" w:rsidRDefault="00B6155A" w:rsidP="00B6155A">
      <w:pPr>
        <w:numPr>
          <w:ilvl w:val="0"/>
          <w:numId w:val="90"/>
        </w:numPr>
        <w:rPr>
          <w:sz w:val="26"/>
          <w:szCs w:val="26"/>
        </w:rPr>
      </w:pPr>
      <w:r w:rsidRPr="00B6155A">
        <w:rPr>
          <w:b/>
          <w:bCs/>
          <w:sz w:val="26"/>
          <w:szCs w:val="26"/>
        </w:rPr>
        <w:t>Political Centralization and Kingship:</w:t>
      </w:r>
      <w:r w:rsidRPr="00B6155A">
        <w:rPr>
          <w:sz w:val="26"/>
          <w:szCs w:val="26"/>
        </w:rPr>
        <w:t xml:space="preserve"> The sociology of urban centers led to political centralization and ultimately the development of kingship. Fowler </w:t>
      </w:r>
      <w:r w:rsidRPr="00B6155A">
        <w:rPr>
          <w:sz w:val="26"/>
          <w:szCs w:val="26"/>
        </w:rPr>
        <w:lastRenderedPageBreak/>
        <w:t>suggests that "kingship [is] the single most important revelatory metaphor for the being of God."</w:t>
      </w:r>
    </w:p>
    <w:p w14:paraId="70E9C125" w14:textId="77777777" w:rsidR="00B6155A" w:rsidRPr="00B6155A" w:rsidRDefault="00B6155A" w:rsidP="00B6155A">
      <w:pPr>
        <w:numPr>
          <w:ilvl w:val="0"/>
          <w:numId w:val="90"/>
        </w:numPr>
        <w:rPr>
          <w:sz w:val="26"/>
          <w:szCs w:val="26"/>
        </w:rPr>
      </w:pPr>
      <w:r w:rsidRPr="00B6155A">
        <w:rPr>
          <w:b/>
          <w:bCs/>
          <w:sz w:val="26"/>
          <w:szCs w:val="26"/>
        </w:rPr>
        <w:t>Geographic Isolation and Political Unity:</w:t>
      </w:r>
      <w:r w:rsidRPr="00B6155A">
        <w:rPr>
          <w:sz w:val="26"/>
          <w:szCs w:val="26"/>
        </w:rPr>
        <w:t xml:space="preserve"> Mesopotamia is a self-contained region with natural barriers (Arabian Desert, mountain ranges, Persian Gulf). This natural protection fostered political unity and the birth of empires. "It is a natural topographical phenomena that this self-contained region would ultimately come to be politically united and result in empires."</w:t>
      </w:r>
    </w:p>
    <w:p w14:paraId="52A3AC3D" w14:textId="77777777" w:rsidR="00B6155A" w:rsidRPr="00B6155A" w:rsidRDefault="00B6155A" w:rsidP="00B6155A">
      <w:pPr>
        <w:numPr>
          <w:ilvl w:val="0"/>
          <w:numId w:val="90"/>
        </w:numPr>
        <w:rPr>
          <w:sz w:val="26"/>
          <w:szCs w:val="26"/>
        </w:rPr>
      </w:pPr>
      <w:r w:rsidRPr="00B6155A">
        <w:rPr>
          <w:b/>
          <w:bCs/>
          <w:sz w:val="26"/>
          <w:szCs w:val="26"/>
        </w:rPr>
        <w:t>Resource Deficiencies:</w:t>
      </w:r>
      <w:r w:rsidRPr="00B6155A">
        <w:rPr>
          <w:sz w:val="26"/>
          <w:szCs w:val="26"/>
        </w:rPr>
        <w:t xml:space="preserve"> Despite its food production, Mesopotamia lacked essential resources like timber and metal. This led to long-distance trade and interaction with other regions.</w:t>
      </w:r>
    </w:p>
    <w:p w14:paraId="6C138D7A" w14:textId="77777777" w:rsidR="00B6155A" w:rsidRPr="00B6155A" w:rsidRDefault="00B6155A" w:rsidP="00B6155A">
      <w:pPr>
        <w:numPr>
          <w:ilvl w:val="0"/>
          <w:numId w:val="90"/>
        </w:numPr>
        <w:rPr>
          <w:sz w:val="26"/>
          <w:szCs w:val="26"/>
        </w:rPr>
      </w:pPr>
      <w:r w:rsidRPr="00B6155A">
        <w:rPr>
          <w:b/>
          <w:bCs/>
          <w:sz w:val="26"/>
          <w:szCs w:val="26"/>
        </w:rPr>
        <w:t>Salinization:</w:t>
      </w:r>
      <w:r w:rsidRPr="00B6155A">
        <w:rPr>
          <w:sz w:val="26"/>
          <w:szCs w:val="26"/>
        </w:rPr>
        <w:t xml:space="preserve"> A major issue that undermined the fertility of the land was salinization, caused by the mineral-laden water used for irrigation. The mineral deposits "harmed the soil". The practice of flood irrigation accelerated this process, contributing to the decline of Mesopotamian civilizations. "Every year, mathematically, crop production was less effective."</w:t>
      </w:r>
    </w:p>
    <w:p w14:paraId="4527820C" w14:textId="77777777" w:rsidR="00B6155A" w:rsidRPr="00B6155A" w:rsidRDefault="00B6155A" w:rsidP="00B6155A">
      <w:pPr>
        <w:numPr>
          <w:ilvl w:val="0"/>
          <w:numId w:val="91"/>
        </w:numPr>
        <w:rPr>
          <w:sz w:val="26"/>
          <w:szCs w:val="26"/>
        </w:rPr>
      </w:pPr>
      <w:r w:rsidRPr="00B6155A">
        <w:rPr>
          <w:b/>
          <w:bCs/>
          <w:sz w:val="26"/>
          <w:szCs w:val="26"/>
        </w:rPr>
        <w:t>Israel's Topography:</w:t>
      </w:r>
    </w:p>
    <w:p w14:paraId="17B4E299" w14:textId="77777777" w:rsidR="00B6155A" w:rsidRPr="00B6155A" w:rsidRDefault="00B6155A" w:rsidP="00B6155A">
      <w:pPr>
        <w:numPr>
          <w:ilvl w:val="0"/>
          <w:numId w:val="92"/>
        </w:numPr>
        <w:rPr>
          <w:sz w:val="26"/>
          <w:szCs w:val="26"/>
        </w:rPr>
      </w:pPr>
      <w:r w:rsidRPr="00B6155A">
        <w:rPr>
          <w:b/>
          <w:bCs/>
          <w:sz w:val="26"/>
          <w:szCs w:val="26"/>
        </w:rPr>
        <w:t>Unique Variations in Rainfall:</w:t>
      </w:r>
      <w:r w:rsidRPr="00B6155A">
        <w:rPr>
          <w:sz w:val="26"/>
          <w:szCs w:val="26"/>
        </w:rPr>
        <w:t xml:space="preserve"> Israel exhibits extreme variation in rainfall over short distances. "In 100 miles, you go from 60 inches of rain to 10." This is due to what scholars call a "rain line".</w:t>
      </w:r>
    </w:p>
    <w:p w14:paraId="1165D210" w14:textId="77777777" w:rsidR="00B6155A" w:rsidRPr="00B6155A" w:rsidRDefault="00B6155A" w:rsidP="00B6155A">
      <w:pPr>
        <w:numPr>
          <w:ilvl w:val="0"/>
          <w:numId w:val="92"/>
        </w:numPr>
        <w:rPr>
          <w:sz w:val="26"/>
          <w:szCs w:val="26"/>
        </w:rPr>
      </w:pPr>
      <w:r w:rsidRPr="00B6155A">
        <w:rPr>
          <w:b/>
          <w:bCs/>
          <w:sz w:val="26"/>
          <w:szCs w:val="26"/>
        </w:rPr>
        <w:t>Diverse Crops:</w:t>
      </w:r>
      <w:r w:rsidRPr="00B6155A">
        <w:rPr>
          <w:sz w:val="26"/>
          <w:szCs w:val="26"/>
        </w:rPr>
        <w:t xml:space="preserve"> Unlike Mesopotamia’s grain-focused agriculture, Israel's topography supports grapes and olives. "The mountains are almost perfect for growing grapes." These crops provide year-round sustenance through dried fruit and olive oil.</w:t>
      </w:r>
    </w:p>
    <w:p w14:paraId="0A38786C" w14:textId="77777777" w:rsidR="00B6155A" w:rsidRPr="00B6155A" w:rsidRDefault="00B6155A" w:rsidP="00B6155A">
      <w:pPr>
        <w:numPr>
          <w:ilvl w:val="0"/>
          <w:numId w:val="92"/>
        </w:numPr>
        <w:rPr>
          <w:sz w:val="26"/>
          <w:szCs w:val="26"/>
        </w:rPr>
      </w:pPr>
      <w:r w:rsidRPr="00B6155A">
        <w:rPr>
          <w:b/>
          <w:bCs/>
          <w:sz w:val="26"/>
          <w:szCs w:val="26"/>
        </w:rPr>
        <w:t>Topographical Diversity:</w:t>
      </w:r>
      <w:r w:rsidRPr="00B6155A">
        <w:rPr>
          <w:sz w:val="26"/>
          <w:szCs w:val="26"/>
        </w:rPr>
        <w:t xml:space="preserve"> The region includes mountainous areas, valleys, the Jordan Rift, and flat coastal plains. The varied climate contributes to a diversity of lifestyles.</w:t>
      </w:r>
    </w:p>
    <w:p w14:paraId="33707B16" w14:textId="77777777" w:rsidR="00B6155A" w:rsidRPr="00B6155A" w:rsidRDefault="00B6155A" w:rsidP="00B6155A">
      <w:pPr>
        <w:numPr>
          <w:ilvl w:val="0"/>
          <w:numId w:val="92"/>
        </w:numPr>
        <w:rPr>
          <w:sz w:val="26"/>
          <w:szCs w:val="26"/>
        </w:rPr>
      </w:pPr>
      <w:r w:rsidRPr="00B6155A">
        <w:rPr>
          <w:b/>
          <w:bCs/>
          <w:sz w:val="26"/>
          <w:szCs w:val="26"/>
        </w:rPr>
        <w:t>Lack of Natural Unity:</w:t>
      </w:r>
      <w:r w:rsidRPr="00B6155A">
        <w:rPr>
          <w:sz w:val="26"/>
          <w:szCs w:val="26"/>
        </w:rPr>
        <w:t xml:space="preserve"> Israel's diverse topography and climate made travel and communication difficult, thus contributing to the disunity of the Israelite tribes. "One of the Israelites' handicaps was geography, which did not lend to unification."</w:t>
      </w:r>
    </w:p>
    <w:p w14:paraId="7D2EC924" w14:textId="77777777" w:rsidR="00B6155A" w:rsidRPr="00B6155A" w:rsidRDefault="00B6155A" w:rsidP="00B6155A">
      <w:pPr>
        <w:numPr>
          <w:ilvl w:val="0"/>
          <w:numId w:val="93"/>
        </w:numPr>
        <w:rPr>
          <w:sz w:val="26"/>
          <w:szCs w:val="26"/>
        </w:rPr>
      </w:pPr>
      <w:r w:rsidRPr="00B6155A">
        <w:rPr>
          <w:b/>
          <w:bCs/>
          <w:sz w:val="26"/>
          <w:szCs w:val="26"/>
        </w:rPr>
        <w:t>Theological Reasons for Israel's Location:</w:t>
      </w:r>
    </w:p>
    <w:p w14:paraId="06E7553B" w14:textId="77777777" w:rsidR="00B6155A" w:rsidRPr="00B6155A" w:rsidRDefault="00B6155A" w:rsidP="00B6155A">
      <w:pPr>
        <w:numPr>
          <w:ilvl w:val="0"/>
          <w:numId w:val="94"/>
        </w:numPr>
        <w:rPr>
          <w:sz w:val="26"/>
          <w:szCs w:val="26"/>
        </w:rPr>
      </w:pPr>
      <w:r w:rsidRPr="00B6155A">
        <w:rPr>
          <w:b/>
          <w:bCs/>
          <w:sz w:val="26"/>
          <w:szCs w:val="26"/>
        </w:rPr>
        <w:t>Dependence on God:</w:t>
      </w:r>
      <w:r w:rsidRPr="00B6155A">
        <w:rPr>
          <w:sz w:val="26"/>
          <w:szCs w:val="26"/>
        </w:rPr>
        <w:t xml:space="preserve"> The extreme variation in rainfall, particularly the presence of a "rain line" through the center of the country, forced Israel to depend on God. </w:t>
      </w:r>
      <w:r w:rsidRPr="00B6155A">
        <w:rPr>
          <w:sz w:val="26"/>
          <w:szCs w:val="26"/>
        </w:rPr>
        <w:lastRenderedPageBreak/>
        <w:t>"...God seems to know that to have a proper relationship with God, humankind needs to learn that it is dependent upon him." Obedience to God was tied to blessing and disobedience to curses.</w:t>
      </w:r>
    </w:p>
    <w:p w14:paraId="73BD6251" w14:textId="77777777" w:rsidR="00B6155A" w:rsidRPr="00B6155A" w:rsidRDefault="00B6155A" w:rsidP="00B6155A">
      <w:pPr>
        <w:numPr>
          <w:ilvl w:val="0"/>
          <w:numId w:val="94"/>
        </w:numPr>
        <w:rPr>
          <w:sz w:val="26"/>
          <w:szCs w:val="26"/>
        </w:rPr>
      </w:pPr>
      <w:r w:rsidRPr="00B6155A">
        <w:rPr>
          <w:b/>
          <w:bCs/>
          <w:sz w:val="26"/>
          <w:szCs w:val="26"/>
        </w:rPr>
        <w:t>Strategic Location:</w:t>
      </w:r>
      <w:r w:rsidRPr="00B6155A">
        <w:rPr>
          <w:sz w:val="26"/>
          <w:szCs w:val="26"/>
        </w:rPr>
        <w:t xml:space="preserve"> Israel is situated at the crossroads of three continents, making it a strategic "land bridge" for trade and military movements. "All three continents have to go north or south through what we call Israel." This also placed Israel among much more powerful </w:t>
      </w:r>
      <w:proofErr w:type="spellStart"/>
      <w:r w:rsidRPr="00B6155A">
        <w:rPr>
          <w:sz w:val="26"/>
          <w:szCs w:val="26"/>
        </w:rPr>
        <w:t>neighbours</w:t>
      </w:r>
      <w:proofErr w:type="spellEnd"/>
      <w:r w:rsidRPr="00B6155A">
        <w:rPr>
          <w:sz w:val="26"/>
          <w:szCs w:val="26"/>
        </w:rPr>
        <w:t>.</w:t>
      </w:r>
    </w:p>
    <w:p w14:paraId="4371ABDF" w14:textId="77777777" w:rsidR="00B6155A" w:rsidRPr="00B6155A" w:rsidRDefault="00B6155A" w:rsidP="00B6155A">
      <w:pPr>
        <w:numPr>
          <w:ilvl w:val="0"/>
          <w:numId w:val="94"/>
        </w:numPr>
        <w:rPr>
          <w:sz w:val="26"/>
          <w:szCs w:val="26"/>
        </w:rPr>
      </w:pPr>
      <w:r w:rsidRPr="00B6155A">
        <w:rPr>
          <w:b/>
          <w:bCs/>
          <w:sz w:val="26"/>
          <w:szCs w:val="26"/>
        </w:rPr>
        <w:t>Witness to the World:</w:t>
      </w:r>
      <w:r w:rsidRPr="00B6155A">
        <w:rPr>
          <w:sz w:val="26"/>
          <w:szCs w:val="26"/>
        </w:rPr>
        <w:t xml:space="preserve"> Israel's location allowed it to be a witness about God to the entire ancient world. "By sitting on the crossroads of three continents, Israel is in a position to share the news about God." This also relates to the spread of Christianity as the Gospel emanated from the region.</w:t>
      </w:r>
    </w:p>
    <w:p w14:paraId="7ADB59F5" w14:textId="77777777" w:rsidR="00B6155A" w:rsidRPr="00B6155A" w:rsidRDefault="00B6155A" w:rsidP="00B6155A">
      <w:pPr>
        <w:rPr>
          <w:sz w:val="26"/>
          <w:szCs w:val="26"/>
        </w:rPr>
      </w:pPr>
      <w:r w:rsidRPr="00B6155A">
        <w:rPr>
          <w:b/>
          <w:bCs/>
          <w:sz w:val="26"/>
          <w:szCs w:val="26"/>
        </w:rPr>
        <w:t>Quotations:</w:t>
      </w:r>
    </w:p>
    <w:p w14:paraId="4C1704F0" w14:textId="77777777" w:rsidR="00B6155A" w:rsidRPr="00B6155A" w:rsidRDefault="00B6155A" w:rsidP="00B6155A">
      <w:pPr>
        <w:numPr>
          <w:ilvl w:val="0"/>
          <w:numId w:val="95"/>
        </w:numPr>
        <w:rPr>
          <w:sz w:val="26"/>
          <w:szCs w:val="26"/>
        </w:rPr>
      </w:pPr>
      <w:r w:rsidRPr="00B6155A">
        <w:rPr>
          <w:sz w:val="26"/>
          <w:szCs w:val="26"/>
        </w:rPr>
        <w:t>"the structure of the earth, the topography of the earth is created by God."</w:t>
      </w:r>
    </w:p>
    <w:p w14:paraId="2A254B9F" w14:textId="77777777" w:rsidR="00B6155A" w:rsidRPr="00B6155A" w:rsidRDefault="00B6155A" w:rsidP="00B6155A">
      <w:pPr>
        <w:numPr>
          <w:ilvl w:val="0"/>
          <w:numId w:val="95"/>
        </w:numPr>
        <w:rPr>
          <w:sz w:val="26"/>
          <w:szCs w:val="26"/>
        </w:rPr>
      </w:pPr>
      <w:r w:rsidRPr="00B6155A">
        <w:rPr>
          <w:sz w:val="26"/>
          <w:szCs w:val="26"/>
        </w:rPr>
        <w:t>"The soil is very fertile, but the only way to make it farmable is irrigation."</w:t>
      </w:r>
    </w:p>
    <w:p w14:paraId="73D2E3D5" w14:textId="77777777" w:rsidR="00B6155A" w:rsidRPr="00B6155A" w:rsidRDefault="00B6155A" w:rsidP="00B6155A">
      <w:pPr>
        <w:numPr>
          <w:ilvl w:val="0"/>
          <w:numId w:val="95"/>
        </w:numPr>
        <w:rPr>
          <w:sz w:val="26"/>
          <w:szCs w:val="26"/>
        </w:rPr>
      </w:pPr>
      <w:r w:rsidRPr="00B6155A">
        <w:rPr>
          <w:sz w:val="26"/>
          <w:szCs w:val="26"/>
        </w:rPr>
        <w:t>"In Mesopotamia, irrigation leads to urbanization. In other words, only urban centers could produce the manpower to create enough irrigation for humankind to prosper."</w:t>
      </w:r>
    </w:p>
    <w:p w14:paraId="7C7B50BF" w14:textId="77777777" w:rsidR="00B6155A" w:rsidRPr="00B6155A" w:rsidRDefault="00B6155A" w:rsidP="00B6155A">
      <w:pPr>
        <w:numPr>
          <w:ilvl w:val="0"/>
          <w:numId w:val="95"/>
        </w:numPr>
        <w:rPr>
          <w:sz w:val="26"/>
          <w:szCs w:val="26"/>
        </w:rPr>
      </w:pPr>
      <w:r w:rsidRPr="00B6155A">
        <w:rPr>
          <w:sz w:val="26"/>
          <w:szCs w:val="26"/>
        </w:rPr>
        <w:t>"kingship [is] the single most important revelatory metaphor for the being of God."</w:t>
      </w:r>
    </w:p>
    <w:p w14:paraId="21D59EA8" w14:textId="77777777" w:rsidR="00B6155A" w:rsidRPr="00B6155A" w:rsidRDefault="00B6155A" w:rsidP="00B6155A">
      <w:pPr>
        <w:numPr>
          <w:ilvl w:val="0"/>
          <w:numId w:val="95"/>
        </w:numPr>
        <w:rPr>
          <w:sz w:val="26"/>
          <w:szCs w:val="26"/>
        </w:rPr>
      </w:pPr>
      <w:r w:rsidRPr="00B6155A">
        <w:rPr>
          <w:sz w:val="26"/>
          <w:szCs w:val="26"/>
        </w:rPr>
        <w:t>"It is a natural topographical phenomena that this self-contained region would ultimately come to be politically united and result in empires."</w:t>
      </w:r>
    </w:p>
    <w:p w14:paraId="1B3462D5" w14:textId="77777777" w:rsidR="00B6155A" w:rsidRPr="00B6155A" w:rsidRDefault="00B6155A" w:rsidP="00B6155A">
      <w:pPr>
        <w:numPr>
          <w:ilvl w:val="0"/>
          <w:numId w:val="95"/>
        </w:numPr>
        <w:rPr>
          <w:sz w:val="26"/>
          <w:szCs w:val="26"/>
        </w:rPr>
      </w:pPr>
      <w:r w:rsidRPr="00B6155A">
        <w:rPr>
          <w:sz w:val="26"/>
          <w:szCs w:val="26"/>
        </w:rPr>
        <w:t>"Every year, mathematically, crop production was less effective..."</w:t>
      </w:r>
    </w:p>
    <w:p w14:paraId="43C04A03" w14:textId="77777777" w:rsidR="00B6155A" w:rsidRPr="00B6155A" w:rsidRDefault="00B6155A" w:rsidP="00B6155A">
      <w:pPr>
        <w:numPr>
          <w:ilvl w:val="0"/>
          <w:numId w:val="95"/>
        </w:numPr>
        <w:rPr>
          <w:sz w:val="26"/>
          <w:szCs w:val="26"/>
        </w:rPr>
      </w:pPr>
      <w:r w:rsidRPr="00B6155A">
        <w:rPr>
          <w:sz w:val="26"/>
          <w:szCs w:val="26"/>
        </w:rPr>
        <w:t>"In 100 miles, you go from 60 inches of rain to 10."</w:t>
      </w:r>
    </w:p>
    <w:p w14:paraId="42E43D9D" w14:textId="77777777" w:rsidR="00B6155A" w:rsidRPr="00B6155A" w:rsidRDefault="00B6155A" w:rsidP="00B6155A">
      <w:pPr>
        <w:numPr>
          <w:ilvl w:val="0"/>
          <w:numId w:val="95"/>
        </w:numPr>
        <w:rPr>
          <w:sz w:val="26"/>
          <w:szCs w:val="26"/>
        </w:rPr>
      </w:pPr>
      <w:r w:rsidRPr="00B6155A">
        <w:rPr>
          <w:sz w:val="26"/>
          <w:szCs w:val="26"/>
        </w:rPr>
        <w:t>"The mountains are almost perfect for growing grapes."</w:t>
      </w:r>
    </w:p>
    <w:p w14:paraId="491C98C9" w14:textId="77777777" w:rsidR="00B6155A" w:rsidRPr="00B6155A" w:rsidRDefault="00B6155A" w:rsidP="00B6155A">
      <w:pPr>
        <w:numPr>
          <w:ilvl w:val="0"/>
          <w:numId w:val="95"/>
        </w:numPr>
        <w:rPr>
          <w:sz w:val="26"/>
          <w:szCs w:val="26"/>
        </w:rPr>
      </w:pPr>
      <w:r w:rsidRPr="00B6155A">
        <w:rPr>
          <w:sz w:val="26"/>
          <w:szCs w:val="26"/>
        </w:rPr>
        <w:t>"One of the Israelites' handicaps was geography, which did not lend to unification."</w:t>
      </w:r>
    </w:p>
    <w:p w14:paraId="691E2E4F" w14:textId="77777777" w:rsidR="00B6155A" w:rsidRPr="00B6155A" w:rsidRDefault="00B6155A" w:rsidP="00B6155A">
      <w:pPr>
        <w:numPr>
          <w:ilvl w:val="0"/>
          <w:numId w:val="95"/>
        </w:numPr>
        <w:rPr>
          <w:sz w:val="26"/>
          <w:szCs w:val="26"/>
        </w:rPr>
      </w:pPr>
      <w:r w:rsidRPr="00B6155A">
        <w:rPr>
          <w:sz w:val="26"/>
          <w:szCs w:val="26"/>
        </w:rPr>
        <w:t>"...God seems to know that to have a proper relationship with God, humankind needs to learn that it is dependent upon him."</w:t>
      </w:r>
    </w:p>
    <w:p w14:paraId="45E37DFE" w14:textId="77777777" w:rsidR="00B6155A" w:rsidRPr="00B6155A" w:rsidRDefault="00B6155A" w:rsidP="00B6155A">
      <w:pPr>
        <w:numPr>
          <w:ilvl w:val="0"/>
          <w:numId w:val="95"/>
        </w:numPr>
        <w:rPr>
          <w:sz w:val="26"/>
          <w:szCs w:val="26"/>
        </w:rPr>
      </w:pPr>
      <w:r w:rsidRPr="00B6155A">
        <w:rPr>
          <w:sz w:val="26"/>
          <w:szCs w:val="26"/>
        </w:rPr>
        <w:t>"All three continents have to go north or south through what we call Israel."</w:t>
      </w:r>
    </w:p>
    <w:p w14:paraId="43654553" w14:textId="77777777" w:rsidR="00B6155A" w:rsidRPr="00B6155A" w:rsidRDefault="00B6155A" w:rsidP="00B6155A">
      <w:pPr>
        <w:numPr>
          <w:ilvl w:val="0"/>
          <w:numId w:val="95"/>
        </w:numPr>
        <w:rPr>
          <w:sz w:val="26"/>
          <w:szCs w:val="26"/>
        </w:rPr>
      </w:pPr>
      <w:r w:rsidRPr="00B6155A">
        <w:rPr>
          <w:sz w:val="26"/>
          <w:szCs w:val="26"/>
        </w:rPr>
        <w:lastRenderedPageBreak/>
        <w:t>"By sitting on the crossroads of three continents, Israel is in a position to share the news about God."</w:t>
      </w:r>
    </w:p>
    <w:p w14:paraId="1F216901" w14:textId="77777777" w:rsidR="00B6155A" w:rsidRPr="00B6155A" w:rsidRDefault="00B6155A" w:rsidP="00B6155A">
      <w:pPr>
        <w:rPr>
          <w:sz w:val="26"/>
          <w:szCs w:val="26"/>
        </w:rPr>
      </w:pPr>
      <w:r w:rsidRPr="00B6155A">
        <w:rPr>
          <w:b/>
          <w:bCs/>
          <w:sz w:val="26"/>
          <w:szCs w:val="26"/>
        </w:rPr>
        <w:t>Concluding Thoughts:</w:t>
      </w:r>
    </w:p>
    <w:p w14:paraId="5FC61BC2" w14:textId="77777777" w:rsidR="00B6155A" w:rsidRPr="00B6155A" w:rsidRDefault="00B6155A" w:rsidP="00B6155A">
      <w:pPr>
        <w:rPr>
          <w:sz w:val="26"/>
          <w:szCs w:val="26"/>
        </w:rPr>
      </w:pPr>
      <w:r w:rsidRPr="00B6155A">
        <w:rPr>
          <w:sz w:val="26"/>
          <w:szCs w:val="26"/>
        </w:rPr>
        <w:t>Dr. Fowler's lecture highlights the profound impact of topography on the development of both Mesopotamia and Israel. He emphasizes that the geographical conditions not only shaped their civilizations but also played a critical role in God's plan as revealed in the Bible. The lecture underscores the interconnectedness of geography, history, politics, and theology within the context of the ancient Near East. It also underscores the importance of understanding these geographical factors for a richer understanding of the Old Testament.</w:t>
      </w:r>
    </w:p>
    <w:p w14:paraId="4E23DDDB" w14:textId="77777777" w:rsidR="00B6155A" w:rsidRPr="00B6155A" w:rsidRDefault="00B6155A" w:rsidP="00B6155A">
      <w:pPr>
        <w:rPr>
          <w:vanish/>
          <w:sz w:val="26"/>
          <w:szCs w:val="26"/>
        </w:rPr>
      </w:pPr>
      <w:r w:rsidRPr="00B6155A">
        <w:rPr>
          <w:vanish/>
          <w:sz w:val="26"/>
          <w:szCs w:val="26"/>
        </w:rPr>
        <w:t>Bottom of Form</w:t>
      </w:r>
    </w:p>
    <w:p w14:paraId="26BC7250" w14:textId="77777777" w:rsidR="00B6155A" w:rsidRDefault="00B6155A">
      <w:pPr>
        <w:rPr>
          <w:vanish/>
          <w:sz w:val="26"/>
          <w:szCs w:val="26"/>
        </w:rPr>
      </w:pPr>
      <w:r>
        <w:rPr>
          <w:vanish/>
          <w:sz w:val="26"/>
          <w:szCs w:val="26"/>
        </w:rPr>
        <w:br w:type="page"/>
      </w:r>
    </w:p>
    <w:p w14:paraId="3A861630" w14:textId="77777777" w:rsidR="00B6155A" w:rsidRDefault="00B6155A">
      <w:pPr>
        <w:rPr>
          <w:sz w:val="26"/>
          <w:szCs w:val="26"/>
        </w:rPr>
      </w:pPr>
      <w:r>
        <w:rPr>
          <w:sz w:val="26"/>
          <w:szCs w:val="26"/>
        </w:rPr>
        <w:br w:type="page"/>
      </w:r>
    </w:p>
    <w:p w14:paraId="172E1E2E" w14:textId="267A3D15"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540B26A6"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382048">
        <w:rPr>
          <w:b/>
          <w:bCs/>
          <w:sz w:val="36"/>
          <w:szCs w:val="36"/>
        </w:rPr>
        <w:t>Fowler</w:t>
      </w:r>
      <w:r w:rsidR="005A2B93">
        <w:rPr>
          <w:b/>
          <w:bCs/>
          <w:sz w:val="36"/>
          <w:szCs w:val="36"/>
        </w:rPr>
        <w:t xml:space="preserve">, </w:t>
      </w:r>
      <w:r w:rsidR="00382048">
        <w:rPr>
          <w:b/>
          <w:bCs/>
          <w:sz w:val="36"/>
          <w:szCs w:val="36"/>
        </w:rPr>
        <w:t xml:space="preserve">Old Testament Backgrounds, </w:t>
      </w:r>
      <w:r w:rsidR="00382048">
        <w:rPr>
          <w:b/>
          <w:bCs/>
          <w:sz w:val="36"/>
          <w:szCs w:val="36"/>
        </w:rPr>
        <w:br/>
        <w:t>S</w:t>
      </w:r>
      <w:r w:rsidR="005A2B93">
        <w:rPr>
          <w:b/>
          <w:bCs/>
          <w:sz w:val="36"/>
          <w:szCs w:val="36"/>
        </w:rPr>
        <w:t xml:space="preserve">ession </w:t>
      </w:r>
      <w:r w:rsidR="00B8217A">
        <w:rPr>
          <w:b/>
          <w:bCs/>
          <w:sz w:val="36"/>
          <w:szCs w:val="36"/>
        </w:rPr>
        <w:t>2</w:t>
      </w:r>
      <w:r w:rsidR="005A2B93">
        <w:rPr>
          <w:b/>
          <w:bCs/>
          <w:sz w:val="36"/>
          <w:szCs w:val="36"/>
        </w:rPr>
        <w:t xml:space="preserve">, </w:t>
      </w:r>
      <w:r w:rsidR="00B8217A">
        <w:rPr>
          <w:b/>
          <w:bCs/>
          <w:sz w:val="36"/>
          <w:szCs w:val="36"/>
        </w:rPr>
        <w:t>Topography of</w:t>
      </w:r>
      <w:r w:rsidR="00382048">
        <w:rPr>
          <w:b/>
          <w:bCs/>
          <w:sz w:val="36"/>
          <w:szCs w:val="36"/>
        </w:rPr>
        <w:t xml:space="preserve"> Mesopotami</w:t>
      </w:r>
      <w:r w:rsidR="00B8217A">
        <w:rPr>
          <w:b/>
          <w:bCs/>
          <w:sz w:val="36"/>
          <w:szCs w:val="36"/>
        </w:rPr>
        <w:t>a and Israel</w:t>
      </w:r>
      <w:r w:rsidRPr="00067B4B">
        <w:rPr>
          <w:vanish/>
          <w:sz w:val="26"/>
          <w:szCs w:val="26"/>
        </w:rPr>
        <w:t>Top of Form</w:t>
      </w:r>
      <w:r w:rsidR="00B8217A">
        <w:rPr>
          <w:sz w:val="26"/>
          <w:szCs w:val="26"/>
        </w:rPr>
        <w:t xml:space="preserve"> </w:t>
      </w:r>
    </w:p>
    <w:p w14:paraId="5B69DA56" w14:textId="77777777" w:rsidR="00B6155A" w:rsidRPr="00B6155A" w:rsidRDefault="00B6155A" w:rsidP="00B6155A">
      <w:pPr>
        <w:rPr>
          <w:vanish/>
          <w:sz w:val="26"/>
          <w:szCs w:val="26"/>
        </w:rPr>
      </w:pPr>
      <w:r w:rsidRPr="00B6155A">
        <w:rPr>
          <w:vanish/>
          <w:sz w:val="26"/>
          <w:szCs w:val="26"/>
        </w:rPr>
        <w:t>Top of Form</w:t>
      </w:r>
    </w:p>
    <w:p w14:paraId="06E9F2AE" w14:textId="77777777" w:rsidR="00B6155A" w:rsidRPr="00B6155A" w:rsidRDefault="00B6155A" w:rsidP="00B6155A">
      <w:pPr>
        <w:rPr>
          <w:b/>
          <w:bCs/>
          <w:sz w:val="26"/>
          <w:szCs w:val="26"/>
        </w:rPr>
      </w:pPr>
      <w:r w:rsidRPr="00B6155A">
        <w:rPr>
          <w:b/>
          <w:bCs/>
          <w:sz w:val="26"/>
          <w:szCs w:val="26"/>
        </w:rPr>
        <w:t>Topography of Mesopotamia and Israel: A Study Guide</w:t>
      </w:r>
    </w:p>
    <w:p w14:paraId="580FC418" w14:textId="77777777" w:rsidR="00B6155A" w:rsidRPr="00B6155A" w:rsidRDefault="00B6155A" w:rsidP="00B6155A">
      <w:pPr>
        <w:rPr>
          <w:b/>
          <w:bCs/>
          <w:sz w:val="26"/>
          <w:szCs w:val="26"/>
        </w:rPr>
      </w:pPr>
      <w:r w:rsidRPr="00B6155A">
        <w:rPr>
          <w:b/>
          <w:bCs/>
          <w:sz w:val="26"/>
          <w:szCs w:val="26"/>
        </w:rPr>
        <w:t>Quiz</w:t>
      </w:r>
    </w:p>
    <w:p w14:paraId="6FE2A01D" w14:textId="77777777" w:rsidR="00B6155A" w:rsidRPr="00B6155A" w:rsidRDefault="00B6155A" w:rsidP="00B6155A">
      <w:pPr>
        <w:rPr>
          <w:sz w:val="26"/>
          <w:szCs w:val="26"/>
        </w:rPr>
      </w:pPr>
      <w:r w:rsidRPr="00B6155A">
        <w:rPr>
          <w:b/>
          <w:bCs/>
          <w:sz w:val="26"/>
          <w:szCs w:val="26"/>
        </w:rPr>
        <w:t>Instructions:</w:t>
      </w:r>
      <w:r w:rsidRPr="00B6155A">
        <w:rPr>
          <w:sz w:val="26"/>
          <w:szCs w:val="26"/>
        </w:rPr>
        <w:t xml:space="preserve"> Answer each question in 2-3 sentences.</w:t>
      </w:r>
    </w:p>
    <w:p w14:paraId="642558BE" w14:textId="77777777" w:rsidR="00B6155A" w:rsidRPr="00B6155A" w:rsidRDefault="00B6155A" w:rsidP="00B6155A">
      <w:pPr>
        <w:numPr>
          <w:ilvl w:val="0"/>
          <w:numId w:val="97"/>
        </w:numPr>
        <w:rPr>
          <w:sz w:val="26"/>
          <w:szCs w:val="26"/>
        </w:rPr>
      </w:pPr>
      <w:r w:rsidRPr="00B6155A">
        <w:rPr>
          <w:sz w:val="26"/>
          <w:szCs w:val="26"/>
        </w:rPr>
        <w:t>What are the two key geographical regions Dr. Fowler focuses on in this lecture and why are they significant?</w:t>
      </w:r>
    </w:p>
    <w:p w14:paraId="07CA538F" w14:textId="77777777" w:rsidR="00B6155A" w:rsidRPr="00B6155A" w:rsidRDefault="00B6155A" w:rsidP="00B6155A">
      <w:pPr>
        <w:numPr>
          <w:ilvl w:val="0"/>
          <w:numId w:val="97"/>
        </w:numPr>
        <w:rPr>
          <w:sz w:val="26"/>
          <w:szCs w:val="26"/>
        </w:rPr>
      </w:pPr>
      <w:r w:rsidRPr="00B6155A">
        <w:rPr>
          <w:sz w:val="26"/>
          <w:szCs w:val="26"/>
        </w:rPr>
        <w:t>What is "river-tine culture" and how did it develop in Mesopotamia?</w:t>
      </w:r>
    </w:p>
    <w:p w14:paraId="77F442F4" w14:textId="77777777" w:rsidR="00B6155A" w:rsidRPr="00B6155A" w:rsidRDefault="00B6155A" w:rsidP="00B6155A">
      <w:pPr>
        <w:numPr>
          <w:ilvl w:val="0"/>
          <w:numId w:val="97"/>
        </w:numPr>
        <w:rPr>
          <w:sz w:val="26"/>
          <w:szCs w:val="26"/>
        </w:rPr>
      </w:pPr>
      <w:r w:rsidRPr="00B6155A">
        <w:rPr>
          <w:sz w:val="26"/>
          <w:szCs w:val="26"/>
        </w:rPr>
        <w:t>Explain the "litany" that Dr. Fowler introduces regarding the connection between topography and kingship.</w:t>
      </w:r>
    </w:p>
    <w:p w14:paraId="70B978B5" w14:textId="77777777" w:rsidR="00B6155A" w:rsidRPr="00B6155A" w:rsidRDefault="00B6155A" w:rsidP="00B6155A">
      <w:pPr>
        <w:numPr>
          <w:ilvl w:val="0"/>
          <w:numId w:val="97"/>
        </w:numPr>
        <w:rPr>
          <w:sz w:val="26"/>
          <w:szCs w:val="26"/>
        </w:rPr>
      </w:pPr>
      <w:r w:rsidRPr="00B6155A">
        <w:rPr>
          <w:sz w:val="26"/>
          <w:szCs w:val="26"/>
        </w:rPr>
        <w:t>Describe the natural geographical barriers that surrounded Mesopotamia and what impact did these barriers have on the region's development?</w:t>
      </w:r>
    </w:p>
    <w:p w14:paraId="1658B184" w14:textId="77777777" w:rsidR="00B6155A" w:rsidRPr="00B6155A" w:rsidRDefault="00B6155A" w:rsidP="00B6155A">
      <w:pPr>
        <w:numPr>
          <w:ilvl w:val="0"/>
          <w:numId w:val="97"/>
        </w:numPr>
        <w:rPr>
          <w:sz w:val="26"/>
          <w:szCs w:val="26"/>
        </w:rPr>
      </w:pPr>
      <w:r w:rsidRPr="00B6155A">
        <w:rPr>
          <w:sz w:val="26"/>
          <w:szCs w:val="26"/>
        </w:rPr>
        <w:t>What critical natural resources did Mesopotamia lack, and how did this impact the region?</w:t>
      </w:r>
    </w:p>
    <w:p w14:paraId="639ECEDF" w14:textId="77777777" w:rsidR="00B6155A" w:rsidRPr="00B6155A" w:rsidRDefault="00B6155A" w:rsidP="00B6155A">
      <w:pPr>
        <w:numPr>
          <w:ilvl w:val="0"/>
          <w:numId w:val="97"/>
        </w:numPr>
        <w:rPr>
          <w:sz w:val="26"/>
          <w:szCs w:val="26"/>
        </w:rPr>
      </w:pPr>
      <w:r w:rsidRPr="00B6155A">
        <w:rPr>
          <w:sz w:val="26"/>
          <w:szCs w:val="26"/>
        </w:rPr>
        <w:t>What is salinization and how did it affect Mesopotamian agriculture?</w:t>
      </w:r>
    </w:p>
    <w:p w14:paraId="5E732A82" w14:textId="77777777" w:rsidR="00B6155A" w:rsidRPr="00B6155A" w:rsidRDefault="00B6155A" w:rsidP="00B6155A">
      <w:pPr>
        <w:numPr>
          <w:ilvl w:val="0"/>
          <w:numId w:val="97"/>
        </w:numPr>
        <w:rPr>
          <w:sz w:val="26"/>
          <w:szCs w:val="26"/>
        </w:rPr>
      </w:pPr>
      <w:r w:rsidRPr="00B6155A">
        <w:rPr>
          <w:sz w:val="26"/>
          <w:szCs w:val="26"/>
        </w:rPr>
        <w:t>How does the topography of Israel differ from that of Mesopotamia?</w:t>
      </w:r>
    </w:p>
    <w:p w14:paraId="0332B3D8" w14:textId="77777777" w:rsidR="00B6155A" w:rsidRPr="00B6155A" w:rsidRDefault="00B6155A" w:rsidP="00B6155A">
      <w:pPr>
        <w:numPr>
          <w:ilvl w:val="0"/>
          <w:numId w:val="97"/>
        </w:numPr>
        <w:rPr>
          <w:sz w:val="26"/>
          <w:szCs w:val="26"/>
        </w:rPr>
      </w:pPr>
      <w:r w:rsidRPr="00B6155A">
        <w:rPr>
          <w:sz w:val="26"/>
          <w:szCs w:val="26"/>
        </w:rPr>
        <w:t>What two major crops were well-suited for cultivation in ancient Israel and why were they important?</w:t>
      </w:r>
    </w:p>
    <w:p w14:paraId="4B2A0730" w14:textId="77777777" w:rsidR="00B6155A" w:rsidRPr="00B6155A" w:rsidRDefault="00B6155A" w:rsidP="00B6155A">
      <w:pPr>
        <w:numPr>
          <w:ilvl w:val="0"/>
          <w:numId w:val="97"/>
        </w:numPr>
        <w:rPr>
          <w:sz w:val="26"/>
          <w:szCs w:val="26"/>
        </w:rPr>
      </w:pPr>
      <w:r w:rsidRPr="00B6155A">
        <w:rPr>
          <w:sz w:val="26"/>
          <w:szCs w:val="26"/>
        </w:rPr>
        <w:t>What is unique about the rainfall distribution in Israel, and how did this factor into the way the Israelites related to God?</w:t>
      </w:r>
    </w:p>
    <w:p w14:paraId="26628C3E" w14:textId="77777777" w:rsidR="00B6155A" w:rsidRPr="00B6155A" w:rsidRDefault="00B6155A" w:rsidP="00B6155A">
      <w:pPr>
        <w:numPr>
          <w:ilvl w:val="0"/>
          <w:numId w:val="97"/>
        </w:numPr>
        <w:rPr>
          <w:sz w:val="26"/>
          <w:szCs w:val="26"/>
        </w:rPr>
      </w:pPr>
      <w:r w:rsidRPr="00B6155A">
        <w:rPr>
          <w:sz w:val="26"/>
          <w:szCs w:val="26"/>
        </w:rPr>
        <w:t>According to Dr. Fowler, what is the theological significance of Israel’s location as a “land bridge” connecting three continents?</w:t>
      </w:r>
    </w:p>
    <w:p w14:paraId="2DAADBCD" w14:textId="77777777" w:rsidR="00B6155A" w:rsidRPr="00B6155A" w:rsidRDefault="00B6155A" w:rsidP="00B6155A">
      <w:pPr>
        <w:rPr>
          <w:b/>
          <w:bCs/>
          <w:sz w:val="26"/>
          <w:szCs w:val="26"/>
        </w:rPr>
      </w:pPr>
      <w:r w:rsidRPr="00B6155A">
        <w:rPr>
          <w:b/>
          <w:bCs/>
          <w:sz w:val="26"/>
          <w:szCs w:val="26"/>
        </w:rPr>
        <w:t>Answer Key</w:t>
      </w:r>
    </w:p>
    <w:p w14:paraId="0EBF0092" w14:textId="77777777" w:rsidR="00B6155A" w:rsidRPr="00B6155A" w:rsidRDefault="00B6155A" w:rsidP="00B6155A">
      <w:pPr>
        <w:numPr>
          <w:ilvl w:val="0"/>
          <w:numId w:val="98"/>
        </w:numPr>
        <w:rPr>
          <w:sz w:val="26"/>
          <w:szCs w:val="26"/>
        </w:rPr>
      </w:pPr>
      <w:r w:rsidRPr="00B6155A">
        <w:rPr>
          <w:sz w:val="26"/>
          <w:szCs w:val="26"/>
        </w:rPr>
        <w:t>The two key regions are Mesopotamia and Israel. Mesopotamia is the source of the great ancient Near Eastern civilizations, while Israel’s unique geography and strategic location are theologically significant.</w:t>
      </w:r>
    </w:p>
    <w:p w14:paraId="5085A440" w14:textId="77777777" w:rsidR="00B6155A" w:rsidRPr="00B6155A" w:rsidRDefault="00B6155A" w:rsidP="00B6155A">
      <w:pPr>
        <w:numPr>
          <w:ilvl w:val="0"/>
          <w:numId w:val="98"/>
        </w:numPr>
        <w:rPr>
          <w:sz w:val="26"/>
          <w:szCs w:val="26"/>
        </w:rPr>
      </w:pPr>
      <w:r w:rsidRPr="00B6155A">
        <w:rPr>
          <w:sz w:val="26"/>
          <w:szCs w:val="26"/>
        </w:rPr>
        <w:t>River-tine culture refers to civilizations built around rivers. In Mesopotamia, due to the lack of rainfall, farming was done near rivers using irrigation ditches to expand arable land.</w:t>
      </w:r>
    </w:p>
    <w:p w14:paraId="31FB0278" w14:textId="77777777" w:rsidR="00B6155A" w:rsidRPr="00B6155A" w:rsidRDefault="00B6155A" w:rsidP="00B6155A">
      <w:pPr>
        <w:numPr>
          <w:ilvl w:val="0"/>
          <w:numId w:val="98"/>
        </w:numPr>
        <w:rPr>
          <w:sz w:val="26"/>
          <w:szCs w:val="26"/>
        </w:rPr>
      </w:pPr>
      <w:r w:rsidRPr="00B6155A">
        <w:rPr>
          <w:sz w:val="26"/>
          <w:szCs w:val="26"/>
        </w:rPr>
        <w:lastRenderedPageBreak/>
        <w:t>The "litany" connects topography to kingship: topography requires irrigation, which requires communal effort, leading to urbanization, which politically leads to centralization and the development of kingship.</w:t>
      </w:r>
    </w:p>
    <w:p w14:paraId="059A798F" w14:textId="77777777" w:rsidR="00B6155A" w:rsidRPr="00B6155A" w:rsidRDefault="00B6155A" w:rsidP="00B6155A">
      <w:pPr>
        <w:numPr>
          <w:ilvl w:val="0"/>
          <w:numId w:val="98"/>
        </w:numPr>
        <w:rPr>
          <w:sz w:val="26"/>
          <w:szCs w:val="26"/>
        </w:rPr>
      </w:pPr>
      <w:r w:rsidRPr="00B6155A">
        <w:rPr>
          <w:sz w:val="26"/>
          <w:szCs w:val="26"/>
        </w:rPr>
        <w:t>Mesopotamia was surrounded by the Arabian Desert to the west, mountain ranges to the north, the Zagros Mountains to the east, and the Persian Gulf to the south. These natural barriers created a self-contained region that fostered political unification.</w:t>
      </w:r>
    </w:p>
    <w:p w14:paraId="12360CC3" w14:textId="77777777" w:rsidR="00B6155A" w:rsidRPr="00B6155A" w:rsidRDefault="00B6155A" w:rsidP="00B6155A">
      <w:pPr>
        <w:numPr>
          <w:ilvl w:val="0"/>
          <w:numId w:val="98"/>
        </w:numPr>
        <w:rPr>
          <w:sz w:val="26"/>
          <w:szCs w:val="26"/>
        </w:rPr>
      </w:pPr>
      <w:r w:rsidRPr="00B6155A">
        <w:rPr>
          <w:sz w:val="26"/>
          <w:szCs w:val="26"/>
        </w:rPr>
        <w:t>Mesopotamia lacked timber and metal. This forced them to build with mud and engage in long-distance trade to acquire these essential resources.</w:t>
      </w:r>
    </w:p>
    <w:p w14:paraId="3E9455F4" w14:textId="77777777" w:rsidR="00B6155A" w:rsidRPr="00B6155A" w:rsidRDefault="00B6155A" w:rsidP="00B6155A">
      <w:pPr>
        <w:numPr>
          <w:ilvl w:val="0"/>
          <w:numId w:val="98"/>
        </w:numPr>
        <w:rPr>
          <w:sz w:val="26"/>
          <w:szCs w:val="26"/>
        </w:rPr>
      </w:pPr>
      <w:r w:rsidRPr="00B6155A">
        <w:rPr>
          <w:sz w:val="26"/>
          <w:szCs w:val="26"/>
        </w:rPr>
        <w:t>Salinization is the deposit of salt and minerals in the soil due to irrigation practices. Over time, it reduced crop production in Mesopotamia and contributed to the decline of its civilizations.</w:t>
      </w:r>
    </w:p>
    <w:p w14:paraId="5BB2458F" w14:textId="77777777" w:rsidR="00B6155A" w:rsidRPr="00B6155A" w:rsidRDefault="00B6155A" w:rsidP="00B6155A">
      <w:pPr>
        <w:numPr>
          <w:ilvl w:val="0"/>
          <w:numId w:val="98"/>
        </w:numPr>
        <w:rPr>
          <w:sz w:val="26"/>
          <w:szCs w:val="26"/>
        </w:rPr>
      </w:pPr>
      <w:r w:rsidRPr="00B6155A">
        <w:rPr>
          <w:sz w:val="26"/>
          <w:szCs w:val="26"/>
        </w:rPr>
        <w:t>Unlike the fertile floodplain of Mesopotamia, Israel is mostly rocky and hilly with localized fertile valleys, as well as more variability in climate and rainfall within shorter distances.</w:t>
      </w:r>
    </w:p>
    <w:p w14:paraId="61236992" w14:textId="77777777" w:rsidR="00B6155A" w:rsidRPr="00B6155A" w:rsidRDefault="00B6155A" w:rsidP="00B6155A">
      <w:pPr>
        <w:numPr>
          <w:ilvl w:val="0"/>
          <w:numId w:val="98"/>
        </w:numPr>
        <w:rPr>
          <w:sz w:val="26"/>
          <w:szCs w:val="26"/>
        </w:rPr>
      </w:pPr>
      <w:r w:rsidRPr="00B6155A">
        <w:rPr>
          <w:sz w:val="26"/>
          <w:szCs w:val="26"/>
        </w:rPr>
        <w:t>Grapes and olives were well-suited for Israel's climate and terrain. Grapes could be dried into raisins, and olives could be eaten or pressed for oil, providing important sources of food and other materials throughout the year.</w:t>
      </w:r>
    </w:p>
    <w:p w14:paraId="2695F216" w14:textId="77777777" w:rsidR="00B6155A" w:rsidRPr="00B6155A" w:rsidRDefault="00B6155A" w:rsidP="00B6155A">
      <w:pPr>
        <w:numPr>
          <w:ilvl w:val="0"/>
          <w:numId w:val="98"/>
        </w:numPr>
        <w:rPr>
          <w:sz w:val="26"/>
          <w:szCs w:val="26"/>
        </w:rPr>
      </w:pPr>
      <w:r w:rsidRPr="00B6155A">
        <w:rPr>
          <w:sz w:val="26"/>
          <w:szCs w:val="26"/>
        </w:rPr>
        <w:t>Israel has an extremely varied rainfall distribution, with a rain line passing roughly through the middle of the country. This meant that the Israelites needed to be dependent on God for adequate rainfall and blessings.</w:t>
      </w:r>
    </w:p>
    <w:p w14:paraId="61750CFB" w14:textId="77777777" w:rsidR="00B6155A" w:rsidRPr="00B6155A" w:rsidRDefault="00B6155A" w:rsidP="00B6155A">
      <w:pPr>
        <w:numPr>
          <w:ilvl w:val="0"/>
          <w:numId w:val="98"/>
        </w:numPr>
        <w:rPr>
          <w:sz w:val="26"/>
          <w:szCs w:val="26"/>
        </w:rPr>
      </w:pPr>
      <w:r w:rsidRPr="00B6155A">
        <w:rPr>
          <w:sz w:val="26"/>
          <w:szCs w:val="26"/>
        </w:rPr>
        <w:t>Israel's location as a land bridge connecting Africa, Asia, and Europe was theologically significant, as it placed the Israelites in a strategic position to be witnesses to the rest of the world.</w:t>
      </w:r>
    </w:p>
    <w:p w14:paraId="627FF4F7" w14:textId="3BFB979C" w:rsidR="00B6155A" w:rsidRPr="00B6155A" w:rsidRDefault="00B6155A" w:rsidP="00B6155A">
      <w:pPr>
        <w:rPr>
          <w:b/>
          <w:bCs/>
          <w:sz w:val="28"/>
          <w:szCs w:val="28"/>
        </w:rPr>
      </w:pPr>
      <w:r>
        <w:rPr>
          <w:b/>
          <w:bCs/>
          <w:sz w:val="28"/>
          <w:szCs w:val="28"/>
        </w:rPr>
        <w:br/>
      </w:r>
      <w:r w:rsidRPr="00B6155A">
        <w:rPr>
          <w:b/>
          <w:bCs/>
          <w:sz w:val="28"/>
          <w:szCs w:val="28"/>
        </w:rPr>
        <w:t>Essay Questions</w:t>
      </w:r>
    </w:p>
    <w:p w14:paraId="61E58444" w14:textId="77777777" w:rsidR="00B6155A" w:rsidRPr="00B6155A" w:rsidRDefault="00B6155A" w:rsidP="00B6155A">
      <w:pPr>
        <w:numPr>
          <w:ilvl w:val="0"/>
          <w:numId w:val="99"/>
        </w:numPr>
        <w:rPr>
          <w:sz w:val="26"/>
          <w:szCs w:val="26"/>
        </w:rPr>
      </w:pPr>
      <w:r w:rsidRPr="00B6155A">
        <w:rPr>
          <w:sz w:val="26"/>
          <w:szCs w:val="26"/>
        </w:rPr>
        <w:t>Analyze the relationship between topography and societal development in Mesopotamia. How did the physical environment shape the political, economic, and social structures of Mesopotamian civilizations?</w:t>
      </w:r>
    </w:p>
    <w:p w14:paraId="3D100B0E" w14:textId="77777777" w:rsidR="00B6155A" w:rsidRPr="00B6155A" w:rsidRDefault="00B6155A" w:rsidP="00B6155A">
      <w:pPr>
        <w:numPr>
          <w:ilvl w:val="0"/>
          <w:numId w:val="99"/>
        </w:numPr>
        <w:rPr>
          <w:sz w:val="26"/>
          <w:szCs w:val="26"/>
        </w:rPr>
      </w:pPr>
      <w:r w:rsidRPr="00B6155A">
        <w:rPr>
          <w:sz w:val="26"/>
          <w:szCs w:val="26"/>
        </w:rPr>
        <w:t>Compare and contrast the geographical characteristics of Mesopotamia and Israel. What are the key differences and how did these differences impact the lifestyles and cultures of the people living in each region?</w:t>
      </w:r>
    </w:p>
    <w:p w14:paraId="2B84F692" w14:textId="77777777" w:rsidR="00B6155A" w:rsidRPr="00B6155A" w:rsidRDefault="00B6155A" w:rsidP="00B6155A">
      <w:pPr>
        <w:numPr>
          <w:ilvl w:val="0"/>
          <w:numId w:val="99"/>
        </w:numPr>
        <w:rPr>
          <w:sz w:val="26"/>
          <w:szCs w:val="26"/>
        </w:rPr>
      </w:pPr>
      <w:r w:rsidRPr="00B6155A">
        <w:rPr>
          <w:sz w:val="26"/>
          <w:szCs w:val="26"/>
        </w:rPr>
        <w:lastRenderedPageBreak/>
        <w:t>Discuss the concept of “vertical transference” as it relates to food production in both ancient Mesopotamia and the modern world. How does a surplus or scarcity of food impact the way societies function?</w:t>
      </w:r>
    </w:p>
    <w:p w14:paraId="26F41AC1" w14:textId="77777777" w:rsidR="00B6155A" w:rsidRPr="00B6155A" w:rsidRDefault="00B6155A" w:rsidP="00B6155A">
      <w:pPr>
        <w:numPr>
          <w:ilvl w:val="0"/>
          <w:numId w:val="99"/>
        </w:numPr>
        <w:rPr>
          <w:sz w:val="26"/>
          <w:szCs w:val="26"/>
        </w:rPr>
      </w:pPr>
      <w:r w:rsidRPr="00B6155A">
        <w:rPr>
          <w:sz w:val="26"/>
          <w:szCs w:val="26"/>
        </w:rPr>
        <w:t>Evaluate the argument that Israel’s topography and location are theologically significant. How do these factors contribute to the concept of dependency on God and the role of Israel as a witness to the world?</w:t>
      </w:r>
    </w:p>
    <w:p w14:paraId="7DB31E2C" w14:textId="77777777" w:rsidR="00B6155A" w:rsidRPr="00B6155A" w:rsidRDefault="00B6155A" w:rsidP="00B6155A">
      <w:pPr>
        <w:numPr>
          <w:ilvl w:val="0"/>
          <w:numId w:val="99"/>
        </w:numPr>
        <w:rPr>
          <w:sz w:val="26"/>
          <w:szCs w:val="26"/>
        </w:rPr>
      </w:pPr>
      <w:r w:rsidRPr="00B6155A">
        <w:rPr>
          <w:sz w:val="26"/>
          <w:szCs w:val="26"/>
        </w:rPr>
        <w:t>Considering the long-term impact of ecological issues like salinization, discuss the relationship between human activity and the environment in the ancient world. What lessons can we learn from the Mesopotamian example?</w:t>
      </w:r>
    </w:p>
    <w:p w14:paraId="5B9989CD" w14:textId="3DF419B5" w:rsidR="00B6155A" w:rsidRPr="00B6155A" w:rsidRDefault="00B6155A" w:rsidP="00B6155A">
      <w:pPr>
        <w:rPr>
          <w:b/>
          <w:bCs/>
          <w:sz w:val="32"/>
          <w:szCs w:val="32"/>
        </w:rPr>
      </w:pPr>
      <w:r>
        <w:rPr>
          <w:b/>
          <w:bCs/>
          <w:sz w:val="32"/>
          <w:szCs w:val="32"/>
        </w:rPr>
        <w:br/>
      </w:r>
      <w:r w:rsidRPr="00B6155A">
        <w:rPr>
          <w:b/>
          <w:bCs/>
          <w:sz w:val="32"/>
          <w:szCs w:val="32"/>
        </w:rPr>
        <w:t>Glossary</w:t>
      </w:r>
    </w:p>
    <w:p w14:paraId="2C485537" w14:textId="77777777" w:rsidR="00B6155A" w:rsidRPr="00B6155A" w:rsidRDefault="00B6155A" w:rsidP="00B6155A">
      <w:pPr>
        <w:numPr>
          <w:ilvl w:val="0"/>
          <w:numId w:val="100"/>
        </w:numPr>
        <w:rPr>
          <w:sz w:val="26"/>
          <w:szCs w:val="26"/>
        </w:rPr>
      </w:pPr>
      <w:r w:rsidRPr="00B6155A">
        <w:rPr>
          <w:b/>
          <w:bCs/>
          <w:sz w:val="26"/>
          <w:szCs w:val="26"/>
        </w:rPr>
        <w:t>Topography</w:t>
      </w:r>
      <w:r w:rsidRPr="00B6155A">
        <w:rPr>
          <w:sz w:val="26"/>
          <w:szCs w:val="26"/>
        </w:rPr>
        <w:t>: The arrangement of the natural and artificial physical features of an area.</w:t>
      </w:r>
    </w:p>
    <w:p w14:paraId="6DF9ED5A" w14:textId="77777777" w:rsidR="00B6155A" w:rsidRPr="00B6155A" w:rsidRDefault="00B6155A" w:rsidP="00B6155A">
      <w:pPr>
        <w:numPr>
          <w:ilvl w:val="0"/>
          <w:numId w:val="100"/>
        </w:numPr>
        <w:rPr>
          <w:sz w:val="26"/>
          <w:szCs w:val="26"/>
        </w:rPr>
      </w:pPr>
      <w:r w:rsidRPr="00B6155A">
        <w:rPr>
          <w:b/>
          <w:bCs/>
          <w:sz w:val="26"/>
          <w:szCs w:val="26"/>
        </w:rPr>
        <w:t>Mesopotamia</w:t>
      </w:r>
      <w:r w:rsidRPr="00B6155A">
        <w:rPr>
          <w:sz w:val="26"/>
          <w:szCs w:val="26"/>
        </w:rPr>
        <w:t>: The historical region situated within the Tigris-Euphrates river system, corresponding to modern-day Iraq, as well as parts of modern-day Syria, Turkey, and Iran.</w:t>
      </w:r>
    </w:p>
    <w:p w14:paraId="281395C0" w14:textId="77777777" w:rsidR="00B6155A" w:rsidRPr="00B6155A" w:rsidRDefault="00B6155A" w:rsidP="00B6155A">
      <w:pPr>
        <w:numPr>
          <w:ilvl w:val="0"/>
          <w:numId w:val="100"/>
        </w:numPr>
        <w:rPr>
          <w:sz w:val="26"/>
          <w:szCs w:val="26"/>
        </w:rPr>
      </w:pPr>
      <w:r w:rsidRPr="00B6155A">
        <w:rPr>
          <w:b/>
          <w:bCs/>
          <w:sz w:val="26"/>
          <w:szCs w:val="26"/>
        </w:rPr>
        <w:t>Irrigation</w:t>
      </w:r>
      <w:r w:rsidRPr="00B6155A">
        <w:rPr>
          <w:sz w:val="26"/>
          <w:szCs w:val="26"/>
        </w:rPr>
        <w:t>: The artificial application of water to land to assist in the production of crops.</w:t>
      </w:r>
    </w:p>
    <w:p w14:paraId="1264AA90" w14:textId="77777777" w:rsidR="00B6155A" w:rsidRPr="00B6155A" w:rsidRDefault="00B6155A" w:rsidP="00B6155A">
      <w:pPr>
        <w:numPr>
          <w:ilvl w:val="0"/>
          <w:numId w:val="100"/>
        </w:numPr>
        <w:rPr>
          <w:sz w:val="26"/>
          <w:szCs w:val="26"/>
        </w:rPr>
      </w:pPr>
      <w:r w:rsidRPr="00B6155A">
        <w:rPr>
          <w:b/>
          <w:bCs/>
          <w:sz w:val="26"/>
          <w:szCs w:val="26"/>
        </w:rPr>
        <w:t>River-Tine Culture</w:t>
      </w:r>
      <w:r w:rsidRPr="00B6155A">
        <w:rPr>
          <w:sz w:val="26"/>
          <w:szCs w:val="26"/>
        </w:rPr>
        <w:t>: A culture or civilization that is built around rivers, relying on them for agriculture and transport.</w:t>
      </w:r>
    </w:p>
    <w:p w14:paraId="3AF0188D" w14:textId="77777777" w:rsidR="00B6155A" w:rsidRPr="00B6155A" w:rsidRDefault="00B6155A" w:rsidP="00B6155A">
      <w:pPr>
        <w:numPr>
          <w:ilvl w:val="0"/>
          <w:numId w:val="100"/>
        </w:numPr>
        <w:rPr>
          <w:sz w:val="26"/>
          <w:szCs w:val="26"/>
        </w:rPr>
      </w:pPr>
      <w:r w:rsidRPr="00B6155A">
        <w:rPr>
          <w:b/>
          <w:bCs/>
          <w:sz w:val="26"/>
          <w:szCs w:val="26"/>
        </w:rPr>
        <w:t>Urbanization</w:t>
      </w:r>
      <w:r w:rsidRPr="00B6155A">
        <w:rPr>
          <w:sz w:val="26"/>
          <w:szCs w:val="26"/>
        </w:rPr>
        <w:t>: The process by which towns and cities are formed and become larger as more people begin living and working in central areas.</w:t>
      </w:r>
    </w:p>
    <w:p w14:paraId="27EAA294" w14:textId="77777777" w:rsidR="00B6155A" w:rsidRPr="00B6155A" w:rsidRDefault="00B6155A" w:rsidP="00B6155A">
      <w:pPr>
        <w:numPr>
          <w:ilvl w:val="0"/>
          <w:numId w:val="100"/>
        </w:numPr>
        <w:rPr>
          <w:sz w:val="26"/>
          <w:szCs w:val="26"/>
        </w:rPr>
      </w:pPr>
      <w:r w:rsidRPr="00B6155A">
        <w:rPr>
          <w:b/>
          <w:bCs/>
          <w:sz w:val="26"/>
          <w:szCs w:val="26"/>
        </w:rPr>
        <w:t>Kingship</w:t>
      </w:r>
      <w:r w:rsidRPr="00B6155A">
        <w:rPr>
          <w:sz w:val="26"/>
          <w:szCs w:val="26"/>
        </w:rPr>
        <w:t>: The system of government by a king or queen; a major political structure in antiquity and a significant metaphor for the being of God.</w:t>
      </w:r>
    </w:p>
    <w:p w14:paraId="6F6BDAEF" w14:textId="77777777" w:rsidR="00B6155A" w:rsidRPr="00B6155A" w:rsidRDefault="00B6155A" w:rsidP="00B6155A">
      <w:pPr>
        <w:numPr>
          <w:ilvl w:val="0"/>
          <w:numId w:val="100"/>
        </w:numPr>
        <w:rPr>
          <w:sz w:val="26"/>
          <w:szCs w:val="26"/>
        </w:rPr>
      </w:pPr>
      <w:r w:rsidRPr="00B6155A">
        <w:rPr>
          <w:b/>
          <w:bCs/>
          <w:sz w:val="26"/>
          <w:szCs w:val="26"/>
        </w:rPr>
        <w:t>Salinization</w:t>
      </w:r>
      <w:r w:rsidRPr="00B6155A">
        <w:rPr>
          <w:sz w:val="26"/>
          <w:szCs w:val="26"/>
        </w:rPr>
        <w:t>: The process by which the salt content in the soil increases, often due to improper irrigation practices, which harms plant growth and soil health.</w:t>
      </w:r>
    </w:p>
    <w:p w14:paraId="17BAF47E" w14:textId="77777777" w:rsidR="00B6155A" w:rsidRPr="00B6155A" w:rsidRDefault="00B6155A" w:rsidP="00B6155A">
      <w:pPr>
        <w:numPr>
          <w:ilvl w:val="0"/>
          <w:numId w:val="100"/>
        </w:numPr>
        <w:rPr>
          <w:sz w:val="26"/>
          <w:szCs w:val="26"/>
        </w:rPr>
      </w:pPr>
      <w:r w:rsidRPr="00B6155A">
        <w:rPr>
          <w:b/>
          <w:bCs/>
          <w:sz w:val="26"/>
          <w:szCs w:val="26"/>
        </w:rPr>
        <w:t>Fertile Crescent</w:t>
      </w:r>
      <w:r w:rsidRPr="00B6155A">
        <w:rPr>
          <w:sz w:val="26"/>
          <w:szCs w:val="26"/>
        </w:rPr>
        <w:t>: A crescent-shaped region in the Middle East spanning modern-day Iraq, Syria, Lebanon, Israel, and Egypt; known for its fertile land and significant historical events.</w:t>
      </w:r>
    </w:p>
    <w:p w14:paraId="7A424E60" w14:textId="77777777" w:rsidR="00B6155A" w:rsidRPr="00B6155A" w:rsidRDefault="00B6155A" w:rsidP="00B6155A">
      <w:pPr>
        <w:numPr>
          <w:ilvl w:val="0"/>
          <w:numId w:val="100"/>
        </w:numPr>
        <w:rPr>
          <w:sz w:val="26"/>
          <w:szCs w:val="26"/>
        </w:rPr>
      </w:pPr>
      <w:r w:rsidRPr="00B6155A">
        <w:rPr>
          <w:b/>
          <w:bCs/>
          <w:sz w:val="26"/>
          <w:szCs w:val="26"/>
        </w:rPr>
        <w:t>Rain Line</w:t>
      </w:r>
      <w:r w:rsidRPr="00B6155A">
        <w:rPr>
          <w:sz w:val="26"/>
          <w:szCs w:val="26"/>
        </w:rPr>
        <w:t>: The geographical line separating regions of adequate rainfall from regions with inadequate rainfall.</w:t>
      </w:r>
    </w:p>
    <w:p w14:paraId="5CC5B973" w14:textId="77777777" w:rsidR="00B6155A" w:rsidRPr="00B6155A" w:rsidRDefault="00B6155A" w:rsidP="00B6155A">
      <w:pPr>
        <w:numPr>
          <w:ilvl w:val="0"/>
          <w:numId w:val="100"/>
        </w:numPr>
        <w:rPr>
          <w:sz w:val="26"/>
          <w:szCs w:val="26"/>
        </w:rPr>
      </w:pPr>
      <w:r w:rsidRPr="00B6155A">
        <w:rPr>
          <w:b/>
          <w:bCs/>
          <w:sz w:val="26"/>
          <w:szCs w:val="26"/>
        </w:rPr>
        <w:lastRenderedPageBreak/>
        <w:t>Land Bridge</w:t>
      </w:r>
      <w:r w:rsidRPr="00B6155A">
        <w:rPr>
          <w:sz w:val="26"/>
          <w:szCs w:val="26"/>
        </w:rPr>
        <w:t>: A piece of land that connects two larger areas of land together.</w:t>
      </w:r>
    </w:p>
    <w:p w14:paraId="2868654B" w14:textId="77777777" w:rsidR="00B6155A" w:rsidRPr="00B6155A" w:rsidRDefault="00B6155A" w:rsidP="00B6155A">
      <w:pPr>
        <w:numPr>
          <w:ilvl w:val="0"/>
          <w:numId w:val="100"/>
        </w:numPr>
        <w:rPr>
          <w:sz w:val="26"/>
          <w:szCs w:val="26"/>
        </w:rPr>
      </w:pPr>
      <w:r w:rsidRPr="00B6155A">
        <w:rPr>
          <w:b/>
          <w:bCs/>
          <w:sz w:val="26"/>
          <w:szCs w:val="26"/>
        </w:rPr>
        <w:t>Subtropical</w:t>
      </w:r>
      <w:r w:rsidRPr="00B6155A">
        <w:rPr>
          <w:sz w:val="26"/>
          <w:szCs w:val="26"/>
        </w:rPr>
        <w:t>: Relating to or characteristic of the regions adjacent to the tropics, often characterized by warm temperatures and distinct seasons.</w:t>
      </w:r>
    </w:p>
    <w:p w14:paraId="4802B308" w14:textId="77777777" w:rsidR="00B6155A" w:rsidRPr="00B6155A" w:rsidRDefault="00B6155A" w:rsidP="00B6155A">
      <w:pPr>
        <w:rPr>
          <w:vanish/>
          <w:sz w:val="26"/>
          <w:szCs w:val="26"/>
        </w:rPr>
      </w:pPr>
      <w:r w:rsidRPr="00B6155A">
        <w:rPr>
          <w:vanish/>
          <w:sz w:val="26"/>
          <w:szCs w:val="26"/>
        </w:rPr>
        <w:t>Bottom of Form</w:t>
      </w:r>
    </w:p>
    <w:p w14:paraId="7D009C74" w14:textId="77777777" w:rsidR="00B6155A" w:rsidRDefault="00B6155A">
      <w:pPr>
        <w:rPr>
          <w:vanish/>
          <w:sz w:val="26"/>
          <w:szCs w:val="26"/>
        </w:rPr>
      </w:pPr>
      <w:r>
        <w:rPr>
          <w:vanish/>
          <w:sz w:val="26"/>
          <w:szCs w:val="26"/>
        </w:rPr>
        <w:br w:type="page"/>
      </w:r>
    </w:p>
    <w:p w14:paraId="717BF890" w14:textId="77777777" w:rsidR="00B6155A" w:rsidRDefault="00B6155A">
      <w:pPr>
        <w:rPr>
          <w:sz w:val="26"/>
          <w:szCs w:val="26"/>
        </w:rPr>
      </w:pPr>
      <w:r>
        <w:rPr>
          <w:sz w:val="26"/>
          <w:szCs w:val="26"/>
        </w:rPr>
        <w:br w:type="page"/>
      </w:r>
    </w:p>
    <w:p w14:paraId="7933FC08" w14:textId="1B7EFB50"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E89D3B4" w14:textId="77777777" w:rsidR="00B6155A" w:rsidRPr="00B6155A" w:rsidRDefault="004A3CF6" w:rsidP="00B6155A">
      <w:pPr>
        <w:rPr>
          <w:vanish/>
          <w:sz w:val="26"/>
          <w:szCs w:val="26"/>
        </w:rPr>
      </w:pPr>
      <w:r w:rsidRPr="00067B4B">
        <w:rPr>
          <w:b/>
          <w:bCs/>
          <w:sz w:val="36"/>
          <w:szCs w:val="36"/>
        </w:rPr>
        <w:t xml:space="preserve">5. FAQs on </w:t>
      </w:r>
      <w:r w:rsidR="00382048">
        <w:rPr>
          <w:b/>
          <w:bCs/>
          <w:sz w:val="36"/>
          <w:szCs w:val="36"/>
        </w:rPr>
        <w:t>Fowler</w:t>
      </w:r>
      <w:r w:rsidR="00F844D8">
        <w:rPr>
          <w:b/>
          <w:bCs/>
          <w:sz w:val="36"/>
          <w:szCs w:val="36"/>
        </w:rPr>
        <w:t xml:space="preserve">, </w:t>
      </w:r>
      <w:r w:rsidR="00382048">
        <w:rPr>
          <w:b/>
          <w:bCs/>
          <w:sz w:val="36"/>
          <w:szCs w:val="36"/>
        </w:rPr>
        <w:t>Old Testament Backgrounds</w:t>
      </w:r>
      <w:r w:rsidR="005A2B93">
        <w:rPr>
          <w:b/>
          <w:bCs/>
          <w:sz w:val="36"/>
          <w:szCs w:val="36"/>
        </w:rPr>
        <w:t xml:space="preserve">, </w:t>
      </w:r>
      <w:r w:rsidR="000A2E02">
        <w:rPr>
          <w:b/>
          <w:bCs/>
          <w:sz w:val="36"/>
          <w:szCs w:val="36"/>
        </w:rPr>
        <w:t>Session</w:t>
      </w:r>
      <w:r w:rsidR="000A2E02" w:rsidRPr="000A2E02">
        <w:rPr>
          <w:b/>
          <w:bCs/>
          <w:sz w:val="36"/>
          <w:szCs w:val="36"/>
        </w:rPr>
        <w:t xml:space="preserve"> </w:t>
      </w:r>
      <w:r w:rsidR="00B8217A">
        <w:rPr>
          <w:b/>
          <w:bCs/>
          <w:sz w:val="36"/>
          <w:szCs w:val="36"/>
        </w:rPr>
        <w:t>2</w:t>
      </w:r>
      <w:r w:rsidR="00BA694E">
        <w:rPr>
          <w:b/>
          <w:bCs/>
          <w:sz w:val="36"/>
          <w:szCs w:val="36"/>
        </w:rPr>
        <w:t xml:space="preserve">, </w:t>
      </w:r>
      <w:r w:rsidR="00B8217A">
        <w:rPr>
          <w:b/>
          <w:bCs/>
          <w:sz w:val="36"/>
          <w:szCs w:val="36"/>
        </w:rPr>
        <w:t>Topography of</w:t>
      </w:r>
      <w:r w:rsidR="00382048">
        <w:rPr>
          <w:b/>
          <w:bCs/>
          <w:sz w:val="36"/>
          <w:szCs w:val="36"/>
        </w:rPr>
        <w:t xml:space="preserve"> Mesopotamia</w:t>
      </w:r>
      <w:r w:rsidR="00B8217A">
        <w:rPr>
          <w:b/>
          <w:bCs/>
          <w:sz w:val="36"/>
          <w:szCs w:val="36"/>
        </w:rPr>
        <w:t xml:space="preserve"> and Israel</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B6155A" w:rsidRPr="00B6155A">
        <w:rPr>
          <w:vanish/>
          <w:sz w:val="26"/>
          <w:szCs w:val="26"/>
        </w:rPr>
        <w:t>Top of Form</w:t>
      </w:r>
    </w:p>
    <w:p w14:paraId="688B94AD" w14:textId="77777777" w:rsidR="00B6155A" w:rsidRPr="00B6155A" w:rsidRDefault="00B6155A" w:rsidP="00B6155A">
      <w:pPr>
        <w:rPr>
          <w:b/>
          <w:bCs/>
          <w:sz w:val="26"/>
          <w:szCs w:val="26"/>
        </w:rPr>
      </w:pPr>
      <w:r w:rsidRPr="00B6155A">
        <w:rPr>
          <w:b/>
          <w:bCs/>
          <w:sz w:val="26"/>
          <w:szCs w:val="26"/>
        </w:rPr>
        <w:t>Frequently Asked Questions: Topography of Mesopotamia and Israel</w:t>
      </w:r>
    </w:p>
    <w:p w14:paraId="4DD3AD74" w14:textId="77777777" w:rsidR="00B6155A" w:rsidRPr="00B6155A" w:rsidRDefault="00B6155A" w:rsidP="00B6155A">
      <w:pPr>
        <w:numPr>
          <w:ilvl w:val="0"/>
          <w:numId w:val="96"/>
        </w:numPr>
        <w:rPr>
          <w:sz w:val="26"/>
          <w:szCs w:val="26"/>
        </w:rPr>
      </w:pPr>
      <w:r w:rsidRPr="00B6155A">
        <w:rPr>
          <w:b/>
          <w:bCs/>
          <w:sz w:val="26"/>
          <w:szCs w:val="26"/>
        </w:rPr>
        <w:t>How did the topography of Mesopotamia influence the development of its civilization?</w:t>
      </w:r>
      <w:r w:rsidRPr="00B6155A">
        <w:rPr>
          <w:sz w:val="26"/>
          <w:szCs w:val="26"/>
        </w:rPr>
        <w:t xml:space="preserve"> The topography of Mesopotamia, characterized by fertile soil but inadequate rainfall, necessitated the development of irrigation systems. This led to communal efforts, which in turn fostered urbanization and the growth of cities. These cities required centralized governance, eventually leading to the establishment of kingship. The abundance of food from this fertile region resulted in food surpluses and economic advantages, allowing for trade and the development of powerful, unified empires within the self-contained geographic region. The lack of timber and metal further incentivized long-distance trade along the Tigris and Euphrates Rivers.</w:t>
      </w:r>
    </w:p>
    <w:p w14:paraId="4CB2179A" w14:textId="77777777" w:rsidR="00B6155A" w:rsidRPr="00B6155A" w:rsidRDefault="00B6155A" w:rsidP="00B6155A">
      <w:pPr>
        <w:numPr>
          <w:ilvl w:val="0"/>
          <w:numId w:val="96"/>
        </w:numPr>
        <w:rPr>
          <w:sz w:val="26"/>
          <w:szCs w:val="26"/>
        </w:rPr>
      </w:pPr>
      <w:r w:rsidRPr="00B6155A">
        <w:rPr>
          <w:b/>
          <w:bCs/>
          <w:sz w:val="26"/>
          <w:szCs w:val="26"/>
        </w:rPr>
        <w:t>What were the primary geographical challenges faced by ancient Mesopotamians, and how did they overcome them?</w:t>
      </w:r>
      <w:r w:rsidRPr="00B6155A">
        <w:rPr>
          <w:sz w:val="26"/>
          <w:szCs w:val="26"/>
        </w:rPr>
        <w:t xml:space="preserve"> Mesopotamia had two primary geographical challenges: inadequate rainfall and a lack of essential resources like timber and metal. To overcome the lack of rainfall, they developed complex irrigation systems using canals and ditches to divert water from the Tigris and Euphrates rivers to their fields. They also engaged in long-distance trade along the rivers to acquire timber, metal and other resources they lacked. However, this resulted in a major challenge of soil salinization, which ultimately led to a decline in agricultural productivity over time.</w:t>
      </w:r>
    </w:p>
    <w:p w14:paraId="67404E54" w14:textId="77777777" w:rsidR="00B6155A" w:rsidRPr="00B6155A" w:rsidRDefault="00B6155A" w:rsidP="00B6155A">
      <w:pPr>
        <w:numPr>
          <w:ilvl w:val="0"/>
          <w:numId w:val="96"/>
        </w:numPr>
        <w:rPr>
          <w:sz w:val="26"/>
          <w:szCs w:val="26"/>
        </w:rPr>
      </w:pPr>
      <w:r w:rsidRPr="00B6155A">
        <w:rPr>
          <w:b/>
          <w:bCs/>
          <w:sz w:val="26"/>
          <w:szCs w:val="26"/>
        </w:rPr>
        <w:t>How did the rainfall patterns differ between Mesopotamia and Israel, and what was the result?</w:t>
      </w:r>
      <w:r w:rsidRPr="00B6155A">
        <w:rPr>
          <w:sz w:val="26"/>
          <w:szCs w:val="26"/>
        </w:rPr>
        <w:t xml:space="preserve"> Mesopotamia generally received low rainfall with the amount decreasing as you went south of modern day Turkey. As such, farming required extensive irrigation. Israel, in contrast, had a wide variation in rainfall from north to south, and based on altitude. The northern regions and higher elevations received much more rainfall than the southern and low-lying areas. This variation, especially with the "rain line" that bisected the region, resulted in a diverse agricultural landscape with different crops. While Mesopotamia was focused on grain, Israel cultivated grapes and olives.</w:t>
      </w:r>
    </w:p>
    <w:p w14:paraId="2909CF1F" w14:textId="77777777" w:rsidR="00B6155A" w:rsidRPr="00B6155A" w:rsidRDefault="00B6155A" w:rsidP="00B6155A">
      <w:pPr>
        <w:numPr>
          <w:ilvl w:val="0"/>
          <w:numId w:val="96"/>
        </w:numPr>
        <w:rPr>
          <w:sz w:val="26"/>
          <w:szCs w:val="26"/>
        </w:rPr>
      </w:pPr>
      <w:r w:rsidRPr="00B6155A">
        <w:rPr>
          <w:b/>
          <w:bCs/>
          <w:sz w:val="26"/>
          <w:szCs w:val="26"/>
        </w:rPr>
        <w:lastRenderedPageBreak/>
        <w:t>What unique crops did Israel cultivate, and how did they contribute to their culture?</w:t>
      </w:r>
      <w:r w:rsidRPr="00B6155A">
        <w:rPr>
          <w:sz w:val="26"/>
          <w:szCs w:val="26"/>
        </w:rPr>
        <w:t xml:space="preserve"> Israel cultivated grapes and olives, which were particularly well-suited to the region's hilly topography and climate. Grapes could be dried into raisins, providing food during the winter, and olives could be eaten or pressed into oil for cooking, lighting, and religious purposes. These crops contributed to a different culture from Mesopotamia and led to lifestyles that included unique agricultural practices.</w:t>
      </w:r>
    </w:p>
    <w:p w14:paraId="785BB399" w14:textId="77777777" w:rsidR="00B6155A" w:rsidRPr="00B6155A" w:rsidRDefault="00B6155A" w:rsidP="00B6155A">
      <w:pPr>
        <w:numPr>
          <w:ilvl w:val="0"/>
          <w:numId w:val="96"/>
        </w:numPr>
        <w:rPr>
          <w:sz w:val="26"/>
          <w:szCs w:val="26"/>
        </w:rPr>
      </w:pPr>
      <w:r w:rsidRPr="00B6155A">
        <w:rPr>
          <w:b/>
          <w:bCs/>
          <w:sz w:val="26"/>
          <w:szCs w:val="26"/>
        </w:rPr>
        <w:t>How did the topography of Israel affect the unity and political development of its people?</w:t>
      </w:r>
      <w:r w:rsidRPr="00B6155A">
        <w:rPr>
          <w:sz w:val="26"/>
          <w:szCs w:val="26"/>
        </w:rPr>
        <w:t xml:space="preserve"> The varied topography of Israel, including its hill country, the Jordan Rift, and mountainous regions, made travel and communication difficult, fostering disunity among the Israelite tribes. Unlike the unified empires that developed in the Mesopotamian basin, Israel was often fractured, except during the period of the united monarchy. The fragmented nature of the terrain and its diversity led to regional dialects and localized cultures.</w:t>
      </w:r>
    </w:p>
    <w:p w14:paraId="7105DE87" w14:textId="77777777" w:rsidR="00B6155A" w:rsidRPr="00B6155A" w:rsidRDefault="00B6155A" w:rsidP="00B6155A">
      <w:pPr>
        <w:numPr>
          <w:ilvl w:val="0"/>
          <w:numId w:val="96"/>
        </w:numPr>
        <w:rPr>
          <w:sz w:val="26"/>
          <w:szCs w:val="26"/>
        </w:rPr>
      </w:pPr>
      <w:r w:rsidRPr="00B6155A">
        <w:rPr>
          <w:b/>
          <w:bCs/>
          <w:sz w:val="26"/>
          <w:szCs w:val="26"/>
        </w:rPr>
        <w:t>Why did the speaker describe the location of Israel as strategic despite its limited size and resources?</w:t>
      </w:r>
      <w:r w:rsidRPr="00B6155A">
        <w:rPr>
          <w:sz w:val="26"/>
          <w:szCs w:val="26"/>
        </w:rPr>
        <w:t xml:space="preserve"> Israel is located at a crucial land bridge connecting three continents, making it a major thoroughfare for trade, travel, and military campaigns. It is also situated between the powerful entities of Egypt to the South and the Mesopotamian empires to the north. Its strategic location made it a point of international interest and conflict. This placement, despite Israel's small size and relatively poor resources, gave it significant geopolitical importance.</w:t>
      </w:r>
    </w:p>
    <w:p w14:paraId="0936DB41" w14:textId="77777777" w:rsidR="00B6155A" w:rsidRPr="00B6155A" w:rsidRDefault="00B6155A" w:rsidP="00B6155A">
      <w:pPr>
        <w:numPr>
          <w:ilvl w:val="0"/>
          <w:numId w:val="96"/>
        </w:numPr>
        <w:rPr>
          <w:sz w:val="26"/>
          <w:szCs w:val="26"/>
        </w:rPr>
      </w:pPr>
      <w:r w:rsidRPr="00B6155A">
        <w:rPr>
          <w:b/>
          <w:bCs/>
          <w:sz w:val="26"/>
          <w:szCs w:val="26"/>
        </w:rPr>
        <w:t>Why did the speaker suggest that God strategically placed the Israelites in Israel based on topography?</w:t>
      </w:r>
      <w:r w:rsidRPr="00B6155A">
        <w:rPr>
          <w:sz w:val="26"/>
          <w:szCs w:val="26"/>
        </w:rPr>
        <w:t xml:space="preserve"> The speaker posits that God strategically placed the Israelites in Israel, not for its agricultural bounty, but as a test of their dependence on Him. The variable rainfall, with a rain line running through the country, made them reliant on divine blessing for prosperity. Additionally, Israel's location at the crossroads of three continents meant it was in a unique position to serve as a witness about God to surrounding nations. This forced dependence, according to the speaker, aimed to teach them to be obedient to God’s laws and to depend on God rather than themselves.</w:t>
      </w:r>
    </w:p>
    <w:p w14:paraId="550B20C7" w14:textId="77777777" w:rsidR="00B6155A" w:rsidRDefault="00B6155A">
      <w:pPr>
        <w:rPr>
          <w:b/>
          <w:bCs/>
          <w:sz w:val="26"/>
          <w:szCs w:val="26"/>
        </w:rPr>
      </w:pPr>
      <w:r>
        <w:rPr>
          <w:b/>
          <w:bCs/>
          <w:sz w:val="26"/>
          <w:szCs w:val="26"/>
        </w:rPr>
        <w:br w:type="page"/>
      </w:r>
    </w:p>
    <w:p w14:paraId="188609FB" w14:textId="4AFC8870" w:rsidR="00B6155A" w:rsidRPr="00B6155A" w:rsidRDefault="00B6155A" w:rsidP="00B6155A">
      <w:pPr>
        <w:numPr>
          <w:ilvl w:val="0"/>
          <w:numId w:val="96"/>
        </w:numPr>
        <w:rPr>
          <w:sz w:val="26"/>
          <w:szCs w:val="26"/>
        </w:rPr>
      </w:pPr>
      <w:r w:rsidRPr="00B6155A">
        <w:rPr>
          <w:b/>
          <w:bCs/>
          <w:sz w:val="26"/>
          <w:szCs w:val="26"/>
        </w:rPr>
        <w:lastRenderedPageBreak/>
        <w:t>What connection does the speaker draw between the topography of Israel and the spread of Christianity?</w:t>
      </w:r>
      <w:r w:rsidRPr="00B6155A">
        <w:rPr>
          <w:sz w:val="26"/>
          <w:szCs w:val="26"/>
        </w:rPr>
        <w:t xml:space="preserve"> The speaker emphasizes that Israel's location played a crucial role in God's plan, noting that Christianity originated in Jerusalem. From this region, the message of Christianity spread to Judea, Samaria, and then to Antioch and beyond, facilitated by the land routes through Israel. The spread of the gospel, originating from a region central to biblical history, underscores the importance of topography in God’s plan for the world, connecting both the Old Testament and New Testament narratives.</w:t>
      </w:r>
    </w:p>
    <w:p w14:paraId="6939B2F4" w14:textId="77777777" w:rsidR="00B6155A" w:rsidRPr="00B6155A" w:rsidRDefault="00B6155A" w:rsidP="00B6155A">
      <w:pPr>
        <w:rPr>
          <w:vanish/>
          <w:sz w:val="26"/>
          <w:szCs w:val="26"/>
        </w:rPr>
      </w:pPr>
      <w:r w:rsidRPr="00B6155A">
        <w:rPr>
          <w:vanish/>
          <w:sz w:val="26"/>
          <w:szCs w:val="26"/>
        </w:rPr>
        <w:t>Bottom of Form</w:t>
      </w:r>
    </w:p>
    <w:p w14:paraId="2FE83709" w14:textId="1E19486F" w:rsidR="00AD35F3" w:rsidRPr="00AD35F3" w:rsidRDefault="00AD35F3" w:rsidP="00B6155A">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10970" w14:textId="77777777" w:rsidR="00576EF9" w:rsidRDefault="00576EF9" w:rsidP="004A3CF6">
      <w:pPr>
        <w:spacing w:after="0" w:line="240" w:lineRule="auto"/>
      </w:pPr>
      <w:r>
        <w:separator/>
      </w:r>
    </w:p>
  </w:endnote>
  <w:endnote w:type="continuationSeparator" w:id="0">
    <w:p w14:paraId="41F05D55" w14:textId="77777777" w:rsidR="00576EF9" w:rsidRDefault="00576EF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1905D" w14:textId="77777777" w:rsidR="00576EF9" w:rsidRDefault="00576EF9" w:rsidP="004A3CF6">
      <w:pPr>
        <w:spacing w:after="0" w:line="240" w:lineRule="auto"/>
      </w:pPr>
      <w:r>
        <w:separator/>
      </w:r>
    </w:p>
  </w:footnote>
  <w:footnote w:type="continuationSeparator" w:id="0">
    <w:p w14:paraId="215700DF" w14:textId="77777777" w:rsidR="00576EF9" w:rsidRDefault="00576EF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F2B1C"/>
    <w:multiLevelType w:val="multilevel"/>
    <w:tmpl w:val="0AAC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E0B33"/>
    <w:multiLevelType w:val="multilevel"/>
    <w:tmpl w:val="9C94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FC0A58"/>
    <w:multiLevelType w:val="multilevel"/>
    <w:tmpl w:val="162AB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0B24CA"/>
    <w:multiLevelType w:val="multilevel"/>
    <w:tmpl w:val="1212C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C143148"/>
    <w:multiLevelType w:val="multilevel"/>
    <w:tmpl w:val="8C4CE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DE96CC0"/>
    <w:multiLevelType w:val="multilevel"/>
    <w:tmpl w:val="A874F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ACE3BD8"/>
    <w:multiLevelType w:val="multilevel"/>
    <w:tmpl w:val="3594D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B81504A"/>
    <w:multiLevelType w:val="multilevel"/>
    <w:tmpl w:val="B4084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4C5578"/>
    <w:multiLevelType w:val="multilevel"/>
    <w:tmpl w:val="6AF00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D6B3D68"/>
    <w:multiLevelType w:val="multilevel"/>
    <w:tmpl w:val="EC342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11F6AB2"/>
    <w:multiLevelType w:val="multilevel"/>
    <w:tmpl w:val="DD30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F86CD6"/>
    <w:multiLevelType w:val="multilevel"/>
    <w:tmpl w:val="2CC0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75838DC"/>
    <w:multiLevelType w:val="multilevel"/>
    <w:tmpl w:val="42E81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C732C4D"/>
    <w:multiLevelType w:val="multilevel"/>
    <w:tmpl w:val="9724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0"/>
  </w:num>
  <w:num w:numId="2" w16cid:durableId="1789280051">
    <w:abstractNumId w:val="57"/>
  </w:num>
  <w:num w:numId="3" w16cid:durableId="136916994">
    <w:abstractNumId w:val="49"/>
  </w:num>
  <w:num w:numId="4" w16cid:durableId="1898322524">
    <w:abstractNumId w:val="17"/>
  </w:num>
  <w:num w:numId="5" w16cid:durableId="773480203">
    <w:abstractNumId w:val="79"/>
  </w:num>
  <w:num w:numId="6" w16cid:durableId="1893998325">
    <w:abstractNumId w:val="90"/>
  </w:num>
  <w:num w:numId="7" w16cid:durableId="31730490">
    <w:abstractNumId w:val="58"/>
  </w:num>
  <w:num w:numId="8" w16cid:durableId="1285886388">
    <w:abstractNumId w:val="74"/>
  </w:num>
  <w:num w:numId="9" w16cid:durableId="76753685">
    <w:abstractNumId w:val="67"/>
  </w:num>
  <w:num w:numId="10" w16cid:durableId="326565901">
    <w:abstractNumId w:val="91"/>
  </w:num>
  <w:num w:numId="11" w16cid:durableId="779370909">
    <w:abstractNumId w:val="47"/>
  </w:num>
  <w:num w:numId="12" w16cid:durableId="1312295266">
    <w:abstractNumId w:val="81"/>
  </w:num>
  <w:num w:numId="13" w16cid:durableId="1055739409">
    <w:abstractNumId w:val="31"/>
  </w:num>
  <w:num w:numId="14" w16cid:durableId="63724915">
    <w:abstractNumId w:val="41"/>
  </w:num>
  <w:num w:numId="15" w16cid:durableId="490407507">
    <w:abstractNumId w:val="16"/>
  </w:num>
  <w:num w:numId="16" w16cid:durableId="1614560072">
    <w:abstractNumId w:val="69"/>
  </w:num>
  <w:num w:numId="17" w16cid:durableId="2094693205">
    <w:abstractNumId w:val="1"/>
  </w:num>
  <w:num w:numId="18" w16cid:durableId="56977669">
    <w:abstractNumId w:val="19"/>
  </w:num>
  <w:num w:numId="19" w16cid:durableId="678507180">
    <w:abstractNumId w:val="48"/>
  </w:num>
  <w:num w:numId="20" w16cid:durableId="167142098">
    <w:abstractNumId w:val="40"/>
  </w:num>
  <w:num w:numId="21" w16cid:durableId="1364483391">
    <w:abstractNumId w:val="75"/>
  </w:num>
  <w:num w:numId="22" w16cid:durableId="1720008846">
    <w:abstractNumId w:val="4"/>
  </w:num>
  <w:num w:numId="23" w16cid:durableId="1502499616">
    <w:abstractNumId w:val="82"/>
  </w:num>
  <w:num w:numId="24" w16cid:durableId="1281451561">
    <w:abstractNumId w:val="37"/>
  </w:num>
  <w:num w:numId="25" w16cid:durableId="252013863">
    <w:abstractNumId w:val="83"/>
  </w:num>
  <w:num w:numId="26" w16cid:durableId="1259752002">
    <w:abstractNumId w:val="55"/>
  </w:num>
  <w:num w:numId="27" w16cid:durableId="431554895">
    <w:abstractNumId w:val="12"/>
  </w:num>
  <w:num w:numId="28" w16cid:durableId="1824001649">
    <w:abstractNumId w:val="5"/>
  </w:num>
  <w:num w:numId="29" w16cid:durableId="856888086">
    <w:abstractNumId w:val="52"/>
  </w:num>
  <w:num w:numId="30" w16cid:durableId="441263313">
    <w:abstractNumId w:val="63"/>
  </w:num>
  <w:num w:numId="31" w16cid:durableId="1274242068">
    <w:abstractNumId w:val="26"/>
  </w:num>
  <w:num w:numId="32" w16cid:durableId="1001665799">
    <w:abstractNumId w:val="11"/>
  </w:num>
  <w:num w:numId="33" w16cid:durableId="31734210">
    <w:abstractNumId w:val="15"/>
  </w:num>
  <w:num w:numId="34" w16cid:durableId="1421758230">
    <w:abstractNumId w:val="14"/>
  </w:num>
  <w:num w:numId="35" w16cid:durableId="1091586441">
    <w:abstractNumId w:val="61"/>
  </w:num>
  <w:num w:numId="36" w16cid:durableId="2099793127">
    <w:abstractNumId w:val="68"/>
  </w:num>
  <w:num w:numId="37" w16cid:durableId="568617512">
    <w:abstractNumId w:val="98"/>
  </w:num>
  <w:num w:numId="38" w16cid:durableId="1375040380">
    <w:abstractNumId w:val="62"/>
  </w:num>
  <w:num w:numId="39" w16cid:durableId="613176251">
    <w:abstractNumId w:val="22"/>
  </w:num>
  <w:num w:numId="40" w16cid:durableId="2026899789">
    <w:abstractNumId w:val="80"/>
  </w:num>
  <w:num w:numId="41" w16cid:durableId="1636520091">
    <w:abstractNumId w:val="10"/>
  </w:num>
  <w:num w:numId="42" w16cid:durableId="185678054">
    <w:abstractNumId w:val="25"/>
  </w:num>
  <w:num w:numId="43" w16cid:durableId="396516492">
    <w:abstractNumId w:val="6"/>
  </w:num>
  <w:num w:numId="44" w16cid:durableId="1844202009">
    <w:abstractNumId w:val="27"/>
  </w:num>
  <w:num w:numId="45" w16cid:durableId="1647972809">
    <w:abstractNumId w:val="64"/>
  </w:num>
  <w:num w:numId="46" w16cid:durableId="1261791569">
    <w:abstractNumId w:val="97"/>
  </w:num>
  <w:num w:numId="47" w16cid:durableId="1875193489">
    <w:abstractNumId w:val="33"/>
  </w:num>
  <w:num w:numId="48" w16cid:durableId="1172067006">
    <w:abstractNumId w:val="39"/>
  </w:num>
  <w:num w:numId="49" w16cid:durableId="1162700637">
    <w:abstractNumId w:val="95"/>
  </w:num>
  <w:num w:numId="50" w16cid:durableId="1229656482">
    <w:abstractNumId w:val="32"/>
  </w:num>
  <w:num w:numId="51" w16cid:durableId="1144544300">
    <w:abstractNumId w:val="78"/>
  </w:num>
  <w:num w:numId="52" w16cid:durableId="1471634383">
    <w:abstractNumId w:val="45"/>
  </w:num>
  <w:num w:numId="53" w16cid:durableId="338195112">
    <w:abstractNumId w:val="73"/>
  </w:num>
  <w:num w:numId="54" w16cid:durableId="781874733">
    <w:abstractNumId w:val="87"/>
  </w:num>
  <w:num w:numId="55" w16cid:durableId="1378243505">
    <w:abstractNumId w:val="77"/>
  </w:num>
  <w:num w:numId="56" w16cid:durableId="248925016">
    <w:abstractNumId w:val="89"/>
  </w:num>
  <w:num w:numId="57" w16cid:durableId="1285693393">
    <w:abstractNumId w:val="46"/>
  </w:num>
  <w:num w:numId="58" w16cid:durableId="627245739">
    <w:abstractNumId w:val="70"/>
  </w:num>
  <w:num w:numId="59" w16cid:durableId="949511253">
    <w:abstractNumId w:val="18"/>
  </w:num>
  <w:num w:numId="60" w16cid:durableId="1282493129">
    <w:abstractNumId w:val="66"/>
  </w:num>
  <w:num w:numId="61" w16cid:durableId="1049650559">
    <w:abstractNumId w:val="42"/>
  </w:num>
  <w:num w:numId="62" w16cid:durableId="1637641795">
    <w:abstractNumId w:val="13"/>
  </w:num>
  <w:num w:numId="63" w16cid:durableId="385422924">
    <w:abstractNumId w:val="50"/>
  </w:num>
  <w:num w:numId="64" w16cid:durableId="415172491">
    <w:abstractNumId w:val="23"/>
  </w:num>
  <w:num w:numId="65" w16cid:durableId="568728719">
    <w:abstractNumId w:val="9"/>
  </w:num>
  <w:num w:numId="66" w16cid:durableId="77751085">
    <w:abstractNumId w:val="65"/>
  </w:num>
  <w:num w:numId="67" w16cid:durableId="108548959">
    <w:abstractNumId w:val="88"/>
  </w:num>
  <w:num w:numId="68" w16cid:durableId="544949012">
    <w:abstractNumId w:val="38"/>
  </w:num>
  <w:num w:numId="69" w16cid:durableId="1423454758">
    <w:abstractNumId w:val="20"/>
  </w:num>
  <w:num w:numId="70" w16cid:durableId="1354303875">
    <w:abstractNumId w:val="30"/>
  </w:num>
  <w:num w:numId="71" w16cid:durableId="858347118">
    <w:abstractNumId w:val="28"/>
  </w:num>
  <w:num w:numId="72" w16cid:durableId="872772427">
    <w:abstractNumId w:val="93"/>
  </w:num>
  <w:num w:numId="73" w16cid:durableId="1103303872">
    <w:abstractNumId w:val="51"/>
  </w:num>
  <w:num w:numId="74" w16cid:durableId="670840314">
    <w:abstractNumId w:val="43"/>
  </w:num>
  <w:num w:numId="75" w16cid:durableId="1104377326">
    <w:abstractNumId w:val="86"/>
  </w:num>
  <w:num w:numId="76" w16cid:durableId="701049806">
    <w:abstractNumId w:val="84"/>
  </w:num>
  <w:num w:numId="77" w16cid:durableId="594437277">
    <w:abstractNumId w:val="8"/>
  </w:num>
  <w:num w:numId="78" w16cid:durableId="1493789429">
    <w:abstractNumId w:val="24"/>
  </w:num>
  <w:num w:numId="79" w16cid:durableId="24718729">
    <w:abstractNumId w:val="94"/>
  </w:num>
  <w:num w:numId="80" w16cid:durableId="200747494">
    <w:abstractNumId w:val="7"/>
  </w:num>
  <w:num w:numId="81" w16cid:durableId="135806144">
    <w:abstractNumId w:val="0"/>
  </w:num>
  <w:num w:numId="82" w16cid:durableId="945583017">
    <w:abstractNumId w:val="71"/>
  </w:num>
  <w:num w:numId="83" w16cid:durableId="1795057733">
    <w:abstractNumId w:val="76"/>
  </w:num>
  <w:num w:numId="84" w16cid:durableId="1894388556">
    <w:abstractNumId w:val="99"/>
  </w:num>
  <w:num w:numId="85" w16cid:durableId="1171718886">
    <w:abstractNumId w:val="34"/>
  </w:num>
  <w:num w:numId="86" w16cid:durableId="1324773943">
    <w:abstractNumId w:val="72"/>
  </w:num>
  <w:num w:numId="87" w16cid:durableId="6563158">
    <w:abstractNumId w:val="56"/>
  </w:num>
  <w:num w:numId="88" w16cid:durableId="1556623591">
    <w:abstractNumId w:val="21"/>
  </w:num>
  <w:num w:numId="89" w16cid:durableId="790514084">
    <w:abstractNumId w:val="44"/>
  </w:num>
  <w:num w:numId="90" w16cid:durableId="719130187">
    <w:abstractNumId w:val="59"/>
  </w:num>
  <w:num w:numId="91" w16cid:durableId="765537445">
    <w:abstractNumId w:val="92"/>
  </w:num>
  <w:num w:numId="92" w16cid:durableId="65341808">
    <w:abstractNumId w:val="96"/>
  </w:num>
  <w:num w:numId="93" w16cid:durableId="1302734572">
    <w:abstractNumId w:val="53"/>
  </w:num>
  <w:num w:numId="94" w16cid:durableId="659624326">
    <w:abstractNumId w:val="85"/>
  </w:num>
  <w:num w:numId="95" w16cid:durableId="385491099">
    <w:abstractNumId w:val="3"/>
  </w:num>
  <w:num w:numId="96" w16cid:durableId="1822187346">
    <w:abstractNumId w:val="54"/>
  </w:num>
  <w:num w:numId="97" w16cid:durableId="646587411">
    <w:abstractNumId w:val="36"/>
  </w:num>
  <w:num w:numId="98" w16cid:durableId="297418653">
    <w:abstractNumId w:val="35"/>
  </w:num>
  <w:num w:numId="99" w16cid:durableId="1697003983">
    <w:abstractNumId w:val="29"/>
  </w:num>
  <w:num w:numId="100" w16cid:durableId="409930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65A44"/>
    <w:rsid w:val="00083E3B"/>
    <w:rsid w:val="000A2E02"/>
    <w:rsid w:val="000B266F"/>
    <w:rsid w:val="000D24EC"/>
    <w:rsid w:val="000D275E"/>
    <w:rsid w:val="001125A9"/>
    <w:rsid w:val="00155361"/>
    <w:rsid w:val="00184304"/>
    <w:rsid w:val="00184CE8"/>
    <w:rsid w:val="001C26FB"/>
    <w:rsid w:val="00204AB8"/>
    <w:rsid w:val="00281683"/>
    <w:rsid w:val="002A7829"/>
    <w:rsid w:val="002E2547"/>
    <w:rsid w:val="00330642"/>
    <w:rsid w:val="00357629"/>
    <w:rsid w:val="00382048"/>
    <w:rsid w:val="003B02D1"/>
    <w:rsid w:val="003C32F9"/>
    <w:rsid w:val="00474A3C"/>
    <w:rsid w:val="0049139A"/>
    <w:rsid w:val="00496827"/>
    <w:rsid w:val="004A3CF6"/>
    <w:rsid w:val="004C60EF"/>
    <w:rsid w:val="004D4C6A"/>
    <w:rsid w:val="0053370A"/>
    <w:rsid w:val="00576EF9"/>
    <w:rsid w:val="00596272"/>
    <w:rsid w:val="005A2B93"/>
    <w:rsid w:val="005C5258"/>
    <w:rsid w:val="005D3630"/>
    <w:rsid w:val="005D61FF"/>
    <w:rsid w:val="005F0B2B"/>
    <w:rsid w:val="00647D4C"/>
    <w:rsid w:val="00677493"/>
    <w:rsid w:val="00696C6C"/>
    <w:rsid w:val="006A1FD1"/>
    <w:rsid w:val="007071B5"/>
    <w:rsid w:val="00707EFD"/>
    <w:rsid w:val="007644FE"/>
    <w:rsid w:val="00782FA5"/>
    <w:rsid w:val="007A6079"/>
    <w:rsid w:val="008535EA"/>
    <w:rsid w:val="00854334"/>
    <w:rsid w:val="008A2D88"/>
    <w:rsid w:val="008C41C9"/>
    <w:rsid w:val="00901F9B"/>
    <w:rsid w:val="00925E72"/>
    <w:rsid w:val="00942311"/>
    <w:rsid w:val="009B058A"/>
    <w:rsid w:val="00A0003E"/>
    <w:rsid w:val="00A07A8A"/>
    <w:rsid w:val="00A21CD9"/>
    <w:rsid w:val="00A545CE"/>
    <w:rsid w:val="00A90E97"/>
    <w:rsid w:val="00A9257A"/>
    <w:rsid w:val="00A956AE"/>
    <w:rsid w:val="00AA374A"/>
    <w:rsid w:val="00AD35F3"/>
    <w:rsid w:val="00B02859"/>
    <w:rsid w:val="00B2482D"/>
    <w:rsid w:val="00B6155A"/>
    <w:rsid w:val="00B8217A"/>
    <w:rsid w:val="00BA694E"/>
    <w:rsid w:val="00BD1BC4"/>
    <w:rsid w:val="00BE14A8"/>
    <w:rsid w:val="00BE2691"/>
    <w:rsid w:val="00BE2F3A"/>
    <w:rsid w:val="00BF170A"/>
    <w:rsid w:val="00BF5DDC"/>
    <w:rsid w:val="00C03ADF"/>
    <w:rsid w:val="00C56F5B"/>
    <w:rsid w:val="00C900AE"/>
    <w:rsid w:val="00C917C1"/>
    <w:rsid w:val="00CD2816"/>
    <w:rsid w:val="00CE5C3B"/>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392580">
      <w:bodyDiv w:val="1"/>
      <w:marLeft w:val="0"/>
      <w:marRight w:val="0"/>
      <w:marTop w:val="0"/>
      <w:marBottom w:val="0"/>
      <w:divBdr>
        <w:top w:val="none" w:sz="0" w:space="0" w:color="auto"/>
        <w:left w:val="none" w:sz="0" w:space="0" w:color="auto"/>
        <w:bottom w:val="none" w:sz="0" w:space="0" w:color="auto"/>
        <w:right w:val="none" w:sz="0" w:space="0" w:color="auto"/>
      </w:divBdr>
      <w:divsChild>
        <w:div w:id="1171679833">
          <w:marLeft w:val="0"/>
          <w:marRight w:val="0"/>
          <w:marTop w:val="0"/>
          <w:marBottom w:val="0"/>
          <w:divBdr>
            <w:top w:val="none" w:sz="0" w:space="0" w:color="auto"/>
            <w:left w:val="none" w:sz="0" w:space="0" w:color="auto"/>
            <w:bottom w:val="none" w:sz="0" w:space="0" w:color="auto"/>
            <w:right w:val="none" w:sz="0" w:space="0" w:color="auto"/>
          </w:divBdr>
          <w:divsChild>
            <w:div w:id="674572448">
              <w:marLeft w:val="0"/>
              <w:marRight w:val="0"/>
              <w:marTop w:val="0"/>
              <w:marBottom w:val="0"/>
              <w:divBdr>
                <w:top w:val="none" w:sz="0" w:space="0" w:color="auto"/>
                <w:left w:val="none" w:sz="0" w:space="0" w:color="auto"/>
                <w:bottom w:val="none" w:sz="0" w:space="0" w:color="auto"/>
                <w:right w:val="none" w:sz="0" w:space="0" w:color="auto"/>
              </w:divBdr>
              <w:divsChild>
                <w:div w:id="1996061862">
                  <w:marLeft w:val="0"/>
                  <w:marRight w:val="0"/>
                  <w:marTop w:val="0"/>
                  <w:marBottom w:val="0"/>
                  <w:divBdr>
                    <w:top w:val="none" w:sz="0" w:space="0" w:color="auto"/>
                    <w:left w:val="none" w:sz="0" w:space="0" w:color="auto"/>
                    <w:bottom w:val="none" w:sz="0" w:space="0" w:color="auto"/>
                    <w:right w:val="none" w:sz="0" w:space="0" w:color="auto"/>
                  </w:divBdr>
                  <w:divsChild>
                    <w:div w:id="504050071">
                      <w:marLeft w:val="0"/>
                      <w:marRight w:val="0"/>
                      <w:marTop w:val="0"/>
                      <w:marBottom w:val="0"/>
                      <w:divBdr>
                        <w:top w:val="none" w:sz="0" w:space="0" w:color="auto"/>
                        <w:left w:val="single" w:sz="6" w:space="0" w:color="CCCCCC"/>
                        <w:bottom w:val="single" w:sz="6" w:space="0" w:color="CCCCCC"/>
                        <w:right w:val="single" w:sz="6" w:space="0" w:color="CCCCCC"/>
                      </w:divBdr>
                      <w:divsChild>
                        <w:div w:id="880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971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7266594">
      <w:bodyDiv w:val="1"/>
      <w:marLeft w:val="0"/>
      <w:marRight w:val="0"/>
      <w:marTop w:val="0"/>
      <w:marBottom w:val="0"/>
      <w:divBdr>
        <w:top w:val="none" w:sz="0" w:space="0" w:color="auto"/>
        <w:left w:val="none" w:sz="0" w:space="0" w:color="auto"/>
        <w:bottom w:val="none" w:sz="0" w:space="0" w:color="auto"/>
        <w:right w:val="none" w:sz="0" w:space="0" w:color="auto"/>
      </w:divBdr>
      <w:divsChild>
        <w:div w:id="203059655">
          <w:marLeft w:val="0"/>
          <w:marRight w:val="0"/>
          <w:marTop w:val="0"/>
          <w:marBottom w:val="0"/>
          <w:divBdr>
            <w:top w:val="none" w:sz="0" w:space="0" w:color="auto"/>
            <w:left w:val="none" w:sz="0" w:space="0" w:color="auto"/>
            <w:bottom w:val="none" w:sz="0" w:space="0" w:color="auto"/>
            <w:right w:val="none" w:sz="0" w:space="0" w:color="auto"/>
          </w:divBdr>
          <w:divsChild>
            <w:div w:id="518009304">
              <w:marLeft w:val="0"/>
              <w:marRight w:val="0"/>
              <w:marTop w:val="0"/>
              <w:marBottom w:val="0"/>
              <w:divBdr>
                <w:top w:val="none" w:sz="0" w:space="0" w:color="auto"/>
                <w:left w:val="none" w:sz="0" w:space="0" w:color="auto"/>
                <w:bottom w:val="none" w:sz="0" w:space="0" w:color="auto"/>
                <w:right w:val="none" w:sz="0" w:space="0" w:color="auto"/>
              </w:divBdr>
              <w:divsChild>
                <w:div w:id="1238395749">
                  <w:marLeft w:val="0"/>
                  <w:marRight w:val="0"/>
                  <w:marTop w:val="0"/>
                  <w:marBottom w:val="0"/>
                  <w:divBdr>
                    <w:top w:val="none" w:sz="0" w:space="0" w:color="auto"/>
                    <w:left w:val="none" w:sz="0" w:space="0" w:color="auto"/>
                    <w:bottom w:val="none" w:sz="0" w:space="0" w:color="auto"/>
                    <w:right w:val="none" w:sz="0" w:space="0" w:color="auto"/>
                  </w:divBdr>
                  <w:divsChild>
                    <w:div w:id="499348787">
                      <w:marLeft w:val="0"/>
                      <w:marRight w:val="0"/>
                      <w:marTop w:val="0"/>
                      <w:marBottom w:val="0"/>
                      <w:divBdr>
                        <w:top w:val="none" w:sz="0" w:space="0" w:color="auto"/>
                        <w:left w:val="single" w:sz="6" w:space="0" w:color="CCCCCC"/>
                        <w:bottom w:val="single" w:sz="6" w:space="0" w:color="CCCCCC"/>
                        <w:right w:val="single" w:sz="6" w:space="0" w:color="CCCCCC"/>
                      </w:divBdr>
                      <w:divsChild>
                        <w:div w:id="12237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636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9273970">
      <w:bodyDiv w:val="1"/>
      <w:marLeft w:val="0"/>
      <w:marRight w:val="0"/>
      <w:marTop w:val="0"/>
      <w:marBottom w:val="0"/>
      <w:divBdr>
        <w:top w:val="none" w:sz="0" w:space="0" w:color="auto"/>
        <w:left w:val="none" w:sz="0" w:space="0" w:color="auto"/>
        <w:bottom w:val="none" w:sz="0" w:space="0" w:color="auto"/>
        <w:right w:val="none" w:sz="0" w:space="0" w:color="auto"/>
      </w:divBdr>
      <w:divsChild>
        <w:div w:id="1574050855">
          <w:marLeft w:val="0"/>
          <w:marRight w:val="0"/>
          <w:marTop w:val="0"/>
          <w:marBottom w:val="0"/>
          <w:divBdr>
            <w:top w:val="none" w:sz="0" w:space="0" w:color="auto"/>
            <w:left w:val="none" w:sz="0" w:space="0" w:color="auto"/>
            <w:bottom w:val="none" w:sz="0" w:space="0" w:color="auto"/>
            <w:right w:val="none" w:sz="0" w:space="0" w:color="auto"/>
          </w:divBdr>
          <w:divsChild>
            <w:div w:id="1196848312">
              <w:marLeft w:val="0"/>
              <w:marRight w:val="0"/>
              <w:marTop w:val="0"/>
              <w:marBottom w:val="0"/>
              <w:divBdr>
                <w:top w:val="none" w:sz="0" w:space="0" w:color="auto"/>
                <w:left w:val="none" w:sz="0" w:space="0" w:color="auto"/>
                <w:bottom w:val="none" w:sz="0" w:space="0" w:color="auto"/>
                <w:right w:val="none" w:sz="0" w:space="0" w:color="auto"/>
              </w:divBdr>
              <w:divsChild>
                <w:div w:id="202594382">
                  <w:marLeft w:val="0"/>
                  <w:marRight w:val="0"/>
                  <w:marTop w:val="0"/>
                  <w:marBottom w:val="0"/>
                  <w:divBdr>
                    <w:top w:val="none" w:sz="0" w:space="0" w:color="auto"/>
                    <w:left w:val="none" w:sz="0" w:space="0" w:color="auto"/>
                    <w:bottom w:val="none" w:sz="0" w:space="0" w:color="auto"/>
                    <w:right w:val="none" w:sz="0" w:space="0" w:color="auto"/>
                  </w:divBdr>
                  <w:divsChild>
                    <w:div w:id="650982013">
                      <w:marLeft w:val="0"/>
                      <w:marRight w:val="0"/>
                      <w:marTop w:val="0"/>
                      <w:marBottom w:val="0"/>
                      <w:divBdr>
                        <w:top w:val="none" w:sz="0" w:space="0" w:color="auto"/>
                        <w:left w:val="single" w:sz="6" w:space="0" w:color="CCCCCC"/>
                        <w:bottom w:val="single" w:sz="6" w:space="0" w:color="CCCCCC"/>
                        <w:right w:val="single" w:sz="6" w:space="0" w:color="CCCCCC"/>
                      </w:divBdr>
                      <w:divsChild>
                        <w:div w:id="15789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253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7143397">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4366875">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0119208">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7228602">
      <w:bodyDiv w:val="1"/>
      <w:marLeft w:val="0"/>
      <w:marRight w:val="0"/>
      <w:marTop w:val="0"/>
      <w:marBottom w:val="0"/>
      <w:divBdr>
        <w:top w:val="none" w:sz="0" w:space="0" w:color="auto"/>
        <w:left w:val="none" w:sz="0" w:space="0" w:color="auto"/>
        <w:bottom w:val="none" w:sz="0" w:space="0" w:color="auto"/>
        <w:right w:val="none" w:sz="0" w:space="0" w:color="auto"/>
      </w:divBdr>
      <w:divsChild>
        <w:div w:id="1495563318">
          <w:marLeft w:val="0"/>
          <w:marRight w:val="0"/>
          <w:marTop w:val="0"/>
          <w:marBottom w:val="0"/>
          <w:divBdr>
            <w:top w:val="none" w:sz="0" w:space="0" w:color="auto"/>
            <w:left w:val="none" w:sz="0" w:space="0" w:color="auto"/>
            <w:bottom w:val="none" w:sz="0" w:space="0" w:color="auto"/>
            <w:right w:val="none" w:sz="0" w:space="0" w:color="auto"/>
          </w:divBdr>
          <w:divsChild>
            <w:div w:id="257098531">
              <w:marLeft w:val="0"/>
              <w:marRight w:val="0"/>
              <w:marTop w:val="0"/>
              <w:marBottom w:val="0"/>
              <w:divBdr>
                <w:top w:val="none" w:sz="0" w:space="0" w:color="auto"/>
                <w:left w:val="none" w:sz="0" w:space="0" w:color="auto"/>
                <w:bottom w:val="none" w:sz="0" w:space="0" w:color="auto"/>
                <w:right w:val="none" w:sz="0" w:space="0" w:color="auto"/>
              </w:divBdr>
              <w:divsChild>
                <w:div w:id="1749959665">
                  <w:marLeft w:val="0"/>
                  <w:marRight w:val="0"/>
                  <w:marTop w:val="0"/>
                  <w:marBottom w:val="0"/>
                  <w:divBdr>
                    <w:top w:val="none" w:sz="0" w:space="0" w:color="auto"/>
                    <w:left w:val="none" w:sz="0" w:space="0" w:color="auto"/>
                    <w:bottom w:val="none" w:sz="0" w:space="0" w:color="auto"/>
                    <w:right w:val="none" w:sz="0" w:space="0" w:color="auto"/>
                  </w:divBdr>
                  <w:divsChild>
                    <w:div w:id="1766145711">
                      <w:marLeft w:val="0"/>
                      <w:marRight w:val="0"/>
                      <w:marTop w:val="0"/>
                      <w:marBottom w:val="0"/>
                      <w:divBdr>
                        <w:top w:val="none" w:sz="0" w:space="0" w:color="auto"/>
                        <w:left w:val="single" w:sz="6" w:space="0" w:color="CCCCCC"/>
                        <w:bottom w:val="single" w:sz="6" w:space="0" w:color="CCCCCC"/>
                        <w:right w:val="single" w:sz="6" w:space="0" w:color="CCCCCC"/>
                      </w:divBdr>
                      <w:divsChild>
                        <w:div w:id="417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404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0487404">
      <w:bodyDiv w:val="1"/>
      <w:marLeft w:val="0"/>
      <w:marRight w:val="0"/>
      <w:marTop w:val="0"/>
      <w:marBottom w:val="0"/>
      <w:divBdr>
        <w:top w:val="none" w:sz="0" w:space="0" w:color="auto"/>
        <w:left w:val="none" w:sz="0" w:space="0" w:color="auto"/>
        <w:bottom w:val="none" w:sz="0" w:space="0" w:color="auto"/>
        <w:right w:val="none" w:sz="0" w:space="0" w:color="auto"/>
      </w:divBdr>
      <w:divsChild>
        <w:div w:id="1370759356">
          <w:marLeft w:val="0"/>
          <w:marRight w:val="0"/>
          <w:marTop w:val="0"/>
          <w:marBottom w:val="0"/>
          <w:divBdr>
            <w:top w:val="none" w:sz="0" w:space="0" w:color="auto"/>
            <w:left w:val="none" w:sz="0" w:space="0" w:color="auto"/>
            <w:bottom w:val="none" w:sz="0" w:space="0" w:color="auto"/>
            <w:right w:val="none" w:sz="0" w:space="0" w:color="auto"/>
          </w:divBdr>
          <w:divsChild>
            <w:div w:id="1752577916">
              <w:marLeft w:val="0"/>
              <w:marRight w:val="0"/>
              <w:marTop w:val="0"/>
              <w:marBottom w:val="0"/>
              <w:divBdr>
                <w:top w:val="none" w:sz="0" w:space="0" w:color="auto"/>
                <w:left w:val="none" w:sz="0" w:space="0" w:color="auto"/>
                <w:bottom w:val="none" w:sz="0" w:space="0" w:color="auto"/>
                <w:right w:val="none" w:sz="0" w:space="0" w:color="auto"/>
              </w:divBdr>
              <w:divsChild>
                <w:div w:id="1071317759">
                  <w:marLeft w:val="0"/>
                  <w:marRight w:val="0"/>
                  <w:marTop w:val="0"/>
                  <w:marBottom w:val="0"/>
                  <w:divBdr>
                    <w:top w:val="none" w:sz="0" w:space="0" w:color="auto"/>
                    <w:left w:val="none" w:sz="0" w:space="0" w:color="auto"/>
                    <w:bottom w:val="none" w:sz="0" w:space="0" w:color="auto"/>
                    <w:right w:val="none" w:sz="0" w:space="0" w:color="auto"/>
                  </w:divBdr>
                  <w:divsChild>
                    <w:div w:id="325134304">
                      <w:marLeft w:val="0"/>
                      <w:marRight w:val="0"/>
                      <w:marTop w:val="0"/>
                      <w:marBottom w:val="0"/>
                      <w:divBdr>
                        <w:top w:val="none" w:sz="0" w:space="0" w:color="auto"/>
                        <w:left w:val="single" w:sz="6" w:space="0" w:color="CCCCCC"/>
                        <w:bottom w:val="single" w:sz="6" w:space="0" w:color="CCCCCC"/>
                        <w:right w:val="single" w:sz="6" w:space="0" w:color="CCCCCC"/>
                      </w:divBdr>
                      <w:divsChild>
                        <w:div w:id="59509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438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9517084">
      <w:bodyDiv w:val="1"/>
      <w:marLeft w:val="0"/>
      <w:marRight w:val="0"/>
      <w:marTop w:val="0"/>
      <w:marBottom w:val="0"/>
      <w:divBdr>
        <w:top w:val="none" w:sz="0" w:space="0" w:color="auto"/>
        <w:left w:val="none" w:sz="0" w:space="0" w:color="auto"/>
        <w:bottom w:val="none" w:sz="0" w:space="0" w:color="auto"/>
        <w:right w:val="none" w:sz="0" w:space="0" w:color="auto"/>
      </w:divBdr>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9940089">
      <w:bodyDiv w:val="1"/>
      <w:marLeft w:val="0"/>
      <w:marRight w:val="0"/>
      <w:marTop w:val="0"/>
      <w:marBottom w:val="0"/>
      <w:divBdr>
        <w:top w:val="none" w:sz="0" w:space="0" w:color="auto"/>
        <w:left w:val="none" w:sz="0" w:space="0" w:color="auto"/>
        <w:bottom w:val="none" w:sz="0" w:space="0" w:color="auto"/>
        <w:right w:val="none" w:sz="0" w:space="0" w:color="auto"/>
      </w:divBdr>
      <w:divsChild>
        <w:div w:id="36514295">
          <w:marLeft w:val="0"/>
          <w:marRight w:val="0"/>
          <w:marTop w:val="0"/>
          <w:marBottom w:val="0"/>
          <w:divBdr>
            <w:top w:val="none" w:sz="0" w:space="0" w:color="auto"/>
            <w:left w:val="none" w:sz="0" w:space="0" w:color="auto"/>
            <w:bottom w:val="none" w:sz="0" w:space="0" w:color="auto"/>
            <w:right w:val="none" w:sz="0" w:space="0" w:color="auto"/>
          </w:divBdr>
          <w:divsChild>
            <w:div w:id="2134783004">
              <w:marLeft w:val="0"/>
              <w:marRight w:val="0"/>
              <w:marTop w:val="0"/>
              <w:marBottom w:val="0"/>
              <w:divBdr>
                <w:top w:val="none" w:sz="0" w:space="0" w:color="auto"/>
                <w:left w:val="none" w:sz="0" w:space="0" w:color="auto"/>
                <w:bottom w:val="none" w:sz="0" w:space="0" w:color="auto"/>
                <w:right w:val="none" w:sz="0" w:space="0" w:color="auto"/>
              </w:divBdr>
              <w:divsChild>
                <w:div w:id="1151942503">
                  <w:marLeft w:val="0"/>
                  <w:marRight w:val="0"/>
                  <w:marTop w:val="0"/>
                  <w:marBottom w:val="0"/>
                  <w:divBdr>
                    <w:top w:val="none" w:sz="0" w:space="0" w:color="auto"/>
                    <w:left w:val="none" w:sz="0" w:space="0" w:color="auto"/>
                    <w:bottom w:val="none" w:sz="0" w:space="0" w:color="auto"/>
                    <w:right w:val="none" w:sz="0" w:space="0" w:color="auto"/>
                  </w:divBdr>
                  <w:divsChild>
                    <w:div w:id="1398550476">
                      <w:marLeft w:val="0"/>
                      <w:marRight w:val="0"/>
                      <w:marTop w:val="0"/>
                      <w:marBottom w:val="0"/>
                      <w:divBdr>
                        <w:top w:val="none" w:sz="0" w:space="0" w:color="auto"/>
                        <w:left w:val="single" w:sz="6" w:space="0" w:color="CCCCCC"/>
                        <w:bottom w:val="single" w:sz="6" w:space="0" w:color="CCCCCC"/>
                        <w:right w:val="single" w:sz="6" w:space="0" w:color="CCCCCC"/>
                      </w:divBdr>
                      <w:divsChild>
                        <w:div w:id="21278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048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2736</Words>
  <Characters>16449</Characters>
  <Application>Microsoft Office Word</Application>
  <DocSecurity>0</DocSecurity>
  <Lines>609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2025-02-01T14:44:00Z</dcterms:created>
  <dcterms:modified xsi:type="dcterms:W3CDTF">2025-02-01T14:57:00Z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