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88A3" w14:textId="044D72E9" w:rsidR="00BF6CB2" w:rsidRPr="00C4453E" w:rsidRDefault="00C4453E" w:rsidP="00C4453E">
      <w:pPr xmlns:w="http://schemas.openxmlformats.org/wordprocessingml/2006/main">
        <w:jc w:val="center"/>
        <w:rPr>
          <w:rFonts w:ascii="Calibri" w:eastAsia="Calibri" w:hAnsi="Calibri" w:cs="Calibri"/>
          <w:sz w:val="26"/>
          <w:szCs w:val="26"/>
        </w:rPr>
      </w:pPr>
      <w:r xmlns:w="http://schemas.openxmlformats.org/wordprocessingml/2006/main" w:rsidRPr="00C4453E">
        <w:rPr>
          <w:rFonts w:ascii="Calibri" w:eastAsia="Calibri" w:hAnsi="Calibri" w:cs="Calibri"/>
          <w:b/>
          <w:bCs/>
          <w:sz w:val="40"/>
          <w:szCs w:val="40"/>
        </w:rPr>
        <w:t xml:space="preserve">도널드 파울러 박사, 구약 배경,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Calibri" w:eastAsia="Calibri" w:hAnsi="Calibri" w:cs="Calibri"/>
          <w:b/>
          <w:bCs/>
          <w:sz w:val="40"/>
          <w:szCs w:val="40"/>
        </w:rPr>
        <w:t xml:space="preserve">강의 5, </w:t>
      </w:r>
      <w:r xmlns:w="http://schemas.openxmlformats.org/wordprocessingml/2006/main">
        <w:rPr>
          <w:rFonts w:ascii="Calibri" w:eastAsia="Calibri" w:hAnsi="Calibri" w:cs="Calibri"/>
          <w:b/>
          <w:bCs/>
          <w:sz w:val="40"/>
          <w:szCs w:val="40"/>
        </w:rPr>
        <w:t xml:space="preserve">이교의 종교 철학 </w:t>
      </w:r>
      <w:r xmlns:w="http://schemas.openxmlformats.org/wordprocessingml/2006/main" w:rsidRPr="00C4453E">
        <w:rPr>
          <w:rFonts w:ascii="Calibri" w:eastAsia="Calibri" w:hAnsi="Calibri" w:cs="Calibri"/>
          <w:b/>
          <w:bCs/>
          <w:sz w:val="40"/>
          <w:szCs w:val="40"/>
        </w:rPr>
        <w:br xmlns:w="http://schemas.openxmlformats.org/wordprocessingml/2006/main"/>
      </w:r>
      <w:r xmlns:w="http://schemas.openxmlformats.org/wordprocessingml/2006/main" w:rsidRPr="00C4453E">
        <w:rPr>
          <w:rFonts w:ascii="AA Times New Roman" w:eastAsia="Calibri" w:hAnsi="AA Times New Roman" w:cs="AA Times New Roman"/>
          <w:sz w:val="26"/>
          <w:szCs w:val="26"/>
        </w:rPr>
        <w:t xml:space="preserve">© </w:t>
      </w:r>
      <w:r xmlns:w="http://schemas.openxmlformats.org/wordprocessingml/2006/main" w:rsidRPr="00C4453E">
        <w:rPr>
          <w:rFonts w:ascii="Calibri" w:eastAsia="Calibri" w:hAnsi="Calibri" w:cs="Calibri"/>
          <w:sz w:val="26"/>
          <w:szCs w:val="26"/>
        </w:rPr>
        <w:t xml:space="preserve">2024 Don Fowler 및 Ted Hildebrandt</w:t>
      </w:r>
    </w:p>
    <w:p w14:paraId="0EC22B29" w14:textId="77777777" w:rsidR="00C4453E" w:rsidRPr="00C4453E" w:rsidRDefault="00C4453E">
      <w:pPr>
        <w:rPr>
          <w:sz w:val="26"/>
          <w:szCs w:val="26"/>
        </w:rPr>
      </w:pPr>
    </w:p>
    <w:p w14:paraId="7C246AE4" w14:textId="35258163" w:rsidR="00BF6CB2" w:rsidRPr="00C4453E" w:rsidRDefault="00000000"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이것은 구약의 배경에 대해 가르치는 Dr. Don Fowler입니다. 세션 5, 이교의 종교철학입니다. </w:t>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00C4453E">
        <w:rPr>
          <w:rFonts w:ascii="Calibri" w:eastAsia="Calibri" w:hAnsi="Calibri" w:cs="Calibri"/>
          <w:sz w:val="26"/>
          <w:szCs w:val="26"/>
        </w:rPr>
        <w:br xmlns:w="http://schemas.openxmlformats.org/wordprocessingml/2006/main"/>
      </w:r>
      <w:r xmlns:w="http://schemas.openxmlformats.org/wordprocessingml/2006/main" w:rsidRPr="00C4453E">
        <w:rPr>
          <w:rFonts w:ascii="Calibri" w:eastAsia="Calibri" w:hAnsi="Calibri" w:cs="Calibri"/>
          <w:sz w:val="26"/>
          <w:szCs w:val="26"/>
        </w:rPr>
        <w:t xml:space="preserve">다시 한 번, 복귀를 환영합니다. 우리는 지금까지 중앙집권화 현상의 발전을 추적해 왔으며, 실제로는 결코 신성화를 주장한 적이 없지만 중앙집권화의 전체 개념을 극적으로 새로운 것으로 바꾼 사르곤에게서 벗어났습니다. 그리고 우리는 그가 그렇게 하는 것을 보았고, 그 다음 두 후손인 나람신이 본격적인 자기 신성화에 참여하는 것을 보았습니다. 이제 우리는 왕실 신성화 현상을 통해 어떻게 이교의 핵심 개념을 이해할 수 있는지 설명하려는 우리가 갈 지점에 거의 다 왔습니다.</w:t>
      </w:r>
    </w:p>
    <w:p w14:paraId="1C25A9BC" w14:textId="77777777" w:rsidR="00BF6CB2" w:rsidRPr="00C4453E" w:rsidRDefault="00BF6CB2">
      <w:pPr>
        <w:rPr>
          <w:sz w:val="26"/>
          <w:szCs w:val="26"/>
        </w:rPr>
      </w:pPr>
    </w:p>
    <w:p w14:paraId="6BED6357" w14:textId="476B1A5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우리 세계의 이교가 아니라 그들 세계의 이교입니다. 그래서 그것은 우리가 함께한 시간의 가장 중요한 개념 중 하나입니다. 왜냐하면 구약의 페이지를 읽을 때 이스라엘 사람들이 정말로 매료되었기 때문입니다. 그들은 분명히 강력한 방법으로 가나안 모델의 유혹을 받았습니다. 그리고 나는 우리의 성경을 이해하기 위해 그 모델이 무엇인지 이해할 필요가 있다고 생각합니다. 그런 다음 그 모델을 이해함으로써 우리는 오늘날 이교가 어떻게 우리를 유혹할 수 있는지 더 잘 이해할 수 있는 위치에 있게 됩니다. 다른 세계 설정.</w:t>
      </w:r>
    </w:p>
    <w:p w14:paraId="0D08FCD7" w14:textId="77777777" w:rsidR="00BF6CB2" w:rsidRPr="00C4453E" w:rsidRDefault="00BF6CB2">
      <w:pPr>
        <w:rPr>
          <w:sz w:val="26"/>
          <w:szCs w:val="26"/>
        </w:rPr>
      </w:pPr>
    </w:p>
    <w:p w14:paraId="2CD87DE0" w14:textId="36D57FBC" w:rsidR="00BF6CB2" w:rsidRPr="00C4453E" w:rsidRDefault="00E641A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따라서 저는 이것이 정말 중요하다고 생각하며, 저와 함께 이 자료를 살펴보도록 요청하는 데 오랜 시간이 걸렸다는 것을 알고 있습니다. 하지만 우리가 이 모델을 흡수하려고 노력할 때 도움이 될 것이라고 생각합니다. 그리고 덧붙이자면, 그것은 우리가 마지막 시대에 대해 생각할 때 어떤 일이 일어날지 종말론적으로 이해하기 위한 모델이기도 합니다. 그리고 그것이 우리가 갈 곳입니다.</w:t>
      </w:r>
    </w:p>
    <w:p w14:paraId="0861D5F1" w14:textId="77777777" w:rsidR="00BF6CB2" w:rsidRPr="00C4453E" w:rsidRDefault="00BF6CB2">
      <w:pPr>
        <w:rPr>
          <w:sz w:val="26"/>
          <w:szCs w:val="26"/>
        </w:rPr>
      </w:pPr>
    </w:p>
    <w:p w14:paraId="2C5930AE" w14:textId="74E957A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 기간의 마지막 왕인 사르곤 시대를 고대 아카드 시대라고 합니다. 그리고 그 시대의 마지막 왕은 샤르칼리샤리(Shar-Kali-Sharri)입니다. 믿거나 말거나 샤르-칼리-샤리(Shar-Kali-Sharri)는 요한계시록에 언급되어 있습니다.</w:t>
      </w:r>
    </w:p>
    <w:p w14:paraId="74AD4A8A" w14:textId="77777777" w:rsidR="00BF6CB2" w:rsidRPr="00C4453E" w:rsidRDefault="00BF6CB2">
      <w:pPr>
        <w:rPr>
          <w:sz w:val="26"/>
          <w:szCs w:val="26"/>
        </w:rPr>
      </w:pPr>
    </w:p>
    <w:p w14:paraId="37118D57" w14:textId="3C9C17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글쎄요, 그래서 제가 우스꽝스럽게 말하고 있는 것입니다. 샤르칼리샤리는 요한계시록에 나오는 인물로 언급되지 않지만, 샤르칼리샤리의 이름은 모든 왕 중의 왕이라는 뜻이다. 그리고 우리는 이전에 왕실 칭호에 대해 이야기했습니다.</w:t>
      </w:r>
    </w:p>
    <w:p w14:paraId="37680A2A" w14:textId="77777777" w:rsidR="00BF6CB2" w:rsidRPr="00C4453E" w:rsidRDefault="00BF6CB2">
      <w:pPr>
        <w:rPr>
          <w:sz w:val="26"/>
          <w:szCs w:val="26"/>
        </w:rPr>
      </w:pPr>
    </w:p>
    <w:p w14:paraId="2D5AB2A5" w14:textId="4DE2AC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모든 왕의 왕은 요한계시록에서 그리스도에게 사용된 왕족의 칭호입니다. 그러니까 왕족의 칭호죠. 여기서는 왕의 개인 이름입니다.</w:t>
      </w:r>
    </w:p>
    <w:p w14:paraId="0B841F10" w14:textId="77777777" w:rsidR="00BF6CB2" w:rsidRPr="00C4453E" w:rsidRDefault="00BF6CB2">
      <w:pPr>
        <w:rPr>
          <w:sz w:val="26"/>
          <w:szCs w:val="26"/>
        </w:rPr>
      </w:pPr>
    </w:p>
    <w:p w14:paraId="66A8685A" w14:textId="1074639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그는 25년 동안 무능하게 통치했습니다. 그의 신격화에 대한 증거는 나람신의 증거보다 훨씬 더 빈약하다. 그의 제국은 점진적으로 붕괴되었습니다.</w:t>
      </w:r>
    </w:p>
    <w:p w14:paraId="65B81FBB" w14:textId="77777777" w:rsidR="00BF6CB2" w:rsidRPr="00C4453E" w:rsidRDefault="00BF6CB2">
      <w:pPr>
        <w:rPr>
          <w:sz w:val="26"/>
          <w:szCs w:val="26"/>
        </w:rPr>
      </w:pPr>
    </w:p>
    <w:p w14:paraId="63A63D5F" w14:textId="11221F0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그는 구티(Guti)라는 집단의 침투로 인해 약화된 것으로 보인다. 이라크가 아닌 이란 남부에 위치한 엘람 이후 이란은 독립을 쟁취했고, 도시들이 자신들의 독립을 주장하면서 급격한 붕괴가 일어났다. 그의 암살로 인해 이제 메소포타미아에는 혼란이 찾아왔습니다.</w:t>
      </w:r>
    </w:p>
    <w:p w14:paraId="7B8D49B0" w14:textId="77777777" w:rsidR="00BF6CB2" w:rsidRPr="00C4453E" w:rsidRDefault="00BF6CB2">
      <w:pPr>
        <w:rPr>
          <w:sz w:val="26"/>
          <w:szCs w:val="26"/>
        </w:rPr>
      </w:pPr>
    </w:p>
    <w:p w14:paraId="7650DF8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이것은 고대 근동 제국의 현상 전반에 걸쳐 반복될 패러다임입니다. 우리가 의미하는 바는 이것이다. 저는 중앙화라는 단어를 계속 사용하고 있습니다.</w:t>
      </w:r>
    </w:p>
    <w:p w14:paraId="179BD174" w14:textId="77777777" w:rsidR="00BF6CB2" w:rsidRPr="00C4453E" w:rsidRDefault="00BF6CB2">
      <w:pPr>
        <w:rPr>
          <w:sz w:val="26"/>
          <w:szCs w:val="26"/>
        </w:rPr>
      </w:pPr>
    </w:p>
    <w:p w14:paraId="4FBF046A" w14:textId="0235289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중앙집권화란 내가 말하는 것은 개인의 권력을 중앙집중화하는 것입니다. 완전히 중앙 집중화되면 이러한 제국이 갑자기 붕괴됩니다. 이것이 샤르-칼리-샤리(Shar-Kali-Sharri) 통치 기간에 일어나는 일입니다.</w:t>
      </w:r>
    </w:p>
    <w:p w14:paraId="6E1935F7" w14:textId="77777777" w:rsidR="00BF6CB2" w:rsidRPr="00C4453E" w:rsidRDefault="00BF6CB2">
      <w:pPr>
        <w:rPr>
          <w:sz w:val="26"/>
          <w:szCs w:val="26"/>
        </w:rPr>
      </w:pPr>
    </w:p>
    <w:p w14:paraId="58382E4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그에게 집중되어 있기 때문에 그의 리더십이 효과가 없게 되면 다른 어떤 것도 매력이 없게 됩니다. 붕괴일 뿐입니다. 아시리아 제국은 빠르게 무너졌습니다.</w:t>
      </w:r>
    </w:p>
    <w:p w14:paraId="7E553DA0" w14:textId="77777777" w:rsidR="00BF6CB2" w:rsidRPr="00C4453E" w:rsidRDefault="00BF6CB2">
      <w:pPr>
        <w:rPr>
          <w:sz w:val="26"/>
          <w:szCs w:val="26"/>
        </w:rPr>
      </w:pPr>
    </w:p>
    <w:p w14:paraId="272A146B" w14:textId="6F625DCF"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옛 바빌로니아 제국은 빠르게 무너졌습니다. 페르시아 제국은 빠르게 무너졌습니다. 그리스 제국은 예외일 것이다. 알렉산더 대왕이 죽자 제국은 빠르게 무너졌지만 제국은 분열되었습니다.</w:t>
      </w:r>
    </w:p>
    <w:p w14:paraId="145E18ED" w14:textId="77777777" w:rsidR="00BF6CB2" w:rsidRPr="00C4453E" w:rsidRDefault="00BF6CB2">
      <w:pPr>
        <w:rPr>
          <w:sz w:val="26"/>
          <w:szCs w:val="26"/>
        </w:rPr>
      </w:pPr>
    </w:p>
    <w:p w14:paraId="78EEFD95" w14:textId="4408CE2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그러나 이는 우리가 과잉 중앙화라고 부르는 특징이 있는 현상입니다. 그래서, 이렇게 고도로 중앙집권화된 이 제국은 갑작스럽고 극적인 종말을 맞이하게 됩니다. 이제 여기서는 조금 서두르겠습니다.</w:t>
      </w:r>
    </w:p>
    <w:p w14:paraId="038333E5" w14:textId="77777777" w:rsidR="00BF6CB2" w:rsidRPr="00C4453E" w:rsidRDefault="00BF6CB2">
      <w:pPr>
        <w:rPr>
          <w:sz w:val="26"/>
          <w:szCs w:val="26"/>
        </w:rPr>
      </w:pPr>
    </w:p>
    <w:p w14:paraId="5B6A87E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고대 아카드어와 우르 III 시대 사이의 기간. 그 사이의 기간이며 수백 년 동안 지속됩니다. 수메르의 위대한 도시 라가쉬(Lagash)가 정점에 이르렀습니다.</w:t>
      </w:r>
    </w:p>
    <w:p w14:paraId="20ED3743" w14:textId="77777777" w:rsidR="00BF6CB2" w:rsidRPr="00C4453E" w:rsidRDefault="00BF6CB2">
      <w:pPr>
        <w:rPr>
          <w:sz w:val="26"/>
          <w:szCs w:val="26"/>
        </w:rPr>
      </w:pPr>
    </w:p>
    <w:p w14:paraId="476DC69A" w14:textId="614E0BA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그것은 일종의 수메르 지도력 아래 남부에 제국을 건설한 것과 같습니다. 그러나 우리는 그 사이에 그 기간에 대해 이야기하지 않을 것입니다. 비록 시간이 있다고 하더라도 제가 여러분을 위해 몇 가지 흥미로운 관찰을 할 수 있을 것이라고 생각합니다. 하지만 대신에 우리는 Ur III 시대에 대해 이야기할 것입니다.</w:t>
      </w:r>
    </w:p>
    <w:p w14:paraId="5968E3CD" w14:textId="77777777" w:rsidR="00BF6CB2" w:rsidRPr="00C4453E" w:rsidRDefault="00BF6CB2">
      <w:pPr>
        <w:rPr>
          <w:sz w:val="26"/>
          <w:szCs w:val="26"/>
        </w:rPr>
      </w:pPr>
    </w:p>
    <w:p w14:paraId="27F811DB" w14:textId="5BE23FBE" w:rsidR="00BF6CB2" w:rsidRPr="00C4453E" w:rsidRDefault="00514347">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따라서 이 Ur III 기간은 여러분이 따르는 연대기에 따라 2150년에서 2050년, 또는 2100년에서 2000년까지 약 100년 동안 지속되었습니다. 그러나 약 100년입니다. 수메르 왕명부에 등재된 왕들이 우르의 제3왕조로 기재되어 있기 때문에 우르 3시대라고 부르며, 그래서 우르 3시대라고 부른다.</w:t>
      </w:r>
    </w:p>
    <w:p w14:paraId="72D1C4FD" w14:textId="77777777" w:rsidR="00BF6CB2" w:rsidRPr="00C4453E" w:rsidRDefault="00BF6CB2">
      <w:pPr>
        <w:rPr>
          <w:sz w:val="26"/>
          <w:szCs w:val="26"/>
        </w:rPr>
      </w:pPr>
    </w:p>
    <w:p w14:paraId="747F1438" w14:textId="5CB997AC" w:rsidR="00BF6CB2" w:rsidRPr="00C4453E" w:rsidRDefault="00514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수메르 르네상스 또는 수메르 문명의 인도 여름이라고도 알려져 있습니다. 아시는지 모르겠지만 저는 중서부 출신이고 그곳에서 우리는 인디언 썸머(Indian Summer)에 대해 이야기했습니다. 인디언 썸머(Indian Summer)는 겨울이 시작되기 전 여름의 마지막 방문을 하는 가을의 현상이었습니다.</w:t>
      </w:r>
    </w:p>
    <w:p w14:paraId="4A37A15A" w14:textId="77777777" w:rsidR="00BF6CB2" w:rsidRPr="00C4453E" w:rsidRDefault="00BF6CB2">
      <w:pPr>
        <w:rPr>
          <w:sz w:val="26"/>
          <w:szCs w:val="26"/>
        </w:rPr>
      </w:pPr>
    </w:p>
    <w:p w14:paraId="5335E105" w14:textId="720187D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그리고 물론 거기 사는 사람들도 </w:t>
      </w:r>
      <w:r xmlns:w="http://schemas.openxmlformats.org/wordprocessingml/2006/main" w:rsidR="00514347">
        <w:rPr>
          <w:rFonts w:ascii="Calibri" w:eastAsia="Calibri" w:hAnsi="Calibri" w:cs="Calibri"/>
          <w:sz w:val="26"/>
          <w:szCs w:val="26"/>
        </w:rPr>
        <w:t xml:space="preserve">늦게 와서 인지하고 오래가지 못한다는 걸 알았지만 정말 멋있었다. 음, 인디언 썸머(Indian Summer)는 수메르인이라고 불리는 이 뛰어난 사람들에게 겨울이 거의 다가왔음을 의미합니다. 그리고 이것이 의미하는 바는 이 기간이 끝나면 수메르의 종말이 왔다는 것입니다.</w:t>
      </w:r>
    </w:p>
    <w:p w14:paraId="55066929" w14:textId="77777777" w:rsidR="00BF6CB2" w:rsidRPr="00C4453E" w:rsidRDefault="00BF6CB2">
      <w:pPr>
        <w:rPr>
          <w:sz w:val="26"/>
          <w:szCs w:val="26"/>
        </w:rPr>
      </w:pPr>
    </w:p>
    <w:p w14:paraId="71FD3CC2" w14:textId="69716EF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 위대한 사람들은 문자 그대로 문명을 위대하게 만든 대부분의 것들을 발명했습니다. 하지만 그것들은 이제 빨리 지나가고 셈족이 승리할 것입니다. 그러므로 이를 염두에 두고 우리는 이 왕조의 창시자를 볼 수 있습니다. 그의 이름은 우르남무(Ur-Nammu)였습니다.</w:t>
      </w:r>
    </w:p>
    <w:p w14:paraId="1B10C9C7" w14:textId="77777777" w:rsidR="00BF6CB2" w:rsidRPr="00C4453E" w:rsidRDefault="00BF6CB2">
      <w:pPr>
        <w:rPr>
          <w:sz w:val="26"/>
          <w:szCs w:val="26"/>
        </w:rPr>
      </w:pPr>
    </w:p>
    <w:p w14:paraId="6E198EF6"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그는 창립자였으며 그의 법률 코드로 가장 유명했습니다. 자, 최초의 법전은 아니지만 법전이고 법에 대해서도 나중에 이야기하겠습니다. 우리는 그의 지구라트 사진을 가지고 있는데, 보시다시피 지구라트는 정말 크고 아름답게 완성되었습니다.</w:t>
      </w:r>
    </w:p>
    <w:p w14:paraId="658E71FE" w14:textId="77777777" w:rsidR="00BF6CB2" w:rsidRPr="00C4453E" w:rsidRDefault="00BF6CB2">
      <w:pPr>
        <w:rPr>
          <w:sz w:val="26"/>
          <w:szCs w:val="26"/>
        </w:rPr>
      </w:pPr>
    </w:p>
    <w:p w14:paraId="24B81C94" w14:textId="65B9298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여러분은 지구라트의 사원 부분이 맨 위에 있을 것이라고 생각하는 경향이 있지만 그렇지 않다고 말씀드릴 수 있습니다. 사원은 실제로 바닥에 있었고 구조가 그렇게 높은 이유는 신학적으로, 신은 저 위에 있고 우리는 여기 아래에 있다고 생각했고 이 둘이 연결되는 방식이었죠. 다리를 통해서입니다. 그 유명한 바벨탑을 기억하시나요? 그것은 천국에 닿을 수 있는 탑이 아니었습니다.</w:t>
      </w:r>
    </w:p>
    <w:p w14:paraId="462D248B" w14:textId="77777777" w:rsidR="00BF6CB2" w:rsidRPr="00C4453E" w:rsidRDefault="00BF6CB2">
      <w:pPr>
        <w:rPr>
          <w:sz w:val="26"/>
          <w:szCs w:val="26"/>
        </w:rPr>
      </w:pPr>
    </w:p>
    <w:p w14:paraId="4CDFCCF9" w14:textId="2ED8E33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하늘과 땅을 연결하여 연결이 있게 하는 탑이었습니다. 창세기에 나오는 야곱이 꿈을 꾸고 천사들이 사다리를 타고 오르락내리락하는 것을 기억하십니까? 혹시 생각해보신 적 있으신지 모르겠지만 사다리에는 여러 사람이 오르락내리락하는 구조가 없습니다. 우리는 사다리가 아직 발명되지도 않았다는 것을 알고 있으며, 사다리가 아니었음을 알고 있습니다.</w:t>
      </w:r>
    </w:p>
    <w:p w14:paraId="40C75C8D" w14:textId="77777777" w:rsidR="00BF6CB2" w:rsidRPr="00C4453E" w:rsidRDefault="00BF6CB2">
      <w:pPr>
        <w:rPr>
          <w:sz w:val="26"/>
          <w:szCs w:val="26"/>
        </w:rPr>
      </w:pPr>
    </w:p>
    <w:p w14:paraId="3B365CD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그것은 경사로였고, 그것이 여기 지구라트에 있는 것입니다. 자세히 보면 여러 개의 경사로가 있는데, 이는 신이 경사로를 내려와 신이 보관하거나 신을 위해 방을 마련한 아래쪽 사원에 들어갈 수 있는 기회를 제공하기 위해 설계된 것입니다. 만남의 장소는 실제로 꼭대기에 있었지만 꼭대기의 목적은 신이 내려와 성전에 들어갈 수 있도록 하는 것이었습니다.</w:t>
      </w:r>
    </w:p>
    <w:p w14:paraId="2F95B413" w14:textId="77777777" w:rsidR="00BF6CB2" w:rsidRPr="00C4453E" w:rsidRDefault="00BF6CB2">
      <w:pPr>
        <w:rPr>
          <w:sz w:val="26"/>
          <w:szCs w:val="26"/>
        </w:rPr>
      </w:pPr>
    </w:p>
    <w:p w14:paraId="1D2A074F"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이것은 우르나무(Ur-Namu)의 아름다운 지구라트이며, 우르나무(Ur-Namu)는 이 새로운 왕조를 세웠지만, 제가 여러분에게 말씀드리고 싶은 불길한 일이 우르나무(Ur-Namu)에 일어났습니다. 이는 심각한 의미를 갖습니다. 그는 전투에서 사망했습니다. 이제 기억하세요, 그런데... 음, 물론 제가 아직 가르쳐주지 않았기 때문에 여러분은 기억하지 못할 것입니다. 하지만 고대 세계에서는 나쁜 일을 한 사람들에게 나쁜 일이 일어났습니다.</w:t>
      </w:r>
    </w:p>
    <w:p w14:paraId="70672355" w14:textId="77777777" w:rsidR="00BF6CB2" w:rsidRPr="00C4453E" w:rsidRDefault="00BF6CB2">
      <w:pPr>
        <w:rPr>
          <w:sz w:val="26"/>
          <w:szCs w:val="26"/>
        </w:rPr>
      </w:pPr>
    </w:p>
    <w:p w14:paraId="3FC3789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신이 원하는 것이 무엇인지 알 수 있는 사람들에게는 좋은 일이 일어났습니다. 그것은 인과관계에 따른 것이었습니다. 이에 대해서는 좀 더 길게 이야기하겠습니다. 따라서 우르나무가 전투에서 죽으면 그것은 그가 신들을 불쾌하게 했다는 뜻으로 해석됩니다.</w:t>
      </w:r>
    </w:p>
    <w:p w14:paraId="48F5939E" w14:textId="77777777" w:rsidR="00BF6CB2" w:rsidRPr="00C4453E" w:rsidRDefault="00BF6CB2">
      <w:pPr>
        <w:rPr>
          <w:sz w:val="26"/>
          <w:szCs w:val="26"/>
        </w:rPr>
      </w:pPr>
    </w:p>
    <w:p w14:paraId="102CE3AD" w14:textId="75CC62D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여러분이 기억하는 고대 아카드 시대의 마지막 왕인 샤르-칼리-샤리(Shar-Kali-Sharri)가 죽었고 그 역시 전투에서 죽었기 때문에 이것은 특히 사실일 것입니다. 구약성경에는 전투에서 죽는 왕이 거의 없습니다. 왕들은 전투에서 죽임을 당하지 않기 위해 최선을 다했습니다. 왜냐하면 그것이 갖는 신학적 의미는 자책적이었기 때문입니다.</w:t>
      </w:r>
    </w:p>
    <w:p w14:paraId="25271E12" w14:textId="77777777" w:rsidR="00BF6CB2" w:rsidRPr="00C4453E" w:rsidRDefault="00BF6CB2">
      <w:pPr>
        <w:rPr>
          <w:sz w:val="26"/>
          <w:szCs w:val="26"/>
        </w:rPr>
      </w:pPr>
    </w:p>
    <w:p w14:paraId="68B9512F" w14:textId="7DFAA9B1"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그래서 왕들은 위험에서 벗어날 수 있었습니다. 왜냐하면 전투에서 패하는 것은 곧 전쟁에서 패하는 것이기 때문입니다. 그래서 그는 스스로 왕조를 세웠지만, 가장 두각을 나타내는 것은 그의 아들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슐기 이다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 그는 48년 동안 통치했는데, 이 시대는 절대군주제 시대였으며,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슐기가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이에 대한 최고의 예였습니다.</w:t>
      </w:r>
    </w:p>
    <w:p w14:paraId="286C5E34" w14:textId="77777777" w:rsidR="00BF6CB2" w:rsidRPr="00C4453E" w:rsidRDefault="00BF6CB2">
      <w:pPr>
        <w:rPr>
          <w:sz w:val="26"/>
          <w:szCs w:val="26"/>
        </w:rPr>
      </w:pPr>
    </w:p>
    <w:p w14:paraId="6066BA7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이것은 매우 중앙 집중화되어 있습니다. Ur-Three 수메르 문명은 이제 너무 중앙 집중화되어 사유지가 없습니다. 왕은 모든 것을 소유하고 있습니다.</w:t>
      </w:r>
    </w:p>
    <w:p w14:paraId="600C75AB" w14:textId="77777777" w:rsidR="00BF6CB2" w:rsidRPr="00C4453E" w:rsidRDefault="00BF6CB2">
      <w:pPr>
        <w:rPr>
          <w:sz w:val="26"/>
          <w:szCs w:val="26"/>
        </w:rPr>
      </w:pPr>
    </w:p>
    <w:p w14:paraId="590B066C" w14:textId="6BADC3D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이것이 바로 점점 더 강화되는 권력의 중앙 집중화에 대한 의미입니다. 그래서 왕은 모든 땅을 소유하게 됩니다. 그는 절대 군주이며 국가는 고도로 중앙 집중화되어 있습니다.</w:t>
      </w:r>
    </w:p>
    <w:p w14:paraId="17024D41" w14:textId="77777777" w:rsidR="00BF6CB2" w:rsidRPr="00C4453E" w:rsidRDefault="00BF6CB2">
      <w:pPr>
        <w:rPr>
          <w:sz w:val="26"/>
          <w:szCs w:val="26"/>
        </w:rPr>
      </w:pPr>
    </w:p>
    <w:p w14:paraId="4E5A7F4B" w14:textId="65442D92"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본질적으로 이 모든 것을 보면 </w:t>
      </w:r>
      <w:proofErr xmlns:w="http://schemas.openxmlformats.org/wordprocessingml/2006/main" w:type="spellStart"/>
      <w:r xmlns:w="http://schemas.openxmlformats.org/wordprocessingml/2006/main">
        <w:rPr>
          <w:rFonts w:ascii="Calibri" w:eastAsia="Calibri" w:hAnsi="Calibri" w:cs="Calibri"/>
          <w:sz w:val="26"/>
          <w:szCs w:val="26"/>
        </w:rPr>
        <w:t xml:space="preserve">Shulgi가 </w:t>
      </w:r>
      <w:proofErr xmlns:w="http://schemas.openxmlformats.org/wordprocessingml/2006/main" w:type="spellEnd"/>
      <w:r xmlns:w="http://schemas.openxmlformats.org/wordprocessingml/2006/main">
        <w:rPr>
          <w:rFonts w:ascii="Calibri" w:eastAsia="Calibri" w:hAnsi="Calibri" w:cs="Calibri"/>
          <w:sz w:val="26"/>
          <w:szCs w:val="26"/>
        </w:rPr>
        <w:t xml:space="preserve">수메르 문화를 반영하지 않는다는 것을 알 수 있습니다. 이런 행동으로 사르곤의 문화가 승리했다. 왕에게 권력의 집중과 국가의 모든 토지 소유권은 사르곤 대왕의 승리입니다.</w:t>
      </w:r>
    </w:p>
    <w:p w14:paraId="00D2416F" w14:textId="77777777" w:rsidR="00BF6CB2" w:rsidRPr="00C4453E" w:rsidRDefault="00BF6CB2">
      <w:pPr>
        <w:rPr>
          <w:sz w:val="26"/>
          <w:szCs w:val="26"/>
        </w:rPr>
      </w:pPr>
    </w:p>
    <w:p w14:paraId="1D24E2FE" w14:textId="451674E0"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따라서 그의 통치의 흥미로운 특징 중 하나는 자기 신성화에 대한 전례 없는 강조입니다. 이제 다섯 가지 요점을 살펴보겠습니다. 우리가 어디로 가고 있는지 말씀드리겠습니다. 우리는 궁극적으로 수업 노트의 이 섹션으로 향하고 있습니다.</w:t>
      </w:r>
    </w:p>
    <w:p w14:paraId="2B24EF6F" w14:textId="77777777" w:rsidR="00BF6CB2" w:rsidRPr="00C4453E" w:rsidRDefault="00BF6CB2">
      <w:pPr>
        <w:rPr>
          <w:sz w:val="26"/>
          <w:szCs w:val="26"/>
        </w:rPr>
      </w:pPr>
    </w:p>
    <w:p w14:paraId="43024D67" w14:textId="316697E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왕의 신격화를 어떻게 설명할 수 있는가? 왜 거기 있었나요? 당신은 이것이 정말 흥미롭다는 것을 알게 될 것입니다. 하지만 거기에 도달할 때까지 우리는 그의 왕에 대한 증거에 대해 이야기하고 싶습니다. 메소포타미아에서 이 왕만큼 신성화된 왕은 없었습니다.</w:t>
      </w:r>
    </w:p>
    <w:p w14:paraId="4A6042F8" w14:textId="77777777" w:rsidR="00BF6CB2" w:rsidRPr="00C4453E" w:rsidRDefault="00BF6CB2">
      <w:pPr>
        <w:rPr>
          <w:sz w:val="26"/>
          <w:szCs w:val="26"/>
        </w:rPr>
      </w:pPr>
    </w:p>
    <w:p w14:paraId="69F5FE74" w14:textId="22DF2A2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자, 만약 당신이 역사를 나쁘게 가르친다면 그것은 당신이 물을 수 있는 역사 질문이 될 것입니다. 좋은 역사 질문은 그가 왜 그토록 자기를 신성화했는가 하는 문제를 다룹니다. 좋은 역사 질문은 이것의 목적이 무엇이었는가를 묻습니다. 좋아요? 그래서 나는 그의 신격화에 대한 증거를 여러분에게 나열하고 있지만 그들은 무슨 일이 일어나고 있는지 우리에게 설명하지 않습니다. 나는 이 왕이 지금까지의 모든 왕을 합친 것보다 자신의 이름 앞에 신격을 더 많이 사용했다고 생각합니다.</w:t>
      </w:r>
    </w:p>
    <w:p w14:paraId="1D2FAA98" w14:textId="77777777" w:rsidR="00BF6CB2" w:rsidRPr="00C4453E" w:rsidRDefault="00BF6CB2">
      <w:pPr>
        <w:rPr>
          <w:sz w:val="26"/>
          <w:szCs w:val="26"/>
        </w:rPr>
      </w:pPr>
    </w:p>
    <w:p w14:paraId="48B045C3" w14:textId="01CC773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그는 자신이 신이라는 사실을 온 세상에 분명히 밝혔습니다. 따라서 여러분이 보는 것 중 하나는 그의 이름을 결코 볼 수 없다는 것입니다. 또는 만약 그렇다면 텍스트가 어디에 있는지 모르겠습니다. 그의 이름 앞에 신성한 결정자가 없으면 그의 이름을 결코 볼 수 없습니다. 둘째, 왕의 찬송가는 그의 신격화를 드러낸다.</w:t>
      </w:r>
    </w:p>
    <w:p w14:paraId="2D711AB0" w14:textId="77777777" w:rsidR="00BF6CB2" w:rsidRPr="00C4453E" w:rsidRDefault="00BF6CB2">
      <w:pPr>
        <w:rPr>
          <w:sz w:val="26"/>
          <w:szCs w:val="26"/>
        </w:rPr>
      </w:pPr>
    </w:p>
    <w:p w14:paraId="6719AB66" w14:textId="3E269D5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좋아요, 글쎄요 </w:t>
      </w:r>
      <w:r xmlns:w="http://schemas.openxmlformats.org/wordprocessingml/2006/main" w:rsidR="00AB1A66">
        <w:rPr>
          <w:rFonts w:ascii="Calibri" w:eastAsia="Calibri" w:hAnsi="Calibri" w:cs="Calibri"/>
          <w:sz w:val="26"/>
          <w:szCs w:val="26"/>
        </w:rPr>
        <w:t xml:space="preserve">, 그다지 많은 말은 아니지만 제가 설명하는 동안 당신이 들어주기를 바라기 때문입니다. 요즘 세상에서 우리는 강의를 듣는 것이 익숙하지 않다는 것을 이해합니다. 물론 이렇게 가르칠 때 여러분의 질문에 답변할 기회가 없기 때문에 그것은 일종의 대화라는 것을 이해합니다. 학생에게 전체 아이디어를 제공하지 않고 일반적인 아이디어를 제공하기 위해 수업 노트에 비밀스럽게 내용을 넣습니다. 왕실 찬송가가 의미하는 바는 이것이다.</w:t>
      </w:r>
    </w:p>
    <w:p w14:paraId="5ED1639C" w14:textId="77777777" w:rsidR="00BF6CB2" w:rsidRPr="00C4453E" w:rsidRDefault="00BF6CB2">
      <w:pPr>
        <w:rPr>
          <w:sz w:val="26"/>
          <w:szCs w:val="26"/>
        </w:rPr>
      </w:pPr>
    </w:p>
    <w:p w14:paraId="21E745AB" w14:textId="2E45D477" w:rsidR="00BF6CB2" w:rsidRPr="00C4453E" w:rsidRDefault="00AB1A66">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Shulgi는 </w:t>
      </w:r>
      <w:proofErr xmlns:w="http://schemas.openxmlformats.org/wordprocessingml/2006/main" w:type="spellEnd"/>
      <w:r xmlns:w="http://schemas.openxmlformats.org/wordprocessingml/2006/main">
        <w:rPr>
          <w:rFonts w:ascii="Calibri" w:eastAsia="Calibri" w:hAnsi="Calibri" w:cs="Calibri"/>
          <w:sz w:val="26"/>
          <w:szCs w:val="26"/>
        </w:rPr>
        <w:t xml:space="preserve">자신을 대신하여 여성 여신 Ishtar를 위해 일련의 문학 작품을 썼습니다. 그녀는 수메르식 이름인 Inanna로 알려져 있으며 매우 에로틱한 문학 작품입니다. 이것이 첫 번째입니다. 지금까지 Kings와 Inanna 사이에 에로틱한 일이 일어나지 않은 것은 아니지만, 그는 Ishtar와의 성적 관계를 축하하는 문서 라이브러리 전체를 보유하고 있습니다.</w:t>
      </w:r>
    </w:p>
    <w:p w14:paraId="40687D79" w14:textId="77777777" w:rsidR="00BF6CB2" w:rsidRPr="00C4453E" w:rsidRDefault="00BF6CB2">
      <w:pPr>
        <w:rPr>
          <w:sz w:val="26"/>
          <w:szCs w:val="26"/>
        </w:rPr>
      </w:pPr>
    </w:p>
    <w:p w14:paraId="03A26852" w14:textId="41B1AFA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매우 에로틱한 사랑. 나는 종종 궁금했습니다. 답변을 드릴 준비가 되어 있지 않습니다. 성경의 솔로몬의 노래에 나오는 이것과 관련이 있는지 종종 궁금했습니다. 왜냐하면 그것이 매우 에로틱하지는 않더라도 분명히 성적인 것이기 때문입니다. . 그래서 저는 궁금했지만 이에 답할 수 있는 전문 지식이 없습니다.</w:t>
      </w:r>
    </w:p>
    <w:p w14:paraId="0888D1B5" w14:textId="77777777" w:rsidR="00BF6CB2" w:rsidRPr="00C4453E" w:rsidRDefault="00BF6CB2">
      <w:pPr>
        <w:rPr>
          <w:sz w:val="26"/>
          <w:szCs w:val="26"/>
        </w:rPr>
      </w:pPr>
    </w:p>
    <w:p w14:paraId="03E1BDE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셋째, 그는 자신의 동상에 정기적으로 제물을 바칩니다. 이것이 첫 번째입니다. 좋아요, 무슨 뜻인지 설명해 드리겠습니다.</w:t>
      </w:r>
    </w:p>
    <w:p w14:paraId="063F4D1E" w14:textId="77777777" w:rsidR="00BF6CB2" w:rsidRPr="00C4453E" w:rsidRDefault="00BF6CB2">
      <w:pPr>
        <w:rPr>
          <w:sz w:val="26"/>
          <w:szCs w:val="26"/>
        </w:rPr>
      </w:pPr>
    </w:p>
    <w:p w14:paraId="457E3796" w14:textId="76093D28" w:rsidR="00BF6CB2" w:rsidRPr="00C4453E" w:rsidRDefault="00AB1A66">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그래서 당신은 지구라트를 보았습니다. 실제 사찰 구역은 맨 아래에 있다고 말씀드렸는데요. 거기에는 신의 동상이 세워졌고, 그들의 신학에서는 신이 내려와 그 동상에 거주했습니다.</w:t>
      </w:r>
    </w:p>
    <w:p w14:paraId="16275E78" w14:textId="77777777" w:rsidR="00BF6CB2" w:rsidRPr="00C4453E" w:rsidRDefault="00BF6CB2">
      <w:pPr>
        <w:rPr>
          <w:sz w:val="26"/>
          <w:szCs w:val="26"/>
        </w:rPr>
      </w:pPr>
    </w:p>
    <w:p w14:paraId="7F5FE76C" w14:textId="7F44439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내려와서 그 조각상에 사는 그런 상태에서, 그 조각상은 마법처럼 될 것입니다. 왜냐하면 마법이 이것의 큰 부분이기 때문에 그 조각상은 마법적으로 그에게 바쳐진 음식을 먹을 것이고 숭배자는 신을 기쁘게 할 것입니다. 그런데 흥미롭게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도 슐기는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자신의 동상을 거기에 세워놓고 마치 신인 것처럼 숭배를 받습니다. 실제로 이 슐기상은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강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상류나 하류의 여러 도시로 보내져 그곳에서 숭배를 받을 수 있었습니다.</w:t>
      </w:r>
    </w:p>
    <w:p w14:paraId="1D3E2587" w14:textId="77777777" w:rsidR="00BF6CB2" w:rsidRPr="00C4453E" w:rsidRDefault="00BF6CB2">
      <w:pPr>
        <w:rPr>
          <w:sz w:val="26"/>
          <w:szCs w:val="26"/>
        </w:rPr>
      </w:pPr>
    </w:p>
    <w:p w14:paraId="7432794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그리고 사실 그는 모든 실제적인 목적을 위해 화신한 신이었습니다. 넷째, 그가 죽은 후에는 달력의 스타로 선포된다. 이제 그것은 전혀 말이 되지 않습니다.</w:t>
      </w:r>
    </w:p>
    <w:p w14:paraId="4F641680" w14:textId="77777777" w:rsidR="00BF6CB2" w:rsidRPr="00C4453E" w:rsidRDefault="00BF6CB2">
      <w:pPr>
        <w:rPr>
          <w:sz w:val="26"/>
          <w:szCs w:val="26"/>
        </w:rPr>
      </w:pPr>
    </w:p>
    <w:p w14:paraId="4DC007D6" w14:textId="292B894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그래서 제가 말하는 것이 무엇인지 설명해 드리겠습니다. 기억하세요, 우리는 고대 세계에서 별들이 신이라고 생각했다고 조금 일찍 언급했습니다. 혹시... 별이 빛나는 밤을 보지 않은 사람이 있을까요? 마치 별들이 애니메이션처럼 반짝거리는 것 같습니다.</w:t>
      </w:r>
    </w:p>
    <w:p w14:paraId="5AF986B1" w14:textId="77777777" w:rsidR="00BF6CB2" w:rsidRPr="00C4453E" w:rsidRDefault="00BF6CB2">
      <w:pPr>
        <w:rPr>
          <w:sz w:val="26"/>
          <w:szCs w:val="26"/>
        </w:rPr>
      </w:pPr>
    </w:p>
    <w:p w14:paraId="31B107FF" w14:textId="65436F1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그들은 그것을 별들이 살아 있다는 증거로 이해했습니다. 그리고 우리가 어떤 계절에 있는지에 따라 별들도 움직인다는 것을 기억하면 별이 지평선을 넘어 한 곳에서 다른 곳으로 여행을 떠난 것처럼 보입니다. 그래서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제가 수메르 왕 목록, 왕권 선전에서 신들이 신의 선물로 왕권을 하늘에서 낮추었다고 말했던 것을 기억하시나요?</w:t>
      </w:r>
    </w:p>
    <w:p w14:paraId="6F8C975A" w14:textId="77777777" w:rsidR="00BF6CB2" w:rsidRPr="00C4453E" w:rsidRDefault="00BF6CB2">
      <w:pPr>
        <w:rPr>
          <w:sz w:val="26"/>
          <w:szCs w:val="26"/>
        </w:rPr>
      </w:pPr>
    </w:p>
    <w:p w14:paraId="7F97501A" w14:textId="19A492BF" w:rsidR="00BF6CB2" w:rsidRPr="00C4453E" w:rsidRDefault="00000000">
      <w:pPr xmlns:w="http://schemas.openxmlformats.org/wordprocessingml/2006/main">
        <w:rPr>
          <w:sz w:val="26"/>
          <w:szCs w:val="26"/>
        </w:rPr>
      </w:pPr>
      <w:r xmlns:w="http://schemas.openxmlformats.org/wordprocessingml/2006/main" w:rsidR="00AB1A66">
        <w:rPr>
          <w:rFonts w:ascii="Calibri" w:eastAsia="Calibri" w:hAnsi="Calibri" w:cs="Calibri"/>
          <w:sz w:val="26"/>
          <w:szCs w:val="26"/>
        </w:rPr>
        <w:t xml:space="preserve">Shulgi가 하고 있는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일은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절차를 바꾸는 것입니다. 왜냐하면 그가 죽을 때 이것이 왕의 신격화에 관한 것 중 하나이기 때문입니다. 그것은 연고 속의 파리라는 속담이었습니다. 왕은 다 죽으니 그가 신이라 죽었다는 것을 어떻게 설명하겠는가? 그리고 그들이 설명하는 방식에 따르면,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Shulgi는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아마도 지구라트의 경사로를 올라 하늘로 올라가서 별 중 하나로서 자신의 위치를 잡았고 이제 지상의 존재가 아닌 천상의 존재로서 영원히 불멸의 존재가 되었습니다. 다섯째, 왕의 칭호는 신들의 칭호이며, 그의 이름은 마치 신인 것처럼 다른 사람들에게 사용된다.</w:t>
      </w:r>
    </w:p>
    <w:p w14:paraId="6AE8F1C0" w14:textId="77777777" w:rsidR="00BF6CB2" w:rsidRPr="00C4453E" w:rsidRDefault="00BF6CB2">
      <w:pPr>
        <w:rPr>
          <w:sz w:val="26"/>
          <w:szCs w:val="26"/>
        </w:rPr>
      </w:pPr>
    </w:p>
    <w:p w14:paraId="058F39C8" w14:textId="2D7F836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이것이 의미하는 바를 설명하기 위해 앞서 우리는 모든 신들이 왕족의 칭호를 갖는 방법에 대해 이야기했습니다. 실제로 보면 정말 매력적입니다. 그것은 내가 인생에서 꼭 해보고 싶었던 일 중 하나이다.</w:t>
      </w:r>
    </w:p>
    <w:p w14:paraId="62A857D7" w14:textId="77777777" w:rsidR="00BF6CB2" w:rsidRPr="00C4453E" w:rsidRDefault="00BF6CB2">
      <w:pPr>
        <w:rPr>
          <w:sz w:val="26"/>
          <w:szCs w:val="26"/>
        </w:rPr>
      </w:pPr>
    </w:p>
    <w:p w14:paraId="6F3EB70F" w14:textId="279C3A7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나는 그것을 할 시간이 없었다. 그러나 메소포타미아의 신들의 왕칭을 비교하고, 그것들이 모두 왕족의 칭호이기 때문에 실제로 그 중 얼마나 많은 것이 이스라엘의 신에게 사용되는지 보는 것은 매우 흥미로울 것입니다. 그런데 그에 대한 흥미로운 점은 마치 자신의 이름을 마치 신인 것처럼 사용했다는 것입니다.</w:t>
      </w:r>
    </w:p>
    <w:p w14:paraId="5401A020" w14:textId="77777777" w:rsidR="00BF6CB2" w:rsidRPr="00C4453E" w:rsidRDefault="00BF6CB2">
      <w:pPr>
        <w:rPr>
          <w:sz w:val="26"/>
          <w:szCs w:val="26"/>
        </w:rPr>
      </w:pPr>
    </w:p>
    <w:p w14:paraId="5D68D83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예를 들어보겠습니다. 내가 인디애나에 살았을 때 나는 은행과 특이한 관계를 맺었습니다. 나는 항상 내가 가진 것보다 책에 더 많은 돈을 쓰고 싶었습니다.</w:t>
      </w:r>
    </w:p>
    <w:p w14:paraId="1A3AD793" w14:textId="77777777" w:rsidR="00BF6CB2" w:rsidRPr="00C4453E" w:rsidRDefault="00BF6CB2">
      <w:pPr>
        <w:rPr>
          <w:sz w:val="26"/>
          <w:szCs w:val="26"/>
        </w:rPr>
      </w:pPr>
    </w:p>
    <w:p w14:paraId="5E6CDAF9" w14:textId="59CB0FD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그리고 내 아내는 우리가 결혼했을 때 수표장을 갖기로 동의했다고 말할 수 있습니다. 그렇지 않으면 그녀가 말했듯이 우리는 책은 모두 갖고 집은 없을 것이기 때문입니다. 그래서 저는 인디애나 주 바르샤바의 First National Bank에서 엄청난 돈을 썼습니다. 글쎄, 나는 돈을 너무 많이 써서 친구가 된 남자가 전체 절차를 간소화하기로 결정했습니다.</w:t>
      </w:r>
    </w:p>
    <w:p w14:paraId="1119619F" w14:textId="77777777" w:rsidR="00BF6CB2" w:rsidRPr="00C4453E" w:rsidRDefault="00BF6CB2">
      <w:pPr>
        <w:rPr>
          <w:sz w:val="26"/>
          <w:szCs w:val="26"/>
        </w:rPr>
      </w:pPr>
    </w:p>
    <w:p w14:paraId="15C2B81A" w14:textId="03DBAE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그래서 제가 할 일은 말 그대로 그에게 전화를 걸어 '조, 사실 그의 손녀는 내 딸의 친구 중 한 명이었습니다'라고 말하는 것이었습니다. 그리고 저는 '조, 돈이 좀 필요해요'라고 말했습니다. 서적. 그리고 그는 나에게 "얼마나 필요합니까? "라고 말했습니다. 그리고 저는 그에게 500달러가 필요하다고 말했습니다. 그러면 그는 "그럼 책상 위에 수표를 올려 놓겠습니다"라고 말하더군요.</w:t>
      </w:r>
    </w:p>
    <w:p w14:paraId="6A1D7EC8" w14:textId="77777777" w:rsidR="00BF6CB2" w:rsidRPr="00C4453E" w:rsidRDefault="00BF6CB2">
      <w:pPr>
        <w:rPr>
          <w:sz w:val="26"/>
          <w:szCs w:val="26"/>
        </w:rPr>
      </w:pPr>
    </w:p>
    <w:p w14:paraId="0895A77C" w14:textId="020CBFA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당신이 해야 할 일은 와서 가져가는 것뿐입니다. 나는 그를 본 적도 없고, 본 적도 없으며, 내 인생에서 대금을 연체한 적이 없습니다.</w:t>
      </w:r>
    </w:p>
    <w:p w14:paraId="7046F7F1" w14:textId="77777777" w:rsidR="00BF6CB2" w:rsidRPr="00C4453E" w:rsidRDefault="00BF6CB2">
      <w:pPr>
        <w:rPr>
          <w:sz w:val="26"/>
          <w:szCs w:val="26"/>
        </w:rPr>
      </w:pPr>
    </w:p>
    <w:p w14:paraId="6DA2C5B8" w14:textId="1A5CB80B" w:rsidR="00BF6CB2" w:rsidRPr="00C4453E" w:rsidRDefault="00AB1A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방금 좋은 관계를 가졌습니다. 하지만 그는 나를 완전히 신뢰하면서도 항상 나에게 뭔가를 하게 만들었습니다. 그는 나에게 내 이름을 서명하게 했습니다.</w:t>
      </w:r>
    </w:p>
    <w:p w14:paraId="188816B6" w14:textId="77777777" w:rsidR="00BF6CB2" w:rsidRPr="00C4453E" w:rsidRDefault="00BF6CB2">
      <w:pPr>
        <w:rPr>
          <w:sz w:val="26"/>
          <w:szCs w:val="26"/>
        </w:rPr>
      </w:pPr>
    </w:p>
    <w:p w14:paraId="37DC092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그것이 합법화 된 이유입니다. 문자 그대로 내 이름에 서명하지 않으면 수표를 받을 수 없었습니다. 글쎄, 고대 세계에서는 사업 거래를 할 때 이름에 서명하지 않았습니다.</w:t>
      </w:r>
    </w:p>
    <w:p w14:paraId="0F56F5A2" w14:textId="77777777" w:rsidR="00BF6CB2" w:rsidRPr="00C4453E" w:rsidRDefault="00BF6CB2">
      <w:pPr>
        <w:rPr>
          <w:sz w:val="26"/>
          <w:szCs w:val="26"/>
        </w:rPr>
      </w:pPr>
    </w:p>
    <w:p w14:paraId="1619F5A3" w14:textId="21C10BA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그들이 한 일은 신의 이름으로 맹세하는 것이었고, 그것은 매우 신성한 일이었습니다. 왜냐하면 만약 맹세를 어기면 신을 화나게 하고 신이 당신의 생명을 빼앗을 수도 있기 때문입니다. 그것은 항상 신의 이름으로 계약된 것이었습니다.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Shulgi는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마치 신인 것처럼 계약서에 자신의 이름을 사용했습니다.</w:t>
      </w:r>
    </w:p>
    <w:p w14:paraId="7CF12103" w14:textId="77777777" w:rsidR="00BF6CB2" w:rsidRPr="00C4453E" w:rsidRDefault="00BF6CB2">
      <w:pPr>
        <w:rPr>
          <w:sz w:val="26"/>
          <w:szCs w:val="26"/>
        </w:rPr>
      </w:pPr>
    </w:p>
    <w:p w14:paraId="498C762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Shulgi가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지금까지 완전히 존재하지 않는 수준에서 신성화를 주장한 </w:t>
      </w:r>
      <w:r xmlns:w="http://schemas.openxmlformats.org/wordprocessingml/2006/main" w:rsidRPr="00C4453E">
        <w:rPr>
          <w:rFonts w:ascii="Calibri" w:eastAsia="Calibri" w:hAnsi="Calibri" w:cs="Calibri"/>
          <w:sz w:val="26"/>
          <w:szCs w:val="26"/>
        </w:rPr>
        <w:t xml:space="preserve">것 같습니다 .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잠시 후, 우리는 이것에 대한 질문에 대답하고 이것을 오늘 여기서 하는 마지막 강의의 발판으로 사용할 것입니다. 즉, 이 모든 것 뒤에 숨어 있는 신학은 무엇입니까? 그 전에, 신성한 결혼에 관해 간략하게 말씀드리고 싶습니다.</w:t>
      </w:r>
    </w:p>
    <w:p w14:paraId="2C9CF4E8" w14:textId="77777777" w:rsidR="00BF6CB2" w:rsidRPr="00C4453E" w:rsidRDefault="00BF6CB2">
      <w:pPr>
        <w:rPr>
          <w:sz w:val="26"/>
          <w:szCs w:val="26"/>
        </w:rPr>
      </w:pPr>
    </w:p>
    <w:p w14:paraId="1C6C3A1B" w14:textId="665143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이것은 적어도 기원전 4천년과 3천년에는 달력의 가장 중요한 사건이었습니다. 고대 수메르에서는 한 여신이 수메르 역사에서 중요한 의미를 얻었습니다. 그녀의 이름은 이난나였습니다.</w:t>
      </w:r>
    </w:p>
    <w:p w14:paraId="7EFDDEC5" w14:textId="77777777" w:rsidR="00BF6CB2" w:rsidRPr="00C4453E" w:rsidRDefault="00BF6CB2">
      <w:pPr>
        <w:rPr>
          <w:sz w:val="26"/>
          <w:szCs w:val="26"/>
        </w:rPr>
      </w:pPr>
    </w:p>
    <w:p w14:paraId="6C5817E9" w14:textId="6775509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당신은 아마도 그녀를 이슈타르(Ishtar)로 더 잘 알고 있을 것입니다. 그녀는 금성, 메소포타미아의 이슈타르, 가나안의 아스타르테와 같은 다른 여성 여신들과 동일시했습니다. 이 여신은 신화 속에서 자매, 딸, 연인, 신부, 과부의 모습으로 등장하지만 결코 어머니나 아내의 모습으로 등장하지는 않습니다.</w:t>
      </w:r>
    </w:p>
    <w:p w14:paraId="0A9A38AA" w14:textId="77777777" w:rsidR="00BF6CB2" w:rsidRPr="00C4453E" w:rsidRDefault="00BF6CB2">
      <w:pPr>
        <w:rPr>
          <w:sz w:val="26"/>
          <w:szCs w:val="26"/>
        </w:rPr>
      </w:pPr>
    </w:p>
    <w:p w14:paraId="597C7E57" w14:textId="1AA255D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자, 그것은 흥미롭지만 왜 그런지는 잘 모르겠습니다. 그녀는 우루크 </w:t>
      </w:r>
      <w:r xmlns:w="http://schemas.openxmlformats.org/wordprocessingml/2006/main" w:rsidRPr="00C4453E">
        <w:rPr>
          <w:rFonts w:ascii="Calibri" w:eastAsia="Calibri" w:hAnsi="Calibri" w:cs="Calibri"/>
          <w:sz w:val="26"/>
          <w:szCs w:val="26"/>
        </w:rPr>
        <w:t xml:space="preserve">(Uruk)의 도시인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우루크 (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)의 명목상의 신이었으며 , 그의 통치자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는 인안나의 사원의 한 구역인 </w:t>
      </w:r>
      <w:r xmlns:w="http://schemas.openxmlformats.org/wordprocessingml/2006/main" w:rsidRPr="00C4453E">
        <w:rPr>
          <w:rFonts w:ascii="Calibri" w:eastAsia="Calibri" w:hAnsi="Calibri" w:cs="Calibri"/>
          <w:sz w:val="26"/>
          <w:szCs w:val="26"/>
        </w:rPr>
        <w:t xml:space="preserve">기파르 (Gipar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)에 살았던 최종 사제였으며 아마도 이난나는 그녀의 남편으로 봉사했을 것입니다.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총독을 뜻하는 수메르어인 종말은 뛰어난 업적이나 업적 때문에 선택되었습니다.</w:t>
      </w:r>
    </w:p>
    <w:p w14:paraId="1807AC5F" w14:textId="77777777" w:rsidR="00BF6CB2" w:rsidRPr="00C4453E" w:rsidRDefault="00BF6CB2">
      <w:pPr>
        <w:rPr>
          <w:sz w:val="26"/>
          <w:szCs w:val="26"/>
        </w:rPr>
      </w:pPr>
    </w:p>
    <w:p w14:paraId="796C670A" w14:textId="42893A3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나중에 </w:t>
      </w:r>
      <w:proofErr xmlns:w="http://schemas.openxmlformats.org/wordprocessingml/2006/main" w:type="spellStart"/>
      <w:r xmlns:w="http://schemas.openxmlformats.org/wordprocessingml/2006/main" w:rsidR="00AB1A66">
        <w:rPr>
          <w:rFonts w:ascii="Calibri" w:eastAsia="Calibri" w:hAnsi="Calibri" w:cs="Calibri"/>
          <w:sz w:val="26"/>
          <w:szCs w:val="26"/>
        </w:rPr>
        <w:t xml:space="preserve">폭풍의 신 엔릴(Enlil)이 통치하는 니푸르(Nippur)에서 </w:t>
      </w:r>
      <w:r xmlns:w="http://schemas.openxmlformats.org/wordprocessingml/2006/main" w:rsidR="00AB1A66">
        <w:rPr>
          <w:rFonts w:ascii="Calibri" w:eastAsia="Calibri" w:hAnsi="Calibri" w:cs="Calibri"/>
          <w:sz w:val="26"/>
          <w:szCs w:val="26"/>
        </w:rPr>
        <w:t xml:space="preserve">우르크의 종교 지도력이 바뀌었습니다. </w:t>
      </w:r>
      <w:proofErr xmlns:w="http://schemas.openxmlformats.org/wordprocessingml/2006/main" w:type="spellEnd"/>
      <w:r xmlns:w="http://schemas.openxmlformats.org/wordprocessingml/2006/main" w:rsidR="00AB1A66">
        <w:rPr>
          <w:rFonts w:ascii="Calibri" w:eastAsia="Calibri" w:hAnsi="Calibri" w:cs="Calibri"/>
          <w:sz w:val="26"/>
          <w:szCs w:val="26"/>
        </w:rPr>
        <w:t xml:space="preserve">사르곤이 수메르를 정복했을 때, 그는 엔릴에게 그의 왕조의 수호신인 이난나를 일으키라고 명령했습니다. 사르곤은 이슈타르를 탁월하게 높였습니다.</w:t>
      </w:r>
    </w:p>
    <w:p w14:paraId="4EB9E31E" w14:textId="77777777" w:rsidR="00BF6CB2" w:rsidRPr="00C4453E" w:rsidRDefault="00BF6CB2">
      <w:pPr>
        <w:rPr>
          <w:sz w:val="26"/>
          <w:szCs w:val="26"/>
        </w:rPr>
      </w:pPr>
    </w:p>
    <w:p w14:paraId="4C4AD2BC" w14:textId="67C8EF5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 사건은 나중에 이루어진 성스러운 결혼, 즉 왕과 여신의 결혼 의식을 통해 한 해의 전환기에 생명이 새로워지는 사건의 길을 열었습니다. 이슈타르의 여사제일 것이다. 이 육체적 결합에 대한 최초의 증거는 왕이 인안나의 남편인 두무지드의 역할을 맡았던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우르크 </w:t>
      </w:r>
      <w:proofErr xmlns:w="http://schemas.openxmlformats.org/wordprocessingml/2006/main" w:type="spellEnd"/>
      <w:r xmlns:w="http://schemas.openxmlformats.org/wordprocessingml/2006/main" w:rsidR="00A4034E">
        <w:rPr>
          <w:rFonts w:ascii="Calibri" w:eastAsia="Calibri" w:hAnsi="Calibri" w:cs="Calibri"/>
          <w:sz w:val="26"/>
          <w:szCs w:val="26"/>
        </w:rPr>
        <w:t xml:space="preserve">시대에 있었고, 신성한 결혼은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우르크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인안나의 사원에서 거행되었습니다.</w:t>
      </w:r>
    </w:p>
    <w:p w14:paraId="6D835228" w14:textId="77777777" w:rsidR="00BF6CB2" w:rsidRPr="00C4453E" w:rsidRDefault="00BF6CB2">
      <w:pPr>
        <w:rPr>
          <w:sz w:val="26"/>
          <w:szCs w:val="26"/>
        </w:rPr>
      </w:pPr>
    </w:p>
    <w:p w14:paraId="61F3BCE5" w14:textId="57B452C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이는 고대 수메르의 정치적 현실이 사원에서 궁전으로, 여성에서 남성으로 변화했음을 보여줍니다. Inanna는 </w:t>
      </w:r>
      <w:r xmlns:w="http://schemas.openxmlformats.org/wordprocessingml/2006/main" w:rsidRPr="00C4453E">
        <w:rPr>
          <w:rFonts w:ascii="Calibri" w:eastAsia="Calibri" w:hAnsi="Calibri" w:cs="Calibri"/>
          <w:sz w:val="26"/>
          <w:szCs w:val="26"/>
        </w:rPr>
        <w:t xml:space="preserve">우루크 의 왕들이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그녀가 선택한 남편으로 수메르를 통치하겠다고 주장하는 </w:t>
      </w:r>
      <w:r xmlns:w="http://schemas.openxmlformats.org/wordprocessingml/2006/main" w:rsidRPr="00C4453E">
        <w:rPr>
          <w:rFonts w:ascii="Calibri" w:eastAsia="Calibri" w:hAnsi="Calibri" w:cs="Calibri"/>
          <w:sz w:val="26"/>
          <w:szCs w:val="26"/>
        </w:rPr>
        <w:t xml:space="preserve">수단이 됩니다 .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그녀는 왕의 배우자가 되어 </w:t>
      </w: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권력이 여성에서 남성으로, 즉 신에서 인간 왕권으로 정치적 권력 이동을 상징합니다.</w:t>
      </w:r>
    </w:p>
    <w:p w14:paraId="5EA27A7A" w14:textId="77777777" w:rsidR="00BF6CB2" w:rsidRPr="00C4453E" w:rsidRDefault="00BF6CB2">
      <w:pPr>
        <w:rPr>
          <w:sz w:val="26"/>
          <w:szCs w:val="26"/>
        </w:rPr>
      </w:pPr>
    </w:p>
    <w:p w14:paraId="1A4179A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 역할 신성화에는 한 가지 더 자세한 내용이 수반되는 것으로 보입니다. 인안나의 배우자로서의 역할을 맡기 위해 그는 전장에서 성공적으로 수행해야 합니다. 그곳에서 그의 승리는 그를 전쟁의 여신인 이난나에게 매력적으로 보이게 합니다.</w:t>
      </w:r>
    </w:p>
    <w:p w14:paraId="5CE3F120" w14:textId="77777777" w:rsidR="00BF6CB2" w:rsidRPr="00C4453E" w:rsidRDefault="00BF6CB2">
      <w:pPr>
        <w:rPr>
          <w:sz w:val="26"/>
          <w:szCs w:val="26"/>
        </w:rPr>
      </w:pPr>
    </w:p>
    <w:p w14:paraId="2FA63816" w14:textId="1D50DB53" w:rsidR="00BF6CB2" w:rsidRPr="00C4453E" w:rsidRDefault="00000000">
      <w:pPr xmlns:w="http://schemas.openxmlformats.org/wordprocessingml/2006/main">
        <w:rPr>
          <w:sz w:val="26"/>
          <w:szCs w:val="26"/>
        </w:rPr>
      </w:pPr>
      <w:r xmlns:w="http://schemas.openxmlformats.org/wordprocessingml/2006/main" w:rsidR="00A4034E">
        <w:rPr>
          <w:rFonts w:ascii="Calibri" w:eastAsia="Calibri" w:hAnsi="Calibri" w:cs="Calibri"/>
          <w:sz w:val="26"/>
          <w:szCs w:val="26"/>
        </w:rPr>
        <w:t xml:space="preserve">우루키로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의 종교 전환은 </w:t>
      </w:r>
      <w:proofErr xmlns:w="http://schemas.openxmlformats.org/wordprocessingml/2006/main" w:type="spellStart"/>
      <w:r xmlns:w="http://schemas.openxmlformats.org/wordprocessingml/2006/main" w:rsidR="00A4034E">
        <w:rPr>
          <w:rFonts w:ascii="Calibri" w:eastAsia="Calibri" w:hAnsi="Calibri" w:cs="Calibri"/>
          <w:sz w:val="26"/>
          <w:szCs w:val="26"/>
        </w:rPr>
        <w:t xml:space="preserve">왕과 이난나의 물리적 결합으로 표현되는 것처럼 권력이 왕에게로 이동한다는 것을 의미합니다. 나는 당신에게 요점을 설명하기 위해 이 모든 것을 말합니다. 현재 고도로 중앙집권화된 이 세계에서 왕과 대제사장 이난나의 성적 결합은 왕국 전체에 풍요를 가져다주기 위해 고안되었습니다.</w:t>
      </w:r>
    </w:p>
    <w:p w14:paraId="16C26735" w14:textId="77777777" w:rsidR="00BF6CB2" w:rsidRPr="00C4453E" w:rsidRDefault="00BF6CB2">
      <w:pPr>
        <w:rPr>
          <w:sz w:val="26"/>
          <w:szCs w:val="26"/>
        </w:rPr>
      </w:pPr>
    </w:p>
    <w:p w14:paraId="3AFE0D1C" w14:textId="662932CA"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이 육체적 결합을 믿을 수 있었던 이유는 왕이 중요한 전투에서 승리함으로써 왕이 자신의 성적 파트너로서 그를 향한 인안나의 사랑을 보여 주었기 때문입니다. 제가 거기에서 많은 말을 했기 때문에 여러분을 위해 그 내용을 조금이라도 설명하고 싶습니다. 고도로 중앙집권화된 문화였습니다.</w:t>
      </w:r>
    </w:p>
    <w:p w14:paraId="3F49AF22" w14:textId="77777777" w:rsidR="00BF6CB2" w:rsidRPr="00C4453E" w:rsidRDefault="00BF6CB2">
      <w:pPr>
        <w:rPr>
          <w:sz w:val="26"/>
          <w:szCs w:val="26"/>
        </w:rPr>
      </w:pPr>
    </w:p>
    <w:p w14:paraId="08D07B87" w14:textId="7872D09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이러한 중앙 집중식 문화에서 왕은 매년 이루어지는 성적 결합을 통해 자신의 땅 전체에 풍요로움을 가져올 수 있었습니다. 그러나 그것이 해마다 계속되기 위해서는 왕이 큰 전투에서 승리해야 할 것입니다. 그것이 바로 에서 일어난 일입니다 </w:t>
      </w:r>
      <w:r xmlns:w="http://schemas.openxmlformats.org/wordprocessingml/2006/main" w:rsidR="00A4034E">
        <w:rPr>
          <w:rFonts w:ascii="Calibri" w:eastAsia="Calibri" w:hAnsi="Calibri" w:cs="Calibri"/>
          <w:sz w:val="26"/>
          <w:szCs w:val="26"/>
        </w:rPr>
        <w:tab xmlns:w="http://schemas.openxmlformats.org/wordprocessingml/2006/main"/>
      </w:r>
      <w:r xmlns:w="http://schemas.openxmlformats.org/wordprocessingml/2006/main" w:rsidRPr="00C4453E">
        <w:rPr>
          <w:rFonts w:ascii="Calibri" w:eastAsia="Calibri" w:hAnsi="Calibri" w:cs="Calibri"/>
          <w:sz w:val="26"/>
          <w:szCs w:val="26"/>
        </w:rPr>
        <w:t xml:space="preserve">.</w:t>
      </w:r>
    </w:p>
    <w:p w14:paraId="411FAB28" w14:textId="77777777" w:rsidR="00BF6CB2" w:rsidRPr="00C4453E" w:rsidRDefault="00BF6CB2">
      <w:pPr>
        <w:rPr>
          <w:sz w:val="26"/>
          <w:szCs w:val="26"/>
        </w:rPr>
      </w:pPr>
    </w:p>
    <w:p w14:paraId="76F5F17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Akkad시는 침략으로부터 구출되었습니다. 그것이 바로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에게 일어난 일입니다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그의 48년 통치 중 처음 20년은 전투에서 보냈습니다.</w:t>
      </w:r>
    </w:p>
    <w:p w14:paraId="543CB366" w14:textId="77777777" w:rsidR="00BF6CB2" w:rsidRPr="00C4453E" w:rsidRDefault="00BF6CB2">
      <w:pPr>
        <w:rPr>
          <w:sz w:val="26"/>
          <w:szCs w:val="26"/>
        </w:rPr>
      </w:pPr>
    </w:p>
    <w:p w14:paraId="37BB3C2D" w14:textId="39936693"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따라서 이것이 우리에게 말하는 것은 이 성적 결합이 신학적인 것이 되었다는 것입니다... 우리 문화에서 성과 신학에 대해 생각하는 것은 너무나 이상하지만, 이 성적 결합은 그 해의 신학적으로 기념비적인 사건이었습니다. 우리는 그것이 훨씬 더 일찍 시작되었다고 생각하지만, 지금은 왕의 자리가 </w:t>
      </w:r>
      <w:proofErr xmlns:w="http://schemas.openxmlformats.org/wordprocessingml/2006/main" w:type="spellStart"/>
      <w:r xmlns:w="http://schemas.openxmlformats.org/wordprocessingml/2006/main" w:rsidR="00000000" w:rsidRPr="00C4453E">
        <w:rPr>
          <w:rFonts w:ascii="Calibri" w:eastAsia="Calibri" w:hAnsi="Calibri" w:cs="Calibri"/>
          <w:sz w:val="26"/>
          <w:szCs w:val="26"/>
        </w:rPr>
        <w:t xml:space="preserve">우르크 </w:t>
      </w:r>
      <w:proofErr xmlns:w="http://schemas.openxmlformats.org/wordprocessingml/2006/main" w:type="spellEnd"/>
      <w:r xmlns:w="http://schemas.openxmlformats.org/wordprocessingml/2006/main" w:rsidR="00000000" w:rsidRPr="00C4453E">
        <w:rPr>
          <w:rFonts w:ascii="Calibri" w:eastAsia="Calibri" w:hAnsi="Calibri" w:cs="Calibri"/>
          <w:sz w:val="26"/>
          <w:szCs w:val="26"/>
        </w:rPr>
        <w:t xml:space="preserve">시대에 중앙 집중화되어 있습니다. 그렇다면 우리는 이것을 어떻게 이해해야 할까요? 그리고 여기서 저는 우리가 고대인의 사고 방식을 어떻게 이해하는지, 그것이 근본적으로 다르지만 오늘날 우리가 생각할 수 있는 방식과 거의 동일하다는 것을 어떻게 이해하는지의 핵심에 도달하고 싶습니다.</w:t>
      </w:r>
    </w:p>
    <w:p w14:paraId="2500684F" w14:textId="77777777" w:rsidR="00BF6CB2" w:rsidRPr="00C4453E" w:rsidRDefault="00BF6CB2">
      <w:pPr>
        <w:rPr>
          <w:sz w:val="26"/>
          <w:szCs w:val="26"/>
        </w:rPr>
      </w:pPr>
    </w:p>
    <w:p w14:paraId="1BAE700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이것을 어떻게 설명해야 할까요? 이렇게 중앙집권화된 문화에서 종교는 이제 왕에게 집중되었습니다. 그런데 그것은 무엇을 성취하기 위해 고안된 것입니까? 내가 학생들에게 말하는 것은 우리 세계의 종교와 달리 고대 세계의 종교는 기능적이었다는 것입니다. 페그와 내가 교회에 갈 때 우리가 찾고 있는 것은 축복인 경우가 많습니다.</w:t>
      </w:r>
    </w:p>
    <w:p w14:paraId="0E0B668D" w14:textId="77777777" w:rsidR="00BF6CB2" w:rsidRPr="00C4453E" w:rsidRDefault="00BF6CB2">
      <w:pPr>
        <w:rPr>
          <w:sz w:val="26"/>
          <w:szCs w:val="26"/>
        </w:rPr>
      </w:pPr>
    </w:p>
    <w:p w14:paraId="6669EBB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그것이 우리의 생각에서 해석되는 것은 영적 고양의 순간입니다. 우리는 하나님이 우리와 함께 계시다는 것을 확신시켜 주는 하나님에 대한 느낌을 찾고 있습니다. 심미적입니다.</w:t>
      </w:r>
    </w:p>
    <w:p w14:paraId="0883AF2F" w14:textId="77777777" w:rsidR="00BF6CB2" w:rsidRPr="00C4453E" w:rsidRDefault="00BF6CB2">
      <w:pPr>
        <w:rPr>
          <w:sz w:val="26"/>
          <w:szCs w:val="26"/>
        </w:rPr>
      </w:pPr>
    </w:p>
    <w:p w14:paraId="3EE4554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아마도 그것은 부분적으로 유럽의 기원으로 거슬러 올라갑니다. 유럽에서는 이러한 대성당이 미적 걸작으로 지어졌습니다. 현대적인 형용사를 사용하면 핵 효과가 있었습니다.</w:t>
      </w:r>
    </w:p>
    <w:p w14:paraId="58A9196D" w14:textId="77777777" w:rsidR="00BF6CB2" w:rsidRPr="00C4453E" w:rsidRDefault="00BF6CB2">
      <w:pPr>
        <w:rPr>
          <w:sz w:val="26"/>
          <w:szCs w:val="26"/>
        </w:rPr>
      </w:pPr>
    </w:p>
    <w:p w14:paraId="6A415C1D"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당신이 들어와 당신의 대성당에 왔는데, 대성당의 탑은 이 나라의 어느 곳보다 몇 배 더 높았습니다. 당신이 들어갔고 구조는 금과 상상할 수 있는 모든 것으로 장식되어 당신의 미적 요구를 충족시켰습니다. 당신은 합창단을 들었습니다.</w:t>
      </w:r>
    </w:p>
    <w:p w14:paraId="6877A57D" w14:textId="77777777" w:rsidR="00BF6CB2" w:rsidRPr="00C4453E" w:rsidRDefault="00BF6CB2">
      <w:pPr>
        <w:rPr>
          <w:sz w:val="26"/>
          <w:szCs w:val="26"/>
        </w:rPr>
      </w:pPr>
    </w:p>
    <w:p w14:paraId="5114AE43"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합창단은 전문적이었고 거의 초자연적으로 신의 소리를 울리도록 설계되었습니다. 마치 하나님이 그들과 함께 계시는 것처럼 말하는 저 그레고리력의 소리, 이 동굴 속에 메아리치는 저 소리를 들을 수 있습니까? 우리는 아마도 우리가 종교를 행하는 방식의 기원에서 유럽의 경험이 아마도 유럽보다 훨씬 이전의 것을 복제했을 것이라는 점, 즉 미학적 경험의 필요성을 망각했을 것입니다. 글쎄요, 인간은 미학을 좋아하는 것 같아요.</w:t>
      </w:r>
    </w:p>
    <w:p w14:paraId="216E11DD" w14:textId="77777777" w:rsidR="00BF6CB2" w:rsidRPr="00C4453E" w:rsidRDefault="00BF6CB2">
      <w:pPr>
        <w:rPr>
          <w:sz w:val="26"/>
          <w:szCs w:val="26"/>
        </w:rPr>
      </w:pPr>
    </w:p>
    <w:p w14:paraId="16B016BE" w14:textId="41CCE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내 생각엔 우리는 영적인 감각을 좋아하는 것 같아요. 그러나 고대 세계에서는 종교가 기능적이어야 했습니다. 그래서 제가 여러분의 청취 능력을 넘어서기까지 오늘 여기에서 얼마나 시간이 남았는지 잘 모르겠지만, 제가 여러분에게 말씀드리고 싶은 것은 중요한 것입니다.</w:t>
      </w:r>
    </w:p>
    <w:p w14:paraId="7C652720" w14:textId="77777777" w:rsidR="00BF6CB2" w:rsidRPr="00C4453E" w:rsidRDefault="00BF6CB2">
      <w:pPr>
        <w:rPr>
          <w:sz w:val="26"/>
          <w:szCs w:val="26"/>
        </w:rPr>
      </w:pPr>
    </w:p>
    <w:p w14:paraId="4F9AE7FE"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종교는 일하고, 창조하고, 실현하기 위해 고대인에 의해 고안되었습니다. 그것은 우리 문화의 종교와 꼭 같지는 않습니다. 알다시피, 나 내일 월급을 받을 예정이에요.</w:t>
      </w:r>
    </w:p>
    <w:p w14:paraId="04C2CE5F" w14:textId="77777777" w:rsidR="00BF6CB2" w:rsidRPr="00C4453E" w:rsidRDefault="00BF6CB2">
      <w:pPr>
        <w:rPr>
          <w:sz w:val="26"/>
          <w:szCs w:val="26"/>
        </w:rPr>
      </w:pPr>
    </w:p>
    <w:p w14:paraId="4073D6D9"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리버티 대학교에서 나오든 사회보장 계좌에서 나오든 월급을 받을 거예요. 고대 세계에서는 그런 식으로 작동하지 않았습니다. 그들의 세상은 모두 위험을 중심으로 돌아갔습니다.</w:t>
      </w:r>
    </w:p>
    <w:p w14:paraId="37060F7C" w14:textId="77777777" w:rsidR="00BF6CB2" w:rsidRPr="00C4453E" w:rsidRDefault="00BF6CB2">
      <w:pPr>
        <w:rPr>
          <w:sz w:val="26"/>
          <w:szCs w:val="26"/>
        </w:rPr>
      </w:pPr>
    </w:p>
    <w:p w14:paraId="7E8CDAEA" w14:textId="6E696FF9"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우리는 평균 수명이 50세에도 도달하지 못했을 수도 있다는 것을 유골을 통해 알고 있습니다. 우리는 유골을 통해 태어난 어린이 중 대략 절반이 5세 이전에 사망했다는 것을 알고 있습니다. 그들은 농작물 질병이 만연해 있는 세상, 비가 너무 많이 내리거나 비가 충분하지 않아 재앙이 일어날 수 있는 세상, 완전히 이해할 수 없는 이유로 그들의 동물이 죽을 수도 있는 세상에서 살았습니다.</w:t>
      </w:r>
    </w:p>
    <w:p w14:paraId="7CB73F29" w14:textId="77777777" w:rsidR="00BF6CB2" w:rsidRPr="00C4453E" w:rsidRDefault="00BF6CB2">
      <w:pPr>
        <w:rPr>
          <w:sz w:val="26"/>
          <w:szCs w:val="26"/>
        </w:rPr>
      </w:pPr>
    </w:p>
    <w:p w14:paraId="1CFF075A" w14:textId="5DF9A2F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그들은 죽음으로부터, 죽음으로부터 하루나 이틀밖에 남지 않은 것처럼 보이는 이 세상에 살았습니다. 인간은 그것에 대해 아무것도 할 수 없다는 개념을 좋아하지 않습니다. 그래서 그들이 한 일은 종교라는 이름으로 스스로를 위해 제가 방금 설명한 모든 불안을 통제할 수 있는 수단을 만든 것입니다.</w:t>
      </w:r>
    </w:p>
    <w:p w14:paraId="7EC9BA1E" w14:textId="77777777" w:rsidR="00BF6CB2" w:rsidRPr="00C4453E" w:rsidRDefault="00BF6CB2">
      <w:pPr>
        <w:rPr>
          <w:sz w:val="26"/>
          <w:szCs w:val="26"/>
        </w:rPr>
      </w:pPr>
    </w:p>
    <w:p w14:paraId="1BF61A78" w14:textId="431277DC"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그래서 그들에게 필요한 것은 번영이나 다산이었습니다. 농부가 된다면 얼마나 끔찍했을지 상상해 보세요. 아시다시피, 많은 양의 음식을 저장할 수단이 없습니다.</w:t>
      </w:r>
    </w:p>
    <w:p w14:paraId="4B6233F3" w14:textId="77777777" w:rsidR="00BF6CB2" w:rsidRPr="00C4453E" w:rsidRDefault="00BF6CB2">
      <w:pPr>
        <w:rPr>
          <w:sz w:val="26"/>
          <w:szCs w:val="26"/>
        </w:rPr>
      </w:pPr>
    </w:p>
    <w:p w14:paraId="116FE0A0" w14:textId="485E66B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토양이 점점 더 염분화됨에 따라 특히 메소포타미아에서 밭에 보리나 밀을 심는 것이 얼마나 끔찍한 일인지 상상해 보십시오. 보리가 밀보다 단단하기 때문에 그들은 점점 더 많은 보리를 심었습니다. 당신이 그 모든 것을 심는 공포를 상상해보십시오.</w:t>
      </w:r>
    </w:p>
    <w:p w14:paraId="0C090A75" w14:textId="77777777" w:rsidR="00BF6CB2" w:rsidRPr="00C4453E" w:rsidRDefault="00BF6CB2">
      <w:pPr>
        <w:rPr>
          <w:sz w:val="26"/>
          <w:szCs w:val="26"/>
        </w:rPr>
      </w:pPr>
    </w:p>
    <w:p w14:paraId="51E2E40C" w14:textId="78A8B8DA"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씨앗을 다 써버리고 계절의 중간쯤에 밖을 내다보면 밭 전체가 노랗게 변하는 것을 보게 됩니다. 아니면 당신이 밖을 내다보다가 방금 메뚜기 떼가 날아와서 당신의 밭이 산 채로 먹어치워지는 것을 볼 수도 있습니다. 갑자기 속어로 표현하면 토스트(toast)입니다.</w:t>
      </w:r>
    </w:p>
    <w:p w14:paraId="08538D62" w14:textId="77777777" w:rsidR="00BF6CB2" w:rsidRPr="00C4453E" w:rsidRDefault="00BF6CB2">
      <w:pPr>
        <w:rPr>
          <w:sz w:val="26"/>
          <w:szCs w:val="26"/>
        </w:rPr>
      </w:pPr>
    </w:p>
    <w:p w14:paraId="0863A71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푸드뱅크가 없어요. 배달하러 갈 수 있는 곳이 없어요. 당신은 살아남기 위한 마법 같은 방법을 찾아야 합니다.</w:t>
      </w:r>
    </w:p>
    <w:p w14:paraId="720E09ED" w14:textId="77777777" w:rsidR="00BF6CB2" w:rsidRPr="00C4453E" w:rsidRDefault="00BF6CB2">
      <w:pPr>
        <w:rPr>
          <w:sz w:val="26"/>
          <w:szCs w:val="26"/>
        </w:rPr>
      </w:pPr>
    </w:p>
    <w:p w14:paraId="1F9FAA82" w14:textId="0AAA3FE8"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음, 고대인들은 매일 그것과 함께 살았습니다. 그들은 다산이 있어야 했습니다. 그렇지 않으면 그들은 죽을 것이었습니다. 만약 그들의 동물이 새끼를 낳지 못한다면, 결국 그 동물은 죽을 것입니다.</w:t>
      </w:r>
    </w:p>
    <w:p w14:paraId="4B5CF5CC" w14:textId="77777777" w:rsidR="00BF6CB2" w:rsidRPr="00C4453E" w:rsidRDefault="00BF6CB2">
      <w:pPr>
        <w:rPr>
          <w:sz w:val="26"/>
          <w:szCs w:val="26"/>
        </w:rPr>
      </w:pPr>
    </w:p>
    <w:p w14:paraId="484E7245" w14:textId="20218E2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그리고 결국 그들은 죽게 됩니다. 그래서 그들이 추구한 것은 종교가 그들에게 다산과 번영을 주는 기능을 하도록 만드는 것이었습니다. 이제 여기서 한 단어를 추출하고 싶습니다. 왜냐하면 저는 지금 미국에 번영 복음이라는 것이 있다는 것을 알고 있기 때문입니다.</w:t>
      </w:r>
    </w:p>
    <w:p w14:paraId="04828EC5" w14:textId="77777777" w:rsidR="00BF6CB2" w:rsidRPr="00C4453E" w:rsidRDefault="00BF6CB2">
      <w:pPr>
        <w:rPr>
          <w:sz w:val="26"/>
          <w:szCs w:val="26"/>
        </w:rPr>
      </w:pPr>
    </w:p>
    <w:p w14:paraId="1FABDCE8" w14:textId="4256FF2D"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우리 문화에서 이것이 의미하는 바는 하나님을 믿는 믿음이 당신을 부자로 만들 수 있다는 것입니다. 믿음이 충분하다면 메르세데스를 운전할 수 있습니다. 여기서는 번영이라는 단어를 그런 식으로 사용하지 않습니다.</w:t>
      </w:r>
    </w:p>
    <w:p w14:paraId="1F4672BF" w14:textId="77777777" w:rsidR="00BF6CB2" w:rsidRPr="00C4453E" w:rsidRDefault="00BF6CB2">
      <w:pPr>
        <w:rPr>
          <w:sz w:val="26"/>
          <w:szCs w:val="26"/>
        </w:rPr>
      </w:pPr>
    </w:p>
    <w:p w14:paraId="6CACC14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여기서 번영이란 당신의 동물이 다른 동물보다 더 많이 생산할 수도 있고 풍성한 수확을 거둘 수도 있음을 의미합니다. 하지만 부자는 아닙니다. 당신이 살아남을 수 있다는 의미에서 그것은 번영입니다.</w:t>
      </w:r>
    </w:p>
    <w:p w14:paraId="3A7FD454" w14:textId="77777777" w:rsidR="00BF6CB2" w:rsidRPr="00C4453E" w:rsidRDefault="00BF6CB2">
      <w:pPr>
        <w:rPr>
          <w:sz w:val="26"/>
          <w:szCs w:val="26"/>
        </w:rPr>
      </w:pPr>
    </w:p>
    <w:p w14:paraId="55016704"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둘째, 장수의 영역이다. 평균 연령이 죽을 정도인 45세에서 50세 사이라면 어떻게 하면 더 오래 살 수 있는지 알고 싶었습니다. 결국 여기 한 이웃을 보면 이 이웃이 65세일 수도 있습니다.</w:t>
      </w:r>
    </w:p>
    <w:p w14:paraId="31D9EFC0" w14:textId="77777777" w:rsidR="00BF6CB2" w:rsidRPr="00C4453E" w:rsidRDefault="00BF6CB2">
      <w:pPr>
        <w:rPr>
          <w:sz w:val="26"/>
          <w:szCs w:val="26"/>
        </w:rPr>
      </w:pPr>
    </w:p>
    <w:p w14:paraId="10CF76CA" w14:textId="70210DCB"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고대의 기준으로 보면 그것은 특이한 일입니다. 그래서 당신은 그것을 보고 여기 내 이웃이 몇 살인지 보라고 말합니다. 우리는 그들이 연도, 몇 년을 추적했는지조차 확실하지 않습니다.</w:t>
      </w:r>
    </w:p>
    <w:p w14:paraId="020CD54A" w14:textId="77777777" w:rsidR="00BF6CB2" w:rsidRPr="00C4453E" w:rsidRDefault="00BF6CB2">
      <w:pPr>
        <w:rPr>
          <w:sz w:val="26"/>
          <w:szCs w:val="26"/>
        </w:rPr>
      </w:pPr>
    </w:p>
    <w:p w14:paraId="415F2A4F" w14:textId="0DD2E222"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그러나 그가 그의 이웃이 67세라는 것을 알았다고 가정해 보십시오. 그는 그것을 볼 수도 있습니다. 물론 그는 오늘날 우리가 모든 것에 대해 생각하는 방식이 과학적이라는 것을 알았을 것입니다.</w:t>
      </w:r>
    </w:p>
    <w:p w14:paraId="7AE6FBE7" w14:textId="77777777" w:rsidR="00BF6CB2" w:rsidRPr="00C4453E" w:rsidRDefault="00BF6CB2">
      <w:pPr>
        <w:rPr>
          <w:sz w:val="26"/>
          <w:szCs w:val="26"/>
        </w:rPr>
      </w:pPr>
    </w:p>
    <w:p w14:paraId="0A5AD0A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우리는 그가 좋은 유전자를 가지고 있다고 말할 것입니다. 아니면 그는 스스로를 돌보았습니다. 글쎄, 그건 재미가 없어.</w:t>
      </w:r>
    </w:p>
    <w:p w14:paraId="59030A01" w14:textId="77777777" w:rsidR="00BF6CB2" w:rsidRPr="00C4453E" w:rsidRDefault="00BF6CB2">
      <w:pPr>
        <w:rPr>
          <w:sz w:val="26"/>
          <w:szCs w:val="26"/>
        </w:rPr>
      </w:pPr>
    </w:p>
    <w:p w14:paraId="64A3ADD0" w14:textId="49AAC1B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그는 제대로 먹었다 </w:t>
      </w:r>
      <w:r xmlns:w="http://schemas.openxmlformats.org/wordprocessingml/2006/main" w:rsidR="00A4034E">
        <w:rPr>
          <w:rFonts w:ascii="Calibri" w:eastAsia="Calibri" w:hAnsi="Calibri" w:cs="Calibri"/>
          <w:sz w:val="26"/>
          <w:szCs w:val="26"/>
        </w:rPr>
        <w:t xml:space="preserve">; 그는 운동을 했고, 산허리를 뛰어 올라갔습니다. 보세요, 그들의 세계에서 그들은 신들이 그에게 장수를 허락한 것처럼 그것을 보았을 것입니다. 그러니 이것을 상상해보세요. 제가 사는 세상에서는 제가 말하는 방식이 아니라 제가 말하는 방식으로 여러분이 제 정신 안으로 들어오시는 경향이 있습니다.</w:t>
      </w:r>
    </w:p>
    <w:p w14:paraId="76500284" w14:textId="77777777" w:rsidR="00BF6CB2" w:rsidRPr="00C4453E" w:rsidRDefault="00BF6CB2">
      <w:pPr>
        <w:rPr>
          <w:sz w:val="26"/>
          <w:szCs w:val="26"/>
        </w:rPr>
      </w:pPr>
    </w:p>
    <w:p w14:paraId="767D68C0" w14:textId="2C143C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그래서 저는 제 자신을 스틱보이라고 생각합니다. 나야. 그래서 저는 제 웰빙에 대해 생각할 때 과학적인 용어로 생각합니다.</w:t>
      </w:r>
    </w:p>
    <w:p w14:paraId="4428960B" w14:textId="77777777" w:rsidR="00BF6CB2" w:rsidRPr="00C4453E" w:rsidRDefault="00BF6CB2">
      <w:pPr>
        <w:rPr>
          <w:sz w:val="26"/>
          <w:szCs w:val="26"/>
        </w:rPr>
      </w:pPr>
    </w:p>
    <w:p w14:paraId="64110D6B"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나는 나 자신을 20파운드, 아마도 30파운드 정도 감량했다고 생각한다. 나는 나 자신을 운동이라고 생각한다. 아니면 모든 종류의 나쁜 일들이 조만간 일어날 것이라고 생각한다. 나는 피해야 할 것들을 생각한다.</w:t>
      </w:r>
    </w:p>
    <w:p w14:paraId="7D3CB183" w14:textId="77777777" w:rsidR="00BF6CB2" w:rsidRPr="00C4453E" w:rsidRDefault="00BF6CB2">
      <w:pPr>
        <w:rPr>
          <w:sz w:val="26"/>
          <w:szCs w:val="26"/>
        </w:rPr>
      </w:pPr>
    </w:p>
    <w:p w14:paraId="1C72E128"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나는 담배를 피우지 않습니다. 나는 마약을 하지 않습니다. 나는 피해야 할 것들을 생각한다.</w:t>
      </w:r>
    </w:p>
    <w:p w14:paraId="7E348B07" w14:textId="77777777" w:rsidR="00BF6CB2" w:rsidRPr="00C4453E" w:rsidRDefault="00BF6CB2">
      <w:pPr>
        <w:rPr>
          <w:sz w:val="26"/>
          <w:szCs w:val="26"/>
        </w:rPr>
      </w:pPr>
    </w:p>
    <w:p w14:paraId="40C68108" w14:textId="5428A563"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내 행복에 대해 어떻게 생각하는지 아시나요? 나는 현대적인 범주에서 생각하고 있습니다. 내가 의사에게 갈 때, 나에게는 기독 의사가 있고, 내 아내도 기독 의사가 있는데, 나는 의사에게 가서 '아, 선생님, 하나님께서 저에게 장수하시는 비결이 무엇입니까?'라고 묻지 않습니다. 의사를 만나면 그 사람은 기독교인인데도 올바른 식습관과 운동, 그리고 좋은 유전자를 위해 기도하라고 하더군요. 아니요, 그는 그런 말을 하지 않습니다.</w:t>
      </w:r>
    </w:p>
    <w:p w14:paraId="1A50E28E" w14:textId="77777777" w:rsidR="00BF6CB2" w:rsidRPr="00C4453E" w:rsidRDefault="00BF6CB2">
      <w:pPr>
        <w:rPr>
          <w:sz w:val="26"/>
          <w:szCs w:val="26"/>
        </w:rPr>
      </w:pPr>
    </w:p>
    <w:p w14:paraId="2C10227A" w14:textId="4161CB56"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내 안에서 어떻게 생각하는지 알아요? 나는 완전히 내 안에서 생각합니다. 오늘 집에 가는 길에 교통사고로 죽을 수도 있다는 사실을 꼭 기억해야겠습니다. 나는 그것을 나 자신에게 상기시켜야 한다.</w:t>
      </w:r>
    </w:p>
    <w:p w14:paraId="02076157" w14:textId="77777777" w:rsidR="00BF6CB2" w:rsidRPr="00C4453E" w:rsidRDefault="00BF6CB2">
      <w:pPr>
        <w:rPr>
          <w:sz w:val="26"/>
          <w:szCs w:val="26"/>
        </w:rPr>
      </w:pPr>
    </w:p>
    <w:p w14:paraId="702DF0DD" w14:textId="5FC2703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나는 내가 통제하고 있다고 생각합니다. 좋아, 얘들아, 그들은 자기들이 통제할 수 없다는 걸 알았어. 그들이 생각하는 방식의 경이로운 차이.</w:t>
      </w:r>
    </w:p>
    <w:p w14:paraId="2D7E3936" w14:textId="77777777" w:rsidR="00BF6CB2" w:rsidRPr="00C4453E" w:rsidRDefault="00BF6CB2">
      <w:pPr>
        <w:rPr>
          <w:sz w:val="26"/>
          <w:szCs w:val="26"/>
        </w:rPr>
      </w:pPr>
    </w:p>
    <w:p w14:paraId="5E659ED0"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그들은 자신들이 통제할 수 없다는 것을 알고 있었기 때문에 그들의 개념은 100% 천국 지향이었습니다. 별을 기억하시나요? 그들은 번영과 장수의 비결이 신들임을 이해했습니다. 좋아요? 예를 들어, 그들에게 있어서 나는 의학이 번영하는 방법, 좋은 의사라고 생각합니다.</w:t>
      </w:r>
    </w:p>
    <w:p w14:paraId="7B8A755D" w14:textId="77777777" w:rsidR="00BF6CB2" w:rsidRPr="00C4453E" w:rsidRDefault="00BF6CB2">
      <w:pPr>
        <w:rPr>
          <w:sz w:val="26"/>
          <w:szCs w:val="26"/>
        </w:rPr>
      </w:pPr>
    </w:p>
    <w:p w14:paraId="09C56EE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그들은 신의 관점에서 생각했습니다. 아시다시피, 우리가 지적하고 있는 것은 죄송합니다. 그들의 문화에서는 번영과 장수, 좋은 일이 완전히 신의 영역과 영역에 있다고 생각했습니다. 괜찮은? 그것이 얼마나 중요한지는 아무리 강조해도 지나치지 않습니다.</w:t>
      </w:r>
    </w:p>
    <w:p w14:paraId="763BEF46" w14:textId="77777777" w:rsidR="00BF6CB2" w:rsidRPr="00C4453E" w:rsidRDefault="00BF6CB2">
      <w:pPr>
        <w:rPr>
          <w:sz w:val="26"/>
          <w:szCs w:val="26"/>
        </w:rPr>
      </w:pPr>
    </w:p>
    <w:p w14:paraId="74575773" w14:textId="08591FA4"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구약성경을 보면 하나님께서 그들에게 이렇게 말씀하십니다. 너희가 내 법을 지키면 내가 너희에게 좋은 소출을 주고, 너희 작물을 질병으로부터 보호하고, 비를 내릴 것이다. 즉, 하나님은 이러한 범주에서 그들에게 말씀하신다.</w:t>
      </w:r>
    </w:p>
    <w:p w14:paraId="55C2BCE7" w14:textId="77777777" w:rsidR="00BF6CB2" w:rsidRPr="00C4453E" w:rsidRDefault="00BF6CB2">
      <w:pPr>
        <w:rPr>
          <w:sz w:val="26"/>
          <w:szCs w:val="26"/>
        </w:rPr>
      </w:pPr>
    </w:p>
    <w:p w14:paraId="2AD5D9F0" w14:textId="46BC9DE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흥미로운 것은 신약성서에 이르면 이런 내용이 많지 않지만 구약성서 전체에 걸쳐 나와 있다는 것입니다. 괜찮은? 그래서 우리가 지적하는 것은 선하든 악하든 모든 것이 신으로부터 나온다는 현상입니다. 그래서 그들이 다루게 된 것은 이 현상, 즉 원인-결과였습니다.</w:t>
      </w:r>
    </w:p>
    <w:p w14:paraId="691694DE" w14:textId="77777777" w:rsidR="00BF6CB2" w:rsidRPr="00C4453E" w:rsidRDefault="00BF6CB2">
      <w:pPr>
        <w:rPr>
          <w:sz w:val="26"/>
          <w:szCs w:val="26"/>
        </w:rPr>
      </w:pPr>
    </w:p>
    <w:p w14:paraId="2259E9D5" w14:textId="71E5514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이로 인해 그들은 모든 결과에는 원인이 있어야 한다는 중요한 현상에 대한 결론을 내리게 되었습니다. 좋아요? 즉, 그들은 당신과 내가 알고 있는 우연이라는 단어를 사용하는 우연이라는 개념을 그들의 사고 어딘가에 수용했을 수도 있지만, 그들은 원인-결과의 관점에서 생각했을 것입니다. 그래서 그것은 그들에게 종교를 만들었습니다. 나는 여러분의 질문에 답할 수 없기 때문에 여러분 모두가 이것을 따르고 있기를 바랍니다. 그러나 종교는 원하는 결과를 얻기 위해 원인을 풀어줄 수 있기 때문에 종교를 기능적인 것으로 생각하게 만들었습니다.</w:t>
      </w:r>
    </w:p>
    <w:p w14:paraId="6E6C5A68" w14:textId="77777777" w:rsidR="00BF6CB2" w:rsidRPr="00C4453E" w:rsidRDefault="00BF6CB2">
      <w:pPr>
        <w:rPr>
          <w:sz w:val="26"/>
          <w:szCs w:val="26"/>
        </w:rPr>
      </w:pPr>
    </w:p>
    <w:p w14:paraId="4DD5334E" w14:textId="293617E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따라서 원하는 효과는 번영, 다산, 장수입니다. 종교는 그 원인을 불러일으킬 수 있습니다. 그러면 여기에 종교에 관한 거대한 것이 있습니다. 원인은 무엇입니까? 인간으로서 우리는 원하는 결과를 가져오는 원인을 만들 수 있는 방식으로 기능할 수 있습니까? 이것이 이 시대 이곳 서구의 종교와 얼마나 다른지 아십니까? 그 기능은 인간이 자연적으로 얻을 수 없는 것을 적극적으로 가져오도록 설계되었습니다. 그러므로 모든 종교가 해야 할 일은 마가라는 질문에 답하는 것입니다. 원인은 무엇입니까? 신들이 우리를 대신하여 행동하게 만드는 것은 무엇입니까? 신들이 우리를 대신하여 행동하게 하려면 어떻게 해야 합니까? 고대 세계에서는 우리가 아는 한 모두가 같은 방식으로 생각했다는 것을 기억해야 합니다. 신들은 변덕스러웠다. 그들은 당신에게 관심이 없었습니다. 그들은 당신이 아프거나 건강한지 상관하지 않았고, 당신이 배고프거나 배불렀는지 상관하지 않았습니다. 신들은 변덕스러웠고,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저 위의 </w:t>
      </w:r>
      <w:r xmlns:w="http://schemas.openxmlformats.org/wordprocessingml/2006/main" w:rsidRPr="00C4453E">
        <w:rPr>
          <w:rFonts w:ascii="Calibri" w:eastAsia="Calibri" w:hAnsi="Calibri" w:cs="Calibri"/>
          <w:sz w:val="26"/>
          <w:szCs w:val="26"/>
        </w:rPr>
        <w:t xml:space="preserve">신의 나라 에 살았습니다.</w:t>
      </w:r>
      <w:proofErr xmlns:w="http://schemas.openxmlformats.org/wordprocessingml/2006/main" w:type="spellEnd"/>
    </w:p>
    <w:p w14:paraId="071E03FE" w14:textId="77777777" w:rsidR="00BF6CB2" w:rsidRPr="00C4453E" w:rsidRDefault="00BF6CB2">
      <w:pPr>
        <w:rPr>
          <w:sz w:val="26"/>
          <w:szCs w:val="26"/>
        </w:rPr>
      </w:pPr>
    </w:p>
    <w:p w14:paraId="258BD3C8" w14:textId="2D1B7EDE" w:rsidR="00BF6CB2" w:rsidRPr="00C4453E" w:rsidRDefault="00A4034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그래서 그들의 생각에 따르면, 우리가 추구하는 것은 신들이 여러분의 필요에 응답하도록 노력하는 것이며 그것은 정말로 단 하나의 답이 없는 물음표였습니다. 우리가 본 것은 왕이 매우 거룩하여 그의 활동이 원하는 결과를 가져올 수 있는 신성한 사람이라는 대답의 일부였습니다. 그래서 우리가 본 것 중 일부는 왕이 가질 수 있었던 독특한 장소입니다. 제가 그렇게 말할 수 있다면 우리는 구약성서의 페이지에서 이것을 조금 볼 수 있습니다. 왜냐하면 우리에게는 분명히 사례가 있기 때문입니다. 특히 제 생각에는 다윗이 하나님의 뜻을 거스르고 인구 조사를 하여 10만 명이 죽는다.</w:t>
      </w:r>
    </w:p>
    <w:p w14:paraId="00487574" w14:textId="77777777" w:rsidR="00BF6CB2" w:rsidRPr="00C4453E" w:rsidRDefault="00BF6CB2">
      <w:pPr>
        <w:rPr>
          <w:sz w:val="26"/>
          <w:szCs w:val="26"/>
        </w:rPr>
      </w:pPr>
    </w:p>
    <w:p w14:paraId="76CE95CA" w14:textId="45614C73"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다윗은 선한 일을 행했고, 하나님께서는 그가 세상을 정복할 수 있게 하셨습니다. 그래서 왕은, 성경에도 왕의 행동에 따라 좋은 일이나 나쁜 일이 생길 수 있는 경우가 있습니다. 그래서 여기에 우리가 주지사와 같은 사람에서 </w:t>
      </w:r>
      <w:r xmlns:w="http://schemas.openxmlformats.org/wordprocessingml/2006/main" w:rsidRPr="00C4453E">
        <w:rPr>
          <w:rFonts w:ascii="Calibri" w:eastAsia="Calibri" w:hAnsi="Calibri" w:cs="Calibri"/>
          <w:sz w:val="26"/>
          <w:szCs w:val="26"/>
        </w:rPr>
        <w:t xml:space="preserve">Shulgi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와 같은 성육신한 신으로 왕권의 진화를 어떻게 보는지 보여주기 위해 지금까지 우리가 보낸 시간의 일부가 있습니다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w:t>
      </w:r>
    </w:p>
    <w:p w14:paraId="6E555E7E" w14:textId="77777777" w:rsidR="00BF6CB2" w:rsidRPr="00C4453E" w:rsidRDefault="00BF6CB2">
      <w:pPr>
        <w:rPr>
          <w:sz w:val="26"/>
          <w:szCs w:val="26"/>
        </w:rPr>
      </w:pPr>
    </w:p>
    <w:p w14:paraId="5C16F697" w14:textId="4163857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무슨 일이 일어나고 있는지는 왕이 몇 세기를 거듭할수록 종교가 작동하는 방식에 대해 더욱 중앙 집중화되어 왔다는 것입니다. 따라서 왕과 이슈타르 사이의 성적 결합은 종교의 열쇠 또는 주요 열쇠 중 하나가 됩니다. 달성하기로 되어 있습니다. 이것이 우리가 </w:t>
      </w:r>
      <w:proofErr xmlns:w="http://schemas.openxmlformats.org/wordprocessingml/2006/main" w:type="spellStart"/>
      <w:r xmlns:w="http://schemas.openxmlformats.org/wordprocessingml/2006/main" w:rsidRPr="00C4453E">
        <w:rPr>
          <w:rFonts w:ascii="Calibri" w:eastAsia="Calibri" w:hAnsi="Calibri" w:cs="Calibri"/>
          <w:sz w:val="26"/>
          <w:szCs w:val="26"/>
        </w:rPr>
        <w:t xml:space="preserve">Shulgi 의 통치 기간에 있는 곳입니다 </w:t>
      </w:r>
      <w:proofErr xmlns:w="http://schemas.openxmlformats.org/wordprocessingml/2006/main" w:type="spellEnd"/>
      <w:r xmlns:w="http://schemas.openxmlformats.org/wordprocessingml/2006/main" w:rsidRPr="00C4453E">
        <w:rPr>
          <w:rFonts w:ascii="Calibri" w:eastAsia="Calibri" w:hAnsi="Calibri" w:cs="Calibri"/>
          <w:sz w:val="26"/>
          <w:szCs w:val="26"/>
        </w:rPr>
        <w:t xml:space="preserve">. 왕이 이 자리를 맡았습니다.</w:t>
      </w:r>
    </w:p>
    <w:p w14:paraId="77FEF191" w14:textId="77777777" w:rsidR="00BF6CB2" w:rsidRPr="00C4453E" w:rsidRDefault="00BF6CB2">
      <w:pPr>
        <w:rPr>
          <w:sz w:val="26"/>
          <w:szCs w:val="26"/>
        </w:rPr>
      </w:pPr>
    </w:p>
    <w:p w14:paraId="0A864B67"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lastRenderedPageBreak xmlns:w="http://schemas.openxmlformats.org/wordprocessingml/2006/main"/>
      </w:r>
      <w:r xmlns:w="http://schemas.openxmlformats.org/wordprocessingml/2006/main" w:rsidRPr="00C4453E">
        <w:rPr>
          <w:rFonts w:ascii="Calibri" w:eastAsia="Calibri" w:hAnsi="Calibri" w:cs="Calibri"/>
          <w:sz w:val="26"/>
          <w:szCs w:val="26"/>
        </w:rPr>
        <w:t xml:space="preserve">이제 이것에 대해 말씀드릴 수 있는 다른 것들이 있고 우리에게 남은 시간이 얼마나 되는지 잘 모르겠습니다. 그러나 다음으로 우리가 집중하고 싶은 것은 우리가 마법이라고 부르는 현상입니다. 나는 마술이라는 용어를 사용하면서 데이비드 카퍼필드(David Copperfield)가 떠오르는 세상에 살고 있다. 나는 Houdini를 하면서, 우리가 살아가는 법을 무시하는 것처럼 보이는 일을 하면서 생계를 유지하는 사람들을 생각합니다.</w:t>
      </w:r>
    </w:p>
    <w:p w14:paraId="5D076E7B" w14:textId="77777777" w:rsidR="00BF6CB2" w:rsidRPr="00C4453E" w:rsidRDefault="00BF6CB2">
      <w:pPr>
        <w:rPr>
          <w:sz w:val="26"/>
          <w:szCs w:val="26"/>
        </w:rPr>
      </w:pPr>
    </w:p>
    <w:p w14:paraId="01264A24" w14:textId="2204FF2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우리 대부분은 초자연적인 것이 없다는 것을 알고 있습니다. 우리 대부분은 그것이 속임수라는 것을 알고 있습니다. 그것은 시각적인 속임수이며, 그것이 좋기 때문에 우리는 그것을 즐깁니다.</w:t>
      </w:r>
    </w:p>
    <w:p w14:paraId="34F6F84F" w14:textId="77777777" w:rsidR="00BF6CB2" w:rsidRPr="00C4453E" w:rsidRDefault="00BF6CB2">
      <w:pPr>
        <w:rPr>
          <w:sz w:val="26"/>
          <w:szCs w:val="26"/>
        </w:rPr>
      </w:pPr>
    </w:p>
    <w:p w14:paraId="01A0AF25"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잘 끝났습니다. 이것이 바로 이 용어에 대한 현대적인 이해입니다. 그것은 고대의 이해가 아닙니다.</w:t>
      </w:r>
    </w:p>
    <w:p w14:paraId="0C6BBF27" w14:textId="77777777" w:rsidR="00BF6CB2" w:rsidRPr="00C4453E" w:rsidRDefault="00BF6CB2">
      <w:pPr>
        <w:rPr>
          <w:sz w:val="26"/>
          <w:szCs w:val="26"/>
        </w:rPr>
      </w:pPr>
    </w:p>
    <w:p w14:paraId="1C90E671"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우리가 고대의 이해에 대해 알고 있는 것은 그들이 마법이 일어날 수 있을 때 신과 인간의 교차점을 믿었다는 것입니다. 하지만 우리가 말하는 것이 방법이라는 것을 기억하세요. 어떻게 작동하나요? 그것은 고대세계에 스며든 종교에 관한 질문이다.</w:t>
      </w:r>
    </w:p>
    <w:p w14:paraId="7DE54B46" w14:textId="77777777" w:rsidR="00BF6CB2" w:rsidRPr="00C4453E" w:rsidRDefault="00BF6CB2">
      <w:pPr>
        <w:rPr>
          <w:sz w:val="26"/>
          <w:szCs w:val="26"/>
        </w:rPr>
      </w:pPr>
    </w:p>
    <w:p w14:paraId="6085AE8B" w14:textId="5F8F5774"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그런 일이 거의 없었다는 말은 아니지만, 결코 그런 일이 없었다는 뜻은 아닙니다. 그러나 그것은 여러분의 심미적 내면 존재와 대화하도록 고안된 일이 거의 없었습니다. 종교는 당신을 위해 기능하도록 설계되었습니다. 물론 이것은 오늘날에도 우리 주변에 있습니다.</w:t>
      </w:r>
    </w:p>
    <w:p w14:paraId="0385FCEA" w14:textId="77777777" w:rsidR="00BF6CB2" w:rsidRPr="00C4453E" w:rsidRDefault="00BF6CB2">
      <w:pPr>
        <w:rPr>
          <w:sz w:val="26"/>
          <w:szCs w:val="26"/>
        </w:rPr>
      </w:pPr>
    </w:p>
    <w:p w14:paraId="46445E7F" w14:textId="378AB7C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그리고 저는 아마도 다음 강의에서 이것에 대해 더 많은 작업을 하게 될 것입니다. 하지만 프로이트식으로 표현하면 마법의 토템이 있었습니다. 즉, 올바른 사람이 올바른 방법으로 수행하면 마법이 일어날 수 있습니다.</w:t>
      </w:r>
    </w:p>
    <w:p w14:paraId="47E9FE89" w14:textId="77777777" w:rsidR="00BF6CB2" w:rsidRPr="00C4453E" w:rsidRDefault="00BF6CB2">
      <w:pPr>
        <w:rPr>
          <w:sz w:val="26"/>
          <w:szCs w:val="26"/>
        </w:rPr>
      </w:pPr>
    </w:p>
    <w:p w14:paraId="76D6A3C9" w14:textId="00BB4F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학자들은 이것을 때때로 동정적 마술이라고 부릅니다. 공감 마법은 마법을 부여받았을 때 당신이 원하는 일이 마법 같은 일이 일어나게 할 수 있다고 사람들이 진정으로 믿는 심리적 현상입니다. 청중 중 흑마법 마법에 대해 들어본 적이 없는 사람이 누가 있습니까? 따라서 예를 들어, 일어나기를 바라는 일, 종종 해로운 일에 대한 이미지를 만든 다음 그 이미지 위에 마법의 말을 한 다음 이미지를 파괴합니다.</w:t>
      </w:r>
    </w:p>
    <w:p w14:paraId="235643F1" w14:textId="77777777" w:rsidR="00BF6CB2" w:rsidRPr="00C4453E" w:rsidRDefault="00BF6CB2">
      <w:pPr>
        <w:rPr>
          <w:sz w:val="26"/>
          <w:szCs w:val="26"/>
        </w:rPr>
      </w:pPr>
    </w:p>
    <w:p w14:paraId="3F793A02" w14:textId="02B91155"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핀을 꽂을 수도 있고 그냥 부숴버릴 수도 있습니다. 이것은 마술처럼 원하는 효과를 만들어냅니다. 이런 현상은 아프리카나 아이티 등 곳곳에서 볼 수 있는데, 오늘날까지도 이런 현상이 존재하고 있습니다.</w:t>
      </w:r>
    </w:p>
    <w:p w14:paraId="28B3472E" w14:textId="77777777" w:rsidR="00BF6CB2" w:rsidRPr="00C4453E" w:rsidRDefault="00BF6CB2">
      <w:pPr>
        <w:rPr>
          <w:sz w:val="26"/>
          <w:szCs w:val="26"/>
        </w:rPr>
      </w:pPr>
    </w:p>
    <w:p w14:paraId="00BE6B22"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그러나 나는 그것이 고대 근동 전역에도 알려졌었다고 말할 수 있습니다. 종교에 필요한 것은 마법의 토템이었고 그것이 바로 인류 역사에서 우리가 지금 있는 곳입니다. 왕은 마법의 토템입니다.</w:t>
      </w:r>
    </w:p>
    <w:p w14:paraId="2420AC67" w14:textId="77777777" w:rsidR="00BF6CB2" w:rsidRPr="00C4453E" w:rsidRDefault="00BF6CB2">
      <w:pPr>
        <w:rPr>
          <w:sz w:val="26"/>
          <w:szCs w:val="26"/>
        </w:rPr>
      </w:pPr>
    </w:p>
    <w:p w14:paraId="1482B5FA"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그분은 자기 백성에게 번영을 가져올 수 있는 살아 있는 형상이십니다. 그러한 종류의 중앙집권화에는 높은 대가를 치러야 합니다. 왜냐하면 언젠가는 왕이 일하지 않는다는 것이 명백해질 것이기 때문입니다. 고대인들은, 그들이 무엇이었든, 그들은 바보가 아니었습니다.</w:t>
      </w:r>
    </w:p>
    <w:p w14:paraId="758BEC88" w14:textId="77777777" w:rsidR="00BF6CB2" w:rsidRPr="00C4453E" w:rsidRDefault="00BF6CB2">
      <w:pPr>
        <w:rPr>
          <w:sz w:val="26"/>
          <w:szCs w:val="26"/>
        </w:rPr>
      </w:pPr>
    </w:p>
    <w:p w14:paraId="13FE0226" w14:textId="2C28A0F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그들은 사물을 명확하게 읽을 수 있었고 왕이 자신이 이 마술적 기관으로서 효과적이라는 것을 백성들에게 확신시킬 수 있는 한 그는 그것을 소유했습니다. 그러나 그것이 효과가 없고 번영 등을 경험하지 못한다는 것이 명백해졌을 때 왕은 화폐를 잃었습니다. 따라서 우리는 당시 고대 종교에서 왕이 가졌던 독특한 위치를 갖고 있지만, 동시에 이 시대에 살았던 모든 사람의 사고 세계를 들여다보는 창이기도 합니다.</w:t>
      </w:r>
    </w:p>
    <w:p w14:paraId="12A53ADB" w14:textId="77777777" w:rsidR="00BF6CB2" w:rsidRPr="00C4453E" w:rsidRDefault="00BF6CB2">
      <w:pPr>
        <w:rPr>
          <w:sz w:val="26"/>
          <w:szCs w:val="26"/>
        </w:rPr>
      </w:pPr>
    </w:p>
    <w:p w14:paraId="67CFAF3C" w14:textId="075AD4DC"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마술적으로 당신은 신들을 당신에게 데려올 수 있고, 토템을 통해 그들에게 갈 수도 있습니다. 그러나 그것이 기능적이었다는 점은 아무리 강조해도 지나치지 않습니다. 제가 보기에는 오늘날 우리 종교계에서 이런 종류의 일을 하는 방식처럼 전혀 그렇지 않았습니다. 그건... 그러니까 모든 사건에는 원인이 있었겠죠.</w:t>
      </w:r>
    </w:p>
    <w:p w14:paraId="25827C2C" w14:textId="77777777" w:rsidR="00BF6CB2" w:rsidRPr="00C4453E" w:rsidRDefault="00BF6CB2">
      <w:pPr>
        <w:rPr>
          <w:sz w:val="26"/>
          <w:szCs w:val="26"/>
        </w:rPr>
      </w:pPr>
    </w:p>
    <w:p w14:paraId="19E262A1" w14:textId="6C487CFE"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그래서 그 원인이 무엇인지 알아내려고 노력하는 것이 아이디어였습니다. 여기 내 이웃은 큰 수확을 거두었고 나는 그렇지 못했다면, 거기에는 이유가 있습니다. 내가 가져올 수 있는 것이 무엇인지 알아내야 합니다.</w:t>
      </w:r>
    </w:p>
    <w:p w14:paraId="1CEE6846" w14:textId="77777777" w:rsidR="00BF6CB2" w:rsidRPr="00C4453E" w:rsidRDefault="00BF6CB2">
      <w:pPr>
        <w:rPr>
          <w:sz w:val="26"/>
          <w:szCs w:val="26"/>
        </w:rPr>
      </w:pPr>
    </w:p>
    <w:p w14:paraId="0122F83C" w14:textId="7777777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그렇다면 이교주의는 그 핵심이고 이것이 아마도 우리가 오늘 또는 적어도 이 강의에서 다룰 마지막 생각일 것입니다. 인간이 통제할 수 있다는 것입니다. 성경이 분명히 밝히고 있는 것은 하나님께서 모든 것을 주관하신다는 것입니다. 우리에게 일어난 일이 바람직하지 않거나 겉보기에 좋지 않은 경우에는 문제가 되는 결론을 내릴 수 있습니다.</w:t>
      </w:r>
    </w:p>
    <w:p w14:paraId="3599CF1E" w14:textId="77777777" w:rsidR="00BF6CB2" w:rsidRPr="00C4453E" w:rsidRDefault="00BF6CB2">
      <w:pPr>
        <w:rPr>
          <w:sz w:val="26"/>
          <w:szCs w:val="26"/>
        </w:rPr>
      </w:pPr>
    </w:p>
    <w:p w14:paraId="68AB8A03" w14:textId="3E310EE0"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그러나 하나님께서 하시는 일은 사실상 내가 원인의 대리인이라고 우리에게 말씀하시는 것입니다. 이교는 기본적으로 인간으로서 당신이 신들을 통제한다고 말합니다. 나에게 이것은 정말 심오한 일이다.</w:t>
      </w:r>
    </w:p>
    <w:p w14:paraId="17DA91C6" w14:textId="77777777" w:rsidR="00BF6CB2" w:rsidRPr="00C4453E" w:rsidRDefault="00BF6CB2">
      <w:pPr>
        <w:rPr>
          <w:sz w:val="26"/>
          <w:szCs w:val="26"/>
        </w:rPr>
      </w:pPr>
    </w:p>
    <w:p w14:paraId="371715FF" w14:textId="59C28E47"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이교주의에서는 당신이 원하는 대로 신들을 조종할 수 있기 때문에 당신이 신들을 통제할 수 있다고 말합니다. 신이 원하는 것이 무엇인지 알아야 합니다. 어떻게 신이 기뻐할 수 있는가? 어떻게 신을 살 수 있나요? 어떻게 신을 화나게 할 수 있습니까? 뭐... 있잖아요... 그래서 이교에는 통제, 조작, 마술 같은 키워드가 있어요.</w:t>
      </w:r>
    </w:p>
    <w:p w14:paraId="0BB3B2E7" w14:textId="77777777" w:rsidR="00BF6CB2" w:rsidRPr="00C4453E" w:rsidRDefault="00BF6CB2">
      <w:pPr>
        <w:rPr>
          <w:sz w:val="26"/>
          <w:szCs w:val="26"/>
        </w:rPr>
      </w:pPr>
    </w:p>
    <w:p w14:paraId="07E3048A" w14:textId="4EBC6C81" w:rsidR="00BF6CB2" w:rsidRPr="00C4453E" w:rsidRDefault="00000000">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따라서 이교주의, 이교주의 사상에서는 신을 조종할 수 있고 결과를 통제할 수 있습니다. 기독교 사상에서 우리가 보는 것은 하나님은 모든 선의 근원이시며 오직 순종과 신뢰를 통해서만 그분의 축복을 받을 수 있다는 것입니다. 그래서 이것이 이교에서 우리가 다루는 핵심 문제 중 하나라고 생각합니다.</w:t>
      </w:r>
    </w:p>
    <w:p w14:paraId="2B31D396" w14:textId="77777777" w:rsidR="00BF6CB2" w:rsidRPr="00C4453E" w:rsidRDefault="00BF6CB2">
      <w:pPr>
        <w:rPr>
          <w:sz w:val="26"/>
          <w:szCs w:val="26"/>
        </w:rPr>
      </w:pPr>
    </w:p>
    <w:p w14:paraId="318EF6D6" w14:textId="7D6004B1" w:rsidR="00BF6CB2" w:rsidRPr="00C4453E" w:rsidRDefault="00A40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강의를 시작하면서 이 주제 영역에 대해 3분간 워밍업을 한 다음 이것이 현대 문화와 사고에서 어떻게 작동하는지에 대한 몇 가지 다른 예를 계속 설명하겠습니다. 하지만 아마 그곳이 이 강의를 마무리하기에 좋은 장소인 것 같습니다. 많은 관심을 가져주셔서 감사합니다.</w:t>
      </w:r>
    </w:p>
    <w:p w14:paraId="54A0454F" w14:textId="77777777" w:rsidR="00BF6CB2" w:rsidRPr="00C4453E" w:rsidRDefault="00BF6CB2">
      <w:pPr>
        <w:rPr>
          <w:sz w:val="26"/>
          <w:szCs w:val="26"/>
        </w:rPr>
      </w:pPr>
    </w:p>
    <w:p w14:paraId="238FD22D" w14:textId="007D6748" w:rsidR="00BF6CB2" w:rsidRPr="00C4453E" w:rsidRDefault="00C4453E" w:rsidP="00C4453E">
      <w:pPr xmlns:w="http://schemas.openxmlformats.org/wordprocessingml/2006/main">
        <w:rPr>
          <w:sz w:val="26"/>
          <w:szCs w:val="26"/>
        </w:rPr>
      </w:pPr>
      <w:r xmlns:w="http://schemas.openxmlformats.org/wordprocessingml/2006/main" w:rsidRPr="00C4453E">
        <w:rPr>
          <w:rFonts w:ascii="Calibri" w:eastAsia="Calibri" w:hAnsi="Calibri" w:cs="Calibri"/>
          <w:sz w:val="26"/>
          <w:szCs w:val="26"/>
        </w:rPr>
        <w:t xml:space="preserve">이것은 구약의 배경에 대해 가르치는 Dr. Don Fowler입니다. 세션 5, 이교의 종교철학입니다.</w:t>
      </w:r>
      <w:r xmlns:w="http://schemas.openxmlformats.org/wordprocessingml/2006/main">
        <w:rPr>
          <w:rFonts w:ascii="Calibri" w:eastAsia="Calibri" w:hAnsi="Calibri" w:cs="Calibri"/>
          <w:sz w:val="26"/>
          <w:szCs w:val="26"/>
        </w:rPr>
        <w:br xmlns:w="http://schemas.openxmlformats.org/wordprocessingml/2006/main"/>
      </w:r>
    </w:p>
    <w:sectPr w:rsidR="00BF6CB2" w:rsidRPr="00C44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699C" w14:textId="77777777" w:rsidR="005A1787" w:rsidRDefault="005A1787" w:rsidP="00C4453E">
      <w:r>
        <w:separator/>
      </w:r>
    </w:p>
  </w:endnote>
  <w:endnote w:type="continuationSeparator" w:id="0">
    <w:p w14:paraId="70F1C6BE" w14:textId="77777777" w:rsidR="005A1787" w:rsidRDefault="005A1787" w:rsidP="00C4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ED42" w14:textId="77777777" w:rsidR="005A1787" w:rsidRDefault="005A1787" w:rsidP="00C4453E">
      <w:r>
        <w:separator/>
      </w:r>
    </w:p>
  </w:footnote>
  <w:footnote w:type="continuationSeparator" w:id="0">
    <w:p w14:paraId="3755A56A" w14:textId="77777777" w:rsidR="005A1787" w:rsidRDefault="005A1787" w:rsidP="00C4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029644"/>
      <w:docPartObj>
        <w:docPartGallery w:val="Page Numbers (Top of Page)"/>
        <w:docPartUnique/>
      </w:docPartObj>
    </w:sdtPr>
    <w:sdtEndPr>
      <w:rPr>
        <w:noProof/>
      </w:rPr>
    </w:sdtEndPr>
    <w:sdtContent>
      <w:p w14:paraId="104EB521" w14:textId="2B0362EE" w:rsidR="00C4453E" w:rsidRDefault="00C44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AC7A86" w14:textId="77777777" w:rsidR="00C4453E" w:rsidRDefault="00C4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93B80"/>
    <w:multiLevelType w:val="hybridMultilevel"/>
    <w:tmpl w:val="C23ABAA6"/>
    <w:lvl w:ilvl="0" w:tplc="EABCAB14">
      <w:start w:val="1"/>
      <w:numFmt w:val="bullet"/>
      <w:lvlText w:val="●"/>
      <w:lvlJc w:val="left"/>
      <w:pPr>
        <w:ind w:left="720" w:hanging="360"/>
      </w:pPr>
    </w:lvl>
    <w:lvl w:ilvl="1" w:tplc="A6A6B582">
      <w:start w:val="1"/>
      <w:numFmt w:val="bullet"/>
      <w:lvlText w:val="○"/>
      <w:lvlJc w:val="left"/>
      <w:pPr>
        <w:ind w:left="1440" w:hanging="360"/>
      </w:pPr>
    </w:lvl>
    <w:lvl w:ilvl="2" w:tplc="C7269482">
      <w:start w:val="1"/>
      <w:numFmt w:val="bullet"/>
      <w:lvlText w:val="■"/>
      <w:lvlJc w:val="left"/>
      <w:pPr>
        <w:ind w:left="2160" w:hanging="360"/>
      </w:pPr>
    </w:lvl>
    <w:lvl w:ilvl="3" w:tplc="EB2A2B5A">
      <w:start w:val="1"/>
      <w:numFmt w:val="bullet"/>
      <w:lvlText w:val="●"/>
      <w:lvlJc w:val="left"/>
      <w:pPr>
        <w:ind w:left="2880" w:hanging="360"/>
      </w:pPr>
    </w:lvl>
    <w:lvl w:ilvl="4" w:tplc="8A72C496">
      <w:start w:val="1"/>
      <w:numFmt w:val="bullet"/>
      <w:lvlText w:val="○"/>
      <w:lvlJc w:val="left"/>
      <w:pPr>
        <w:ind w:left="3600" w:hanging="360"/>
      </w:pPr>
    </w:lvl>
    <w:lvl w:ilvl="5" w:tplc="2E66771C">
      <w:start w:val="1"/>
      <w:numFmt w:val="bullet"/>
      <w:lvlText w:val="■"/>
      <w:lvlJc w:val="left"/>
      <w:pPr>
        <w:ind w:left="4320" w:hanging="360"/>
      </w:pPr>
    </w:lvl>
    <w:lvl w:ilvl="6" w:tplc="E86C002C">
      <w:start w:val="1"/>
      <w:numFmt w:val="bullet"/>
      <w:lvlText w:val="●"/>
      <w:lvlJc w:val="left"/>
      <w:pPr>
        <w:ind w:left="5040" w:hanging="360"/>
      </w:pPr>
    </w:lvl>
    <w:lvl w:ilvl="7" w:tplc="181A1460">
      <w:start w:val="1"/>
      <w:numFmt w:val="bullet"/>
      <w:lvlText w:val="●"/>
      <w:lvlJc w:val="left"/>
      <w:pPr>
        <w:ind w:left="5760" w:hanging="360"/>
      </w:pPr>
    </w:lvl>
    <w:lvl w:ilvl="8" w:tplc="09149FF4">
      <w:start w:val="1"/>
      <w:numFmt w:val="bullet"/>
      <w:lvlText w:val="●"/>
      <w:lvlJc w:val="left"/>
      <w:pPr>
        <w:ind w:left="6480" w:hanging="360"/>
      </w:pPr>
    </w:lvl>
  </w:abstractNum>
  <w:num w:numId="1" w16cid:durableId="703670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B2"/>
    <w:rsid w:val="00514347"/>
    <w:rsid w:val="005A1787"/>
    <w:rsid w:val="009132AE"/>
    <w:rsid w:val="00A4034E"/>
    <w:rsid w:val="00AB1A66"/>
    <w:rsid w:val="00BF6CB2"/>
    <w:rsid w:val="00C4453E"/>
    <w:rsid w:val="00D4265D"/>
    <w:rsid w:val="00E64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B6050"/>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53E"/>
    <w:pPr>
      <w:tabs>
        <w:tab w:val="center" w:pos="4680"/>
        <w:tab w:val="right" w:pos="9360"/>
      </w:tabs>
    </w:pPr>
  </w:style>
  <w:style w:type="character" w:customStyle="1" w:styleId="HeaderChar">
    <w:name w:val="Header Char"/>
    <w:basedOn w:val="DefaultParagraphFont"/>
    <w:link w:val="Header"/>
    <w:uiPriority w:val="99"/>
    <w:rsid w:val="00C4453E"/>
  </w:style>
  <w:style w:type="paragraph" w:styleId="Footer">
    <w:name w:val="footer"/>
    <w:basedOn w:val="Normal"/>
    <w:link w:val="FooterChar"/>
    <w:uiPriority w:val="99"/>
    <w:unhideWhenUsed/>
    <w:rsid w:val="00C4453E"/>
    <w:pPr>
      <w:tabs>
        <w:tab w:val="center" w:pos="4680"/>
        <w:tab w:val="right" w:pos="9360"/>
      </w:tabs>
    </w:pPr>
  </w:style>
  <w:style w:type="character" w:customStyle="1" w:styleId="FooterChar">
    <w:name w:val="Footer Char"/>
    <w:basedOn w:val="DefaultParagraphFont"/>
    <w:link w:val="Footer"/>
    <w:uiPriority w:val="99"/>
    <w:rsid w:val="00C4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6533</Words>
  <Characters>29067</Characters>
  <Application>Microsoft Office Word</Application>
  <DocSecurity>0</DocSecurity>
  <Lines>610</Lines>
  <Paragraphs>123</Paragraphs>
  <ScaleCrop>false</ScaleCrop>
  <HeadingPairs>
    <vt:vector size="2" baseType="variant">
      <vt:variant>
        <vt:lpstr>Title</vt:lpstr>
      </vt:variant>
      <vt:variant>
        <vt:i4>1</vt:i4>
      </vt:variant>
    </vt:vector>
  </HeadingPairs>
  <TitlesOfParts>
    <vt:vector size="1" baseType="lpstr">
      <vt:lpstr>Fowler OTB Lect05 ReligiousPaganism 1</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Lect05 ReligiousPaganism 1</dc:title>
  <dc:creator>TurboScribe.ai</dc:creator>
  <cp:lastModifiedBy>Ted Hildebrandt</cp:lastModifiedBy>
  <cp:revision>7</cp:revision>
  <dcterms:created xsi:type="dcterms:W3CDTF">2024-02-12T13:49:00Z</dcterms:created>
  <dcterms:modified xsi:type="dcterms:W3CDTF">2024-04-14T11:57:00Z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6779695a4282e93cad46721e28ce6be2be45b5df35a80fe3e30c981edf0d6fea</vt:lpwstr>
  </property>
</Properties>
</file>