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05F27" w14:textId="11D69DED" w:rsidR="004E3591" w:rsidRPr="00182741" w:rsidRDefault="00182741" w:rsidP="0018274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Dra. Elaine Phillips, Literatura del Antiguo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Conferencia 9, Israel en Egipto, Moisés primitivo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82741">
        <w:rPr>
          <w:rFonts w:ascii="AA Times New Roman" w:eastAsia="Calibri" w:hAnsi="AA Times New Roman" w:cs="AA Times New Roman"/>
          <w:sz w:val="26"/>
          <w:szCs w:val="26"/>
        </w:rPr>
        <w:t xml:space="preserve">© 2024 Elaine Phillips y Ted Hildebrandt</w:t>
      </w:r>
    </w:p>
    <w:p w14:paraId="6822842A" w14:textId="77777777" w:rsidR="00182741" w:rsidRPr="00182741" w:rsidRDefault="00182741">
      <w:pPr>
        <w:rPr>
          <w:sz w:val="26"/>
          <w:szCs w:val="26"/>
        </w:rPr>
      </w:pPr>
    </w:p>
    <w:p w14:paraId="135F399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Bueno, buenos días, la paz de Cristo esté con vosotros. Gracias. Puedes ver los anuncios aquí arriba sobre el examen.</w:t>
      </w:r>
    </w:p>
    <w:p w14:paraId="4730B782" w14:textId="77777777" w:rsidR="004E3591" w:rsidRPr="00182741" w:rsidRDefault="004E3591">
      <w:pPr>
        <w:rPr>
          <w:sz w:val="26"/>
          <w:szCs w:val="26"/>
        </w:rPr>
      </w:pPr>
    </w:p>
    <w:p w14:paraId="32FCE0C7" w14:textId="5EF4151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Por cierto, no prometo que cada vez el examen se repita tan rápido, pero sucedió que el sábado estuvo prácticamente abierto para calificarlo. Permítanme hacer un par de comentarios, algunas sugerencias, etc. Puse un poco de curva en el examen por varias razones.</w:t>
      </w:r>
    </w:p>
    <w:p w14:paraId="2A47F102" w14:textId="77777777" w:rsidR="004E3591" w:rsidRPr="00182741" w:rsidRDefault="004E3591">
      <w:pPr>
        <w:rPr>
          <w:sz w:val="26"/>
          <w:szCs w:val="26"/>
        </w:rPr>
      </w:pPr>
    </w:p>
    <w:p w14:paraId="24F5B4D7" w14:textId="4BB183B4"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Una es que las calificaciones eran un poco abismales sin una. En segundo lugar, como tuvimos que impartir dos conferencias juntas y me di cuenta de que eso significaba que realmente estábamos presionando en algunas cosas, pensé que sería mejor ser un poco amable en ese sentido también. Entonces, hay una pequeña curva.</w:t>
      </w:r>
    </w:p>
    <w:p w14:paraId="01277127" w14:textId="77777777" w:rsidR="004E3591" w:rsidRPr="00182741" w:rsidRDefault="004E3591">
      <w:pPr>
        <w:rPr>
          <w:sz w:val="26"/>
          <w:szCs w:val="26"/>
        </w:rPr>
      </w:pPr>
    </w:p>
    <w:p w14:paraId="612C9ED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Es algo así como calculado matemáticamente para que la gente de abajo obtenga un poco más que la gente de arriba y todo eso. Cuando ves en tu examen algo más, esa es la cantidad de puntos que se agregaron a tu puntaje bruto para el porcentaje que ahora está representado en esa escala. Como sabrá, si leyó su correo electrónico y estuvo buscando en Blackboard, publiqué la clave en Blackboard.</w:t>
      </w:r>
    </w:p>
    <w:p w14:paraId="07D758E2" w14:textId="77777777" w:rsidR="004E3591" w:rsidRPr="00182741" w:rsidRDefault="004E3591">
      <w:pPr>
        <w:rPr>
          <w:sz w:val="26"/>
          <w:szCs w:val="26"/>
        </w:rPr>
      </w:pPr>
    </w:p>
    <w:p w14:paraId="6B7997D0" w14:textId="28F8FA4C" w:rsidR="004E3591" w:rsidRPr="00182741" w:rsidRDefault="00182741">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Entonces, una vez que reciba sus exámenes, y Carrie los devolverá a sus buzones de correo en algún momento de hoy, una vez que reciba la hoja de respuestas del examen, verifique la calificación. Soy un ser humano. Cometo errores.</w:t>
      </w:r>
    </w:p>
    <w:p w14:paraId="32C1EBDE" w14:textId="77777777" w:rsidR="004E3591" w:rsidRPr="00182741" w:rsidRDefault="004E3591">
      <w:pPr>
        <w:rPr>
          <w:sz w:val="26"/>
          <w:szCs w:val="26"/>
        </w:rPr>
      </w:pPr>
    </w:p>
    <w:p w14:paraId="54826D4D" w14:textId="185F98C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Si estoy cansado, ya sabes, soy como todos nosotros. Entonces, si encuentras un error, por favor ven a verme para que podamos corregirlo porque no quiero que te engañen. Para aquellos a quienes no les fue muy bien, es posible que haya puesto una pequeña nota en su examen que decía, por favor, vengan a verme.</w:t>
      </w:r>
    </w:p>
    <w:p w14:paraId="2AA81205" w14:textId="77777777" w:rsidR="004E3591" w:rsidRPr="00182741" w:rsidRDefault="004E3591">
      <w:pPr>
        <w:rPr>
          <w:sz w:val="26"/>
          <w:szCs w:val="26"/>
        </w:rPr>
      </w:pPr>
    </w:p>
    <w:p w14:paraId="0CC804A3"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Y eso no es para que pueda darte una bofetada en la cabeza y luego echarte a patadas. El punto es que podemos elaborar estrategias juntos y tal vez encontrar maneras de que los próximos cuatro exámenes sean un poco mejores para usted que este. Si no ha aprovechado las sesiones de revisión, hágalo.</w:t>
      </w:r>
    </w:p>
    <w:p w14:paraId="7066AB3E" w14:textId="77777777" w:rsidR="004E3591" w:rsidRPr="00182741" w:rsidRDefault="004E3591">
      <w:pPr>
        <w:rPr>
          <w:sz w:val="26"/>
          <w:szCs w:val="26"/>
        </w:rPr>
      </w:pPr>
    </w:p>
    <w:p w14:paraId="2DC4550C" w14:textId="0AFE4E36"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Los encontrará útiles, especialmente si siente que está inundado de información. Ir a las reseñas. Te ayudarán a organizar las cosas de cara al próximo examen.</w:t>
      </w:r>
    </w:p>
    <w:p w14:paraId="5FFF7A02" w14:textId="77777777" w:rsidR="004E3591" w:rsidRPr="00182741" w:rsidRDefault="004E3591">
      <w:pPr>
        <w:rPr>
          <w:sz w:val="26"/>
          <w:szCs w:val="26"/>
        </w:rPr>
      </w:pPr>
    </w:p>
    <w:p w14:paraId="66F897F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Guarde sus pruebas. El examen final es acumulativo, y levanto todas las preguntas, todas las preguntas textualmente de exámenes antiguos. Quiero decir, es un regalo, ¿verdad? La única novedad del examen final es la unidad entre el cuarto examen y el final.</w:t>
      </w:r>
    </w:p>
    <w:p w14:paraId="69EA8E28" w14:textId="77777777" w:rsidR="004E3591" w:rsidRPr="00182741" w:rsidRDefault="004E3591">
      <w:pPr>
        <w:rPr>
          <w:sz w:val="26"/>
          <w:szCs w:val="26"/>
        </w:rPr>
      </w:pPr>
    </w:p>
    <w:p w14:paraId="665C93E8" w14:textId="0ADC2A88"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Todo lo demás proviene directamente de exámenes antiguos. Entonces, agárrate a ellos. Van a ser útiles.</w:t>
      </w:r>
    </w:p>
    <w:p w14:paraId="08A32365" w14:textId="77777777" w:rsidR="004E3591" w:rsidRPr="00182741" w:rsidRDefault="004E3591">
      <w:pPr>
        <w:rPr>
          <w:sz w:val="26"/>
          <w:szCs w:val="26"/>
        </w:rPr>
      </w:pPr>
    </w:p>
    <w:p w14:paraId="759193A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Y luego, por supuesto, siempre podrás vendérselos a los estudiantes el próximo año para que estudien. Está bien. Pero no importa.</w:t>
      </w:r>
    </w:p>
    <w:p w14:paraId="6CDB910A" w14:textId="77777777" w:rsidR="004E3591" w:rsidRPr="00182741" w:rsidRDefault="004E3591">
      <w:pPr>
        <w:rPr>
          <w:sz w:val="26"/>
          <w:szCs w:val="26"/>
        </w:rPr>
      </w:pPr>
    </w:p>
    <w:p w14:paraId="3E581F33" w14:textId="709B870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Los publico en Blackboard de todos modos. Por cierto, esa es la otra cosa. Para aquellos de ustedes que no siguen Blackboard, siempre hay exámenes de muestra en Blackboard para que puedan tener una buena idea de los tipos de preguntas que se harán, incluso de la redacción precisa.</w:t>
      </w:r>
    </w:p>
    <w:p w14:paraId="55B1B706" w14:textId="77777777" w:rsidR="004E3591" w:rsidRPr="00182741" w:rsidRDefault="004E3591">
      <w:pPr>
        <w:rPr>
          <w:sz w:val="26"/>
          <w:szCs w:val="26"/>
        </w:rPr>
      </w:pPr>
    </w:p>
    <w:p w14:paraId="1DC756AB"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Así que aprovecha eso también. No están ahí sólo porque quieran ocupar espacio. Los exámenes no tienen mente de todos modos.</w:t>
      </w:r>
    </w:p>
    <w:p w14:paraId="0354B0C5" w14:textId="77777777" w:rsidR="004E3591" w:rsidRPr="00182741" w:rsidRDefault="004E3591">
      <w:pPr>
        <w:rPr>
          <w:sz w:val="26"/>
          <w:szCs w:val="26"/>
        </w:rPr>
      </w:pPr>
    </w:p>
    <w:p w14:paraId="630E3674" w14:textId="33871C93" w:rsidR="004E3591" w:rsidRPr="00182741" w:rsidRDefault="001D1F5C">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Entonces, uno más, en realidad dos anuncios más. Ni Matt ni Carrie realizarán revisiones esta semana, principalmente porque hoy solo tendremos una conferencia. Matt's volverá a funcionar el próximo lunes por la noche.</w:t>
      </w:r>
    </w:p>
    <w:p w14:paraId="334BE586" w14:textId="77777777" w:rsidR="004E3591" w:rsidRPr="00182741" w:rsidRDefault="004E3591">
      <w:pPr>
        <w:rPr>
          <w:sz w:val="26"/>
          <w:szCs w:val="26"/>
        </w:rPr>
      </w:pPr>
    </w:p>
    <w:p w14:paraId="01B106F2" w14:textId="7154CF28"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Carrie volverá a funcionar el próximo martes por la noche. Ahora necesitamos cantar un poquito y necesitamos cantar algo nuevo. Tal vez recuerden que cuando presenté la unidad de geografía histórica, una de las cosas que hice, por lo que tuve que apagar la voz, fue leer el Salmo 133 y explicarlo desde una perspectiva geográfica.</w:t>
      </w:r>
    </w:p>
    <w:p w14:paraId="7F642D67" w14:textId="77777777" w:rsidR="004E3591" w:rsidRPr="00182741" w:rsidRDefault="004E3591">
      <w:pPr>
        <w:rPr>
          <w:sz w:val="26"/>
          <w:szCs w:val="26"/>
        </w:rPr>
      </w:pPr>
    </w:p>
    <w:p w14:paraId="412ED12A" w14:textId="49E7A6F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¿Recuerdas eso del aceite en la cabeza de Aarón, en la barba de Aarón, y el rocío del monte Hermón, y toda esa clase de cosas? Bueno, este salmo encaja perfectamente ahí. Este es uno que si vas a visitar una sinagoga, sin duda lo escucharás cantado porque es simplemente un buen salmo divertido para cantar en la sinagoga. Y Carrie va a ayudarme otra vez.</w:t>
      </w:r>
    </w:p>
    <w:p w14:paraId="3C1B15B2" w14:textId="77777777" w:rsidR="004E3591" w:rsidRPr="00182741" w:rsidRDefault="004E3591">
      <w:pPr>
        <w:rPr>
          <w:sz w:val="26"/>
          <w:szCs w:val="26"/>
        </w:rPr>
      </w:pPr>
    </w:p>
    <w:p w14:paraId="761C148B"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Y es un poco así, y para empezar lo vamos a tomar con calma. De nuevo, una traducción dolorosamente literal debajo del hebreo.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u'ma</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naim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shevet</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achim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gam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yachad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w:t>
      </w:r>
    </w:p>
    <w:p w14:paraId="2E4D1242" w14:textId="77777777" w:rsidR="004E3591" w:rsidRPr="00182741" w:rsidRDefault="004E3591">
      <w:pPr>
        <w:rPr>
          <w:sz w:val="26"/>
          <w:szCs w:val="26"/>
        </w:rPr>
      </w:pPr>
    </w:p>
    <w:p w14:paraId="5DC227E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Y luego eso se repite varias veces. Nuevamente, siempre que tengas ese punto debajo de la H, así es como lo haces. Y así es como va.</w:t>
      </w:r>
    </w:p>
    <w:p w14:paraId="7C8165B0" w14:textId="77777777" w:rsidR="004E3591" w:rsidRPr="00182741" w:rsidRDefault="004E3591">
      <w:pPr>
        <w:rPr>
          <w:sz w:val="26"/>
          <w:szCs w:val="26"/>
        </w:rPr>
      </w:pPr>
    </w:p>
    <w:p w14:paraId="0B27078D"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Por cierto,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no significa absolutamente nada en absoluto. Es como decir la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la</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la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Está bien.</w:t>
      </w:r>
    </w:p>
    <w:p w14:paraId="73597460" w14:textId="77777777" w:rsidR="004E3591" w:rsidRPr="00182741" w:rsidRDefault="004E3591">
      <w:pPr>
        <w:rPr>
          <w:sz w:val="26"/>
          <w:szCs w:val="26"/>
        </w:rPr>
      </w:pPr>
    </w:p>
    <w:p w14:paraId="49D28401" w14:textId="7760E42D" w:rsidR="004E3591" w:rsidRPr="00182741" w:rsidRDefault="00000000">
      <w:pPr xmlns:w="http://schemas.openxmlformats.org/wordprocessingml/2006/main">
        <w:rPr>
          <w:sz w:val="26"/>
          <w:szCs w:val="26"/>
          <w:lang w:val="fr-FR"/>
        </w:rPr>
      </w:pP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u'ma</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naim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shevet</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achim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gam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yachad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u'ma</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naim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shevet</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achim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gam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yachad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ma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tov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ma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tov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
    <w:p w14:paraId="2C1F0164" w14:textId="77777777" w:rsidR="004E3591" w:rsidRPr="00182741" w:rsidRDefault="004E3591">
      <w:pPr>
        <w:rPr>
          <w:sz w:val="26"/>
          <w:szCs w:val="26"/>
          <w:lang w:val="fr-FR"/>
        </w:rPr>
      </w:pPr>
    </w:p>
    <w:p w14:paraId="3C8529CD" w14:textId="5B1E8F7A" w:rsidR="004E3591" w:rsidRPr="00182741" w:rsidRDefault="00000000">
      <w:pPr xmlns:w="http://schemas.openxmlformats.org/wordprocessingml/2006/main">
        <w:rPr>
          <w:sz w:val="26"/>
          <w:szCs w:val="26"/>
          <w:lang w:val="fr-FR"/>
        </w:rPr>
      </w:pPr>
      <w:r xmlns:w="http://schemas.openxmlformats.org/wordprocessingml/2006/main" w:rsidRPr="00182741">
        <w:rPr>
          <w:rFonts w:ascii="Calibri" w:eastAsia="Calibri" w:hAnsi="Calibri" w:cs="Calibri"/>
          <w:sz w:val="26"/>
          <w:szCs w:val="26"/>
          <w:lang w:val="fr-FR"/>
        </w:rPr>
        <w:lastRenderedPageBreak xmlns:w="http://schemas.openxmlformats.org/wordprocessingml/2006/main"/>
      </w:r>
      <w:r xmlns:w="http://schemas.openxmlformats.org/wordprocessingml/2006/main" w:rsidRPr="00182741">
        <w:rPr>
          <w:rFonts w:ascii="Calibri" w:eastAsia="Calibri" w:hAnsi="Calibri" w:cs="Calibri"/>
          <w:sz w:val="26"/>
          <w:szCs w:val="26"/>
          <w:lang w:val="fr-FR"/>
        </w:rPr>
        <w:t xml:space="preserve">lai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r xmlns:w="http://schemas.openxmlformats.org/wordprocessingml/2006/main" w:rsidR="001D1F5C">
        <w:rPr>
          <w:rFonts w:ascii="Calibri" w:eastAsia="Calibri" w:hAnsi="Calibri" w:cs="Calibri"/>
          <w:sz w:val="26"/>
          <w:szCs w:val="26"/>
          <w:lang w:val="fr-FR"/>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ma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tov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ma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tov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
    <w:p w14:paraId="5BA17A75" w14:textId="77777777" w:rsidR="004E3591" w:rsidRPr="00182741" w:rsidRDefault="004E3591">
      <w:pPr>
        <w:rPr>
          <w:sz w:val="26"/>
          <w:szCs w:val="26"/>
          <w:lang w:val="fr-FR"/>
        </w:rPr>
      </w:pPr>
    </w:p>
    <w:p w14:paraId="5CE3C44D"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Ahora bien, ¿no suena divertido? Platillos, tambores, todo. Está bien. Aquí vamos.</w:t>
      </w:r>
    </w:p>
    <w:p w14:paraId="28EEAA19" w14:textId="77777777" w:rsidR="004E3591" w:rsidRPr="00182741" w:rsidRDefault="004E3591">
      <w:pPr>
        <w:rPr>
          <w:sz w:val="26"/>
          <w:szCs w:val="26"/>
        </w:rPr>
      </w:pPr>
    </w:p>
    <w:p w14:paraId="0E8B3C83" w14:textId="61F980CE" w:rsidR="004E3591" w:rsidRPr="00182741" w:rsidRDefault="00000000" w:rsidP="001D1F5C">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Canta. Trino a lo largo. </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u'ma</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naim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shevet</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achim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gam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yachad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w:t>
      </w:r>
    </w:p>
    <w:p w14:paraId="0E9D2424" w14:textId="3BCF3BD3" w:rsidR="004E3591" w:rsidRPr="00182741" w:rsidRDefault="00000000">
      <w:pPr xmlns:w="http://schemas.openxmlformats.org/wordprocessingml/2006/main">
        <w:rPr>
          <w:sz w:val="26"/>
          <w:szCs w:val="26"/>
          <w:lang w:val="fr-FR"/>
        </w:rPr>
      </w:pP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u'ma</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naim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shevet</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achim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gam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yachad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ma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tov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ma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tov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
    <w:p w14:paraId="3D80358C" w14:textId="77777777" w:rsidR="004E3591" w:rsidRPr="00182741" w:rsidRDefault="004E3591">
      <w:pPr>
        <w:rPr>
          <w:sz w:val="26"/>
          <w:szCs w:val="26"/>
          <w:lang w:val="fr-FR"/>
        </w:rPr>
      </w:pPr>
    </w:p>
    <w:p w14:paraId="7A9305B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Bien por usted. ¿Quieres intentarlo un poco más rápido? ¿Quieres intentarlo de nuevo? No tienes elección. Lo vamos a hacer de nuevo.</w:t>
      </w:r>
    </w:p>
    <w:p w14:paraId="7550013E" w14:textId="77777777" w:rsidR="004E3591" w:rsidRPr="00182741" w:rsidRDefault="004E3591">
      <w:pPr>
        <w:rPr>
          <w:sz w:val="26"/>
          <w:szCs w:val="26"/>
        </w:rPr>
      </w:pPr>
    </w:p>
    <w:p w14:paraId="2C0DA4DB" w14:textId="5F9E5805" w:rsidR="004E3591" w:rsidRPr="00182741" w:rsidRDefault="00000000" w:rsidP="001D1F5C">
      <w:pPr xmlns:w="http://schemas.openxmlformats.org/wordprocessingml/2006/main">
        <w:rPr>
          <w:sz w:val="26"/>
          <w:szCs w:val="26"/>
          <w:lang w:val="fr-FR"/>
        </w:rPr>
      </w:pP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u'ma</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naím</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shevet</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achim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gam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yachad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u'ma</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naím</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shevet</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achim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gam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yachad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001D1F5C" w:rsidRPr="001D1F5C">
        <w:rPr>
          <w:rFonts w:ascii="Calibri" w:eastAsia="Calibri" w:hAnsi="Calibri" w:cs="Calibri"/>
          <w:sz w:val="26"/>
          <w:szCs w:val="26"/>
          <w:lang w:val="fr-FR"/>
        </w:rPr>
        <w:t xml:space="preserve">Hinei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Matov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1D1F5C">
        <w:rPr>
          <w:rFonts w:ascii="Calibri" w:eastAsia="Calibri" w:hAnsi="Calibri" w:cs="Calibri"/>
          <w:sz w:val="26"/>
          <w:szCs w:val="26"/>
          <w:lang w:val="fr-FR"/>
        </w:rPr>
        <w:t xml:space="preserve">hinei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Matov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
    <w:p w14:paraId="3179DD66" w14:textId="293BCEA1" w:rsidR="004E3591" w:rsidRPr="00182741" w:rsidRDefault="001D1F5C" w:rsidP="001D1F5C">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lang w:val="fr-FR"/>
        </w:rPr>
        <w:t xml:space="preserve">HInei</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Matov </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Pr>
          <w:rFonts w:ascii="Calibri" w:eastAsia="Calibri" w:hAnsi="Calibri" w:cs="Calibri"/>
          <w:sz w:val="26"/>
          <w:szCs w:val="26"/>
          <w:lang w:val="fr-FR"/>
        </w:rPr>
        <w:t xml:space="preserve">hinei</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Matov </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r xmlns:w="http://schemas.openxmlformats.org/wordprocessingml/2006/main">
        <w:rPr>
          <w:rFonts w:ascii="Calibri" w:eastAsia="Calibri" w:hAnsi="Calibri" w:cs="Calibri"/>
          <w:sz w:val="26"/>
          <w:szCs w:val="26"/>
          <w:lang w:val="fr-FR"/>
        </w:rPr>
        <w:br xmlns:w="http://schemas.openxmlformats.org/wordprocessingml/2006/main"/>
      </w:r>
      <w:r xmlns:w="http://schemas.openxmlformats.org/wordprocessingml/2006/main">
        <w:rPr>
          <w:rFonts w:ascii="Calibri" w:eastAsia="Calibri" w:hAnsi="Calibri" w:cs="Calibri"/>
          <w:sz w:val="26"/>
          <w:szCs w:val="26"/>
          <w:lang w:val="fr-FR"/>
        </w:rPr>
        <w:br xmlns:w="http://schemas.openxmlformats.org/wordprocessingml/2006/main"/>
      </w:r>
      <w:r xmlns:w="http://schemas.openxmlformats.org/wordprocessingml/2006/main" w:rsidR="00000000" w:rsidRPr="00182741">
        <w:rPr>
          <w:rFonts w:ascii="Calibri" w:eastAsia="Calibri" w:hAnsi="Calibri" w:cs="Calibri"/>
          <w:sz w:val="26"/>
          <w:szCs w:val="26"/>
        </w:rPr>
        <w:t xml:space="preserve">Está bien. Lindo. Vaya, no quería hacer eso. Tomémonos un tiempo para orar juntos al comenzar.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182741">
        <w:rPr>
          <w:rFonts w:ascii="Calibri" w:eastAsia="Calibri" w:hAnsi="Calibri" w:cs="Calibri"/>
          <w:sz w:val="26"/>
          <w:szCs w:val="26"/>
        </w:rPr>
        <w:t xml:space="preserve">Dios misericordioso, nuestro Padre Celestial, al comenzar otra semana juntos, es con acción de gracias.</w:t>
      </w:r>
    </w:p>
    <w:p w14:paraId="2B2F6BBF" w14:textId="77777777" w:rsidR="004E3591" w:rsidRPr="00182741" w:rsidRDefault="004E3591">
      <w:pPr>
        <w:rPr>
          <w:sz w:val="26"/>
          <w:szCs w:val="26"/>
        </w:rPr>
      </w:pPr>
    </w:p>
    <w:p w14:paraId="5545421F" w14:textId="29B565F8"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Es con acción de gracias que nos has traído aquí y que de hecho estamos sentados juntos, estudiando juntos, viviendo juntos, trabajando juntos, y que realmente sea en unidad. Sabemos que necesitamos la presencia de tu Espíritu Santo para hacer eso, y por eso suplicaremos por eso en este día. Oramos por lugares donde hay fracturas y fisuras, incluso en nuestra comunidad universitaria, para que tú les traigas restauración.</w:t>
      </w:r>
    </w:p>
    <w:p w14:paraId="5D0680E4" w14:textId="77777777" w:rsidR="004E3591" w:rsidRPr="00182741" w:rsidRDefault="004E3591">
      <w:pPr>
        <w:rPr>
          <w:sz w:val="26"/>
          <w:szCs w:val="26"/>
        </w:rPr>
      </w:pPr>
    </w:p>
    <w:p w14:paraId="5D8B9EAA" w14:textId="7F42C9B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Oramos también por los lugares que tienen hostilidades más allá de nuestros muros, para que por tu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Espíritu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los abrumes. Oramos por la paz de Jerusalén, particularmente como nos animaste a hacerlo en los Salmos. Señor, que haya paz, no una paz falsa, sino una paz verdadera.</w:t>
      </w:r>
    </w:p>
    <w:p w14:paraId="5052D8EB" w14:textId="77777777" w:rsidR="004E3591" w:rsidRPr="00182741" w:rsidRDefault="004E3591">
      <w:pPr>
        <w:rPr>
          <w:sz w:val="26"/>
          <w:szCs w:val="26"/>
        </w:rPr>
      </w:pPr>
    </w:p>
    <w:p w14:paraId="15587E33" w14:textId="032E9982"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Y Padre, al comenzar este día juntos, te pedimos que nos ayudes mientras estudiamos, que me ayudes a enseñar con claridad y que nos ayudes a todos a aprender de una manera que sea beneficiosa y agradable para ti. Te pedimos estas cosas en el nombre de acción de gracias de Cristo. Amén. </w:t>
      </w:r>
      <w:r xmlns:w="http://schemas.openxmlformats.org/wordprocessingml/2006/main" w:rsidR="001D1F5C">
        <w:rPr>
          <w:rFonts w:ascii="Calibri" w:eastAsia="Calibri" w:hAnsi="Calibri" w:cs="Calibri"/>
          <w:sz w:val="26"/>
          <w:szCs w:val="26"/>
        </w:rPr>
        <w:br xmlns:w="http://schemas.openxmlformats.org/wordprocessingml/2006/main"/>
      </w:r>
      <w:r xmlns:w="http://schemas.openxmlformats.org/wordprocessingml/2006/main" w:rsidR="001D1F5C">
        <w:rPr>
          <w:rFonts w:ascii="Calibri" w:eastAsia="Calibri" w:hAnsi="Calibri" w:cs="Calibri"/>
          <w:sz w:val="26"/>
          <w:szCs w:val="26"/>
        </w:rPr>
        <w:br xmlns:w="http://schemas.openxmlformats.org/wordprocessingml/2006/main"/>
      </w:r>
      <w:r xmlns:w="http://schemas.openxmlformats.org/wordprocessingml/2006/main" w:rsidRPr="00182741">
        <w:rPr>
          <w:rFonts w:ascii="Calibri" w:eastAsia="Calibri" w:hAnsi="Calibri" w:cs="Calibri"/>
          <w:sz w:val="26"/>
          <w:szCs w:val="26"/>
        </w:rPr>
        <w:t xml:space="preserve">Bueno, seguimos adelante y tenemos mucho que hacer hoy, y parte de ello tiene que ver con la cronología, y la cronología tiene que ver con las fechas, y las fechas tienen que ver con las cosas que tenemos que memorizar.</w:t>
      </w:r>
    </w:p>
    <w:p w14:paraId="7EEE214C" w14:textId="77777777" w:rsidR="004E3591" w:rsidRPr="00182741" w:rsidRDefault="004E3591">
      <w:pPr>
        <w:rPr>
          <w:sz w:val="26"/>
          <w:szCs w:val="26"/>
        </w:rPr>
      </w:pPr>
    </w:p>
    <w:p w14:paraId="10805859" w14:textId="50B8E36C"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Ahora bien </w:t>
      </w:r>
      <w:r xmlns:w="http://schemas.openxmlformats.org/wordprocessingml/2006/main" w:rsidR="001D1F5C">
        <w:rPr>
          <w:rFonts w:ascii="Calibri" w:eastAsia="Calibri" w:hAnsi="Calibri" w:cs="Calibri"/>
          <w:sz w:val="26"/>
          <w:szCs w:val="26"/>
        </w:rPr>
        <w:t xml:space="preserve">, no habrá mucho, pero si han mirado el resumen de la conferencia de hoy, sabrán que les estoy dando abarcaciones y resúmenes completos de la historia egipcia, la historia dinástica, solo para que tengamos una idea. de dónde vamos a encajar, posiblemente, el Éxodo, la estancia de Israel en Egipto y el Éxodo. Y si ha mirado las notas detenidamente, sabrá que hay algunas preguntas al respecto en términos de dónde la gente fecha el evento. Entonces, vamos a dedicar algo de tiempo a eso y veremos a Egipto en general.</w:t>
      </w:r>
    </w:p>
    <w:p w14:paraId="26CA0C00" w14:textId="77777777" w:rsidR="004E3591" w:rsidRPr="00182741" w:rsidRDefault="004E3591">
      <w:pPr>
        <w:rPr>
          <w:sz w:val="26"/>
          <w:szCs w:val="26"/>
        </w:rPr>
      </w:pPr>
    </w:p>
    <w:p w14:paraId="303B2249"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Tengo algunas fotografías para mostrarles de Egipto. Es tentador ir a JUC o MESP y estudiar allí, pero eso es una especie de subtexto aquí. Y luego, hacia el final de la hora, también pasaremos un tiempo mirando Éxodo 1 al 3.</w:t>
      </w:r>
    </w:p>
    <w:p w14:paraId="679F0C87" w14:textId="77777777" w:rsidR="004E3591" w:rsidRPr="00182741" w:rsidRDefault="004E3591">
      <w:pPr>
        <w:rPr>
          <w:sz w:val="26"/>
          <w:szCs w:val="26"/>
        </w:rPr>
      </w:pPr>
    </w:p>
    <w:p w14:paraId="5BB09838"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Así que esas son las direcciones en las que vamos. ¿Algunas preguntas para empezar? Un par de minutos. Tenías que estudiar para un examen el viernes.</w:t>
      </w:r>
    </w:p>
    <w:p w14:paraId="20CC7BE1" w14:textId="77777777" w:rsidR="004E3591" w:rsidRPr="00182741" w:rsidRDefault="004E3591">
      <w:pPr>
        <w:rPr>
          <w:sz w:val="26"/>
          <w:szCs w:val="26"/>
        </w:rPr>
      </w:pPr>
    </w:p>
    <w:p w14:paraId="5FB930EA" w14:textId="5BFED82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¿Qué lecciones aprendimos? ¿Qué lecciones hemos aprendido de estas narrativas patriarcales? En otras palabras, Abraham, Isaac, Jacob y, por supuesto, José, que es hijo del patriarca Jacob. ¿Hay alguna lección en particular? Sara. Sí, eso queda particularmente claro en la narrativa de Abraham, ¿no es así? Pero también, en Isaac, intenta manipular las cosas con sus hijos.</w:t>
      </w:r>
    </w:p>
    <w:p w14:paraId="5E967A77" w14:textId="77777777" w:rsidR="004E3591" w:rsidRPr="00182741" w:rsidRDefault="004E3591">
      <w:pPr>
        <w:rPr>
          <w:sz w:val="26"/>
          <w:szCs w:val="26"/>
        </w:rPr>
      </w:pPr>
    </w:p>
    <w:p w14:paraId="4DE511EE" w14:textId="7F34EF9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Absolutamente. Y Rebeca también. Entonces, como vemos, para resumir eso, pero eso estuvo bien dicho, en una palabra: soberanía.</w:t>
      </w:r>
    </w:p>
    <w:p w14:paraId="67EDA41C" w14:textId="77777777" w:rsidR="004E3591" w:rsidRPr="00182741" w:rsidRDefault="004E3591">
      <w:pPr>
        <w:rPr>
          <w:sz w:val="26"/>
          <w:szCs w:val="26"/>
        </w:rPr>
      </w:pPr>
    </w:p>
    <w:p w14:paraId="22BDBF68" w14:textId="0FEA8D7B"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La soberanía de Dios. Por supuesto, tu pregunta de ensayo versaba sobre eso. ¿Hay otras lecciones que crea que son particularmente pertinentes a medida que avanzamos del Génesis al Éxodo? María.</w:t>
      </w:r>
    </w:p>
    <w:p w14:paraId="6464CE92" w14:textId="77777777" w:rsidR="004E3591" w:rsidRPr="00182741" w:rsidRDefault="004E3591">
      <w:pPr>
        <w:rPr>
          <w:sz w:val="26"/>
          <w:szCs w:val="26"/>
        </w:rPr>
      </w:pPr>
    </w:p>
    <w:p w14:paraId="0A55B66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Sí, esa gente es como nosotros. Ellos no son pequeños santos allí, como tampoco lo somos nosotros. Ahora bien, es cierto que somos santos en Cristo, pero el punto es que ellos tenían sus propios fallos y debilidades.</w:t>
      </w:r>
    </w:p>
    <w:p w14:paraId="1543F89F" w14:textId="77777777" w:rsidR="004E3591" w:rsidRPr="00182741" w:rsidRDefault="004E3591">
      <w:pPr>
        <w:rPr>
          <w:sz w:val="26"/>
          <w:szCs w:val="26"/>
        </w:rPr>
      </w:pPr>
    </w:p>
    <w:p w14:paraId="6BA5A5C1" w14:textId="7565CF63"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Y vemos a Dios obrando en sus vidas a pesar de ellos mismos a veces, tal como obra en nuestras vidas, a veces prácticamente a pesar de nosotros mismos. Bueno, podríamos seguir y seguir con eso, pero tenemos algunas cosas que hacer. Permítanme tomar nota en este punto.</w:t>
      </w:r>
    </w:p>
    <w:p w14:paraId="4CD4CD95" w14:textId="77777777" w:rsidR="004E3591" w:rsidRPr="00182741" w:rsidRDefault="004E3591">
      <w:pPr>
        <w:rPr>
          <w:sz w:val="26"/>
          <w:szCs w:val="26"/>
        </w:rPr>
      </w:pPr>
    </w:p>
    <w:p w14:paraId="1ADF9955" w14:textId="10CA8408"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 veces surgen preguntas: bueno, ¿cómo sabemos algo sobre fechas en términos de antigüedad tardía, perdón, antigüedad, períodos de aquel entonces? Y hay un par de cosas a tener en cuenta. Permítanme tomar nota, en primer lugar, sobre esta nota de la lista del rey asirio. Hay mucho que podría decir allí.</w:t>
      </w:r>
    </w:p>
    <w:p w14:paraId="0F0A214E" w14:textId="77777777" w:rsidR="004E3591" w:rsidRPr="00182741" w:rsidRDefault="004E3591">
      <w:pPr>
        <w:rPr>
          <w:sz w:val="26"/>
          <w:szCs w:val="26"/>
        </w:rPr>
      </w:pPr>
    </w:p>
    <w:p w14:paraId="12AC757F" w14:textId="2D11C1A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Esto es todo lo que tenemos que decir ahora mismo. Hay listas de reyes, nombres de reyes, reyes asirios y, curiosamente, no son solo listas, sino que a menudo indican </w:t>
      </w: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eventos muy significativos que han tenido lugar junto con esos reyes, ¿verdad? Y uno de ellos que es muy útil para nosotros en términos de fechar cosas es que en 763 hubo un eclipse. Ahora </w:t>
      </w:r>
      <w:r xmlns:w="http://schemas.openxmlformats.org/wordprocessingml/2006/main" w:rsidR="001D1F5C">
        <w:rPr>
          <w:rFonts w:ascii="Calibri" w:eastAsia="Calibri" w:hAnsi="Calibri" w:cs="Calibri"/>
          <w:sz w:val="26"/>
          <w:szCs w:val="26"/>
        </w:rPr>
        <w:t xml:space="preserve">, ese es un evento astronómico importante, y se menciona junto con uno de los reyes.</w:t>
      </w:r>
    </w:p>
    <w:p w14:paraId="7D243989" w14:textId="77777777" w:rsidR="004E3591" w:rsidRPr="00182741" w:rsidRDefault="004E3591">
      <w:pPr>
        <w:rPr>
          <w:sz w:val="26"/>
          <w:szCs w:val="26"/>
        </w:rPr>
      </w:pPr>
    </w:p>
    <w:p w14:paraId="71C04A02" w14:textId="4941D43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Y porque podemos fecharlo astronómicamente, porque, por supuesto, los astrónomos pueden retroceder y observar todas estas cosas que se desarrollan muy regularmente a lo largo de siglos y milenios, porque podemos fechar ese eclipse en 763, eso nos proporciona una fecha de referencia para comenzar. estableciendo cronologías relativas desde Asiria hasta nuestra región particular, que es Israel, por supuesto, porque tenemos menciones de reyes asirios en nuestros documentos. Entonces tenemos un buen punto de referencia, como dije, que no resuelve todos los problemas. Hay problemas con las corregencias y las superposiciones, etc., pero aun así eso es útil.</w:t>
      </w:r>
    </w:p>
    <w:p w14:paraId="78E417B3" w14:textId="77777777" w:rsidR="004E3591" w:rsidRPr="00182741" w:rsidRDefault="004E3591">
      <w:pPr>
        <w:rPr>
          <w:sz w:val="26"/>
          <w:szCs w:val="26"/>
        </w:rPr>
      </w:pPr>
    </w:p>
    <w:p w14:paraId="616E1A4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Entonces eso es lo primero que hay que tener en cuenta. De hecho, podemos manejar algo las citas, razón por la cual incluso podemos hablar de ello. En segundo lugar, la cronología egipcia es un poco más misteriosa, por así decirlo, y existen varios sistemas diferentes para descubrir la cronología egipcia.</w:t>
      </w:r>
    </w:p>
    <w:p w14:paraId="57F3C194" w14:textId="77777777" w:rsidR="004E3591" w:rsidRPr="00182741" w:rsidRDefault="004E3591">
      <w:pPr>
        <w:rPr>
          <w:sz w:val="26"/>
          <w:szCs w:val="26"/>
        </w:rPr>
      </w:pPr>
    </w:p>
    <w:p w14:paraId="3D564127" w14:textId="609C784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Cuando empiezo a mencionar algún tipo de fechas aproximadas con respecto a las dinastías en Egipto y los reinados de faraones particulares, etc., voy a usar el sistema cronológico, el sistema cronológico, que sigue la Historia Antigua de Cambridge. No es necesario que lo escriba, pero simplemente reconozca que ese es un sistema. Ese es el que estoy siguiendo.</w:t>
      </w:r>
    </w:p>
    <w:p w14:paraId="310E4EB5" w14:textId="77777777" w:rsidR="004E3591" w:rsidRPr="00182741" w:rsidRDefault="004E3591">
      <w:pPr>
        <w:rPr>
          <w:sz w:val="26"/>
          <w:szCs w:val="26"/>
        </w:rPr>
      </w:pPr>
    </w:p>
    <w:p w14:paraId="0CEE51EB" w14:textId="0621FABA"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No todo el mundo lo sigue. Entonces, si van a otro lugar y miran algún otro texto particular sobre la historia egipcia, posiblemente verán alguna variación o fluctuación en las fechas de los gobernantes dinásticos egipcios de aproximadamente 15 a 20 años. Así que tenlo en cuenta.</w:t>
      </w:r>
    </w:p>
    <w:p w14:paraId="2DC967E2" w14:textId="77777777" w:rsidR="004E3591" w:rsidRPr="00182741" w:rsidRDefault="004E3591">
      <w:pPr>
        <w:rPr>
          <w:sz w:val="26"/>
          <w:szCs w:val="26"/>
        </w:rPr>
      </w:pPr>
    </w:p>
    <w:p w14:paraId="22A315D5" w14:textId="4122986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Ahora, aquí tienes una pregunta. Aparece todo el tiempo cuando vamos a Egipto y empezamos a mirar cosas, y ya sabes, hay todo tipo de textos en Egipto.</w:t>
      </w:r>
    </w:p>
    <w:p w14:paraId="65893FDA" w14:textId="77777777" w:rsidR="004E3591" w:rsidRPr="00182741" w:rsidRDefault="004E3591">
      <w:pPr>
        <w:rPr>
          <w:sz w:val="26"/>
          <w:szCs w:val="26"/>
        </w:rPr>
      </w:pPr>
    </w:p>
    <w:p w14:paraId="5D63863B"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¿Por qué no vemos ninguna evidencia de la presencia de Israel en Egipto? ¿Por qué allí no hay nada si estuvieron 430 años allí, según nos dice Éxodo capítulo 12? ¿Por qué no hay pruebas? ¿Por qué no se menciona la salida de Egipto en este dramático acontecimiento llamado el Éxodo, Chelsea? Bueno, obviamente porque es vergonzoso, una vergüenza total, no van a escribir sobre ello. Eso tiene mucho sentido. Bien.</w:t>
      </w:r>
    </w:p>
    <w:p w14:paraId="4E215ED3" w14:textId="77777777" w:rsidR="004E3591" w:rsidRPr="00182741" w:rsidRDefault="004E3591">
      <w:pPr>
        <w:rPr>
          <w:sz w:val="26"/>
          <w:szCs w:val="26"/>
        </w:rPr>
      </w:pPr>
    </w:p>
    <w:p w14:paraId="713F92E0"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Y vamos a volver a eso. Ésa es una de nuestras principales razones. ¿Algo más? Beca.</w:t>
      </w:r>
    </w:p>
    <w:p w14:paraId="2EF28D7E" w14:textId="77777777" w:rsidR="004E3591" w:rsidRPr="00182741" w:rsidRDefault="004E3591">
      <w:pPr>
        <w:rPr>
          <w:sz w:val="26"/>
          <w:szCs w:val="26"/>
        </w:rPr>
      </w:pPr>
    </w:p>
    <w:p w14:paraId="2A2AE6D4" w14:textId="4B00A64A"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Bien. </w:t>
      </w:r>
      <w:r xmlns:w="http://schemas.openxmlformats.org/wordprocessingml/2006/main" w:rsidR="001D1F5C">
        <w:rPr>
          <w:rFonts w:ascii="Calibri" w:eastAsia="Calibri" w:hAnsi="Calibri" w:cs="Calibri"/>
          <w:sz w:val="26"/>
          <w:szCs w:val="26"/>
        </w:rPr>
        <w:t xml:space="preserve">Egipto no consideró a Israel como una nación per se, de hecho, no hasta 1220, cuando un faraón de la dinastía XIX mencionó a Israel, y para ese momento, ya estaban de regreso en la tierra. Eso podría ser parte de la explicación.</w:t>
      </w:r>
    </w:p>
    <w:p w14:paraId="4AE61481" w14:textId="77777777" w:rsidR="004E3591" w:rsidRPr="00182741" w:rsidRDefault="004E3591">
      <w:pPr>
        <w:rPr>
          <w:sz w:val="26"/>
          <w:szCs w:val="26"/>
        </w:rPr>
      </w:pPr>
    </w:p>
    <w:p w14:paraId="77AD6942"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Simplemente son parte de este grupo mucho más amplio de personas que fueron esclavizadas. Tenemos evidencia de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asiáticos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Los egipcios hablan de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los asiáticos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que son su mano de obra esclava, y hay varios lugares donde hay cuadros en las paredes y relieves, etc., que indican que estos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asiáticos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sirven como mano de obra esclava.</w:t>
      </w:r>
    </w:p>
    <w:p w14:paraId="52AC055B" w14:textId="77777777" w:rsidR="004E3591" w:rsidRPr="00182741" w:rsidRDefault="004E3591">
      <w:pPr>
        <w:rPr>
          <w:sz w:val="26"/>
          <w:szCs w:val="26"/>
        </w:rPr>
      </w:pPr>
    </w:p>
    <w:p w14:paraId="2C5661FB" w14:textId="2E5B301F"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Los israelitas probablemente fueron una pequeña parte de eso. ¿Algo más? Bueno, aquí hay un par de cosas a tener en cuenta. Hay una serie de cosas a tener en cuenta.</w:t>
      </w:r>
    </w:p>
    <w:p w14:paraId="08F99F92" w14:textId="77777777" w:rsidR="004E3591" w:rsidRPr="00182741" w:rsidRDefault="004E3591">
      <w:pPr>
        <w:rPr>
          <w:sz w:val="26"/>
          <w:szCs w:val="26"/>
        </w:rPr>
      </w:pPr>
    </w:p>
    <w:p w14:paraId="6B6B5F28"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Las regiones del delta, que es donde se asentaron principalmente los israelitas, nuevamente piensan en el delta. Pensemos en el río Nilo fluyendo y depositando marismas, siglos y siglos de marismas. Ése no es un territorio privilegiado para preservar gran parte de nada.</w:t>
      </w:r>
    </w:p>
    <w:p w14:paraId="112E6770" w14:textId="77777777" w:rsidR="004E3591" w:rsidRPr="00182741" w:rsidRDefault="004E3591">
      <w:pPr>
        <w:rPr>
          <w:sz w:val="26"/>
          <w:szCs w:val="26"/>
        </w:rPr>
      </w:pPr>
    </w:p>
    <w:p w14:paraId="3C42E85D" w14:textId="4C29F2E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De hecho, las excavaciones que se han llevado a cabo en algunos de los sitios en las regiones del delta han encontrado algunas cosas, pero a menudo están como inundadas de barro. Muy pocas, probablemente no debería decir viviendas conservadas, pero sí muy pocas estructuras monumentales conservadas. Obviamente, si hablamos de un clima como este, cualquier cosa que esté hecha de papiro se desintegrará hace mucho tiempo.</w:t>
      </w:r>
    </w:p>
    <w:p w14:paraId="6DD905DC" w14:textId="77777777" w:rsidR="004E3591" w:rsidRPr="00182741" w:rsidRDefault="004E3591">
      <w:pPr>
        <w:rPr>
          <w:sz w:val="26"/>
          <w:szCs w:val="26"/>
        </w:rPr>
      </w:pPr>
    </w:p>
    <w:p w14:paraId="39C2AD1A" w14:textId="2883B064"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Y los tres siguientes son, bueno, juntemos el tercero y el cuarto. Como ha sugerido el Chelsea, los faraones nunca escribirían sobre su propia derrota. De hecho, tenemos algunas pruebas de uno de los faraones de Ramsés, no recuerdo si son dos o tres, pero puedo volver atrás y comprobarlo: un faraón importante que afirma una tremenda victoria sobre algunos enemigos en el norte en un lugar llamado Kadesh, mientras que en realidad tenemos evidencia del otro lado que dice que fue una derrota colosal para él, ¿de acuerdo? Eso nos da una pequeña muestra de las formas en que pensarían sobre eso.</w:t>
      </w:r>
    </w:p>
    <w:p w14:paraId="7C7792BC" w14:textId="77777777" w:rsidR="004E3591" w:rsidRPr="00182741" w:rsidRDefault="004E3591">
      <w:pPr>
        <w:rPr>
          <w:sz w:val="26"/>
          <w:szCs w:val="26"/>
        </w:rPr>
      </w:pPr>
    </w:p>
    <w:p w14:paraId="124543C4" w14:textId="6A30007F"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Es más, bueno, tal vez deberíamos decir filosóficamente que ese es el punto cuatro. Las palabras también son algo importantes para la cultura egipcia. Pensamos que la palabra inspirada de Dios tiene poder y dramatismo, etc., y así es. Pero los egipcios también tenían este sentido de las palabras, y he tratado de resumirlo aquí.</w:t>
      </w:r>
    </w:p>
    <w:p w14:paraId="06456749" w14:textId="77777777" w:rsidR="004E3591" w:rsidRPr="00182741" w:rsidRDefault="004E3591">
      <w:pPr>
        <w:rPr>
          <w:sz w:val="26"/>
          <w:szCs w:val="26"/>
        </w:rPr>
      </w:pPr>
    </w:p>
    <w:p w14:paraId="2F980E06"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Consideraban que las palabras provenían de los dioses y, por lo tanto, eran poderosas. Vea algunos paralelos allí. Si se escribió algo, aquí es donde se pone interesante.</w:t>
      </w:r>
    </w:p>
    <w:p w14:paraId="775EBFFD" w14:textId="77777777" w:rsidR="004E3591" w:rsidRPr="00182741" w:rsidRDefault="004E3591">
      <w:pPr>
        <w:rPr>
          <w:sz w:val="26"/>
          <w:szCs w:val="26"/>
        </w:rPr>
      </w:pPr>
    </w:p>
    <w:p w14:paraId="08F83584" w14:textId="32DBF31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Si algo estuviera escrito, ese evento posiblemente podría repetirse. Por lo tanto, si hubieras tenido esta tremenda derrota de los egipcios, dejando de lado toda la vergüenza y la humillación, no la habrías escrito debido a la posibilidad de que se repitiera. Y luego, si no está escrito, es como si no hubiera ocurrido nada y punto.</w:t>
      </w:r>
    </w:p>
    <w:p w14:paraId="3529ABF2" w14:textId="77777777" w:rsidR="004E3591" w:rsidRPr="00182741" w:rsidRDefault="004E3591">
      <w:pPr>
        <w:rPr>
          <w:sz w:val="26"/>
          <w:szCs w:val="26"/>
        </w:rPr>
      </w:pPr>
    </w:p>
    <w:p w14:paraId="1AB63616" w14:textId="2FD1530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Finalmente, si pasa al quinto punto, esto sale a la luz y lo miramos ahora desde la perspectiva de Israel. Ninguna nación inventaría una narrativa, ¿vale? Ninguna nación inventaría una narrativa de que sus orígenes se encuentran en la servidumbre y la esclavitud. Probablemente tenga alguna sustancia, algún núcleo, algún núcleo </w:t>
      </w:r>
      <w:r xmlns:w="http://schemas.openxmlformats.org/wordprocessingml/2006/main" w:rsidR="001D1F5C">
        <w:rPr>
          <w:rFonts w:ascii="Calibri" w:eastAsia="Calibri" w:hAnsi="Calibri" w:cs="Calibri"/>
          <w:sz w:val="26"/>
          <w:szCs w:val="26"/>
        </w:rPr>
        <w:t xml:space="preserve">en algún lugar de la verdad.</w:t>
      </w:r>
    </w:p>
    <w:p w14:paraId="5B45B54B" w14:textId="77777777" w:rsidR="004E3591" w:rsidRPr="00182741" w:rsidRDefault="004E3591">
      <w:pPr>
        <w:rPr>
          <w:sz w:val="26"/>
          <w:szCs w:val="26"/>
        </w:rPr>
      </w:pPr>
    </w:p>
    <w:p w14:paraId="1C48ED24" w14:textId="12A0B5B3" w:rsidR="004E3591" w:rsidRPr="00182741" w:rsidRDefault="001D1F5C">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Entonces, todas esas cosas juntas pueden ayudarnos a obtener algunas respuestas con respecto a este tema. Ahora, hay mucho más que podríamos decir al respecto, pero como siempre, vamos a seguir adelante. ¿Tiene todo eso algún sentido para ti? Hay varias perspectivas diferentes sobre esto, pero nos ayuda un poco.</w:t>
      </w:r>
    </w:p>
    <w:p w14:paraId="34BE5153" w14:textId="77777777" w:rsidR="004E3591" w:rsidRPr="00182741" w:rsidRDefault="004E3591">
      <w:pPr>
        <w:rPr>
          <w:sz w:val="26"/>
          <w:szCs w:val="26"/>
        </w:rPr>
      </w:pPr>
    </w:p>
    <w:p w14:paraId="0442AF6D"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Bueno, aquí tenemos el resumen que les prometí, y nuevamente, está en sus notas que están en la pizarra. Así que permítanme hablar de los puntos clave que se encuentran aquí. Período dinástico temprano, hace milenios, en realidad estamos hablando de alrededor de 3.000 años antes de Cristo y los cientos de años a ambos lados de eso.</w:t>
      </w:r>
    </w:p>
    <w:p w14:paraId="0D50AD03" w14:textId="77777777" w:rsidR="004E3591" w:rsidRPr="00182741" w:rsidRDefault="004E3591">
      <w:pPr>
        <w:rPr>
          <w:sz w:val="26"/>
          <w:szCs w:val="26"/>
        </w:rPr>
      </w:pPr>
    </w:p>
    <w:p w14:paraId="6B09F958"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El Alto y el Bajo Egipto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unen, y eso es bastante significativo. Puedes ver evidencia de eso y su significado en los siglos siguientes cuando miras algunas de estas cosas que encontramos en el Templo de Karnak y demás. Pero para nuestros propósitos, pasando al Reino Antiguo, cuando vemos pirámides en Egipto, creo que ya he dicho esto antes, tengan en cuenta que ya habrían estado allí cuando Abraham y Sara bajaron a Egipto.</w:t>
      </w:r>
    </w:p>
    <w:p w14:paraId="78AF9A14" w14:textId="77777777" w:rsidR="004E3591" w:rsidRPr="00182741" w:rsidRDefault="004E3591">
      <w:pPr>
        <w:rPr>
          <w:sz w:val="26"/>
          <w:szCs w:val="26"/>
        </w:rPr>
      </w:pPr>
    </w:p>
    <w:p w14:paraId="03B6EDE0" w14:textId="26D015C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Ya están allí, estructuras monumentales muy, muy importantes. El hecho de que hayan sido construidos y sus implicaciones en términos de la capacidad astronómica y arquitectónica de estos constructores nos dice algo notable sobre esta cultura. Para nuestros propósitos, al mirar el primer período intermedio, este es probablemente el momento, si optamos por una fecha temprana para el Éxodo, a la que llegaré en un momento, este es probablemente el momento en que Abraham, Lo siento, cuando, sí, Abraham y Sarah habrían ido allí con su pequeño séquito.</w:t>
      </w:r>
    </w:p>
    <w:p w14:paraId="1BD0608D" w14:textId="77777777" w:rsidR="004E3591" w:rsidRPr="00182741" w:rsidRDefault="004E3591">
      <w:pPr>
        <w:rPr>
          <w:sz w:val="26"/>
          <w:szCs w:val="26"/>
        </w:rPr>
      </w:pPr>
    </w:p>
    <w:p w14:paraId="2414C137" w14:textId="3FF48F8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Nuevamente, por cierto, voy a dedicar mucho tiempo a hablar sobre la fecha del Éxodo porque, nos guste o no, mucho más depende de ello en términos de fechar a los patriarcas.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es útil saber eso. En cualquier caso, se trata de un período de división y debilidad, lo que podría explicar por qué hay esta afluencia de </w:t>
      </w:r>
      <w:proofErr xmlns:w="http://schemas.openxmlformats.org/wordprocessingml/2006/main" w:type="spellStart"/>
      <w:r xmlns:w="http://schemas.openxmlformats.org/wordprocessingml/2006/main" w:rsidR="001D1F5C">
        <w:rPr>
          <w:rFonts w:ascii="Calibri" w:eastAsia="Calibri" w:hAnsi="Calibri" w:cs="Calibri"/>
          <w:sz w:val="26"/>
          <w:szCs w:val="26"/>
        </w:rPr>
        <w:t xml:space="preserve">asiáticos </w:t>
      </w:r>
      <w:proofErr xmlns:w="http://schemas.openxmlformats.org/wordprocessingml/2006/main" w:type="spellEnd"/>
      <w:r xmlns:w="http://schemas.openxmlformats.org/wordprocessingml/2006/main" w:rsidR="001D1F5C">
        <w:rPr>
          <w:rFonts w:ascii="Calibri" w:eastAsia="Calibri" w:hAnsi="Calibri" w:cs="Calibri"/>
          <w:sz w:val="26"/>
          <w:szCs w:val="26"/>
        </w:rPr>
        <w:t xml:space="preserve">. Quizás Abraham y Sara sean parte de ese cuadro completo cuando caen durante la hambruna.</w:t>
      </w:r>
    </w:p>
    <w:p w14:paraId="4B45131A" w14:textId="77777777" w:rsidR="004E3591" w:rsidRPr="00182741" w:rsidRDefault="004E3591">
      <w:pPr>
        <w:rPr>
          <w:sz w:val="26"/>
          <w:szCs w:val="26"/>
        </w:rPr>
      </w:pPr>
    </w:p>
    <w:p w14:paraId="33FAA829" w14:textId="2C8C0566"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Durante el Imperio Medio, Egipto volvió a surgir y se volvió bastante importante. Dinastía mayor, dinastía XII, fíjate cuánto dura, y una época clara de expansión. Ahora más allá de eso, oh, por cierto, sería durante ese tiempo, otra vez, oh, adelante, Becca.</w:t>
      </w:r>
    </w:p>
    <w:p w14:paraId="3211ECF6" w14:textId="77777777" w:rsidR="004E3591" w:rsidRPr="00182741" w:rsidRDefault="004E3591">
      <w:pPr>
        <w:rPr>
          <w:sz w:val="26"/>
          <w:szCs w:val="26"/>
        </w:rPr>
      </w:pPr>
    </w:p>
    <w:p w14:paraId="74BC5874" w14:textId="52A3F1F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No, no con José. ¿Recuerdas cuando dice que Abraham y Sara bajaron a Egipto? Es ese incidente de Génesis 12. Entonces es cuando eso habría sido.</w:t>
      </w:r>
    </w:p>
    <w:p w14:paraId="789A5818" w14:textId="77777777" w:rsidR="004E3591" w:rsidRPr="00182741" w:rsidRDefault="004E3591">
      <w:pPr>
        <w:rPr>
          <w:sz w:val="26"/>
          <w:szCs w:val="26"/>
        </w:rPr>
      </w:pPr>
    </w:p>
    <w:p w14:paraId="54327798" w14:textId="3561794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Sí, la hambruna de la que hablaremos más adelante estará aquí. Nuevamente, esto probablemente depende de cuándo fechamos el Éxodo, ¿verdad? Pero si vamos a poner a José y a todos los hermanos, a toda la familia cayendo, sería en este período del Reino Medio. Lo que les da, gracias, quiero decir, es una buena pregunta porque nos da una pequeña indicación de la frecuencia con la que la hambruna asola esta área. No sólo tienes una hambruna; parece suceder varias veces porque la existencia allí es muy tenue.</w:t>
      </w:r>
    </w:p>
    <w:p w14:paraId="2F22EB32" w14:textId="77777777" w:rsidR="004E3591" w:rsidRPr="00182741" w:rsidRDefault="004E3591">
      <w:pPr>
        <w:rPr>
          <w:sz w:val="26"/>
          <w:szCs w:val="26"/>
        </w:rPr>
      </w:pPr>
    </w:p>
    <w:p w14:paraId="69A5A2F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Bueno, en cualquier caso, para nuestros propósitos, queremos señalar aquí dos cosas más que son bastante significativas. Primero, además de un primer período intermedio, tenemos un segundo período intermedio, y este nombre es bastante importante. Hicsos.</w:t>
      </w:r>
    </w:p>
    <w:p w14:paraId="126AF591" w14:textId="77777777" w:rsidR="004E3591" w:rsidRPr="00182741" w:rsidRDefault="004E3591">
      <w:pPr>
        <w:rPr>
          <w:sz w:val="26"/>
          <w:szCs w:val="26"/>
        </w:rPr>
      </w:pPr>
    </w:p>
    <w:p w14:paraId="2C5B88DA"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 algunos extranjeros, un historiador egipcio mucho más tarde los llama reyes pastores, pero no estamos realmente seguros de que sea cierto, pero son extranjeros que se mudan a Egipto y de hecho se hacen cargo del gobierno de Egipto durante unos 150 años. Los hicsos se encuentran al final de todo este período. Gobernarán desde aproximadamente 1700 hasta aproximadamente 1550, y no son del agrado de los egipcios.</w:t>
      </w:r>
    </w:p>
    <w:p w14:paraId="4E9DF07B" w14:textId="77777777" w:rsidR="004E3591" w:rsidRPr="00182741" w:rsidRDefault="004E3591">
      <w:pPr>
        <w:rPr>
          <w:sz w:val="26"/>
          <w:szCs w:val="26"/>
        </w:rPr>
      </w:pPr>
    </w:p>
    <w:p w14:paraId="1C1F7DFF" w14:textId="51B28C86"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De hecho, los egipcios los odian. Finalmente, el nuevo reino comienza con un tipo llamado Ahmose, que expulsa a los hicsos y comienza su propia dinastía. ¿Está bien? Ahora, la razón por la que esto se destaca es que no importa qué fecha le den al Éxodo, si será temprano o tarde, y nuevamente, volveré a eso en un momento, sin importar cuál fecha que le damos al Éxodo, ocurre durante el período del nuevo reino.</w:t>
      </w:r>
    </w:p>
    <w:p w14:paraId="7F3154E8" w14:textId="77777777" w:rsidR="004E3591" w:rsidRPr="00182741" w:rsidRDefault="004E3591">
      <w:pPr>
        <w:rPr>
          <w:sz w:val="26"/>
          <w:szCs w:val="26"/>
        </w:rPr>
      </w:pPr>
    </w:p>
    <w:p w14:paraId="22934E1B" w14:textId="4E96868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Y vamos a desarrollar eso. Vamos a expandir considerablemente el nuevo reino en un momento. Vale, ¿todavía estás conmigo? ¿Preguntas? Ése es el panorama general.</w:t>
      </w:r>
    </w:p>
    <w:p w14:paraId="0828252C" w14:textId="77777777" w:rsidR="004E3591" w:rsidRPr="00182741" w:rsidRDefault="004E3591">
      <w:pPr>
        <w:rPr>
          <w:sz w:val="26"/>
          <w:szCs w:val="26"/>
        </w:rPr>
      </w:pPr>
    </w:p>
    <w:p w14:paraId="0726C7C7" w14:textId="46B77DC1" w:rsidR="004E3591" w:rsidRPr="00182741" w:rsidRDefault="001D1F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están las pirámides, y nuevamente, estas son las que estaban en pie en el momento en que incluso Abraham y Sara descendieron allí. Si quieres tener una pequeña perspectiva, estoy parado en la cima de una pequeña pirámide. Esta es la cima de una pequeña pirámide, que es como esa de allí.</w:t>
      </w:r>
    </w:p>
    <w:p w14:paraId="75CAD902" w14:textId="77777777" w:rsidR="004E3591" w:rsidRPr="00182741" w:rsidRDefault="004E3591">
      <w:pPr>
        <w:rPr>
          <w:sz w:val="26"/>
          <w:szCs w:val="26"/>
        </w:rPr>
      </w:pPr>
    </w:p>
    <w:p w14:paraId="01F41904"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Esos eran para las esposas, las diversas esposas de los faraones. Estos son los tres principales aquí, Khufu,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Khefran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Menachari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allá. Ahora centrémonos en el nuevo reino.</w:t>
      </w:r>
    </w:p>
    <w:p w14:paraId="0C706887" w14:textId="77777777" w:rsidR="004E3591" w:rsidRPr="00182741" w:rsidRDefault="004E3591">
      <w:pPr>
        <w:rPr>
          <w:sz w:val="26"/>
          <w:szCs w:val="26"/>
        </w:rPr>
      </w:pPr>
    </w:p>
    <w:p w14:paraId="4F66ADC1"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Y aquí va todo. Déjame ver si puedo hablar sobre ello. Y no dude en hacer preguntas si necesito reducir la velocidad o algo por el estilo.</w:t>
      </w:r>
    </w:p>
    <w:p w14:paraId="3124A41D" w14:textId="77777777" w:rsidR="004E3591" w:rsidRPr="00182741" w:rsidRDefault="004E3591">
      <w:pPr>
        <w:rPr>
          <w:sz w:val="26"/>
          <w:szCs w:val="26"/>
        </w:rPr>
      </w:pPr>
    </w:p>
    <w:p w14:paraId="65B8C360"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Ahmose es quien en la dinastía XVIII expulsó a esos hicsos. Luego tienes una serie de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Amenhoteps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y Thutmosis. ¿Los ves? Lo que hay que tener en cuenta es que Amén es un dios, y también lo es Thoth o Toth.</w:t>
      </w:r>
    </w:p>
    <w:p w14:paraId="7C2C27B7" w14:textId="77777777" w:rsidR="004E3591" w:rsidRPr="00182741" w:rsidRDefault="004E3591">
      <w:pPr>
        <w:rPr>
          <w:sz w:val="26"/>
          <w:szCs w:val="26"/>
        </w:rPr>
      </w:pPr>
    </w:p>
    <w:p w14:paraId="44FCA29F" w14:textId="1971A2CA"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Esos son representativos de los nombres de Dios. Y luego, si miran con atención, noten que hay un Moisés allí, que puede tener alguna relación con Moisés. Aférrate a eso también.</w:t>
      </w:r>
    </w:p>
    <w:p w14:paraId="2AF79371" w14:textId="77777777" w:rsidR="004E3591" w:rsidRPr="00182741" w:rsidRDefault="004E3591">
      <w:pPr>
        <w:rPr>
          <w:sz w:val="26"/>
          <w:szCs w:val="26"/>
        </w:rPr>
      </w:pPr>
    </w:p>
    <w:p w14:paraId="76E01C2E" w14:textId="7ACDD13A"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Ahora, las dos cosas que quiero que tengan en cuenta, y hablaré un poco más de esta lista en un momento, pero las dos cosas que quiero que tengan en cuenta ahora son obviamente los nombres resaltados allí. Si vamos a elegir una fecha temprana para el Éxodo, sería durante el reinado de Amenhotep II. Ahora, una vez que lo hayamos establecido y esté resaltado allí, podremos retroceder un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poco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w:t>
      </w:r>
    </w:p>
    <w:p w14:paraId="0EA61184" w14:textId="77777777" w:rsidR="004E3591" w:rsidRPr="00182741" w:rsidRDefault="004E3591">
      <w:pPr>
        <w:rPr>
          <w:sz w:val="26"/>
          <w:szCs w:val="26"/>
        </w:rPr>
      </w:pPr>
    </w:p>
    <w:p w14:paraId="13FAB1B9" w14:textId="3BF0FD6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¿Sabes qué edad tenía Moisés cuando ocurrió el Éxodo? Tiene 80 años, ¿verdad? Entonces, si efectivamente tenemos un Éxodo teniendo lugar, y nuevamente, vamos a llegar a la fecha muy pronto para esa posibilidad de fecha temprana, pero vamos a agregar 80 años a eso, y luego la sugerencia es que Posiblemente sea durante el reinado de Tutmosis I que tengamos el nacimiento de Moisés, porque simplemente haces tus matemáticas y ahí es donde vas a aterrizar. ¿Hasta ahora, todo bien? Esas son las dos cosas a tener en cuenta.</w:t>
      </w:r>
    </w:p>
    <w:p w14:paraId="1380C599" w14:textId="77777777" w:rsidR="004E3591" w:rsidRPr="00182741" w:rsidRDefault="004E3591">
      <w:pPr>
        <w:rPr>
          <w:sz w:val="26"/>
          <w:szCs w:val="26"/>
        </w:rPr>
      </w:pPr>
    </w:p>
    <w:p w14:paraId="4E294BA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Ahora, dos elementos adicionales sobre los que queremos tomar nota. Observe el nombre Hatshepsut. Hatshepsut es una mujer.</w:t>
      </w:r>
    </w:p>
    <w:p w14:paraId="21494EE5" w14:textId="77777777" w:rsidR="004E3591" w:rsidRPr="00182741" w:rsidRDefault="004E3591">
      <w:pPr>
        <w:rPr>
          <w:sz w:val="26"/>
          <w:szCs w:val="26"/>
        </w:rPr>
      </w:pPr>
    </w:p>
    <w:p w14:paraId="14646443"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Como puedes ver, ella es hermana y esposa de Tutmosis II. Hatshepsut era una mujer notablemente luchadora. Ella no era una persona mayor cualquiera.</w:t>
      </w:r>
    </w:p>
    <w:p w14:paraId="6A67133D" w14:textId="77777777" w:rsidR="004E3591" w:rsidRPr="00182741" w:rsidRDefault="004E3591">
      <w:pPr>
        <w:rPr>
          <w:sz w:val="26"/>
          <w:szCs w:val="26"/>
        </w:rPr>
      </w:pPr>
    </w:p>
    <w:p w14:paraId="0F59EE2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En realidad ella está reinando, corregencia, sí, pero reinando parte del tiempo, y tiene su propio templo mortuorio. Ella fue coronada. Tiene representaciones de ella misma siendo coronada como gobernante por los dioses de Egipto.</w:t>
      </w:r>
    </w:p>
    <w:p w14:paraId="0811B2E6" w14:textId="77777777" w:rsidR="004E3591" w:rsidRPr="00182741" w:rsidRDefault="004E3591">
      <w:pPr>
        <w:rPr>
          <w:sz w:val="26"/>
          <w:szCs w:val="26"/>
        </w:rPr>
      </w:pPr>
    </w:p>
    <w:p w14:paraId="2A08D089" w14:textId="0F7DAF4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De hecho, resulta que Tutmosis III, que reinó después de ella cuando ella murió y había sido su corregente cuando ella desapareció, en realidad se tomó la molestia de desfigurar los materiales que la representaban porque No le gustaba la perspectiva de que ella realmente hubiera estado gobernando, pero parece haber sido un tipo de mujer bastante poderosa. Una vez más, aférrate a eso. Eso es importante.</w:t>
      </w:r>
    </w:p>
    <w:p w14:paraId="2F34ED57" w14:textId="77777777" w:rsidR="004E3591" w:rsidRPr="00182741" w:rsidRDefault="004E3591">
      <w:pPr>
        <w:rPr>
          <w:sz w:val="26"/>
          <w:szCs w:val="26"/>
        </w:rPr>
      </w:pPr>
    </w:p>
    <w:p w14:paraId="1C81E6B8"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Y finalmente, observe que también tenemos un nombre con el que quizás esté familiarizado,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Akenatón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quien, si ha realizado algún estudio de su historia en esta área, sabrá que él fue quien introdujo alguna forma de cuasi monoteísmo en la cultura egipcia. No duró. No duró.</w:t>
      </w:r>
    </w:p>
    <w:p w14:paraId="3E7CD897" w14:textId="77777777" w:rsidR="004E3591" w:rsidRPr="00182741" w:rsidRDefault="004E3591">
      <w:pPr>
        <w:rPr>
          <w:sz w:val="26"/>
          <w:szCs w:val="26"/>
        </w:rPr>
      </w:pPr>
    </w:p>
    <w:p w14:paraId="568DF817"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Pero la sugerencia es que, si vamos a tener un éxodo antes de eso, tal vez, sólo tal vez, exista una tradición del poder de este dios que efectuó un éxodo y </w:t>
      </w: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sacó a esta gente de Egipto. Quizás eso fue lo suficientemente fuerte como para influir en su forma de pensar en ese momento. Una vez más, no dura.</w:t>
      </w:r>
    </w:p>
    <w:p w14:paraId="1F735F07" w14:textId="77777777" w:rsidR="004E3591" w:rsidRPr="00182741" w:rsidRDefault="004E3591">
      <w:pPr>
        <w:rPr>
          <w:sz w:val="26"/>
          <w:szCs w:val="26"/>
        </w:rPr>
      </w:pPr>
    </w:p>
    <w:p w14:paraId="28114CC3"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Toda la cultura politeísta retoma el control después de su reinado. Ahora, ¿alguna pregunta al respecto antes de continuar? ¿Estamos bien? Estamos bien. Está bien.</w:t>
      </w:r>
    </w:p>
    <w:p w14:paraId="3ABA97AD" w14:textId="77777777" w:rsidR="004E3591" w:rsidRPr="00182741" w:rsidRDefault="004E3591">
      <w:pPr>
        <w:rPr>
          <w:sz w:val="26"/>
          <w:szCs w:val="26"/>
        </w:rPr>
      </w:pPr>
    </w:p>
    <w:p w14:paraId="2359A297"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Esto, por cierto, son sólo un par de imágenes para darnos una idea de este tema. Este es el templo mortuorio de Hatshepsut. Observe que aquí hay tres niveles diferentes.</w:t>
      </w:r>
    </w:p>
    <w:p w14:paraId="40BF2D0F" w14:textId="77777777" w:rsidR="004E3591" w:rsidRPr="00182741" w:rsidRDefault="004E3591">
      <w:pPr>
        <w:rPr>
          <w:sz w:val="26"/>
          <w:szCs w:val="26"/>
        </w:rPr>
      </w:pPr>
    </w:p>
    <w:p w14:paraId="013066C1" w14:textId="2C64DCB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Hay uno justo ahí en el medio y luego un tercero ahí atrás. Todo dentro, pared tras pared tras pared de representaciones de Hatshepsut. Esta Hatshepsut, eso, las cosas importantes que ha hecho, etcétera, etcétera, los dioses y diosas que son importantes en lo que a ella respecta.</w:t>
      </w:r>
    </w:p>
    <w:p w14:paraId="38E2A679" w14:textId="77777777" w:rsidR="004E3591" w:rsidRPr="00182741" w:rsidRDefault="004E3591">
      <w:pPr>
        <w:rPr>
          <w:sz w:val="26"/>
          <w:szCs w:val="26"/>
        </w:rPr>
      </w:pPr>
    </w:p>
    <w:p w14:paraId="6A1937D0" w14:textId="26C5B8CA" w:rsidR="004E3591" w:rsidRPr="00182741" w:rsidRDefault="001D1F5C">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Entonces, es un lugar muy importante, además, por cierto, está en el lado occidental del Nilo. Estos lugares que eran tumbas, templos mortuorios y tumbas de los reyes estaban en el lado occidental del Nilo. En realidad, los templos estaban en el lado este del Nilo.</w:t>
      </w:r>
    </w:p>
    <w:p w14:paraId="647F1348" w14:textId="77777777" w:rsidR="004E3591" w:rsidRPr="00182741" w:rsidRDefault="004E3591">
      <w:pPr>
        <w:rPr>
          <w:sz w:val="26"/>
          <w:szCs w:val="26"/>
        </w:rPr>
      </w:pPr>
    </w:p>
    <w:p w14:paraId="7A13A07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Este es un detalle de la coronación de Hatshepsut. Y fíjate que no la corona cualquiera. Ella está siendo coronada por, como dije antes, veamos si puedo hacer que este puntero funcione, los dioses.</w:t>
      </w:r>
    </w:p>
    <w:p w14:paraId="5E012531" w14:textId="77777777" w:rsidR="004E3591" w:rsidRPr="00182741" w:rsidRDefault="004E3591">
      <w:pPr>
        <w:rPr>
          <w:sz w:val="26"/>
          <w:szCs w:val="26"/>
        </w:rPr>
      </w:pPr>
    </w:p>
    <w:p w14:paraId="6CFCA8C8" w14:textId="7CED4FF9" w:rsidR="004E3591" w:rsidRPr="00182741" w:rsidRDefault="004779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recuerdo el nombre del dios halcón. Que alguien me </w:t>
      </w:r>
      <w:proofErr xmlns:w="http://schemas.openxmlformats.org/wordprocessingml/2006/main" w:type="gramStart"/>
      <w:r xmlns:w="http://schemas.openxmlformats.org/wordprocessingml/2006/main" w:rsidR="00000000" w:rsidRPr="00182741">
        <w:rPr>
          <w:rFonts w:ascii="Calibri" w:eastAsia="Calibri" w:hAnsi="Calibri" w:cs="Calibri"/>
          <w:sz w:val="26"/>
          <w:szCs w:val="26"/>
        </w:rPr>
        <w:t xml:space="preserve">ayude </w:t>
      </w:r>
      <w:proofErr xmlns:w="http://schemas.openxmlformats.org/wordprocessingml/2006/main" w:type="gramEnd"/>
      <w:r xmlns:w="http://schemas.openxmlformats.org/wordprocessingml/2006/main" w:rsidR="00000000" w:rsidRPr="00182741">
        <w:rPr>
          <w:rFonts w:ascii="Calibri" w:eastAsia="Calibri" w:hAnsi="Calibri" w:cs="Calibri"/>
          <w:sz w:val="26"/>
          <w:szCs w:val="26"/>
        </w:rPr>
        <w:t xml:space="preserve">. Esto se me está escapando de la memoria.</w:t>
      </w:r>
    </w:p>
    <w:p w14:paraId="33E3F4A5" w14:textId="77777777" w:rsidR="004E3591" w:rsidRPr="00182741" w:rsidRDefault="004E3591">
      <w:pPr>
        <w:rPr>
          <w:sz w:val="26"/>
          <w:szCs w:val="26"/>
        </w:rPr>
      </w:pPr>
    </w:p>
    <w:p w14:paraId="4B2D3EA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Dilo de nuevo. Sí, eso suena bien. Gracias.</w:t>
      </w:r>
    </w:p>
    <w:p w14:paraId="21CA396F" w14:textId="77777777" w:rsidR="004E3591" w:rsidRPr="00182741" w:rsidRDefault="004E3591">
      <w:pPr>
        <w:rPr>
          <w:sz w:val="26"/>
          <w:szCs w:val="26"/>
        </w:rPr>
      </w:pPr>
    </w:p>
    <w:p w14:paraId="660A0ED8"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Sólo una nota rápida también. Probablemente el templo más importante en el área de Luxor, que es donde también se encuentra el monumental templo mortuorio de Hatshepsut, es el Templo de Karnak, que sigue y sigue y sigue. Es enorme.</w:t>
      </w:r>
    </w:p>
    <w:p w14:paraId="2AE8652A" w14:textId="77777777" w:rsidR="004E3591" w:rsidRPr="00182741" w:rsidRDefault="004E3591">
      <w:pPr>
        <w:rPr>
          <w:sz w:val="26"/>
          <w:szCs w:val="26"/>
        </w:rPr>
      </w:pPr>
    </w:p>
    <w:p w14:paraId="307DB6EE"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Tiene secciones importantes de la dinastía XVIII, pero se remonta hasta la época de Alejandro Magno, quien también le añadió su propia pieza. Muy significativo. Aquí tenemos un obelisco.</w:t>
      </w:r>
    </w:p>
    <w:p w14:paraId="61DF848D" w14:textId="77777777" w:rsidR="004E3591" w:rsidRPr="00182741" w:rsidRDefault="004E3591">
      <w:pPr>
        <w:rPr>
          <w:sz w:val="26"/>
          <w:szCs w:val="26"/>
        </w:rPr>
      </w:pPr>
    </w:p>
    <w:p w14:paraId="56ED08FC" w14:textId="5D55F2C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Y aquí tenemos, creo que sí, un obelisco que nunca llegó al templo. De hecho, cortaban estas cosas de granito mucho más al sur que la construcción del templo y luego, créanlo o no, las hacían flotar en el río Nilo, las llevaban al área del templo y las erigían. Ted, en caso de que estés interesado, esa es Becky Brinton posando al final.</w:t>
      </w:r>
    </w:p>
    <w:p w14:paraId="5E7E9DBC" w14:textId="77777777" w:rsidR="004E3591" w:rsidRPr="00182741" w:rsidRDefault="004E3591">
      <w:pPr>
        <w:rPr>
          <w:sz w:val="26"/>
          <w:szCs w:val="26"/>
        </w:rPr>
      </w:pPr>
    </w:p>
    <w:p w14:paraId="3A762E9B" w14:textId="69EEB2B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¿No es divertido? Y luego notarás que hay otro estudiante parado aquí arriba. Entonces, obtienes una especie de talla. Ahora, por supuesto, nunca se hizo nada con esto porque se agrietó en el proceso y por lo tanto el granito era imperfecto.</w:t>
      </w:r>
    </w:p>
    <w:p w14:paraId="62E6CD11" w14:textId="77777777" w:rsidR="004E3591" w:rsidRPr="00182741" w:rsidRDefault="004E3591">
      <w:pPr>
        <w:rPr>
          <w:sz w:val="26"/>
          <w:szCs w:val="26"/>
        </w:rPr>
      </w:pPr>
    </w:p>
    <w:p w14:paraId="4B56006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No podían usarlo como obelisco. Pero te da una pequeña idea de cómo funcionaron algunas de estas cosas. Pero, de nuevo, la brillantez de estas personas, al sacarlo de la tierra, algo tan grande, cargarlo en una balsa de algún tipo y hacerlo flotar Nilo arriba para llegar al templo mismo.</w:t>
      </w:r>
    </w:p>
    <w:p w14:paraId="3D5B7472" w14:textId="77777777" w:rsidR="004E3591" w:rsidRPr="00182741" w:rsidRDefault="004E3591">
      <w:pPr>
        <w:rPr>
          <w:sz w:val="26"/>
          <w:szCs w:val="26"/>
        </w:rPr>
      </w:pPr>
    </w:p>
    <w:p w14:paraId="788F163F" w14:textId="52CB327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Bueno, aquí estamos en el centro real, la hipóstila del templo. Creo que hay 136 de estas columnas principales en esa área del templo de Karnak. Foto de Gordon ahí arriba también.</w:t>
      </w:r>
    </w:p>
    <w:p w14:paraId="2455711D" w14:textId="77777777" w:rsidR="004E3591" w:rsidRPr="00182741" w:rsidRDefault="004E3591">
      <w:pPr>
        <w:rPr>
          <w:sz w:val="26"/>
          <w:szCs w:val="26"/>
        </w:rPr>
      </w:pPr>
    </w:p>
    <w:p w14:paraId="7CE133AF" w14:textId="3D883B6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Y aquí está sólo una de las principales vías ceremoniales entre este templo en particular que acabamos de ver y el templo de Luxor mismo. Ese era el Templo de Karnak, el templo de Luxor. Centrémonos en el Reino Nuevo y luego regresaremos y veremos algunas fotografías más sobre las cosas de Ramsay.</w:t>
      </w:r>
    </w:p>
    <w:p w14:paraId="6688ABB8" w14:textId="77777777" w:rsidR="004E3591" w:rsidRPr="00182741" w:rsidRDefault="004E3591">
      <w:pPr>
        <w:rPr>
          <w:sz w:val="26"/>
          <w:szCs w:val="26"/>
        </w:rPr>
      </w:pPr>
    </w:p>
    <w:p w14:paraId="2430A875" w14:textId="78EA2D22"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Hemos estado analizando la XVIII Dinastía. Si tenemos una fecha temprana para el Éxodo, es la XVIII Dinastía. Ahora vamos a mirar la XIX Dinastía.</w:t>
      </w:r>
    </w:p>
    <w:p w14:paraId="79BB5895" w14:textId="77777777" w:rsidR="004E3591" w:rsidRPr="00182741" w:rsidRDefault="004E3591">
      <w:pPr>
        <w:rPr>
          <w:sz w:val="26"/>
          <w:szCs w:val="26"/>
        </w:rPr>
      </w:pPr>
    </w:p>
    <w:p w14:paraId="2342424B"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Si tenemos una fecha tardía para el Éxodo, tenemos que determinar quién está en la Dinastía XIX porque es entonces cuando la teoría de la fecha tardía propone que ocurrió el Éxodo. Así que sólo una mirada selectiva a las principales figuras de la XIX Dinastía. De nuevo, no es completo, pero sí suficiente para nuestros propósitos.</w:t>
      </w:r>
    </w:p>
    <w:p w14:paraId="3FF5FBF5" w14:textId="77777777" w:rsidR="004E3591" w:rsidRPr="00182741" w:rsidRDefault="004E3591">
      <w:pPr>
        <w:rPr>
          <w:sz w:val="26"/>
          <w:szCs w:val="26"/>
        </w:rPr>
      </w:pPr>
    </w:p>
    <w:p w14:paraId="5ACFAF22" w14:textId="77777777" w:rsidR="004E3591" w:rsidRPr="0018274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Seti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lo pone en marcha. Por cierto, hace algunas incursiones en la tierra de Israel, pero eso está más allá de nuestro interés en este momento. Ramsay's II es el que quieres destacar.</w:t>
      </w:r>
    </w:p>
    <w:p w14:paraId="6C7E8FFA" w14:textId="77777777" w:rsidR="004E3591" w:rsidRPr="00182741" w:rsidRDefault="004E3591">
      <w:pPr>
        <w:rPr>
          <w:sz w:val="26"/>
          <w:szCs w:val="26"/>
        </w:rPr>
      </w:pPr>
    </w:p>
    <w:p w14:paraId="4E6667D9"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Probablemente debería destacarse aquí. Observe un par de cosas sobre Ramsay's. Observe cuánto tiempo reina.</w:t>
      </w:r>
    </w:p>
    <w:p w14:paraId="49AADDC0" w14:textId="77777777" w:rsidR="004E3591" w:rsidRPr="00182741" w:rsidRDefault="004E3591">
      <w:pPr>
        <w:rPr>
          <w:sz w:val="26"/>
          <w:szCs w:val="26"/>
        </w:rPr>
      </w:pPr>
    </w:p>
    <w:p w14:paraId="3B09FA7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Por cierto, puedes ir al Museo Nacional de El Cairo y aún ver allí la momia de Ramsay, Ramsay's II. Es algo interesante. En cualquier caso, aquí tenemos a un faraón que reina desde hace mucho tiempo.</w:t>
      </w:r>
    </w:p>
    <w:p w14:paraId="08DBBB9F" w14:textId="77777777" w:rsidR="004E3591" w:rsidRPr="00182741" w:rsidRDefault="004E3591">
      <w:pPr>
        <w:rPr>
          <w:sz w:val="26"/>
          <w:szCs w:val="26"/>
        </w:rPr>
      </w:pPr>
    </w:p>
    <w:p w14:paraId="70B9824C" w14:textId="7175ABB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Ahora, su nombre es lo importante. Aférrate a eso porque en Éxodo mencionamos la construcción de las ciudades de Pitón y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Ramsés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¿Recuerdas eso? Y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algunas personas piensan, bueno, si Éxodo habla de los israelitas construyendo esta ciudad, una de las cuales es la de Ramsay, debe llevar el nombre de este tipo, Ramsay, que reinó durante mucho tiempo y que fue un constructor monumental.</w:t>
      </w:r>
    </w:p>
    <w:p w14:paraId="17C89F03" w14:textId="77777777" w:rsidR="004E3591" w:rsidRPr="00182741" w:rsidRDefault="004E3591">
      <w:pPr>
        <w:rPr>
          <w:sz w:val="26"/>
          <w:szCs w:val="26"/>
        </w:rPr>
      </w:pPr>
    </w:p>
    <w:p w14:paraId="0689043E" w14:textId="6556433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Probablemente de todos los faraones,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Raamsés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II es el que más hace por dejar sus huellas por toda la tierra de Egipto. Templo tras templo tras templo tras estructura importante. Entonces, los estudiantes miran el material del capítulo uno de Éxodo y dicen que la referencia a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Raamsés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debe significar que el Éxodo ocurrió bajo el reinado de Ramsay II.</w:t>
      </w:r>
    </w:p>
    <w:p w14:paraId="5174834F" w14:textId="77777777" w:rsidR="004E3591" w:rsidRPr="00182741" w:rsidRDefault="004E3591">
      <w:pPr>
        <w:rPr>
          <w:sz w:val="26"/>
          <w:szCs w:val="26"/>
        </w:rPr>
      </w:pPr>
    </w:p>
    <w:p w14:paraId="7DDE3DCB" w14:textId="5EE9FA36"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Bueno, entonces </w:t>
      </w:r>
      <w:r xmlns:w="http://schemas.openxmlformats.org/wordprocessingml/2006/main" w:rsidR="004779E4">
        <w:rPr>
          <w:rFonts w:ascii="Calibri" w:eastAsia="Calibri" w:hAnsi="Calibri" w:cs="Calibri"/>
          <w:sz w:val="26"/>
          <w:szCs w:val="26"/>
        </w:rPr>
        <w:t xml:space="preserve">, después de eso, tenemos que darnos cuenta de esto también. Un tipo llamado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Merenptah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a veces lo verás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Merneptah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ese EN puede darse la vuelta, pero esta es la forma más apropiada de leerlo. Él es faraón después de eso y es importante para nosotros porque se va, y estás leyendo sobre esto en los paralelos del Antiguo Testamento, deja una piedra erguida llamada estela o monumento.</w:t>
      </w:r>
    </w:p>
    <w:p w14:paraId="51F59B9E" w14:textId="77777777" w:rsidR="004E3591" w:rsidRPr="00182741" w:rsidRDefault="004E3591">
      <w:pPr>
        <w:rPr>
          <w:sz w:val="26"/>
          <w:szCs w:val="26"/>
        </w:rPr>
      </w:pPr>
    </w:p>
    <w:p w14:paraId="565FD470"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Y dice, entre otros pueblos, que golpeó a los israelitas. Los llama Israel. Y eso sucede hasta fecha aproximadamente en 1220.</w:t>
      </w:r>
    </w:p>
    <w:p w14:paraId="3565B6F0" w14:textId="77777777" w:rsidR="004E3591" w:rsidRPr="00182741" w:rsidRDefault="004E3591">
      <w:pPr>
        <w:rPr>
          <w:sz w:val="26"/>
          <w:szCs w:val="26"/>
        </w:rPr>
      </w:pPr>
    </w:p>
    <w:p w14:paraId="1A27DE65" w14:textId="56A7929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Entonces, si eso es cierto, esto es en una de sus campañas; Por cierto, no se llevará a cabo en Egipto; es en una de sus campañas por la tierra que se convertirá en Israel, por la tierra de Canaán. Y él dice: Tengo a esta persona, lo conozco, entendí eso, luché contra Israel. Entonces, tenemos algunos indicios de que Israel está en la tierra para el año 1220, aproximadamente.</w:t>
      </w:r>
    </w:p>
    <w:p w14:paraId="068B8DEE" w14:textId="77777777" w:rsidR="004E3591" w:rsidRPr="00182741" w:rsidRDefault="004E3591">
      <w:pPr>
        <w:rPr>
          <w:sz w:val="26"/>
          <w:szCs w:val="26"/>
        </w:rPr>
      </w:pPr>
    </w:p>
    <w:p w14:paraId="32D090A5" w14:textId="101869D2"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¿Hasta ahora, todo bien? Veamos un par de cosas sobre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Raamsas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Aquí está nuestro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Raamsas </w:t>
      </w:r>
      <w:proofErr xmlns:w="http://schemas.openxmlformats.org/wordprocessingml/2006/main" w:type="spellEnd"/>
      <w:r xmlns:w="http://schemas.openxmlformats.org/wordprocessingml/2006/main" w:rsidR="004779E4">
        <w:rPr>
          <w:rFonts w:ascii="Calibri" w:eastAsia="Calibri" w:hAnsi="Calibri" w:cs="Calibri"/>
          <w:sz w:val="26"/>
          <w:szCs w:val="26"/>
        </w:rPr>
        <w:t xml:space="preserve">II. Deja todo tipo de estatuas de sí mismo.</w:t>
      </w:r>
    </w:p>
    <w:p w14:paraId="0649D1BA" w14:textId="77777777" w:rsidR="004E3591" w:rsidRPr="00182741" w:rsidRDefault="004E3591">
      <w:pPr>
        <w:rPr>
          <w:sz w:val="26"/>
          <w:szCs w:val="26"/>
        </w:rPr>
      </w:pPr>
    </w:p>
    <w:p w14:paraId="58FF807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Éste es sólo un primer plano de una de las cabezas grandes. Observe la cobra como parte de su casco. La cobra era una deidad importante en Egipto, entre muchas otras.</w:t>
      </w:r>
    </w:p>
    <w:p w14:paraId="5CF15D41" w14:textId="77777777" w:rsidR="004E3591" w:rsidRPr="00182741" w:rsidRDefault="004E3591">
      <w:pPr>
        <w:rPr>
          <w:sz w:val="26"/>
          <w:szCs w:val="26"/>
        </w:rPr>
      </w:pPr>
    </w:p>
    <w:p w14:paraId="32936DA4" w14:textId="5171E4B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Note su tamaño. Una de sus esposas está entre sus rodillas aquí, y luego le estoy haciendo cosquillas en el dedo del pie allí abajo. Entonces te haces una idea de lo grande que es este tipo.</w:t>
      </w:r>
    </w:p>
    <w:p w14:paraId="5CE1FD0D" w14:textId="77777777" w:rsidR="004E3591" w:rsidRPr="00182741" w:rsidRDefault="004E3591">
      <w:pPr>
        <w:rPr>
          <w:sz w:val="26"/>
          <w:szCs w:val="26"/>
        </w:rPr>
      </w:pPr>
    </w:p>
    <w:p w14:paraId="64B5B8B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Este es uno de sus templos importantes más al sur. De hecho, está justo en la frontera con Egipto, un lugar llamado Abu Simbel. Si vas a Egipto, tienes que bajar y ver esto.</w:t>
      </w:r>
    </w:p>
    <w:p w14:paraId="2A7BE18E" w14:textId="77777777" w:rsidR="004E3591" w:rsidRPr="00182741" w:rsidRDefault="004E3591">
      <w:pPr>
        <w:rPr>
          <w:sz w:val="26"/>
          <w:szCs w:val="26"/>
        </w:rPr>
      </w:pPr>
    </w:p>
    <w:p w14:paraId="6D88CA57" w14:textId="19613DCB"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Es un templo monumental por muchas razones. ¿Ya he hablado de esto aquí? Bien, vamos a tomar una pequeña tangente. Cuando Nassar, quien solía ser presidente de Egipto en los años 50 y 60, no es la mejor persona política del mundo, si se ha hecho algo con la historia moderna aquí.</w:t>
      </w:r>
    </w:p>
    <w:p w14:paraId="33C76FEE" w14:textId="77777777" w:rsidR="004E3591" w:rsidRPr="00182741" w:rsidRDefault="004E3591">
      <w:pPr>
        <w:rPr>
          <w:sz w:val="26"/>
          <w:szCs w:val="26"/>
        </w:rPr>
      </w:pPr>
    </w:p>
    <w:p w14:paraId="051DCEE9" w14:textId="464934F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Pero en cualquier caso, tenía la idea de que iba a construir una presa en el río Nilo para controlar las inundaciones del Nilo, lo cual, por cierto, no era algo muy inteligente porque eso significaba que las inundaciones regulares del Nilo y el maravilloso depósito de limo en la llanura aluvial que contribuía a la productividad agrícola iba a verse afectado. Pero él quiere controlar las inundaciones, así que construye la presa y, por supuesto, detrás de la presa habrá ¿qué? Un lago enorme. Y ese enorme lago iba a inundar este templo y, de hecho, un templo hermano que estaba a la vuelta de la esquina.</w:t>
      </w:r>
    </w:p>
    <w:p w14:paraId="63978521" w14:textId="77777777" w:rsidR="004E3591" w:rsidRPr="00182741" w:rsidRDefault="004E3591">
      <w:pPr>
        <w:rPr>
          <w:sz w:val="26"/>
          <w:szCs w:val="26"/>
        </w:rPr>
      </w:pPr>
    </w:p>
    <w:p w14:paraId="46DB1D94"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Este es Ramsés, y luego está el de su esposa favorita, Nefertiri. Nefertiti no, Nefertari, sí, guau. En cualquier caso, la comunidad internacional estaba indignada </w:t>
      </w: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porque sabían que todo esto iba a quedar bajo el agua, por lo que recaudaron una buena cantidad de dinero a principios de los años 60.</w:t>
      </w:r>
    </w:p>
    <w:p w14:paraId="5F0A8165" w14:textId="77777777" w:rsidR="004E3591" w:rsidRPr="00182741" w:rsidRDefault="004E3591">
      <w:pPr>
        <w:rPr>
          <w:sz w:val="26"/>
          <w:szCs w:val="26"/>
        </w:rPr>
      </w:pPr>
    </w:p>
    <w:p w14:paraId="3112D63C" w14:textId="271DD86E" w:rsidR="004E3591" w:rsidRPr="00182741" w:rsidRDefault="004779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recuerdo cuántos millones, pero fue costoso. Cortaron esto de la roca, roca por roca, pieza por pieza, lo etiquetaron todo y lo arrastraron cuesta arriba. Esta es una montaña artificial justo aquí, ¿vale? Esa es una montaña artificial.</w:t>
      </w:r>
    </w:p>
    <w:p w14:paraId="3AB18DC5" w14:textId="77777777" w:rsidR="004E3591" w:rsidRPr="00182741" w:rsidRDefault="004E3591">
      <w:pPr>
        <w:rPr>
          <w:sz w:val="26"/>
          <w:szCs w:val="26"/>
        </w:rPr>
      </w:pPr>
    </w:p>
    <w:p w14:paraId="48988D77" w14:textId="6E739B66"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Esa es una montaña construida para poner este templo y el templo de su esposa favorita al otro lado. Esto no es sólo una fachada. Puede cruzar las puertas y le mostraremos brevemente al menos un sitio dentro.</w:t>
      </w:r>
    </w:p>
    <w:p w14:paraId="1F77F256" w14:textId="77777777" w:rsidR="004E3591" w:rsidRPr="00182741" w:rsidRDefault="004E3591">
      <w:pPr>
        <w:rPr>
          <w:sz w:val="26"/>
          <w:szCs w:val="26"/>
        </w:rPr>
      </w:pPr>
    </w:p>
    <w:p w14:paraId="57989A7E" w14:textId="3C646B62"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Las cuatro estatuas son el propio Ramsés. Este segundo de aquí ya se había caído, aparentemente se cayó en la antigüedad. Entonces lo dejaron caído, o sea, lo subieron hasta donde debía guardarlo y lo dejaron ahí caído.</w:t>
      </w:r>
    </w:p>
    <w:p w14:paraId="146BB808" w14:textId="77777777" w:rsidR="004E3591" w:rsidRPr="00182741" w:rsidRDefault="004E3591">
      <w:pPr>
        <w:rPr>
          <w:sz w:val="26"/>
          <w:szCs w:val="26"/>
        </w:rPr>
      </w:pPr>
    </w:p>
    <w:p w14:paraId="037FBFB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Esas estatuas miden 67 pies de alto, así que nuevamente, eso te da una idea del tamaño de esta cosa en particular. Y aquí estamos, frente a ello. Si entras por esa puerta de ahí mismo, la atraviesas hasta el final, verás una habitación tras otra con representaciones, etc.</w:t>
      </w:r>
    </w:p>
    <w:p w14:paraId="56EB44F2" w14:textId="77777777" w:rsidR="004E3591" w:rsidRPr="00182741" w:rsidRDefault="004E3591">
      <w:pPr>
        <w:rPr>
          <w:sz w:val="26"/>
          <w:szCs w:val="26"/>
        </w:rPr>
      </w:pPr>
    </w:p>
    <w:p w14:paraId="1AC0D3DB"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Pero aquí, en el santuario interior, por así decirlo, están los cuatro dioses, uno de los cuales es el dios del inframundo, Seth. Y muchas otras cosas que decir al respecto. Pero en cualquier caso, ese es nuestro templo de Ramsés.</w:t>
      </w:r>
    </w:p>
    <w:p w14:paraId="728C2729" w14:textId="77777777" w:rsidR="004E3591" w:rsidRPr="00182741" w:rsidRDefault="004E3591">
      <w:pPr>
        <w:rPr>
          <w:sz w:val="26"/>
          <w:szCs w:val="26"/>
        </w:rPr>
      </w:pPr>
    </w:p>
    <w:p w14:paraId="05C74F5A" w14:textId="4EEAC20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Estos, por cierto, son babuinos aquí arriba. Los babuinos eran importantes porque observaban la salida del sol. Empezarían a crujir y moverse cuando saliera el sol.</w:t>
      </w:r>
    </w:p>
    <w:p w14:paraId="4A3BE21F" w14:textId="77777777" w:rsidR="004E3591" w:rsidRPr="00182741" w:rsidRDefault="004E3591">
      <w:pPr>
        <w:rPr>
          <w:sz w:val="26"/>
          <w:szCs w:val="26"/>
        </w:rPr>
      </w:pPr>
    </w:p>
    <w:p w14:paraId="765EA277" w14:textId="1C05946C" w:rsidR="004E3591" w:rsidRPr="00182741" w:rsidRDefault="004779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supuesto, ¿por qué es eso significativo? La deidad mayor es el sol. Muy bien, sigamos. Esto es sólo un vistazo rápido a Egipto, particularmente a las cronologías de las dinastías XVIII y XIX y algunas de las cosas asociadas con ellas.</w:t>
      </w:r>
    </w:p>
    <w:p w14:paraId="278B9BF4" w14:textId="77777777" w:rsidR="004E3591" w:rsidRPr="00182741" w:rsidRDefault="004E3591">
      <w:pPr>
        <w:rPr>
          <w:sz w:val="26"/>
          <w:szCs w:val="26"/>
        </w:rPr>
      </w:pPr>
    </w:p>
    <w:p w14:paraId="31EAA8B2" w14:textId="3F46137A" w:rsidR="004E3591" w:rsidRPr="00182741" w:rsidRDefault="004779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he mostrado las cosas </w:t>
      </w:r>
      <w:proofErr xmlns:w="http://schemas.openxmlformats.org/wordprocessingml/2006/main" w:type="spellStart"/>
      <w:r xmlns:w="http://schemas.openxmlformats.org/wordprocessingml/2006/main">
        <w:rPr>
          <w:rFonts w:ascii="Calibri" w:eastAsia="Calibri" w:hAnsi="Calibri" w:cs="Calibri"/>
          <w:sz w:val="26"/>
          <w:szCs w:val="26"/>
        </w:rPr>
        <w:t xml:space="preserve">de Raamses </w:t>
      </w:r>
      <w:proofErr xmlns:w="http://schemas.openxmlformats.org/wordprocessingml/2006/main" w:type="spellEnd"/>
      <w:r xmlns:w="http://schemas.openxmlformats.org/wordprocessingml/2006/main">
        <w:rPr>
          <w:rFonts w:ascii="Calibri" w:eastAsia="Calibri" w:hAnsi="Calibri" w:cs="Calibri"/>
          <w:sz w:val="26"/>
          <w:szCs w:val="26"/>
        </w:rPr>
        <w:t xml:space="preserve">porque quiero que tengan una idea de lo extraordinario que fue Ramsés como constructor, y solo les he mostrado esto. Muy bien, ahora veamos los datos bíblicos. Primero, Éxodo capítulo uno.</w:t>
      </w:r>
    </w:p>
    <w:p w14:paraId="12569254" w14:textId="77777777" w:rsidR="004E3591" w:rsidRPr="00182741" w:rsidRDefault="004E3591">
      <w:pPr>
        <w:rPr>
          <w:sz w:val="26"/>
          <w:szCs w:val="26"/>
        </w:rPr>
      </w:pPr>
    </w:p>
    <w:p w14:paraId="1E3855F1" w14:textId="28F93868"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Puedo encontrar mi camino allí. Déjame leer un poquito. En el versículo seis, José y todos sus hermanos y toda esa generación murieron, pero los israelitas fueron fructíferos, se multiplicaron mucho y se hicieron tan numerosos que la tierra se llenó de ellos.</w:t>
      </w:r>
    </w:p>
    <w:p w14:paraId="7245C594" w14:textId="77777777" w:rsidR="004E3591" w:rsidRPr="00182741" w:rsidRDefault="004E3591">
      <w:pPr>
        <w:rPr>
          <w:sz w:val="26"/>
          <w:szCs w:val="26"/>
        </w:rPr>
      </w:pPr>
    </w:p>
    <w:p w14:paraId="79B9C67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Note la misma fraseología que tenemos en términos de la bendición de Dios inmediatamente en Génesis uno, y también después del diluvio. Fructíferos y multiplicados. Versículo ocho, luego llegó al poder un nuevo rey que no sabía acerca de José.</w:t>
      </w:r>
    </w:p>
    <w:p w14:paraId="66FF74E8" w14:textId="77777777" w:rsidR="004E3591" w:rsidRPr="00182741" w:rsidRDefault="004E3591">
      <w:pPr>
        <w:rPr>
          <w:sz w:val="26"/>
          <w:szCs w:val="26"/>
        </w:rPr>
      </w:pPr>
    </w:p>
    <w:p w14:paraId="7134D29A" w14:textId="7F493A6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Dijo que los israelitas se han vuelto demasiado numerosos. Tratemos con ellos con astucia o serán aún más numerosos. Y si estalla la guerra, se unirán a nuestros enemigos, lucharán contra nosotros y abandonarán el país.</w:t>
      </w:r>
    </w:p>
    <w:p w14:paraId="1280547C" w14:textId="77777777" w:rsidR="004E3591" w:rsidRPr="00182741" w:rsidRDefault="004E3591">
      <w:pPr>
        <w:rPr>
          <w:sz w:val="26"/>
          <w:szCs w:val="26"/>
        </w:rPr>
      </w:pPr>
    </w:p>
    <w:p w14:paraId="6035DA4F" w14:textId="4795FB70" w:rsidR="004E3591" w:rsidRPr="00182741" w:rsidRDefault="004779E4">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Entonces, pusieron amos de esclavos sobre ellos para oprimirlos con trabajos forzados, construyeron, y aquí están nuestras dos ciudades, Pithom o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rPr>
        <w:t xml:space="preserve">Piatum </w:t>
      </w:r>
      <w:proofErr xmlns:w="http://schemas.openxmlformats.org/wordprocessingml/2006/main" w:type="spellEnd"/>
      <w:r xmlns:w="http://schemas.openxmlformats.org/wordprocessingml/2006/main" w:rsidR="00000000" w:rsidRPr="00182741">
        <w:rPr>
          <w:rFonts w:ascii="Calibri" w:eastAsia="Calibri" w:hAnsi="Calibri" w:cs="Calibri"/>
          <w:sz w:val="26"/>
          <w:szCs w:val="26"/>
        </w:rPr>
        <w:t xml:space="preserve">y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rPr>
        <w:t xml:space="preserve">Raamsés </w:t>
      </w:r>
      <w:proofErr xmlns:w="http://schemas.openxmlformats.org/wordprocessingml/2006/main" w:type="spellEnd"/>
      <w:r xmlns:w="http://schemas.openxmlformats.org/wordprocessingml/2006/main" w:rsidR="00000000" w:rsidRPr="00182741">
        <w:rPr>
          <w:rFonts w:ascii="Calibri" w:eastAsia="Calibri" w:hAnsi="Calibri" w:cs="Calibri"/>
          <w:sz w:val="26"/>
          <w:szCs w:val="26"/>
        </w:rPr>
        <w:t xml:space="preserve">como ciudades de almacenamiento para Faraón. Cuanto más oprimidos eran, más se multiplicaban y se extendían. Los egipcios llegaron a temer a los israelitas y los trabajaron sin piedad.</w:t>
      </w:r>
    </w:p>
    <w:p w14:paraId="0D04EA8F" w14:textId="77777777" w:rsidR="004E3591" w:rsidRPr="00182741" w:rsidRDefault="004E3591">
      <w:pPr>
        <w:rPr>
          <w:sz w:val="26"/>
          <w:szCs w:val="26"/>
        </w:rPr>
      </w:pPr>
    </w:p>
    <w:p w14:paraId="10A72BF8" w14:textId="1071E92A"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Les amargaron la vida con el trabajo, los ladrillos, el mortero y todo tipo de trabajo en el campo. En otras palabras, hay esclavos por todas partes. Ya sabes, a menudo vemos a Moisés y los dioses de Egipto o lo que sea que sean esas películas, ya sabes, están construyendo pirámides, lo cual es históricamente inexacto.</w:t>
      </w:r>
    </w:p>
    <w:p w14:paraId="784E8F86" w14:textId="77777777" w:rsidR="004E3591" w:rsidRPr="00182741" w:rsidRDefault="004E3591">
      <w:pPr>
        <w:rPr>
          <w:sz w:val="26"/>
          <w:szCs w:val="26"/>
        </w:rPr>
      </w:pPr>
    </w:p>
    <w:p w14:paraId="78E4FDFD"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Son trabajadores del campo. Están fabricando ladrillos, sí, es cierto, pero están trabajando en todas partes como trabajadores del campo. El faraón, por supuesto, tiene miedo de que se vayan.</w:t>
      </w:r>
    </w:p>
    <w:p w14:paraId="03F0CBEC" w14:textId="77777777" w:rsidR="004E3591" w:rsidRPr="00182741" w:rsidRDefault="004E3591">
      <w:pPr>
        <w:rPr>
          <w:sz w:val="26"/>
          <w:szCs w:val="26"/>
        </w:rPr>
      </w:pPr>
    </w:p>
    <w:p w14:paraId="47CBDDB2"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Eso significa que perderá una parte importante de su estructura económica si se van. Por eso tiene miedo de esto. Perder la estructura económica.</w:t>
      </w:r>
    </w:p>
    <w:p w14:paraId="7304E202" w14:textId="77777777" w:rsidR="004E3591" w:rsidRPr="00182741" w:rsidRDefault="004E3591">
      <w:pPr>
        <w:rPr>
          <w:sz w:val="26"/>
          <w:szCs w:val="26"/>
        </w:rPr>
      </w:pPr>
    </w:p>
    <w:p w14:paraId="1D5F5998" w14:textId="76F77CB6"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De todos modos, ese es el capítulo uno. Y por cierto, una de las cosas que es muy interesante es que cuando Faraón quiere tratar astutamente con esta gente, tiene tres fases diferentes para hacerlo. Primero está la opresión.</w:t>
      </w:r>
    </w:p>
    <w:p w14:paraId="6DFCE13A" w14:textId="77777777" w:rsidR="004E3591" w:rsidRPr="00182741" w:rsidRDefault="004E3591">
      <w:pPr>
        <w:rPr>
          <w:sz w:val="26"/>
          <w:szCs w:val="26"/>
        </w:rPr>
      </w:pPr>
    </w:p>
    <w:p w14:paraId="19595314" w14:textId="2F53B263"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En segundo lugar, se dan consejos a las parteras. Y en tercer lugar, será arrojar a los bebés varones al río. Está tratando de abordarlo por etapas.</w:t>
      </w:r>
    </w:p>
    <w:p w14:paraId="12D4D40D" w14:textId="77777777" w:rsidR="004E3591" w:rsidRPr="00182741" w:rsidRDefault="004E3591">
      <w:pPr>
        <w:rPr>
          <w:sz w:val="26"/>
          <w:szCs w:val="26"/>
        </w:rPr>
      </w:pPr>
    </w:p>
    <w:p w14:paraId="09D7A987"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Cada uno de ellos le resulta terriblemente contraproducente, por lo que, después de todo, no está siendo tan astuto. Bueno, en cualquier caso, el capítulo dos, en términos de nuestros datos con respecto a la datación del Éxodo, el capítulo dos también es importante. Ha asesinado a alguien.</w:t>
      </w:r>
    </w:p>
    <w:p w14:paraId="318F595D" w14:textId="77777777" w:rsidR="004E3591" w:rsidRPr="00182741" w:rsidRDefault="004E3591">
      <w:pPr>
        <w:rPr>
          <w:sz w:val="26"/>
          <w:szCs w:val="26"/>
        </w:rPr>
      </w:pPr>
    </w:p>
    <w:p w14:paraId="63641CE6" w14:textId="2D85B61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Se corre la voz. Tiene que irse. Y el versículo 23 nos dice en el capítulo dos, versículo 23, durante ese largo período, el rey de Egipto murió.</w:t>
      </w:r>
    </w:p>
    <w:p w14:paraId="12B594C6" w14:textId="77777777" w:rsidR="004E3591" w:rsidRPr="00182741" w:rsidRDefault="004E3591">
      <w:pPr>
        <w:rPr>
          <w:sz w:val="26"/>
          <w:szCs w:val="26"/>
        </w:rPr>
      </w:pPr>
    </w:p>
    <w:p w14:paraId="5B193503"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Entonces, tienes que tener una rotación del rey de Egipto, ¿verdad? Si por algo vamos a leer esto. En algún momento entre el tiempo de la opresión y el nacimiento de Moisés, y luego su huida a la edad de 40 años, y luego su regreso, tiene que haber un cambio en el faraón en ese último segmento. Muy bien, hasta ahora, todo bien.</w:t>
      </w:r>
    </w:p>
    <w:p w14:paraId="7113A00F" w14:textId="77777777" w:rsidR="004E3591" w:rsidRPr="00182741" w:rsidRDefault="004E3591">
      <w:pPr>
        <w:rPr>
          <w:sz w:val="26"/>
          <w:szCs w:val="26"/>
        </w:rPr>
      </w:pPr>
    </w:p>
    <w:p w14:paraId="18F055D7" w14:textId="68EC868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Aquellas personas que sugieren una fecha temprana para el Éxodo lo hacen sobre la siguiente base. De todas las cosas, no comienzan en el libro del Éxodo. Vamos a 1 Reyes capítulo seis, que, si lees el versículo uno, y no vamos a pasar allí ahora, pero si lees el versículo uno, dice, en el año 480 después del Éxodo, el templo fue construido, ¿verdad? Entonces, debido a </w:t>
      </w: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estas cosas cronológicas de las que les hablé antes, podemos fechar el reinado de Salomón.</w:t>
      </w:r>
    </w:p>
    <w:p w14:paraId="5719CC48" w14:textId="77777777" w:rsidR="004E3591" w:rsidRPr="00182741" w:rsidRDefault="004E3591">
      <w:pPr>
        <w:rPr>
          <w:sz w:val="26"/>
          <w:szCs w:val="26"/>
        </w:rPr>
      </w:pPr>
    </w:p>
    <w:p w14:paraId="13BEC252"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Podemos salir con David. Podemos obtener algunas fechas sólidas allí y, por lo tanto, está bastante claro que el templo fue construido en 966. Y esa es una fecha bastante sólida.</w:t>
      </w:r>
    </w:p>
    <w:p w14:paraId="1831874D" w14:textId="77777777" w:rsidR="004E3591" w:rsidRPr="00182741" w:rsidRDefault="004E3591">
      <w:pPr>
        <w:rPr>
          <w:sz w:val="26"/>
          <w:szCs w:val="26"/>
        </w:rPr>
      </w:pPr>
    </w:p>
    <w:p w14:paraId="3F2061B3" w14:textId="11AC0DD2"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No hay mucho problema con eso. Entonces, todo lo que tienes que hacer es decir 966, vale, 480 años antes de eso, pan comido. Sabemos la fecha del Éxodo.</w:t>
      </w:r>
    </w:p>
    <w:p w14:paraId="5850E9DD" w14:textId="77777777" w:rsidR="004E3591" w:rsidRPr="00182741" w:rsidRDefault="004E3591">
      <w:pPr>
        <w:rPr>
          <w:sz w:val="26"/>
          <w:szCs w:val="26"/>
        </w:rPr>
      </w:pPr>
    </w:p>
    <w:p w14:paraId="3328BB52" w14:textId="35749B4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¿Cuál es el argumento? 1446. Y, por supuesto, curiosamente, si vuelves a ese pequeño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gráfico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que estabas mirando, Amenhotep II acaba de convertirse en rey unos cuatro años antes de eso, ¿verdad? Entonces, hay una rotación allí. El rey anterior se ha ido, Amenhotep II se convierte en rey, Moisés puede regresar de Madián y aquí va el Éxodo.</w:t>
      </w:r>
    </w:p>
    <w:p w14:paraId="3CA7122E" w14:textId="77777777" w:rsidR="004E3591" w:rsidRPr="00182741" w:rsidRDefault="004E3591">
      <w:pPr>
        <w:rPr>
          <w:sz w:val="26"/>
          <w:szCs w:val="26"/>
        </w:rPr>
      </w:pPr>
    </w:p>
    <w:p w14:paraId="70713CEF" w14:textId="01019E9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Ahora, en términos de pensar en las generaciones, el siguiente punto es importante porque verán por qué en un momento. Cuando lees 1 Crónicas 6, dice que hay 18 generaciones entre este hombre que vivió en el tiempo del Éxodo; su nombre es Coré, eventualmente leeremos todo sobre él en Números capítulo 16, y es descendiente de su nombre Amán que vivió en el tiempo de David. ¿Bueno? Dieciocho generaciones.</w:t>
      </w:r>
    </w:p>
    <w:p w14:paraId="433B8EF1" w14:textId="77777777" w:rsidR="004E3591" w:rsidRPr="00182741" w:rsidRDefault="004E3591">
      <w:pPr>
        <w:rPr>
          <w:sz w:val="26"/>
          <w:szCs w:val="26"/>
        </w:rPr>
      </w:pPr>
    </w:p>
    <w:p w14:paraId="5EE77F9A" w14:textId="215DDFA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Ahora bien, si vamos a calcular aproximadamente 25 años por generación porque eso es correcto, entonces tenemos aproximadamente el período de tiempo correcto. Así que sólo tienes que hacer tus cálculos. Un poco de corroboración allí.</w:t>
      </w:r>
    </w:p>
    <w:p w14:paraId="72171ECB" w14:textId="77777777" w:rsidR="004E3591" w:rsidRPr="00182741" w:rsidRDefault="004E3591">
      <w:pPr>
        <w:rPr>
          <w:sz w:val="26"/>
          <w:szCs w:val="26"/>
        </w:rPr>
      </w:pPr>
    </w:p>
    <w:p w14:paraId="7C054881" w14:textId="77B36CD2" w:rsidR="004E3591" w:rsidRPr="00182741" w:rsidRDefault="004779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menciona directamente el Éxodo, pero nos da la sensación de que tal vez ese período de tiempo sea el correcto. ¿Sigo hablando inglés? Está bien. Un par de cosas más, un par de cosas más, un par de cosas más.</w:t>
      </w:r>
    </w:p>
    <w:p w14:paraId="71BB7951" w14:textId="77777777" w:rsidR="004E3591" w:rsidRPr="00182741" w:rsidRDefault="004E3591">
      <w:pPr>
        <w:rPr>
          <w:sz w:val="26"/>
          <w:szCs w:val="26"/>
        </w:rPr>
      </w:pPr>
    </w:p>
    <w:p w14:paraId="402A0D64"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Oh querido. Sí. Hagámoslo así.</w:t>
      </w:r>
    </w:p>
    <w:p w14:paraId="28507DA3" w14:textId="77777777" w:rsidR="004E3591" w:rsidRPr="00182741" w:rsidRDefault="004E3591">
      <w:pPr>
        <w:rPr>
          <w:sz w:val="26"/>
          <w:szCs w:val="26"/>
        </w:rPr>
      </w:pPr>
    </w:p>
    <w:p w14:paraId="32F0948E"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Ahí vamos. Otra pieza de evidencia indirecta pero muy interesante, cuando leemos el libro de Jueces, que vamos a hacer en un par de semanas, y leemos acerca de este juez llamado Jefté, quien, como parte de su trabajo como juez, ha para luchar contra los amonitas. Pero primero les escribe una carta.</w:t>
      </w:r>
    </w:p>
    <w:p w14:paraId="527FEA38" w14:textId="77777777" w:rsidR="004E3591" w:rsidRPr="00182741" w:rsidRDefault="004E3591">
      <w:pPr>
        <w:rPr>
          <w:sz w:val="26"/>
          <w:szCs w:val="26"/>
        </w:rPr>
      </w:pPr>
    </w:p>
    <w:p w14:paraId="10494FFF" w14:textId="534B596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Y parte de esa carta está citada en Jueces 11, verso 26. En ese texto dice que desde hace 300 años, nuestro pueblo ha habitado en estas ciudades. Bueno, está bien.</w:t>
      </w:r>
    </w:p>
    <w:p w14:paraId="678EA175" w14:textId="77777777" w:rsidR="004E3591" w:rsidRPr="00182741" w:rsidRDefault="004E3591">
      <w:pPr>
        <w:rPr>
          <w:sz w:val="26"/>
          <w:szCs w:val="26"/>
        </w:rPr>
      </w:pPr>
    </w:p>
    <w:p w14:paraId="65D4EBB4"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Pon los engranajes en marcha aquí. Si Jefté vive hacia el final del período de los Jueces, y eso termina a mediados del siglo XI, en otras palabras, los años 1000, entonces podemos poner a Jefté, bueno, en algún lugar alrededor del año 1100, tal vez, tal vez. No tenemos una fecha exacta específica para él, pero tal vez.</w:t>
      </w:r>
    </w:p>
    <w:p w14:paraId="34634F4E" w14:textId="77777777" w:rsidR="004E3591" w:rsidRPr="00182741" w:rsidRDefault="004E3591">
      <w:pPr>
        <w:rPr>
          <w:sz w:val="26"/>
          <w:szCs w:val="26"/>
        </w:rPr>
      </w:pPr>
    </w:p>
    <w:p w14:paraId="60E620ED"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Y luego todo lo que necesitas hacer es agregar 300 a eso, ¿y qué tienes? Tienes 1400, Éxodo en 1446, 40 años de vagar por el desierto, porque es la desobediencia de Israel, una conquista. Alrededor del año 1400, la gente se estableció en las ciudades donde Jefté dice que han estado viviendo durante 300 años. Lo estás viendo aquí todo ligeramente comatoso.</w:t>
      </w:r>
    </w:p>
    <w:p w14:paraId="778A09C6" w14:textId="77777777" w:rsidR="004E3591" w:rsidRPr="00182741" w:rsidRDefault="004E3591">
      <w:pPr>
        <w:rPr>
          <w:sz w:val="26"/>
          <w:szCs w:val="26"/>
        </w:rPr>
      </w:pPr>
    </w:p>
    <w:p w14:paraId="05A5DD6E"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Pero está bien. Sé que las fechas hacen esto. Un par de cosas más sobre esto.</w:t>
      </w:r>
    </w:p>
    <w:p w14:paraId="472C7909" w14:textId="77777777" w:rsidR="004E3591" w:rsidRPr="00182741" w:rsidRDefault="004E3591">
      <w:pPr>
        <w:rPr>
          <w:sz w:val="26"/>
          <w:szCs w:val="26"/>
        </w:rPr>
      </w:pPr>
    </w:p>
    <w:p w14:paraId="102C3154"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Si de hecho esto funciona de la manera que he sugerido, entonces efectivamente tenemos a Moisés huyendo bajo Tutmosis III, quien es una figura bastante significativa, una figura bastante significativa. Y aquel bajo el cual regresaría sería entonces Amenhotep II. Ahora permítanme decir otra cosa que no he mencionado aquí porque es completamente una conjetura, pero podría ser interesante.</w:t>
      </w:r>
    </w:p>
    <w:p w14:paraId="0A6D1BF1" w14:textId="77777777" w:rsidR="004E3591" w:rsidRPr="00182741" w:rsidRDefault="004E3591">
      <w:pPr>
        <w:rPr>
          <w:sz w:val="26"/>
          <w:szCs w:val="26"/>
        </w:rPr>
      </w:pPr>
    </w:p>
    <w:p w14:paraId="16D5976A" w14:textId="58276DA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Como dije hace un momento, Hatshepsut era una mujer bastante luchadora. Ella no era, ya sabes, esa persona que simplemente se sentaba y pretendía ser reina. Posiblemente, y repito, esto se debe sólo posiblemente a que estos faraones tuvieron múltiples hijos y son gente por todos lados, pero posiblemente, dado que ella es hija de Tutmosis I, y Moisés habría nacido, en una fecha temprana, durante Durante el reinado de Tutmosis I, ella podría haber tenido suficiente entusiasmo, suficiente descaro, para contrarrestar el edicto de su padre de arrojar bebés al río y, por lo tanto, rescatar esta pequeña caja que tenía a Moisés dentro y criar a este niño hebreo en la corte. .</w:t>
      </w:r>
    </w:p>
    <w:p w14:paraId="1B1E6D17" w14:textId="77777777" w:rsidR="004E3591" w:rsidRPr="00182741" w:rsidRDefault="004E3591">
      <w:pPr>
        <w:rPr>
          <w:sz w:val="26"/>
          <w:szCs w:val="26"/>
        </w:rPr>
      </w:pPr>
    </w:p>
    <w:p w14:paraId="794BCBF1" w14:textId="3C6A616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Quiero decir, si la hija de un faraón va a hacer eso, debe tener algún tipo de influencia para hacerlo. Entonces, la sugerencia podría ser, y repito, es simplemente una posibilidad, que Hatshepsut podría haber sido esa persona, porque ciertamente sabemos por lo que queda en términos de los restos en las paredes de los templos y cosas así, que ella no era mala. persona. Muy bien, tomemos la evidencia tardía.</w:t>
      </w:r>
    </w:p>
    <w:p w14:paraId="6BDBCC6B" w14:textId="77777777" w:rsidR="004E3591" w:rsidRPr="00182741" w:rsidRDefault="004E3591">
      <w:pPr>
        <w:rPr>
          <w:sz w:val="26"/>
          <w:szCs w:val="26"/>
        </w:rPr>
      </w:pPr>
    </w:p>
    <w:p w14:paraId="6A3E060D" w14:textId="0BA121FC"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En realidad, se menciona más evidencia aquí. ¿Qué depende de usted decidir si es buena evidencia o evidencia suficiente? Tenemos la mención, como dije, en el versículo 11 del capítulo 1, de un lugar llamado Ramsés, y por lo tanto, la idea es, bueno, si Ramsés es un gran constructor, tal vez él construyó esta ciudad, y esa es la ciudad que los israelitas están construyendo, y por lo tanto, es cuando se está produciendo la opresión.</w:t>
      </w:r>
    </w:p>
    <w:p w14:paraId="687B1130" w14:textId="77777777" w:rsidR="004E3591" w:rsidRPr="00182741" w:rsidRDefault="004E3591">
      <w:pPr>
        <w:rPr>
          <w:sz w:val="26"/>
          <w:szCs w:val="26"/>
        </w:rPr>
      </w:pPr>
    </w:p>
    <w:p w14:paraId="544F50ED" w14:textId="1F17EC49" w:rsidR="004E3591" w:rsidRPr="00182741" w:rsidRDefault="004779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Otra sugerencia es que en realidad la dinastía XVIII, no la XIX; Estamos hablando de la 19.ª si hablamos de una fecha tardía, pero la 18.ª dinastía en realidad residió más al sur. Entonces, ¿qué están haciendo aquí? Bueno, por supuesto, lo siguiente que tienes que hacer es decir, bueno, ¿cómo vamos a abordar entonces este pasaje de 1 Rey 6:1, que menciona específicamente 480 años? Bueno, hay una manera de lidiar con eso. Cuarenta años, como saben, es un número bastante estándar en todo el Antiguo Testamento, aparece mucho, por lo que la sugerencia es que debe ser un símbolo de una generación y, por lo tanto, no literalmente 40 años, sino una generación, y luego 12 generaciones.</w:t>
      </w:r>
    </w:p>
    <w:p w14:paraId="01E082EC" w14:textId="77777777" w:rsidR="004E3591" w:rsidRPr="00182741" w:rsidRDefault="004E3591">
      <w:pPr>
        <w:rPr>
          <w:sz w:val="26"/>
          <w:szCs w:val="26"/>
        </w:rPr>
      </w:pPr>
    </w:p>
    <w:p w14:paraId="1D0B3DA7" w14:textId="3C7E4DD1" w:rsidR="004E3591" w:rsidRPr="00182741" w:rsidRDefault="004779E4">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Entonces, 12 por 40 es igual a 48, y así es como obtenemos, lo siento, 480. Y debido a que esos son números comunes, esa referencia en 1 Rey 6-1 no significa literalmente 480 años. ¿Estás conmigo en eso? En lugar de eso, se refiere a 12 generaciones, y como dijimos hace un momento cuando hablábamos del período de tiempo desde Coré hasta Amán, una generación aproximada de 25 años, la idea aquí sería que si hablamos de 12 generaciones, Solo tendríamos 300 años y eso luego desplaza nuestra fecha a un momento en el que la opresión y el éxodo tendrían lugar en el año 1200 en lugar del 1400.</w:t>
      </w:r>
    </w:p>
    <w:p w14:paraId="5348DFB3" w14:textId="77777777" w:rsidR="004E3591" w:rsidRPr="00182741" w:rsidRDefault="004E3591">
      <w:pPr>
        <w:rPr>
          <w:sz w:val="26"/>
          <w:szCs w:val="26"/>
        </w:rPr>
      </w:pPr>
    </w:p>
    <w:p w14:paraId="2DBAB111" w14:textId="6C9EE04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Ahora sigamos un poquito más. Un arqueólogo famoso, a mediados del siglo XX, hizo un estudio bastante exhaustivo del área de Transjordania y dijo, oye, no había evidencia de Edom y Moab aquí durante este período de tiempo, es decir, el siglo XV. Ahora, por supuesto, vamos a ver cuando comencemos a leer el libro de Números que los israelitas se encontraron con Edom y Moab, un rey de Edom que les dice, no, no pueden pasar por aquí.</w:t>
      </w:r>
    </w:p>
    <w:p w14:paraId="6E27A740" w14:textId="77777777" w:rsidR="004E3591" w:rsidRPr="00182741" w:rsidRDefault="004E3591">
      <w:pPr>
        <w:rPr>
          <w:sz w:val="26"/>
          <w:szCs w:val="26"/>
        </w:rPr>
      </w:pPr>
    </w:p>
    <w:p w14:paraId="0248266F" w14:textId="37D0FF8C"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Bueno, si hay un rey de Edom, debe haber un Edom y, sin embargo, Gluck no encontró nada. Ahora necesito decirles que desde entonces, los arqueólogos han descubierto algunas cosas bastante importantes de este período, pero Nelson Gluck mantuvo su dominio durante mucho tiempo en lo que pensaba que no había encontrado. Del mismo modo, en arqueología hay... espero que algún día tomes la clase de arqueología del Dr. Wilson.</w:t>
      </w:r>
    </w:p>
    <w:p w14:paraId="24F71E42" w14:textId="77777777" w:rsidR="004E3591" w:rsidRPr="00182741" w:rsidRDefault="004E3591">
      <w:pPr>
        <w:rPr>
          <w:sz w:val="26"/>
          <w:szCs w:val="26"/>
        </w:rPr>
      </w:pPr>
    </w:p>
    <w:p w14:paraId="37508AB8" w14:textId="0532E5C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Él entrará en todo esto con gran detalle, mucho mejor que yo. Hay, al mirar la evidencia arqueológica, especialmente en partes particulares de Israel, un nivel de destrucción importante que data de alrededor del año 1200. Y por eso, durante bastante tiempo, la gente pensó, bueno, eso debe ser evidencia de que los israelitas salieron adelante en el conquista.</w:t>
      </w:r>
    </w:p>
    <w:p w14:paraId="27E67CED" w14:textId="77777777" w:rsidR="004E3591" w:rsidRPr="00182741" w:rsidRDefault="004E3591">
      <w:pPr>
        <w:rPr>
          <w:sz w:val="26"/>
          <w:szCs w:val="26"/>
        </w:rPr>
      </w:pPr>
    </w:p>
    <w:p w14:paraId="50535FE5" w14:textId="4B4058E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Y por lo tanto, tenemos un éxodo alrededor de 1250, algo así, y una conquista que se prolongó alrededor de 1200. Ahora, voy a decir más sobre eso en un momento, pero eso fue visto como evidencia. Asimismo, en las zonas montañosas, los estudios realizados en las zonas montañosas, los estudios arqueológicos descubrieron que realmente tenemos un aumento en los asentamientos, asentamientos evidentes que dejaron restos arqueológicos a partir del año 1200.</w:t>
      </w:r>
    </w:p>
    <w:p w14:paraId="2992BF31" w14:textId="77777777" w:rsidR="004E3591" w:rsidRPr="00182741" w:rsidRDefault="004E3591">
      <w:pPr>
        <w:rPr>
          <w:sz w:val="26"/>
          <w:szCs w:val="26"/>
        </w:rPr>
      </w:pPr>
    </w:p>
    <w:p w14:paraId="7DBD7CF6"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Bueno, ¿estás convencido? Parece una batería de pruebas bastante buena, ¿no? ¿Funciona? La mayoría de los arqueólogos... lo siento, no la mayoría de los arqueólogos, bueno, ellos también, pero la mayoría de los eruditos del Antiguo Testamento irán si creen que hay un éxodo. Y, por cierto, hay muchos que no lo hacen. Pero si creen que hay un éxodo, dirían que fue entonces cuando ocurrió.</w:t>
      </w:r>
    </w:p>
    <w:p w14:paraId="696FD21D" w14:textId="77777777" w:rsidR="004E3591" w:rsidRPr="00182741" w:rsidRDefault="004E3591">
      <w:pPr>
        <w:rPr>
          <w:sz w:val="26"/>
          <w:szCs w:val="26"/>
        </w:rPr>
      </w:pPr>
    </w:p>
    <w:p w14:paraId="01DCA058"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El Éxodo duró alrededor de 1250, 1260, algo así, y luego llegó a la tierra. Comprimiendo estas fechas. Bueno, veamos si podemos abordar eso un poco.</w:t>
      </w:r>
    </w:p>
    <w:p w14:paraId="08000279" w14:textId="77777777" w:rsidR="004E3591" w:rsidRPr="00182741" w:rsidRDefault="004E3591">
      <w:pPr>
        <w:rPr>
          <w:sz w:val="26"/>
          <w:szCs w:val="26"/>
        </w:rPr>
      </w:pPr>
    </w:p>
    <w:p w14:paraId="036B9FC6" w14:textId="7E8A2B3B"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Oh, sí, la estela, </w:t>
      </w:r>
      <w:r xmlns:w="http://schemas.openxmlformats.org/wordprocessingml/2006/main" w:rsidR="008F26F3">
        <w:rPr>
          <w:rFonts w:ascii="Calibri" w:eastAsia="Calibri" w:hAnsi="Calibri" w:cs="Calibri"/>
          <w:sz w:val="26"/>
          <w:szCs w:val="26"/>
        </w:rPr>
        <w:t xml:space="preserve">también me olvidé de esa. Eso data aproximadamente de 1220 o tan tarde como 1209, dependiendo de a quién estemos leyendo. Sólo un par de objeciones.</w:t>
      </w:r>
    </w:p>
    <w:p w14:paraId="52DD21CC" w14:textId="77777777" w:rsidR="004E3591" w:rsidRPr="00182741" w:rsidRDefault="004E3591">
      <w:pPr>
        <w:rPr>
          <w:sz w:val="26"/>
          <w:szCs w:val="26"/>
        </w:rPr>
      </w:pPr>
    </w:p>
    <w:p w14:paraId="08666682"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Por cierto, no te voy a pedir que te bajes ni de un lado ni del otro. Sólo necesita conocer la evidencia, o al menos necesita saber que este problema existe porque afecta mucho más de lo que hacemos en la historia del Antiguo Testamento. Realmente lo es.</w:t>
      </w:r>
    </w:p>
    <w:p w14:paraId="5B773C2D" w14:textId="77777777" w:rsidR="004E3591" w:rsidRPr="00182741" w:rsidRDefault="004E3591">
      <w:pPr>
        <w:rPr>
          <w:sz w:val="26"/>
          <w:szCs w:val="26"/>
        </w:rPr>
      </w:pPr>
    </w:p>
    <w:p w14:paraId="084C77F9"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Si de hecho vamos a leer estos números en el libro de Éxodo apropiadamente y decir que Moisés en realidad tenía 80 años, ahora, nuevamente, tal vez eso también sea simbólico. Pero si vamos a leer la edad de Moisés como 80 años en el momento del éxodo, entonces la opresión comienza mucho antes de que Ramsés aparezca. Sólo tengo que hacer los cálculos allí.</w:t>
      </w:r>
    </w:p>
    <w:p w14:paraId="78A334F7" w14:textId="77777777" w:rsidR="004E3591" w:rsidRPr="00182741" w:rsidRDefault="004E3591">
      <w:pPr>
        <w:rPr>
          <w:sz w:val="26"/>
          <w:szCs w:val="26"/>
        </w:rPr>
      </w:pPr>
    </w:p>
    <w:p w14:paraId="2833D9B3" w14:textId="2EE94484"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Asimismo, en un trabajo más reciente en arqueología, un tipo llamado James Hoffmeyer ha indicado que esta ciudad que todo el mundo dice que los israelitas construyeron bajo el reinado opresivo de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Raamses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II en realidad fue fundada unos 70 años antes. Ahora bien, eso no es fácil ni rápido, pero al menos está ahí. Una vez más, el nombre de Ramsés bien pudo haber sido evidente antes de que apareciera Ramsés II.</w:t>
      </w:r>
    </w:p>
    <w:p w14:paraId="68336624" w14:textId="77777777" w:rsidR="004E3591" w:rsidRPr="00182741" w:rsidRDefault="004E3591">
      <w:pPr>
        <w:rPr>
          <w:sz w:val="26"/>
          <w:szCs w:val="26"/>
        </w:rPr>
      </w:pPr>
    </w:p>
    <w:p w14:paraId="16E2632C" w14:textId="6D62108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Después de todo, si hay un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Raamsés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II, tiene que haber un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Raamsés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I. Por supuesto, no sabemos exactamente cómo unir todo eso, pero incluso yendo más allá de eso, Génesis 47:11 usa la expresión, el tierra de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Ramsés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Ahora bien, podría ser un anacronismo. Puede ser que alguien haya puesto eso en el texto, pero sin embargo, ya está allí en el período del Génesis.</w:t>
      </w:r>
    </w:p>
    <w:p w14:paraId="06035EA3" w14:textId="77777777" w:rsidR="004E3591" w:rsidRPr="00182741" w:rsidRDefault="004E3591">
      <w:pPr>
        <w:rPr>
          <w:sz w:val="26"/>
          <w:szCs w:val="26"/>
        </w:rPr>
      </w:pPr>
    </w:p>
    <w:p w14:paraId="4A5249EA"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Necesitas pensar en ello. Éste está en contraste. ¿Contraste? Contradice la afirmación que dice que la XVIII Dinastía no estuvo activa en el Delta.</w:t>
      </w:r>
    </w:p>
    <w:p w14:paraId="51EA6069" w14:textId="77777777" w:rsidR="004E3591" w:rsidRPr="00182741" w:rsidRDefault="004E3591">
      <w:pPr>
        <w:rPr>
          <w:sz w:val="26"/>
          <w:szCs w:val="26"/>
        </w:rPr>
      </w:pPr>
    </w:p>
    <w:p w14:paraId="27818426"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De hecho, así fue. Bien, hay evidencia de que la XVIII Dinastía estuvo activa en la región del Delta, por lo que no será una buena evidencia para pasar a la XIX Dinastía. Aquí está el más importante, y traté de enfatizarlo un poco antes.</w:t>
      </w:r>
    </w:p>
    <w:p w14:paraId="2EB75DC7" w14:textId="77777777" w:rsidR="004E3591" w:rsidRPr="00182741" w:rsidRDefault="004E3591">
      <w:pPr>
        <w:rPr>
          <w:sz w:val="26"/>
          <w:szCs w:val="26"/>
        </w:rPr>
      </w:pPr>
    </w:p>
    <w:p w14:paraId="4B956911"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Si, de hecho, vas a comprimir estos años y dices que son años simbólicos, y vas a decir, entonces, que la opresión comenzó bajo Ramsés II, la construcción, etcétera, etcétera, etcétera, entonces También vamos a tener el Éxodo bajo Ramsés II. Tienes que hacerlo para tener a los israelitas en la tierra de Israel para cuando el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Merneptah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todavía llegue en 1220, y por lo tanto, no hay ningún cambio en Faraón, y sin embargo, Éxodo 2, versículo 23 dice, el Faraón murió bajo el mando de Moisés. huir porque había matado a los egipcios y fue a Madián y luego regresó. Ese Faraón murió.</w:t>
      </w:r>
    </w:p>
    <w:p w14:paraId="3DEC9FD8" w14:textId="77777777" w:rsidR="004E3591" w:rsidRPr="00182741" w:rsidRDefault="004E3591">
      <w:pPr>
        <w:rPr>
          <w:sz w:val="26"/>
          <w:szCs w:val="26"/>
        </w:rPr>
      </w:pPr>
    </w:p>
    <w:p w14:paraId="39BD062C" w14:textId="781007F4"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Eso no funciona en términos de esta segunda o tardía fecha. Y luego el material arqueológico es un cuadro enorme, enorme, enorme. Es una imagen fascinante, pero hay un par de cosas que queremos decir.</w:t>
      </w:r>
    </w:p>
    <w:p w14:paraId="23A2A49F" w14:textId="77777777" w:rsidR="004E3591" w:rsidRPr="00182741" w:rsidRDefault="004E3591">
      <w:pPr>
        <w:rPr>
          <w:sz w:val="26"/>
          <w:szCs w:val="26"/>
        </w:rPr>
      </w:pPr>
    </w:p>
    <w:p w14:paraId="31922B0C" w14:textId="541D47B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Es bastante cierto que hubo un nivel de destrucción en el siglo XII. Eso bien podría deberse a que alguien como los filisteos salió adelante con mucha facilidad. Y aquí está la cosa.</w:t>
      </w:r>
    </w:p>
    <w:p w14:paraId="4F8A498B" w14:textId="77777777" w:rsidR="004E3591" w:rsidRPr="00182741" w:rsidRDefault="004E3591">
      <w:pPr>
        <w:rPr>
          <w:sz w:val="26"/>
          <w:szCs w:val="26"/>
        </w:rPr>
      </w:pPr>
    </w:p>
    <w:p w14:paraId="07343FB4" w14:textId="6E5DE28C"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Cuando lees la narración bíblica misma, cuando lees a Josué, y vamos a hacerlo, solo hay tres ciudades que están quemadas. Sólo tres. Josué, lo siento, Josué.</w:t>
      </w:r>
    </w:p>
    <w:p w14:paraId="7A7C8692" w14:textId="77777777" w:rsidR="004E3591" w:rsidRPr="00182741" w:rsidRDefault="004E3591">
      <w:pPr>
        <w:rPr>
          <w:sz w:val="26"/>
          <w:szCs w:val="26"/>
        </w:rPr>
      </w:pPr>
    </w:p>
    <w:p w14:paraId="1643995C" w14:textId="62A6A8A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Jericó, Hai y Hazor. Sólo tres. Hay batallas, pero no hay destrucción que hacen los israelitas.</w:t>
      </w:r>
    </w:p>
    <w:p w14:paraId="3A5F1DE3" w14:textId="77777777" w:rsidR="004E3591" w:rsidRPr="00182741" w:rsidRDefault="004E3591">
      <w:pPr>
        <w:rPr>
          <w:sz w:val="26"/>
          <w:szCs w:val="26"/>
        </w:rPr>
      </w:pPr>
    </w:p>
    <w:p w14:paraId="6E0A6188" w14:textId="70C74B5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En cambio, aparentemente, al menos algunos de ellos, van a vivir a las ciudades. Entonces, la arqueología no será tan útil en ese aspecto particular. Muy bien, ¿has tenido suficiente de todo esto? Algo así se parece.</w:t>
      </w:r>
    </w:p>
    <w:p w14:paraId="1F4C96F8" w14:textId="77777777" w:rsidR="004E3591" w:rsidRPr="00182741" w:rsidRDefault="004E3591">
      <w:pPr>
        <w:rPr>
          <w:sz w:val="26"/>
          <w:szCs w:val="26"/>
        </w:rPr>
      </w:pPr>
    </w:p>
    <w:p w14:paraId="5848659C" w14:textId="28A2299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Sigamos adelante. Tenemos unos 10 minutos para hablar sobre Éxodo 1 al 3. Me alegra mucho que ya tengas una buena idea de la soberanía de Dios. No lo pierda porque lo veremos una y otra vez durante el resto de este curso, particularmente con respecto al propio Moisés.</w:t>
      </w:r>
    </w:p>
    <w:p w14:paraId="6C6EF061" w14:textId="77777777" w:rsidR="004E3591" w:rsidRPr="00182741" w:rsidRDefault="004E3591">
      <w:pPr>
        <w:rPr>
          <w:sz w:val="26"/>
          <w:szCs w:val="26"/>
        </w:rPr>
      </w:pPr>
    </w:p>
    <w:p w14:paraId="7708A9DA"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Muy significativo. Su nacimiento claramente es evidencia de la soberanía de Dios. Déjame conocer, una y otra vez, estos textos.</w:t>
      </w:r>
    </w:p>
    <w:p w14:paraId="226910B3" w14:textId="77777777" w:rsidR="004E3591" w:rsidRPr="00182741" w:rsidRDefault="004E3591">
      <w:pPr>
        <w:rPr>
          <w:sz w:val="26"/>
          <w:szCs w:val="26"/>
        </w:rPr>
      </w:pPr>
    </w:p>
    <w:p w14:paraId="33B26A49"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No voy a repasar todos los detalles. He leído algunas cosas, pero quiero tomar nota de un par de cosas. Las parteras.</w:t>
      </w:r>
    </w:p>
    <w:p w14:paraId="5EA44264" w14:textId="77777777" w:rsidR="004E3591" w:rsidRPr="00182741" w:rsidRDefault="004E3591">
      <w:pPr>
        <w:rPr>
          <w:sz w:val="26"/>
          <w:szCs w:val="26"/>
        </w:rPr>
      </w:pPr>
    </w:p>
    <w:p w14:paraId="5E93E84B" w14:textId="60F77A4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No pierdas de vista que las parteras no dicen la verdad. Están más preocupados por preservar la vida. Cuando se trata de la preservación de la vida, y en particular de la vida inocente, han tomado la decisión correcta.</w:t>
      </w:r>
    </w:p>
    <w:p w14:paraId="6B4369A6" w14:textId="77777777" w:rsidR="004E3591" w:rsidRPr="00182741" w:rsidRDefault="004E3591">
      <w:pPr>
        <w:rPr>
          <w:sz w:val="26"/>
          <w:szCs w:val="26"/>
        </w:rPr>
      </w:pPr>
    </w:p>
    <w:p w14:paraId="1438EE6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Dios los bendiga por ello. ¿Has notado, por cierto, que las parteras se llaman Sifra y Puá? Sabemos sus nombres. El faraón no tiene nombre.</w:t>
      </w:r>
    </w:p>
    <w:p w14:paraId="671FC5CE" w14:textId="77777777" w:rsidR="004E3591" w:rsidRPr="00182741" w:rsidRDefault="004E3591">
      <w:pPr>
        <w:rPr>
          <w:sz w:val="26"/>
          <w:szCs w:val="26"/>
        </w:rPr>
      </w:pPr>
    </w:p>
    <w:p w14:paraId="48F4537E"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Por eso nos resulta tan horrible intentar determinar cuándo está fechada el éxodo. No se molestaron en nombrar qué faraón es. No tiene nombre.</w:t>
      </w:r>
    </w:p>
    <w:p w14:paraId="6033D293" w14:textId="77777777" w:rsidR="004E3591" w:rsidRPr="00182741" w:rsidRDefault="004E3591">
      <w:pPr>
        <w:rPr>
          <w:sz w:val="26"/>
          <w:szCs w:val="26"/>
        </w:rPr>
      </w:pPr>
    </w:p>
    <w:p w14:paraId="3F224E62" w14:textId="2FF34252"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Simplemente lo llaman faraón, que es un título en ese momento. Hemos nombrado parteras, quienes son bendecidas por Dios por lo que han hecho para preservar la vida de estos niños. Lo segundo a destacar es nuestro Teva.</w:t>
      </w:r>
    </w:p>
    <w:p w14:paraId="2225DE8B" w14:textId="77777777" w:rsidR="004E3591" w:rsidRPr="00182741" w:rsidRDefault="004E3591">
      <w:pPr>
        <w:rPr>
          <w:sz w:val="26"/>
          <w:szCs w:val="26"/>
        </w:rPr>
      </w:pPr>
    </w:p>
    <w:p w14:paraId="21D74547"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¿Dónde hemos visto antes ese nombre o esa palabra antes? ¿Qué es un Teva? ¿Tim? Sí. Cuando Noé construye el arca, es un Teva. Y es la embarcación que preservará a Noé y su familia a través de las devastadoras, caóticas y horribles aguas del diluvio.</w:t>
      </w:r>
    </w:p>
    <w:p w14:paraId="5A8972E8" w14:textId="77777777" w:rsidR="004E3591" w:rsidRPr="00182741" w:rsidRDefault="004E3591">
      <w:pPr>
        <w:rPr>
          <w:sz w:val="26"/>
          <w:szCs w:val="26"/>
        </w:rPr>
      </w:pPr>
    </w:p>
    <w:p w14:paraId="660A1E5F" w14:textId="5715FEAB"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Asimismo, aquí tenéis de nuevo el Teva. Y esta no es una palabra que se use mucho. </w:t>
      </w:r>
      <w:r xmlns:w="http://schemas.openxmlformats.org/wordprocessingml/2006/main" w:rsidR="008F26F3" w:rsidRPr="00182741">
        <w:rPr>
          <w:rFonts w:ascii="Calibri" w:eastAsia="Calibri" w:hAnsi="Calibri" w:cs="Calibri"/>
          <w:sz w:val="26"/>
          <w:szCs w:val="26"/>
        </w:rPr>
        <w:t xml:space="preserve">Entonces, cuando lo ves en estos dos lugares, hay algunos paralelos interesantes en los que queremos pensar.</w:t>
      </w:r>
    </w:p>
    <w:p w14:paraId="2D3C1886" w14:textId="77777777" w:rsidR="004E3591" w:rsidRPr="00182741" w:rsidRDefault="004E3591">
      <w:pPr>
        <w:rPr>
          <w:sz w:val="26"/>
          <w:szCs w:val="26"/>
        </w:rPr>
      </w:pPr>
    </w:p>
    <w:p w14:paraId="7585A9BD" w14:textId="43D86F9A"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La vida de Moisés se preserva entonces a través del caos y la naturaleza temible de las inundaciones del Nilo. Una vez más, el agua es agua para nosotros. Miramos los ríos y son bonitos.</w:t>
      </w:r>
    </w:p>
    <w:p w14:paraId="23CDA86E" w14:textId="77777777" w:rsidR="004E3591" w:rsidRPr="00182741" w:rsidRDefault="004E3591">
      <w:pPr>
        <w:rPr>
          <w:sz w:val="26"/>
          <w:szCs w:val="26"/>
        </w:rPr>
      </w:pPr>
    </w:p>
    <w:p w14:paraId="23C345AD" w14:textId="2BD22BDB"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El agua era temible y temible en la antigüedad. Percibidos como lugares de terror, malestar y caos.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Allí están sucediendo cosas muy interesantes </w:t>
      </w:r>
      <w:r xmlns:w="http://schemas.openxmlformats.org/wordprocessingml/2006/main" w:rsidRPr="00182741">
        <w:rPr>
          <w:rFonts w:ascii="Calibri" w:eastAsia="Calibri" w:hAnsi="Calibri" w:cs="Calibri"/>
          <w:sz w:val="26"/>
          <w:szCs w:val="26"/>
        </w:rPr>
        <w:t xml:space="preserve">.</w:t>
      </w:r>
      <w:proofErr xmlns:w="http://schemas.openxmlformats.org/wordprocessingml/2006/main" w:type="gramEnd"/>
    </w:p>
    <w:p w14:paraId="1554BCCA" w14:textId="77777777" w:rsidR="004E3591" w:rsidRPr="00182741" w:rsidRDefault="004E3591">
      <w:pPr>
        <w:rPr>
          <w:sz w:val="26"/>
          <w:szCs w:val="26"/>
        </w:rPr>
      </w:pPr>
    </w:p>
    <w:p w14:paraId="6EDB5B09" w14:textId="71DAC69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Además, observe el alto perfil que tienen las mujeres en esta narrativa. La hermana de Moisés, Miriam, una figura clave. La hija del faraón, como ya he mencionado, también es una figura clave.</w:t>
      </w:r>
    </w:p>
    <w:p w14:paraId="70405750" w14:textId="77777777" w:rsidR="004E3591" w:rsidRPr="00182741" w:rsidRDefault="004E3591">
      <w:pPr>
        <w:rPr>
          <w:sz w:val="26"/>
          <w:szCs w:val="26"/>
        </w:rPr>
      </w:pPr>
    </w:p>
    <w:p w14:paraId="6F627964" w14:textId="31CD77DF"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Y, por supuesto, su madre, quien será importante a la hora de brindarle su educación desde el principio. Porque Moisés sabe quién es. Él sabe que es un israelita.</w:t>
      </w:r>
    </w:p>
    <w:p w14:paraId="2FD7EFBC" w14:textId="77777777" w:rsidR="004E3591" w:rsidRPr="00182741" w:rsidRDefault="004E3591">
      <w:pPr>
        <w:rPr>
          <w:sz w:val="26"/>
          <w:szCs w:val="26"/>
        </w:rPr>
      </w:pPr>
    </w:p>
    <w:p w14:paraId="0A14C343" w14:textId="2EA98F8D" w:rsidR="004E3591" w:rsidRPr="00182741" w:rsidRDefault="008F26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estoy seguro exactamente de cuándo lo destetó. Podría tener cuatro o cinco años. Pero Moisés ha tenido suficiente experiencia para saber quién es, y eso es importante.</w:t>
      </w:r>
    </w:p>
    <w:p w14:paraId="59938B26" w14:textId="77777777" w:rsidR="004E3591" w:rsidRPr="00182741" w:rsidRDefault="004E3591">
      <w:pPr>
        <w:rPr>
          <w:sz w:val="26"/>
          <w:szCs w:val="26"/>
        </w:rPr>
      </w:pPr>
    </w:p>
    <w:p w14:paraId="0C4E1849"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Recibe una educación superior en la corte. Acabas de ver en esas imágenes todo tipo de inscripciones en todos estos pilares, columnas y paredes, etcétera. Moisés es criado en ese tribunal.</w:t>
      </w:r>
    </w:p>
    <w:p w14:paraId="2B065614" w14:textId="77777777" w:rsidR="004E3591" w:rsidRPr="00182741" w:rsidRDefault="004E3591">
      <w:pPr>
        <w:rPr>
          <w:sz w:val="26"/>
          <w:szCs w:val="26"/>
        </w:rPr>
      </w:pPr>
    </w:p>
    <w:p w14:paraId="2D210187" w14:textId="34D7B9F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Moisés sabría leer y escribir y cómo afrontar los procedimientos judiciales. Está listo para regresar a esa corte, a pesar de que pasarán 40 años antes de que lo haga. Ha tenido una preparación adecuada al haber sido criado en la corte de Faraón.</w:t>
      </w:r>
    </w:p>
    <w:p w14:paraId="66445DB9" w14:textId="77777777" w:rsidR="004E3591" w:rsidRPr="00182741" w:rsidRDefault="004E3591">
      <w:pPr>
        <w:rPr>
          <w:sz w:val="26"/>
          <w:szCs w:val="26"/>
        </w:rPr>
      </w:pPr>
    </w:p>
    <w:p w14:paraId="67CC7F8F" w14:textId="14795BE0" w:rsidR="004E3591" w:rsidRPr="00182741" w:rsidRDefault="008F26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sólo los aspectos intelectuales sino también los aspectos sociopolíticos, y todo lo que sería parte integrante de ese panorama. Bueno, sabemos que tiene que ir a Madián. Se casa con Séfora, hija de Jetro, pastorea el rebaño.</w:t>
      </w:r>
    </w:p>
    <w:p w14:paraId="2B468CBB" w14:textId="77777777" w:rsidR="004E3591" w:rsidRPr="00182741" w:rsidRDefault="004E3591">
      <w:pPr>
        <w:rPr>
          <w:sz w:val="26"/>
          <w:szCs w:val="26"/>
        </w:rPr>
      </w:pPr>
    </w:p>
    <w:p w14:paraId="4C91BE78" w14:textId="32313EB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Y esa es una educación estupenda. Sé que probablemente hayas escuchado esto en sermones antes, pero hay que decir que pastorear rebaños en el Sinaí hace dos cosas buenas para Moisés. Le hace tomar conciencia de la península del Sinaí.</w:t>
      </w:r>
    </w:p>
    <w:p w14:paraId="0E44E7F3" w14:textId="77777777" w:rsidR="004E3591" w:rsidRPr="00182741" w:rsidRDefault="004E3591">
      <w:pPr>
        <w:rPr>
          <w:sz w:val="26"/>
          <w:szCs w:val="26"/>
        </w:rPr>
      </w:pPr>
    </w:p>
    <w:p w14:paraId="04830D67" w14:textId="5EE96724"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Lo sabe como la proverbial palma de su mano. Entonces, cuando guía a la gente a través de él, sabe dónde están las fuentes de agua. Él sabe estas cosas.</w:t>
      </w:r>
    </w:p>
    <w:p w14:paraId="32A5DDC5" w14:textId="77777777" w:rsidR="004E3591" w:rsidRPr="00182741" w:rsidRDefault="004E3591">
      <w:pPr>
        <w:rPr>
          <w:sz w:val="26"/>
          <w:szCs w:val="26"/>
        </w:rPr>
      </w:pPr>
    </w:p>
    <w:p w14:paraId="20398EA2"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Pero en segundo lugar, también sabe cómo tratar con ovejas tontas, lo cual es una buena preparación para tratar con personas tontas. Y el pueblo será rebelde y estúpido una y otra vez. Y Moisés demuestra su capacidad de ser un líder extraordinariamente bueno.</w:t>
      </w:r>
    </w:p>
    <w:p w14:paraId="5B219BF1" w14:textId="77777777" w:rsidR="004E3591" w:rsidRPr="00182741" w:rsidRDefault="004E3591">
      <w:pPr>
        <w:rPr>
          <w:sz w:val="26"/>
          <w:szCs w:val="26"/>
        </w:rPr>
      </w:pPr>
    </w:p>
    <w:p w14:paraId="33684425" w14:textId="58456C0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Ha tenido preparación. Bueno, lo último que queremos hacer es mirar el capítulo tres. La zarza ardiente: hemos hablado de esto en la escuela dominical.</w:t>
      </w:r>
    </w:p>
    <w:p w14:paraId="420AFFE1" w14:textId="77777777" w:rsidR="004E3591" w:rsidRPr="00182741" w:rsidRDefault="004E3591">
      <w:pPr>
        <w:rPr>
          <w:sz w:val="26"/>
          <w:szCs w:val="26"/>
        </w:rPr>
      </w:pPr>
    </w:p>
    <w:p w14:paraId="3B073CA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Pero ten en cuenta lo que va a simbolizar la zarza ardiente. La tierra sobre la que está Moisés es tierra santa. La presencia de Dios está ahí.</w:t>
      </w:r>
    </w:p>
    <w:p w14:paraId="1FAF5579" w14:textId="77777777" w:rsidR="004E3591" w:rsidRPr="00182741" w:rsidRDefault="004E3591">
      <w:pPr>
        <w:rPr>
          <w:sz w:val="26"/>
          <w:szCs w:val="26"/>
        </w:rPr>
      </w:pPr>
    </w:p>
    <w:p w14:paraId="246EC54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El fuego se utiliza a menudo para representar la presencia de Dios y la naturaleza purificadora y refinadora de ese fuego. La zarza arde, pero no se consume. Pero fíjate, no es una acacia.</w:t>
      </w:r>
    </w:p>
    <w:p w14:paraId="4892B864" w14:textId="77777777" w:rsidR="004E3591" w:rsidRPr="00182741" w:rsidRDefault="004E3591">
      <w:pPr>
        <w:rPr>
          <w:sz w:val="26"/>
          <w:szCs w:val="26"/>
        </w:rPr>
      </w:pPr>
    </w:p>
    <w:p w14:paraId="3FB8A361"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Las acacias son los grandes árboles del Sinaí. Es así de pequeño, bueno, la palabra hebrea es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sneh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Es un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sneh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un pequeño arbusto.</w:t>
      </w:r>
    </w:p>
    <w:p w14:paraId="29608BEB" w14:textId="77777777" w:rsidR="004E3591" w:rsidRPr="00182741" w:rsidRDefault="004E3591">
      <w:pPr>
        <w:rPr>
          <w:sz w:val="26"/>
          <w:szCs w:val="26"/>
        </w:rPr>
      </w:pPr>
    </w:p>
    <w:p w14:paraId="77E47B61"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Dios ha condescendido a venir a la presencia de Moisés en esa capacidad particular. Es muy interesante. Bueno, se dirige a Moisés.</w:t>
      </w:r>
    </w:p>
    <w:p w14:paraId="135E1D3F" w14:textId="77777777" w:rsidR="004E3591" w:rsidRPr="00182741" w:rsidRDefault="004E3591">
      <w:pPr>
        <w:rPr>
          <w:sz w:val="26"/>
          <w:szCs w:val="26"/>
        </w:rPr>
      </w:pPr>
    </w:p>
    <w:p w14:paraId="1C94A7AC" w14:textId="3471285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Él dice: Yo soy el Dios del pacto. Voy a guardar el pacto. Moisés dice, bueno, ¿quién debo decir que eres cuando los ancianos de Israel me preguntan por ti? Y, por supuesto, en este punto tenemos la revelación de Dios de sí mismo.</w:t>
      </w:r>
    </w:p>
    <w:p w14:paraId="0DF1244A" w14:textId="77777777" w:rsidR="004E3591" w:rsidRPr="00182741" w:rsidRDefault="004E3591">
      <w:pPr>
        <w:rPr>
          <w:sz w:val="26"/>
          <w:szCs w:val="26"/>
        </w:rPr>
      </w:pPr>
    </w:p>
    <w:p w14:paraId="7709E433" w14:textId="19DAC798"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Es muy significativo el capítulo tres, verso 14, y el 15. Dios le dijo a Moisés: Yo soy el que soy. Esto es lo que dirás a los israelitas.</w:t>
      </w:r>
    </w:p>
    <w:p w14:paraId="51847701" w14:textId="77777777" w:rsidR="004E3591" w:rsidRPr="00182741" w:rsidRDefault="004E3591">
      <w:pPr>
        <w:rPr>
          <w:sz w:val="26"/>
          <w:szCs w:val="26"/>
        </w:rPr>
      </w:pPr>
    </w:p>
    <w:p w14:paraId="61D65294"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Yo soy me ha enviado a vosotros, el Señor, el Dios de vuestros padres, el Dios de Abraham, de Isaac, de Jacob me ha enviado a vosotros. Este es mi nombre para siempre, el nombre con el que seré recordado de generación en generación. En otras palabras, él es el Dios del pasado, del presente y del futuro.</w:t>
      </w:r>
    </w:p>
    <w:p w14:paraId="762AE336" w14:textId="77777777" w:rsidR="004E3591" w:rsidRPr="00182741" w:rsidRDefault="004E3591">
      <w:pPr>
        <w:rPr>
          <w:sz w:val="26"/>
          <w:szCs w:val="26"/>
        </w:rPr>
      </w:pPr>
    </w:p>
    <w:p w14:paraId="665B7A96" w14:textId="3BC2E70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El yo soy, quien soy también se puede traducir; de hecho, probablemente sea mejor traducirlo; Seré quien seré. Bien, quiero decir, es un tipo futuro de hebreo que tiene sólo dos tiempos, y esta es una forma futura, sea lo que sea que implique en este contexto. Es eternamente autoexistente, continuo.</w:t>
      </w:r>
    </w:p>
    <w:p w14:paraId="5E7AC2F4" w14:textId="77777777" w:rsidR="004E3591" w:rsidRPr="00182741" w:rsidRDefault="004E3591">
      <w:pPr>
        <w:rPr>
          <w:sz w:val="26"/>
          <w:szCs w:val="26"/>
        </w:rPr>
      </w:pPr>
    </w:p>
    <w:p w14:paraId="2695EB26" w14:textId="35C41A2B"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Se repite, soy quien soy, asegurándolo. Entonces, tengo aquí arriba, eternamente autoexistente, el Dios del pacto. El nombre Yahweh, que aparece como Jehová en su Biblia King James, está en su NVI mayúscula SEÑOR.</w:t>
      </w:r>
    </w:p>
    <w:p w14:paraId="606AE8D8" w14:textId="77777777" w:rsidR="004E3591" w:rsidRPr="00182741" w:rsidRDefault="004E3591">
      <w:pPr>
        <w:rPr>
          <w:sz w:val="26"/>
          <w:szCs w:val="26"/>
        </w:rPr>
      </w:pPr>
    </w:p>
    <w:p w14:paraId="007390B9"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Siempre que tengas tu NVI con SEÑOR en mayúscula, está traduciendo Yahweh. Y eso se construye a partir de las mismas consonantes que subyacen al verbo to be. Soy quien soy.</w:t>
      </w:r>
    </w:p>
    <w:p w14:paraId="6C83AC0C" w14:textId="77777777" w:rsidR="004E3591" w:rsidRPr="00182741" w:rsidRDefault="004E3591">
      <w:pPr>
        <w:rPr>
          <w:sz w:val="26"/>
          <w:szCs w:val="26"/>
        </w:rPr>
      </w:pPr>
    </w:p>
    <w:p w14:paraId="126C33F6" w14:textId="7BB2B87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Seré quien seré. Todo esto está empaquetado en ese nombre Yahweh. Vamos a hacer más con eso cuando retomemos el capítulo seis.</w:t>
      </w:r>
    </w:p>
    <w:p w14:paraId="5C121D16" w14:textId="77777777" w:rsidR="004E3591" w:rsidRPr="00182741" w:rsidRDefault="004E3591">
      <w:pPr>
        <w:rPr>
          <w:sz w:val="26"/>
          <w:szCs w:val="26"/>
        </w:rPr>
      </w:pPr>
    </w:p>
    <w:p w14:paraId="3DF2C217" w14:textId="0A1BCEE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Pero en este punto son las diez y diez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así que probablemente será mejor que nos detengamos. Alguien me recordó el miércoles que hablara brevemente sobre este fascinante incidente en el capítulo cuatro sobre el regreso a Egipto. Porque no queremos dejar eso fuera de escena.</w:t>
      </w:r>
    </w:p>
    <w:p w14:paraId="250CB1D1" w14:textId="77777777" w:rsidR="004E3591" w:rsidRPr="00182741" w:rsidRDefault="004E3591">
      <w:pPr>
        <w:rPr>
          <w:sz w:val="26"/>
          <w:szCs w:val="26"/>
        </w:rPr>
      </w:pPr>
    </w:p>
    <w:p w14:paraId="730E6102"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Bien, que tengas un gran día.</w:t>
      </w:r>
    </w:p>
    <w:sectPr w:rsidR="004E3591" w:rsidRPr="001827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04F96" w14:textId="77777777" w:rsidR="00300B6F" w:rsidRDefault="00300B6F" w:rsidP="00182741">
      <w:r>
        <w:separator/>
      </w:r>
    </w:p>
  </w:endnote>
  <w:endnote w:type="continuationSeparator" w:id="0">
    <w:p w14:paraId="6D3DA361" w14:textId="77777777" w:rsidR="00300B6F" w:rsidRDefault="00300B6F" w:rsidP="00182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0A5C5" w14:textId="77777777" w:rsidR="00300B6F" w:rsidRDefault="00300B6F" w:rsidP="00182741">
      <w:r>
        <w:separator/>
      </w:r>
    </w:p>
  </w:footnote>
  <w:footnote w:type="continuationSeparator" w:id="0">
    <w:p w14:paraId="30837783" w14:textId="77777777" w:rsidR="00300B6F" w:rsidRDefault="00300B6F" w:rsidP="00182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866072"/>
      <w:docPartObj>
        <w:docPartGallery w:val="Page Numbers (Top of Page)"/>
        <w:docPartUnique/>
      </w:docPartObj>
    </w:sdtPr>
    <w:sdtEndPr>
      <w:rPr>
        <w:noProof/>
      </w:rPr>
    </w:sdtEndPr>
    <w:sdtContent>
      <w:p w14:paraId="6DEB340A" w14:textId="14CA23AD" w:rsidR="00182741" w:rsidRDefault="001827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DA3F1A" w14:textId="77777777" w:rsidR="00182741" w:rsidRDefault="001827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F802E5"/>
    <w:multiLevelType w:val="hybridMultilevel"/>
    <w:tmpl w:val="948EAE6C"/>
    <w:lvl w:ilvl="0" w:tplc="16D8D758">
      <w:start w:val="1"/>
      <w:numFmt w:val="bullet"/>
      <w:lvlText w:val="●"/>
      <w:lvlJc w:val="left"/>
      <w:pPr>
        <w:ind w:left="720" w:hanging="360"/>
      </w:pPr>
    </w:lvl>
    <w:lvl w:ilvl="1" w:tplc="C8783EF4">
      <w:start w:val="1"/>
      <w:numFmt w:val="bullet"/>
      <w:lvlText w:val="○"/>
      <w:lvlJc w:val="left"/>
      <w:pPr>
        <w:ind w:left="1440" w:hanging="360"/>
      </w:pPr>
    </w:lvl>
    <w:lvl w:ilvl="2" w:tplc="66BC8F4C">
      <w:start w:val="1"/>
      <w:numFmt w:val="bullet"/>
      <w:lvlText w:val="■"/>
      <w:lvlJc w:val="left"/>
      <w:pPr>
        <w:ind w:left="2160" w:hanging="360"/>
      </w:pPr>
    </w:lvl>
    <w:lvl w:ilvl="3" w:tplc="E56A9A9C">
      <w:start w:val="1"/>
      <w:numFmt w:val="bullet"/>
      <w:lvlText w:val="●"/>
      <w:lvlJc w:val="left"/>
      <w:pPr>
        <w:ind w:left="2880" w:hanging="360"/>
      </w:pPr>
    </w:lvl>
    <w:lvl w:ilvl="4" w:tplc="E5F6D604">
      <w:start w:val="1"/>
      <w:numFmt w:val="bullet"/>
      <w:lvlText w:val="○"/>
      <w:lvlJc w:val="left"/>
      <w:pPr>
        <w:ind w:left="3600" w:hanging="360"/>
      </w:pPr>
    </w:lvl>
    <w:lvl w:ilvl="5" w:tplc="0D688A38">
      <w:start w:val="1"/>
      <w:numFmt w:val="bullet"/>
      <w:lvlText w:val="■"/>
      <w:lvlJc w:val="left"/>
      <w:pPr>
        <w:ind w:left="4320" w:hanging="360"/>
      </w:pPr>
    </w:lvl>
    <w:lvl w:ilvl="6" w:tplc="0F466B2C">
      <w:start w:val="1"/>
      <w:numFmt w:val="bullet"/>
      <w:lvlText w:val="●"/>
      <w:lvlJc w:val="left"/>
      <w:pPr>
        <w:ind w:left="5040" w:hanging="360"/>
      </w:pPr>
    </w:lvl>
    <w:lvl w:ilvl="7" w:tplc="E21E47D2">
      <w:start w:val="1"/>
      <w:numFmt w:val="bullet"/>
      <w:lvlText w:val="●"/>
      <w:lvlJc w:val="left"/>
      <w:pPr>
        <w:ind w:left="5760" w:hanging="360"/>
      </w:pPr>
    </w:lvl>
    <w:lvl w:ilvl="8" w:tplc="D67E490A">
      <w:start w:val="1"/>
      <w:numFmt w:val="bullet"/>
      <w:lvlText w:val="●"/>
      <w:lvlJc w:val="left"/>
      <w:pPr>
        <w:ind w:left="6480" w:hanging="360"/>
      </w:pPr>
    </w:lvl>
  </w:abstractNum>
  <w:num w:numId="1" w16cid:durableId="17811484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591"/>
    <w:rsid w:val="00182741"/>
    <w:rsid w:val="001D1F5C"/>
    <w:rsid w:val="00300B6F"/>
    <w:rsid w:val="004779E4"/>
    <w:rsid w:val="004E3591"/>
    <w:rsid w:val="00731068"/>
    <w:rsid w:val="008F26F3"/>
    <w:rsid w:val="00C72AFB"/>
    <w:rsid w:val="00F42B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52952"/>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2741"/>
    <w:pPr>
      <w:tabs>
        <w:tab w:val="center" w:pos="4680"/>
        <w:tab w:val="right" w:pos="9360"/>
      </w:tabs>
    </w:pPr>
  </w:style>
  <w:style w:type="character" w:customStyle="1" w:styleId="HeaderChar">
    <w:name w:val="Header Char"/>
    <w:basedOn w:val="DefaultParagraphFont"/>
    <w:link w:val="Header"/>
    <w:uiPriority w:val="99"/>
    <w:rsid w:val="00182741"/>
  </w:style>
  <w:style w:type="paragraph" w:styleId="Footer">
    <w:name w:val="footer"/>
    <w:basedOn w:val="Normal"/>
    <w:link w:val="FooterChar"/>
    <w:uiPriority w:val="99"/>
    <w:unhideWhenUsed/>
    <w:rsid w:val="00182741"/>
    <w:pPr>
      <w:tabs>
        <w:tab w:val="center" w:pos="4680"/>
        <w:tab w:val="right" w:pos="9360"/>
      </w:tabs>
    </w:pPr>
  </w:style>
  <w:style w:type="character" w:customStyle="1" w:styleId="FooterChar">
    <w:name w:val="Footer Char"/>
    <w:basedOn w:val="DefaultParagraphFont"/>
    <w:link w:val="Footer"/>
    <w:uiPriority w:val="99"/>
    <w:rsid w:val="00182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9567</Words>
  <Characters>42438</Characters>
  <Application>Microsoft Office Word</Application>
  <DocSecurity>0</DocSecurity>
  <Lines>923</Lines>
  <Paragraphs>206</Paragraphs>
  <ScaleCrop>false</ScaleCrop>
  <HeadingPairs>
    <vt:vector size="2" baseType="variant">
      <vt:variant>
        <vt:lpstr>Title</vt:lpstr>
      </vt:variant>
      <vt:variant>
        <vt:i4>1</vt:i4>
      </vt:variant>
    </vt:vector>
  </HeadingPairs>
  <TitlesOfParts>
    <vt:vector size="1" baseType="lpstr">
      <vt:lpstr>ElainePhillips OTL Lecture09 2 09 09 56kbps</vt:lpstr>
    </vt:vector>
  </TitlesOfParts>
  <Company/>
  <LinksUpToDate>false</LinksUpToDate>
  <CharactersWithSpaces>51814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Lecture09 2 09 09 56kbps</dc:title>
  <dc:creator>TurboScribe.ai</dc:creator>
  <cp:lastModifiedBy>Ted Hildebrandt</cp:lastModifiedBy>
  <cp:revision>2</cp:revision>
  <dcterms:created xsi:type="dcterms:W3CDTF">2024-08-10T20:54:00Z</dcterms:created>
  <dcterms:modified xsi:type="dcterms:W3CDTF">2024-08-10T20:54:00Z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4a632dc30f6427a0d7068faec60177f5d33d74f243017fec6c40c58bb9c27fec</vt:lpwstr>
  </property>
</Properties>
</file>