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05C68" w14:textId="4FE948E5" w:rsidR="005B60A9" w:rsidRDefault="005B60A9" w:rsidP="005B60A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Д-р Элейн Филлипс, Литература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Лекция 36, Аггей, Захария, Малахия</w:t>
      </w:r>
    </w:p>
    <w:p w14:paraId="21A52986" w14:textId="77777777" w:rsidR="005B60A9" w:rsidRPr="005B60A9" w:rsidRDefault="005B60A9" w:rsidP="005B60A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B60A9">
        <w:rPr>
          <w:rFonts w:ascii="AA Times New Roman" w:eastAsia="Calibri" w:hAnsi="AA Times New Roman" w:cs="AA Times New Roman"/>
          <w:sz w:val="26"/>
          <w:szCs w:val="26"/>
        </w:rPr>
        <w:t xml:space="preserve">© 2024 Элейн Филлипс и Тед Хильдебрандт</w:t>
      </w:r>
    </w:p>
    <w:p w14:paraId="63B85564" w14:textId="5E2DAC44" w:rsidR="00941F5A" w:rsidRPr="005B60A9" w:rsidRDefault="005B60A9" w:rsidP="005B60A9">
      <w:pPr xmlns:w="http://schemas.openxmlformats.org/wordprocessingml/2006/main">
        <w:rPr>
          <w:sz w:val="26"/>
          <w:szCs w:val="26"/>
        </w:rPr>
      </w:pPr>
      <w:r xmlns:w="http://schemas.openxmlformats.org/wordprocessingml/2006/main" w:rsidRPr="005B60A9">
        <w:rPr>
          <w:rFonts w:ascii="Calibri" w:eastAsia="Calibri" w:hAnsi="Calibri" w:cs="Calibri"/>
          <w:b/>
          <w:bCs/>
          <w:sz w:val="26"/>
          <w:szCs w:val="26"/>
        </w:rPr>
        <w:br xmlns:w="http://schemas.openxmlformats.org/wordprocessingml/2006/main"/>
      </w:r>
      <w:r xmlns:w="http://schemas.openxmlformats.org/wordprocessingml/2006/main" w:rsidR="00000000" w:rsidRPr="005B60A9">
        <w:rPr>
          <w:rFonts w:ascii="Calibri" w:eastAsia="Calibri" w:hAnsi="Calibri" w:cs="Calibri"/>
          <w:sz w:val="26"/>
          <w:szCs w:val="26"/>
        </w:rPr>
        <w:t xml:space="preserve">Что ж, доброе утро, я в последний раз говорю: мир Христов с вами. И раз уж мы это сделали, давайте тоже сделаем «Бокер Тов». Это здорово.</w:t>
      </w:r>
    </w:p>
    <w:p w14:paraId="31B0CD32" w14:textId="77777777" w:rsidR="00941F5A" w:rsidRPr="005B60A9" w:rsidRDefault="00941F5A">
      <w:pPr>
        <w:rPr>
          <w:sz w:val="26"/>
          <w:szCs w:val="26"/>
        </w:rPr>
      </w:pPr>
    </w:p>
    <w:p w14:paraId="66BCD845" w14:textId="14F42C4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Вот анонсы, понятно. Есть ли какие-либо вопросы, на которые вам нужно ответить на этом этапе выпускного экзамена? Кроме того, что на нем. Да, Сюзанна.</w:t>
      </w:r>
    </w:p>
    <w:p w14:paraId="75C1B87D" w14:textId="77777777" w:rsidR="00941F5A" w:rsidRPr="005B60A9" w:rsidRDefault="00941F5A">
      <w:pPr>
        <w:rPr>
          <w:sz w:val="26"/>
          <w:szCs w:val="26"/>
        </w:rPr>
      </w:pPr>
    </w:p>
    <w:p w14:paraId="23CF830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Конечно, да, да. Просто убедитесь, что вы изучили свои старые экзамены, хорошо, и с точки зрения истории после изгнания, знайте имена, на которые я указывал в прошлый раз, ключевые фигуры, а с точки зрения пророков после изгнания, ну, я... Извините, все пророки, которые мы читали после предыдущего экзамена, просто использовали этот обзорный лист. Это пригодится, я уверен.</w:t>
      </w:r>
    </w:p>
    <w:p w14:paraId="6AE37C70" w14:textId="77777777" w:rsidR="00941F5A" w:rsidRPr="005B60A9" w:rsidRDefault="00941F5A">
      <w:pPr>
        <w:rPr>
          <w:sz w:val="26"/>
          <w:szCs w:val="26"/>
        </w:rPr>
      </w:pPr>
    </w:p>
    <w:p w14:paraId="3429B20D" w14:textId="5E63B6A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будет тот же формат с точки зрения заполнения пробелов именем пророка, так что вам захочется сделать хороший обзор по этому поводу. А Кэрри будет проводить оценку курса, поэтому мы постараемся прекратить занятия где-то с 10 до 10, чтобы у вас было добрых 20 минут или около того. Я говорю это каждый год, поэтому чувствую себя побитым рекордом, но я не думаю, что вы еще не слышали, чтобы я это говорил.</w:t>
      </w:r>
    </w:p>
    <w:p w14:paraId="3EA05CC9" w14:textId="77777777" w:rsidR="00941F5A" w:rsidRPr="005B60A9" w:rsidRDefault="00941F5A">
      <w:pPr>
        <w:rPr>
          <w:sz w:val="26"/>
          <w:szCs w:val="26"/>
        </w:rPr>
      </w:pPr>
    </w:p>
    <w:p w14:paraId="29147079" w14:textId="21641E5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Я очень серьезно отношусь к письменным комментариям к этим оценкам. Числовые оценки — это весело, я имею в виду, что это все интересно, но если есть вещи, которые вы действительно чувствуете необходимость прокомментировать, пожалуйста, поймите, что это те, на которые я действительно смотрю, вероятно, больше, чем что-либо еще, поэтому пишите много, если вы чувствуете побуждение сделать это. Знаешь, это наш последний день вместе, так что нам нужно немного прочитать псалом, не так ли? Мы не собираемся петь их все, но я выбрал три, и надеюсь, что хотя бы один или два из них вам понравятся.</w:t>
      </w:r>
    </w:p>
    <w:p w14:paraId="102BA98D" w14:textId="77777777" w:rsidR="00941F5A" w:rsidRPr="005B60A9" w:rsidRDefault="00941F5A">
      <w:pPr>
        <w:rPr>
          <w:sz w:val="26"/>
          <w:szCs w:val="26"/>
        </w:rPr>
      </w:pPr>
    </w:p>
    <w:p w14:paraId="761446A8" w14:textId="5D3C580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Вот так. Начинать.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Отец, мы чрезвычайно благодарны, что ты собрал нас вместе на протяжении всего семестра.</w:t>
      </w:r>
    </w:p>
    <w:p w14:paraId="02E7A354" w14:textId="77777777" w:rsidR="00941F5A" w:rsidRPr="005B60A9" w:rsidRDefault="00941F5A">
      <w:pPr>
        <w:rPr>
          <w:sz w:val="26"/>
          <w:szCs w:val="26"/>
        </w:rPr>
      </w:pPr>
    </w:p>
    <w:p w14:paraId="0B719094" w14:textId="700681F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Что ты защищал нас и направлял нас, чему нас научил твой дух. Господь, мы знаем, что нам есть за что быть благодарными, поэтому даже в эти последние дни, когда трудности высоки, мы молимся, чтобы Ты продолжал вселять в нас радость Твоего спасения. Господь, помоги нам по-настоящему радоваться, быть благодарными и признать, что все хорошие дары, которые мы имеем, действительно исходят от Тебя.</w:t>
      </w:r>
    </w:p>
    <w:p w14:paraId="1EC4470D" w14:textId="77777777" w:rsidR="00941F5A" w:rsidRPr="005B60A9" w:rsidRDefault="00941F5A">
      <w:pPr>
        <w:rPr>
          <w:sz w:val="26"/>
          <w:szCs w:val="26"/>
        </w:rPr>
      </w:pPr>
    </w:p>
    <w:p w14:paraId="6AE67A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Они не просто случайность. Мы благодарим вас друг за друга и молимся друг за друга. Мы молимся о мире для тех, кто обеспокоен.</w:t>
      </w:r>
    </w:p>
    <w:p w14:paraId="26F87710" w14:textId="77777777" w:rsidR="00941F5A" w:rsidRPr="005B60A9" w:rsidRDefault="00941F5A">
      <w:pPr>
        <w:rPr>
          <w:sz w:val="26"/>
          <w:szCs w:val="26"/>
        </w:rPr>
      </w:pPr>
    </w:p>
    <w:p w14:paraId="24FC580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молимся о поддержке тех, кто может в ней нуждаться. Мы молимся за ободрение и утешение. Мы молимся о восстановлении.</w:t>
      </w:r>
    </w:p>
    <w:p w14:paraId="7FCA2616" w14:textId="77777777" w:rsidR="00941F5A" w:rsidRPr="005B60A9" w:rsidRDefault="00941F5A">
      <w:pPr>
        <w:rPr>
          <w:sz w:val="26"/>
          <w:szCs w:val="26"/>
        </w:rPr>
      </w:pPr>
    </w:p>
    <w:p w14:paraId="09240B83" w14:textId="219470D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Господь, пусть Твой дух будет глубоко активен в каждом из нас и в нашем сообществе. И, отцы, этим летом мы разойдемся. Мы просим вашего руководства и защиты.</w:t>
      </w:r>
    </w:p>
    <w:p w14:paraId="46DA5B42" w14:textId="77777777" w:rsidR="00941F5A" w:rsidRPr="005B60A9" w:rsidRDefault="00941F5A">
      <w:pPr>
        <w:rPr>
          <w:sz w:val="26"/>
          <w:szCs w:val="26"/>
        </w:rPr>
      </w:pPr>
    </w:p>
    <w:p w14:paraId="41EBD5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Держите каждого из нас рядом с вами. Обними нас. Пусть мы будем рядом с твоим сердцем.</w:t>
      </w:r>
    </w:p>
    <w:p w14:paraId="0F67D0BA" w14:textId="77777777" w:rsidR="00941F5A" w:rsidRPr="005B60A9" w:rsidRDefault="00941F5A">
      <w:pPr>
        <w:rPr>
          <w:sz w:val="26"/>
          <w:szCs w:val="26"/>
        </w:rPr>
      </w:pPr>
    </w:p>
    <w:p w14:paraId="1CBF3B6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Отец, мы также помним о неспокойных точках мира, где так отчаянно нужна Твоя истина. И мы молимся за тех, кто активно участвует в распространении этой истины на темные культуры. И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мы просим, чтобы ваш свет проник в эти места.</w:t>
      </w:r>
    </w:p>
    <w:p w14:paraId="6F568AFF" w14:textId="77777777" w:rsidR="00941F5A" w:rsidRPr="005B60A9" w:rsidRDefault="00941F5A">
      <w:pPr>
        <w:rPr>
          <w:sz w:val="26"/>
          <w:szCs w:val="26"/>
        </w:rPr>
      </w:pPr>
    </w:p>
    <w:p w14:paraId="661F5BC2" w14:textId="35B7433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Господи, мы просим об этом не потому, что имеем какие-то заслуги, а благодаря заслугам Иисуса Христа, во имя которого мы молимся. Аминь. </w:t>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00EB5386">
        <w:rPr>
          <w:rFonts w:ascii="Calibri" w:eastAsia="Calibri" w:hAnsi="Calibri" w:cs="Calibri"/>
          <w:sz w:val="26"/>
          <w:szCs w:val="26"/>
        </w:rPr>
        <w:br xmlns:w="http://schemas.openxmlformats.org/wordprocessingml/2006/main"/>
      </w:r>
      <w:r xmlns:w="http://schemas.openxmlformats.org/wordprocessingml/2006/main" w:rsidRPr="005B60A9">
        <w:rPr>
          <w:rFonts w:ascii="Calibri" w:eastAsia="Calibri" w:hAnsi="Calibri" w:cs="Calibri"/>
          <w:sz w:val="26"/>
          <w:szCs w:val="26"/>
        </w:rPr>
        <w:t xml:space="preserve">Что ж, мы возьмем и исполним наших последних трех пророков.</w:t>
      </w:r>
    </w:p>
    <w:p w14:paraId="5C101CE2" w14:textId="77777777" w:rsidR="00941F5A" w:rsidRPr="005B60A9" w:rsidRDefault="00941F5A">
      <w:pPr>
        <w:rPr>
          <w:sz w:val="26"/>
          <w:szCs w:val="26"/>
        </w:rPr>
      </w:pPr>
    </w:p>
    <w:p w14:paraId="7130EA28" w14:textId="38AF3CA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как я уже сказал, мы попытаемся разобраться с этим примерно за 35 минут. Итак, мы собираемся сыграть Аггея, Захарию и Малахию. Прежде чем мы это сделаем, мне нужно немного рассказать об истории, просто сделать обзор прошлого раза с точки зрения исторического контекста, в который вписываются эти три пророка.</w:t>
      </w:r>
    </w:p>
    <w:p w14:paraId="7C93FB7C" w14:textId="77777777" w:rsidR="00941F5A" w:rsidRPr="005B60A9" w:rsidRDefault="00941F5A">
      <w:pPr>
        <w:rPr>
          <w:sz w:val="26"/>
          <w:szCs w:val="26"/>
        </w:rPr>
      </w:pPr>
    </w:p>
    <w:p w14:paraId="5423C71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Как вы увидите, каждый из них в некоторой степени сосредоточен на храме. Это будут разные точки зрения. На самом деле, возможно, вам захочется подумать, особенно когда мы рассматриваем сначала Аггея, а затем Захарию, о разных призмах, через которые мы собираемся смотреть на храмовые проблемы.</w:t>
      </w:r>
    </w:p>
    <w:p w14:paraId="7B99D814" w14:textId="77777777" w:rsidR="00941F5A" w:rsidRPr="005B60A9" w:rsidRDefault="00941F5A">
      <w:pPr>
        <w:rPr>
          <w:sz w:val="26"/>
          <w:szCs w:val="26"/>
        </w:rPr>
      </w:pPr>
    </w:p>
    <w:p w14:paraId="58037AD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Типа, имейте это в виду. И тогда Малачи тоже выскажет свое мнение по этому поводу. Но поехали.</w:t>
      </w:r>
    </w:p>
    <w:p w14:paraId="188C6273" w14:textId="77777777" w:rsidR="00941F5A" w:rsidRPr="005B60A9" w:rsidRDefault="00941F5A">
      <w:pPr>
        <w:rPr>
          <w:sz w:val="26"/>
          <w:szCs w:val="26"/>
        </w:rPr>
      </w:pPr>
    </w:p>
    <w:p w14:paraId="5CA98F2C" w14:textId="25D2B1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Прежде всего, несколько фотографий. Это как бы заставляет нас двигаться вперед. Я думаю, мы уже видели это раньше.</w:t>
      </w:r>
    </w:p>
    <w:p w14:paraId="6FE66A11" w14:textId="77777777" w:rsidR="00941F5A" w:rsidRPr="005B60A9" w:rsidRDefault="00941F5A">
      <w:pPr>
        <w:rPr>
          <w:sz w:val="26"/>
          <w:szCs w:val="26"/>
        </w:rPr>
      </w:pPr>
    </w:p>
    <w:p w14:paraId="757FFB4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На самом деле это модель храмовой территории. Вот храм прямо здесь. Вот территория храма, какой она была во времена Иисуса.</w:t>
      </w:r>
    </w:p>
    <w:p w14:paraId="49D771E3" w14:textId="77777777" w:rsidR="00941F5A" w:rsidRPr="005B60A9" w:rsidRDefault="00941F5A">
      <w:pPr>
        <w:rPr>
          <w:sz w:val="26"/>
          <w:szCs w:val="26"/>
        </w:rPr>
      </w:pPr>
    </w:p>
    <w:p w14:paraId="6938F9F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причина, по которой я это показываю, заключается в том, что Аггей и особенно Захария говорят о восстановлении храмов так, как это должно было быть. Это должно было быть закончено и завершено в их дни. Они не только сосредоточены на этом моменте.</w:t>
      </w:r>
    </w:p>
    <w:p w14:paraId="49DB47A9" w14:textId="77777777" w:rsidR="00941F5A" w:rsidRPr="005B60A9" w:rsidRDefault="00941F5A">
      <w:pPr>
        <w:rPr>
          <w:sz w:val="26"/>
          <w:szCs w:val="26"/>
        </w:rPr>
      </w:pPr>
    </w:p>
    <w:p w14:paraId="7C58F5AF" w14:textId="3D63459E" w:rsidR="00941F5A" w:rsidRPr="005B60A9" w:rsidRDefault="00EB538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Есть </w:t>
      </w:r>
      <w:r xmlns:w="http://schemas.openxmlformats.org/wordprocessingml/2006/main" w:rsidR="00000000" w:rsidRPr="005B60A9">
        <w:rPr>
          <w:rFonts w:ascii="Calibri" w:eastAsia="Calibri" w:hAnsi="Calibri" w:cs="Calibri"/>
          <w:sz w:val="26"/>
          <w:szCs w:val="26"/>
        </w:rPr>
        <w:t xml:space="preserve">также нити, которые лежат в основе их пророчеств и предсказывают храм, в который придет Иисус. Интересно, что эта модель — не какая-то старая модель. Он очень тщательно основан на работе археологов и на работе людей, которые изучали исторические источники, особенно еврейские источники, в частности, текст под названием Мишна, который описывает размеры даже храма в том виде, в каком он был, второй храм.</w:t>
      </w:r>
    </w:p>
    <w:p w14:paraId="7BD62BDD" w14:textId="77777777" w:rsidR="00941F5A" w:rsidRPr="005B60A9" w:rsidRDefault="00941F5A">
      <w:pPr>
        <w:rPr>
          <w:sz w:val="26"/>
          <w:szCs w:val="26"/>
        </w:rPr>
      </w:pPr>
    </w:p>
    <w:p w14:paraId="625DAFB3" w14:textId="6AD5BA20" w:rsidR="00941F5A" w:rsidRPr="005B60A9" w:rsidRDefault="00026B7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когда вы видите эту модель, и вы видите всю эту область платформы, а затем сам храм, это царская стоя, сразу за ней, на восточной стороне, ее не видно, это портик Соломона. На самом деле нам нужно читать Евангелия, учения Иисуса, в этом контексте. Итак, имейте это в виду.</w:t>
      </w:r>
    </w:p>
    <w:p w14:paraId="3F2A4DF4" w14:textId="77777777" w:rsidR="00941F5A" w:rsidRPr="005B60A9" w:rsidRDefault="00941F5A">
      <w:pPr>
        <w:rPr>
          <w:sz w:val="26"/>
          <w:szCs w:val="26"/>
        </w:rPr>
      </w:pPr>
    </w:p>
    <w:p w14:paraId="54FD6102" w14:textId="2452452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после этого, мы собираемся немного отступить. И, кстати, вы знаете, это то, что вы, вероятно, делали в Новом Завете, так что для вас это совсем не ново. Но это всего лишь маленькая шутка, чтобы заставить вас задуматься о том, чтобы снова приехать в Израиль.</w:t>
      </w:r>
    </w:p>
    <w:p w14:paraId="177F5BA0" w14:textId="77777777" w:rsidR="00941F5A" w:rsidRPr="005B60A9" w:rsidRDefault="00941F5A">
      <w:pPr>
        <w:rPr>
          <w:sz w:val="26"/>
          <w:szCs w:val="26"/>
        </w:rPr>
      </w:pPr>
    </w:p>
    <w:p w14:paraId="0BEAD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мой последний шанс сделать это. Мы собираемся немного вернуться в хронологическом порядке и подумать о том, каково было бы для народа Божьего, живущего в городе Давида. Во времена Ездры и Неемии город снова уменьшился в размерах.</w:t>
      </w:r>
    </w:p>
    <w:p w14:paraId="4A62EE50" w14:textId="77777777" w:rsidR="00941F5A" w:rsidRPr="005B60A9" w:rsidRDefault="00941F5A">
      <w:pPr>
        <w:rPr>
          <w:sz w:val="26"/>
          <w:szCs w:val="26"/>
        </w:rPr>
      </w:pPr>
    </w:p>
    <w:p w14:paraId="505D3FF0" w14:textId="63C01A0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Возможно, вы помните, что когда мы говорили о Езекии, мы говорили о том, что расширение города на этой фотографии фактически закончилось. Когда Неемия возвращается и начинает возводить те стены, о которых вы читали (если вы читали материал на сегодня), это снова уменьшающийся город.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мы говорим об этой небольшой территории.</w:t>
      </w:r>
    </w:p>
    <w:p w14:paraId="246AC1F7" w14:textId="77777777" w:rsidR="00941F5A" w:rsidRPr="005B60A9" w:rsidRDefault="00941F5A">
      <w:pPr>
        <w:rPr>
          <w:sz w:val="26"/>
          <w:szCs w:val="26"/>
        </w:rPr>
      </w:pPr>
    </w:p>
    <w:p w14:paraId="2E9FEA29" w14:textId="1C43588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тогда, конечно, Храмовая гора, какой мы ее видим сегодня, была бы местом, где начали восстанавливать и второй храм. Итак, это дает нам возможность сказать: да, Ребекка, давай. Мне просто интересно, значит, храм, который они восстанавливают, о котором мы сейчас читаем, — это тот же самый храм, в котором находится Иисус, верно? Да, хороший вопрос.</w:t>
      </w:r>
    </w:p>
    <w:p w14:paraId="47E70108" w14:textId="77777777" w:rsidR="00941F5A" w:rsidRPr="005B60A9" w:rsidRDefault="00941F5A">
      <w:pPr>
        <w:rPr>
          <w:sz w:val="26"/>
          <w:szCs w:val="26"/>
        </w:rPr>
      </w:pPr>
    </w:p>
    <w:p w14:paraId="041F7D75" w14:textId="4134603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Храм, о котором мы читаем при Дарии, закончен и имеет тот же фундамент. Мне нужно говорить это осторожно, потому что, хотя он и называется вторым храмом, начиная с 516 года, когда он был завершен, и вплоть до его разрушения в 70 году нашей эры, когда приходит Ирод Великий и занимается этим делом здесь, он так монументально меняет его и расширяет. дело в том, что в каком-то смысле это действительно третий храм. Но никто не говорит об этом таким образом.</w:t>
      </w:r>
    </w:p>
    <w:p w14:paraId="471C940C" w14:textId="77777777" w:rsidR="00941F5A" w:rsidRPr="005B60A9" w:rsidRDefault="00941F5A">
      <w:pPr>
        <w:rPr>
          <w:sz w:val="26"/>
          <w:szCs w:val="26"/>
        </w:rPr>
      </w:pPr>
    </w:p>
    <w:p w14:paraId="2E686016" w14:textId="78836959" w:rsidR="00941F5A" w:rsidRPr="005B60A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мы будем использовать один и тот же термин, возможно, с некоторыми кавычками. Это отличный вопрос. Хорошо, готовы продолжать? Супер.</w:t>
      </w:r>
    </w:p>
    <w:p w14:paraId="753AE9A8" w14:textId="77777777" w:rsidR="00941F5A" w:rsidRPr="005B60A9" w:rsidRDefault="00941F5A">
      <w:pPr>
        <w:rPr>
          <w:sz w:val="26"/>
          <w:szCs w:val="26"/>
        </w:rPr>
      </w:pPr>
    </w:p>
    <w:p w14:paraId="7022BEA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Давайте поговорим прежде всего о нашем обзоре исторических контекстов. Это повторяет прошлый раз, просто напоминая себе о том, где будет работать работа этих пророков. Все в порядке.</w:t>
      </w:r>
    </w:p>
    <w:p w14:paraId="7FF9DB5E" w14:textId="77777777" w:rsidR="00941F5A" w:rsidRPr="005B60A9" w:rsidRDefault="00941F5A">
      <w:pPr>
        <w:rPr>
          <w:sz w:val="26"/>
          <w:szCs w:val="26"/>
        </w:rPr>
      </w:pPr>
    </w:p>
    <w:p w14:paraId="2F61B456" w14:textId="16C4B488"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Итак, </w:t>
      </w:r>
      <w:r xmlns:w="http://schemas.openxmlformats.org/wordprocessingml/2006/main" w:rsidR="00000000" w:rsidRPr="005B60A9">
        <w:rPr>
          <w:rFonts w:ascii="Calibri" w:eastAsia="Calibri" w:hAnsi="Calibri" w:cs="Calibri"/>
          <w:sz w:val="26"/>
          <w:szCs w:val="26"/>
        </w:rPr>
        <w:t xml:space="preserve">мы говорили об указе Кира в 539 году, и, читая 3-ю главу Ездры, вы помните, что то, что у вас происходит, — это радостное начало в храме. Они закладывают фундамент, восстанавливают алтарь и отмечают праздник, но затем начинается сопротивление. И с 539 примерно до 520 из-за этого остановились.</w:t>
      </w:r>
    </w:p>
    <w:p w14:paraId="52502593" w14:textId="77777777" w:rsidR="00941F5A" w:rsidRPr="005B60A9" w:rsidRDefault="00941F5A">
      <w:pPr>
        <w:rPr>
          <w:sz w:val="26"/>
          <w:szCs w:val="26"/>
        </w:rPr>
      </w:pPr>
    </w:p>
    <w:p w14:paraId="67BE6C8A" w14:textId="063CD6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При Дарии, Дарии I, мы действительно завершили это. И, как я вам в прошлый раз указал, это может быть своего рода политическим маневром с его стороны. Он знает, что если он хочет расшириться на запад и юг, особенно в Египет, на его фронте здесь будут люди, которые ему благосклонны.</w:t>
      </w:r>
    </w:p>
    <w:p w14:paraId="0F56D8CE" w14:textId="77777777" w:rsidR="00941F5A" w:rsidRPr="005B60A9" w:rsidRDefault="00941F5A">
      <w:pPr>
        <w:rPr>
          <w:sz w:val="26"/>
          <w:szCs w:val="26"/>
        </w:rPr>
      </w:pPr>
    </w:p>
    <w:p w14:paraId="11C8152E" w14:textId="21E88F9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Какой лучший способ добиться этого, чем сделать их счастливыми, поощряя восстановление их храмов? Итак, это время правления Дария I. Ключевыми фигурами являются Иисус Навин и Зоровавель. В прошлый раз мы говорили о них в том виде, в котором они представлены в книге Ездры.</w:t>
      </w:r>
    </w:p>
    <w:p w14:paraId="43E13DFB" w14:textId="77777777" w:rsidR="00941F5A" w:rsidRPr="005B60A9" w:rsidRDefault="00941F5A">
      <w:pPr>
        <w:rPr>
          <w:sz w:val="26"/>
          <w:szCs w:val="26"/>
        </w:rPr>
      </w:pPr>
    </w:p>
    <w:p w14:paraId="3313AFD5" w14:textId="3AA8D5F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также видим их в Пророках, которых мы собираемся просмотреть сегодня утром. И, конечно же, Аггей и Захария — ключевые пророческие голоса. Сначала мы побеседуем с Аггеем, после того как скажем еще кое-что.</w:t>
      </w:r>
    </w:p>
    <w:p w14:paraId="154D5C91" w14:textId="77777777" w:rsidR="00941F5A" w:rsidRPr="005B60A9" w:rsidRDefault="00941F5A">
      <w:pPr>
        <w:rPr>
          <w:sz w:val="26"/>
          <w:szCs w:val="26"/>
        </w:rPr>
      </w:pPr>
    </w:p>
    <w:p w14:paraId="53E4E684" w14:textId="617B270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Просто напоминание из прошлого раза: между завершением строительства храма и тем, что произойдет, когда придут Ездра и Неемия, есть промежуток. Потому что у нас есть… ну, у нас есть добрые 50 лет, а здесь, может быть, немного больше, 65 лет. Когда впервые приходит Ездра, кажется, что это около 465 года, но сама реформа, судя по всему, не состоится до 450 года, хотя есть некоторые проблемы с датировкой этого времени.</w:t>
      </w:r>
    </w:p>
    <w:p w14:paraId="0F6C2681" w14:textId="77777777" w:rsidR="00941F5A" w:rsidRPr="005B60A9" w:rsidRDefault="00941F5A">
      <w:pPr>
        <w:rPr>
          <w:sz w:val="26"/>
          <w:szCs w:val="26"/>
        </w:rPr>
      </w:pPr>
    </w:p>
    <w:p w14:paraId="430DE0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Имейте в виду, что все повествование об Эстер происходит между этим местом. Верно? Потому что Эстер находится здесь, в этом пустом месте. Царь Ксеркс I живет в 480-х годах.</w:t>
      </w:r>
    </w:p>
    <w:p w14:paraId="0668A7D2" w14:textId="77777777" w:rsidR="00941F5A" w:rsidRPr="005B60A9" w:rsidRDefault="00941F5A">
      <w:pPr>
        <w:rPr>
          <w:sz w:val="26"/>
          <w:szCs w:val="26"/>
        </w:rPr>
      </w:pPr>
    </w:p>
    <w:p w14:paraId="77FAE96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дает нам нашу историческую основу. Теперь давайте просто выберем трех пророков, о которых мы хотим поговорить. Первое слово Аггей, или, если вы хотите говорить на языке иврита, это Хаггай.</w:t>
      </w:r>
    </w:p>
    <w:p w14:paraId="6FD9AEAC" w14:textId="77777777" w:rsidR="00941F5A" w:rsidRPr="005B60A9" w:rsidRDefault="00941F5A">
      <w:pPr>
        <w:rPr>
          <w:sz w:val="26"/>
          <w:szCs w:val="26"/>
        </w:rPr>
      </w:pPr>
    </w:p>
    <w:p w14:paraId="0D0EDF9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Скажем, Аггей. Он начинает с потрясающе современного послания. Расставьте приоритеты.</w:t>
      </w:r>
    </w:p>
    <w:p w14:paraId="0EA56FDE" w14:textId="77777777" w:rsidR="00941F5A" w:rsidRPr="005B60A9" w:rsidRDefault="00941F5A">
      <w:pPr>
        <w:rPr>
          <w:sz w:val="26"/>
          <w:szCs w:val="26"/>
        </w:rPr>
      </w:pPr>
    </w:p>
    <w:p w14:paraId="7BC1455A" w14:textId="1A9951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Стих четвертый, глава первая. Не пора ли вам самим жить в своих панельных домах? Ну а этот дом, т. е. храм, мой дом, говорит Бог, остается в руинах. Причина, по которой я говорю, что это потрясающе современно, заключается в том, что мы постоянно видим это в себе.</w:t>
      </w:r>
    </w:p>
    <w:p w14:paraId="408E8641" w14:textId="77777777" w:rsidR="00941F5A" w:rsidRPr="005B60A9" w:rsidRDefault="00941F5A">
      <w:pPr>
        <w:rPr>
          <w:sz w:val="26"/>
          <w:szCs w:val="26"/>
        </w:rPr>
      </w:pPr>
    </w:p>
    <w:p w14:paraId="36C14F7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заняты в первую очередь обслуживанием себя. Мы покупаем всю одежду, которую хотим. Мы делаем это.</w:t>
      </w:r>
    </w:p>
    <w:p w14:paraId="3113737C" w14:textId="77777777" w:rsidR="00941F5A" w:rsidRPr="005B60A9" w:rsidRDefault="00941F5A">
      <w:pPr>
        <w:rPr>
          <w:sz w:val="26"/>
          <w:szCs w:val="26"/>
        </w:rPr>
      </w:pPr>
    </w:p>
    <w:p w14:paraId="524226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Мы делаем это. Мы получаем новую машину. Мы все обеспокоены ипотекой нашего дома.</w:t>
      </w:r>
    </w:p>
    <w:p w14:paraId="4EC43209" w14:textId="77777777" w:rsidR="00941F5A" w:rsidRPr="005B60A9" w:rsidRDefault="00941F5A">
      <w:pPr>
        <w:rPr>
          <w:sz w:val="26"/>
          <w:szCs w:val="26"/>
        </w:rPr>
      </w:pPr>
    </w:p>
    <w:p w14:paraId="57C069D8" w14:textId="7439A1B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иногда наша забота о Божьей работе и работе Царства занимает второе, третье или четвертое место. Итак, позвольте мне просто сказать, что вы знаете, что, однако, вы хотите реструктурировать это для нашего современного контекста, Аггей говорит не только о вещах, произошедших 2500 лет назад. Он и сейчас разговаривает.</w:t>
      </w:r>
    </w:p>
    <w:p w14:paraId="0BA976DD" w14:textId="77777777" w:rsidR="00941F5A" w:rsidRPr="005B60A9" w:rsidRDefault="00941F5A">
      <w:pPr>
        <w:rPr>
          <w:sz w:val="26"/>
          <w:szCs w:val="26"/>
        </w:rPr>
      </w:pPr>
    </w:p>
    <w:p w14:paraId="7F41A54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Тщательно обдумайте свои пути. Вы посадили много, но собрали мало. Вы едите, но вам никогда не бывает достаточно.</w:t>
      </w:r>
    </w:p>
    <w:p w14:paraId="146E2F9F" w14:textId="77777777" w:rsidR="00941F5A" w:rsidRPr="005B60A9" w:rsidRDefault="00941F5A">
      <w:pPr>
        <w:rPr>
          <w:sz w:val="26"/>
          <w:szCs w:val="26"/>
        </w:rPr>
      </w:pPr>
    </w:p>
    <w:p w14:paraId="62259B6F" w14:textId="188A9EA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Другими словами, тот факт, что они не справляются со своей позицией завета должным образом, означает, что они страдают от последствий, верно? Опять же, внимательно подумайте о своих путях, седьмой стих. Поднимитесь в горы, снесите лес и постройте этот дом, чтобы я мог наслаждаться им. И очевидно, что они собираются взять и сделать это, потому что Аггей подсказывает им.</w:t>
      </w:r>
    </w:p>
    <w:p w14:paraId="57C8E5C3" w14:textId="77777777" w:rsidR="00941F5A" w:rsidRPr="005B60A9" w:rsidRDefault="00941F5A">
      <w:pPr>
        <w:rPr>
          <w:sz w:val="26"/>
          <w:szCs w:val="26"/>
        </w:rPr>
      </w:pPr>
    </w:p>
    <w:p w14:paraId="51234E05" w14:textId="233B783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Следующее, что он должен сказать, и это на самом деле середина второй главы, в каком-то смысле я собираюсь вернуться к первой части второй главы через мгновение; в каком-то смысле то, что он делает, представляет собой небольшое испытание для храмового персонала. Когда вы читаете вторую главу, по сути, происходит следующее: священники проходят тест, чтобы узнать, готовы ли они снова начать действовать в храме. Спросите священника, что говорит закон, глава вторая, стих 11.</w:t>
      </w:r>
    </w:p>
    <w:p w14:paraId="5274EA09" w14:textId="77777777" w:rsidR="00941F5A" w:rsidRPr="005B60A9" w:rsidRDefault="00941F5A">
      <w:pPr>
        <w:rPr>
          <w:sz w:val="26"/>
          <w:szCs w:val="26"/>
        </w:rPr>
      </w:pPr>
    </w:p>
    <w:p w14:paraId="6A433B66" w14:textId="650B73D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Если человек несет освященное мясо в складках своей одежды и эта складка касается чего-то еще, передается ли эта святость? Это испытание. Знают ли они эти принципы заразности греха и передаваемости святости? Ответ — нет. С другой стороны, следующий вопрос не только представляет собой тест для священников, чтобы проверить, готовы ли они действовать, но также несет в себе послание.</w:t>
      </w:r>
    </w:p>
    <w:p w14:paraId="304AB9FB" w14:textId="77777777" w:rsidR="00941F5A" w:rsidRPr="005B60A9" w:rsidRDefault="00941F5A">
      <w:pPr>
        <w:rPr>
          <w:sz w:val="26"/>
          <w:szCs w:val="26"/>
        </w:rPr>
      </w:pPr>
    </w:p>
    <w:p w14:paraId="3DCDAAAD" w14:textId="2D787C1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Заметьте, если человек, оскверненный соприкосновением с мертвым телом, прикоснется к одной из этих вещей, станет ли она сама оскверненной? Да, это так. А затем Аггей продолжает преподать более строгий урок, который я только что здесь отметил. Так же и с этим народом и с этой нацией.</w:t>
      </w:r>
    </w:p>
    <w:p w14:paraId="1619762F" w14:textId="77777777" w:rsidR="00941F5A" w:rsidRPr="005B60A9" w:rsidRDefault="00941F5A">
      <w:pPr>
        <w:rPr>
          <w:sz w:val="26"/>
          <w:szCs w:val="26"/>
        </w:rPr>
      </w:pPr>
    </w:p>
    <w:p w14:paraId="69D7998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Что бы они ни делали и что бы они ни предлагали, осквернено, потому что они осквернены и им потребуется некоторое очищение. Очень интересные уроки, которые встроены прямо во вторую главу. И наконец, у нас есть некоторые обещания, и они как бы завершают центральную часть второй главы.</w:t>
      </w:r>
    </w:p>
    <w:p w14:paraId="0F2AA412" w14:textId="77777777" w:rsidR="00941F5A" w:rsidRPr="005B60A9" w:rsidRDefault="00941F5A">
      <w:pPr>
        <w:rPr>
          <w:sz w:val="26"/>
          <w:szCs w:val="26"/>
        </w:rPr>
      </w:pPr>
    </w:p>
    <w:p w14:paraId="71E504F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Прежде всего, упор делается на дух. Во втором стихе второй главы поговорите с Зоровавелем. Помните, он принадлежит к королевской линии, королевской линии.</w:t>
      </w:r>
    </w:p>
    <w:p w14:paraId="79FBEA3D" w14:textId="77777777" w:rsidR="00941F5A" w:rsidRPr="005B60A9" w:rsidRDefault="00941F5A">
      <w:pPr>
        <w:rPr>
          <w:sz w:val="26"/>
          <w:szCs w:val="26"/>
        </w:rPr>
      </w:pPr>
    </w:p>
    <w:p w14:paraId="5056320D" w14:textId="19A7B5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И он говорит: кто из вас видел этот дом в былой красе? Другими словами, храм Соломона </w:t>
      </w:r>
      <w:r xmlns:w="http://schemas.openxmlformats.org/wordprocessingml/2006/main" w:rsidR="0060229A">
        <w:rPr>
          <w:rFonts w:ascii="Calibri" w:eastAsia="Calibri" w:hAnsi="Calibri" w:cs="Calibri"/>
          <w:sz w:val="26"/>
          <w:szCs w:val="26"/>
        </w:rPr>
        <w:t xml:space="preserve">действительно был славным храмом. А этот поменьше. Хорошо, но он говорит: не волнуйся, будь сильным.</w:t>
      </w:r>
    </w:p>
    <w:p w14:paraId="15CAFB5C" w14:textId="77777777" w:rsidR="00941F5A" w:rsidRPr="005B60A9" w:rsidRDefault="00941F5A">
      <w:pPr>
        <w:rPr>
          <w:sz w:val="26"/>
          <w:szCs w:val="26"/>
        </w:rPr>
      </w:pPr>
    </w:p>
    <w:p w14:paraId="2719BBB6" w14:textId="147520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Мой дух остается среди вас. Стих пятый: не бойтесь. Вся эта концепция помощи духов снова очень глубоко проявится у Захарии.</w:t>
      </w:r>
    </w:p>
    <w:p w14:paraId="2142ECF1" w14:textId="77777777" w:rsidR="00941F5A" w:rsidRPr="005B60A9" w:rsidRDefault="00941F5A">
      <w:pPr>
        <w:rPr>
          <w:sz w:val="26"/>
          <w:szCs w:val="26"/>
        </w:rPr>
      </w:pPr>
    </w:p>
    <w:p w14:paraId="1F889964" w14:textId="270156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поскольку наше внимание сосредоточено на храме, несмотря на сопротивление, несмотря на их страх, Бог говорит позже через Аггея здесь, у Захарии, мой дух будет частью этой картины. Хорошо, мой дух остаётся среди вас. Не бойтесь.</w:t>
      </w:r>
    </w:p>
    <w:p w14:paraId="567161E0" w14:textId="77777777" w:rsidR="00941F5A" w:rsidRPr="005B60A9" w:rsidRDefault="00941F5A">
      <w:pPr>
        <w:rPr>
          <w:sz w:val="26"/>
          <w:szCs w:val="26"/>
        </w:rPr>
      </w:pPr>
    </w:p>
    <w:p w14:paraId="56C4B25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затем продолжая, через некоторое время я сотрясу небеса и землю. Такое же выражение было и у Амоса. Это то, что представляет собой вмешательство Бога.</w:t>
      </w:r>
    </w:p>
    <w:p w14:paraId="52FA2631" w14:textId="77777777" w:rsidR="00941F5A" w:rsidRPr="005B60A9" w:rsidRDefault="00941F5A">
      <w:pPr>
        <w:rPr>
          <w:sz w:val="26"/>
          <w:szCs w:val="26"/>
        </w:rPr>
      </w:pPr>
    </w:p>
    <w:p w14:paraId="6198124C" w14:textId="5CBDFF11"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«Я сотрясу небеса и землю», — говорит он. Я потрясу все народы, и желания всех народов осуществятся, и Я наполню этот дом славой. Теперь некоторые люди интерпретируют это как простое утверждение, что в этот храм потечет много богатства.</w:t>
      </w:r>
    </w:p>
    <w:p w14:paraId="2202C80D" w14:textId="77777777" w:rsidR="00941F5A" w:rsidRPr="005B60A9" w:rsidRDefault="00941F5A">
      <w:pPr>
        <w:rPr>
          <w:sz w:val="26"/>
          <w:szCs w:val="26"/>
        </w:rPr>
      </w:pPr>
    </w:p>
    <w:p w14:paraId="5FC1576A" w14:textId="3E8685A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Желание всех народов можно было истолковать как просто приход богатства в храм. И это так. Позже, мальчик, в храме Ирода появится много богатства.</w:t>
      </w:r>
    </w:p>
    <w:p w14:paraId="17435C4B" w14:textId="77777777" w:rsidR="00941F5A" w:rsidRPr="005B60A9" w:rsidRDefault="00941F5A">
      <w:pPr>
        <w:rPr>
          <w:sz w:val="26"/>
          <w:szCs w:val="26"/>
        </w:rPr>
      </w:pPr>
    </w:p>
    <w:p w14:paraId="0E387A79" w14:textId="2EDDE94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Но позвольте мне предположить, что происходит еще кое-что, потому что желание всех наций может иметь некоторые последствия с точки зрения того, кто придет. И особенно когда сказано: Я наполню этот дом своей славой.</w:t>
      </w:r>
    </w:p>
    <w:p w14:paraId="27BF238A" w14:textId="77777777" w:rsidR="00941F5A" w:rsidRPr="005B60A9" w:rsidRDefault="00941F5A">
      <w:pPr>
        <w:rPr>
          <w:sz w:val="26"/>
          <w:szCs w:val="26"/>
        </w:rPr>
      </w:pPr>
    </w:p>
    <w:p w14:paraId="6AC325B8" w14:textId="3AC090D9"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девятом стихе слава нынешнего дома будет больше славы прежнего дома, даже если этот дом покажется им небольшим. И опять же, это вполне может быть намеком на то, что Иисус собирается прийти в этот храм. Все в порядке.</w:t>
      </w:r>
    </w:p>
    <w:p w14:paraId="5B8AF3B6" w14:textId="77777777" w:rsidR="00941F5A" w:rsidRPr="005B60A9" w:rsidRDefault="00941F5A">
      <w:pPr>
        <w:rPr>
          <w:sz w:val="26"/>
          <w:szCs w:val="26"/>
        </w:rPr>
      </w:pPr>
    </w:p>
    <w:p w14:paraId="7CB46E39" w14:textId="40C675AF"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 самом конце книги есть некоторые обещания и для Зоровавеля. Я возьму тебя, Зорубавель, сын Шеалтиила. Я сделаю тебя, как перстень с печаткой на моем пальце, потому что я выбрал тебя.</w:t>
      </w:r>
    </w:p>
    <w:p w14:paraId="30F56A22" w14:textId="77777777" w:rsidR="00941F5A" w:rsidRPr="005B60A9" w:rsidRDefault="00941F5A">
      <w:pPr>
        <w:rPr>
          <w:sz w:val="26"/>
          <w:szCs w:val="26"/>
        </w:rPr>
      </w:pPr>
    </w:p>
    <w:p w14:paraId="51F563B5" w14:textId="7BFB6F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фигура Зоровавеля будет важна, когда мы переходим к книге Захарии. Но это Аггей в двух словах. Понятно? Помните обо всем этом, над чем вам нужно как бы поработать в отношении ключевых вопросов каждого из этих второстепенных пророков, особенно если все они перепутаны.</w:t>
      </w:r>
    </w:p>
    <w:p w14:paraId="4DFEE9EC" w14:textId="77777777" w:rsidR="00941F5A" w:rsidRPr="005B60A9" w:rsidRDefault="00941F5A">
      <w:pPr>
        <w:rPr>
          <w:sz w:val="26"/>
          <w:szCs w:val="26"/>
        </w:rPr>
      </w:pPr>
    </w:p>
    <w:p w14:paraId="4760F46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Подумайте об Аггее. Подумайте о восстановлении храма сейчас. Это было настоящее послание Аггея.</w:t>
      </w:r>
    </w:p>
    <w:p w14:paraId="6D8CDBF2" w14:textId="77777777" w:rsidR="00941F5A" w:rsidRPr="005B60A9" w:rsidRDefault="00941F5A">
      <w:pPr>
        <w:rPr>
          <w:sz w:val="26"/>
          <w:szCs w:val="26"/>
        </w:rPr>
      </w:pPr>
    </w:p>
    <w:p w14:paraId="4FDECC8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Расставьте приоритеты. Хорошо, мы собираемся перейти к Захарии, где мы получим немного больше эсхатологической точки зрения. Да, тогда он говорит о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его восстановлении, но больше внимания будет уделяться некоторым долгосрочным вещам, которые происходят.</w:t>
      </w:r>
    </w:p>
    <w:p w14:paraId="31590307" w14:textId="77777777" w:rsidR="00941F5A" w:rsidRPr="005B60A9" w:rsidRDefault="00941F5A">
      <w:pPr>
        <w:rPr>
          <w:sz w:val="26"/>
          <w:szCs w:val="26"/>
        </w:rPr>
      </w:pPr>
    </w:p>
    <w:p w14:paraId="3ED5EEEC" w14:textId="1D6E4F5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знаете что? Захария собирается использовать апокалиптику. И мы собираемся рассмотреть это через минуту. Итак, первая часть Захарии – это видения.</w:t>
      </w:r>
    </w:p>
    <w:p w14:paraId="303BA33C" w14:textId="77777777" w:rsidR="00941F5A" w:rsidRPr="005B60A9" w:rsidRDefault="00941F5A">
      <w:pPr>
        <w:rPr>
          <w:sz w:val="26"/>
          <w:szCs w:val="26"/>
        </w:rPr>
      </w:pPr>
    </w:p>
    <w:p w14:paraId="7AF203EB" w14:textId="3E86E61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Ладно, апокалиптические видения. И все они, как я отмечаю для вас, будут касаться не только Иерусалима в настоящем, но и более отдаленного взгляда вперед, будущего взгляда на Иерусалим, а также контекста окружающего зла. Каковы характеристики апокалиптики? Просто узнал об этом еще раз, потому что у нас здесь апокалиптические видения.</w:t>
      </w:r>
    </w:p>
    <w:p w14:paraId="318D4762" w14:textId="77777777" w:rsidR="00941F5A" w:rsidRPr="005B60A9" w:rsidRDefault="00941F5A">
      <w:pPr>
        <w:rPr>
          <w:sz w:val="26"/>
          <w:szCs w:val="26"/>
        </w:rPr>
      </w:pPr>
    </w:p>
    <w:p w14:paraId="13F83B91" w14:textId="64BE89A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Основная характеристика заключается в том, что человек с нетерпением ждет момента, когда добро восторжествует, потому что дела обстоят довольно мрачно. В определенные моменты времени, когда это вещество появляется. Что еще? Фантастические образы, да, и символические видения.</w:t>
      </w:r>
    </w:p>
    <w:p w14:paraId="3511EFA9" w14:textId="77777777" w:rsidR="00941F5A" w:rsidRPr="005B60A9" w:rsidRDefault="00941F5A">
      <w:pPr>
        <w:rPr>
          <w:sz w:val="26"/>
          <w:szCs w:val="26"/>
        </w:rPr>
      </w:pPr>
    </w:p>
    <w:p w14:paraId="0C23F2E6" w14:textId="29064F9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Видения, сны, символы, символические числа – вы увидите это у Захарии, не только в первых шести главах, но и позже, когда мы будем говорить и о пастырях. Итак, Захария собирается использовать изрядное количество апокалиптического материала. Давайте разберемся, как работают эти конкретные видения.</w:t>
      </w:r>
    </w:p>
    <w:p w14:paraId="5A2A267D" w14:textId="77777777" w:rsidR="00941F5A" w:rsidRPr="005B60A9" w:rsidRDefault="00941F5A">
      <w:pPr>
        <w:rPr>
          <w:sz w:val="26"/>
          <w:szCs w:val="26"/>
        </w:rPr>
      </w:pPr>
    </w:p>
    <w:p w14:paraId="1E136773" w14:textId="63E00A8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Другими словами, сейчас я концентрируюсь на первых шести главах. Ну, пять с половиной глав. Прочитав их сегодня, вы увидели, что они уже записаны.</w:t>
      </w:r>
    </w:p>
    <w:p w14:paraId="697458AD" w14:textId="77777777" w:rsidR="00941F5A" w:rsidRPr="005B60A9" w:rsidRDefault="00941F5A">
      <w:pPr>
        <w:rPr>
          <w:sz w:val="26"/>
          <w:szCs w:val="26"/>
        </w:rPr>
      </w:pPr>
    </w:p>
    <w:p w14:paraId="2F7AE401" w14:textId="5D68DF6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Они забронированы лошадьми и всадниками. И это что-то скажет. Хорошо, есть структура, и я хотел бы предложить вам, чтобы она говорила о суверенном контроле Бога над всеми этими вещами, которые вот-вот развернутся.</w:t>
      </w:r>
    </w:p>
    <w:p w14:paraId="1889B735" w14:textId="77777777" w:rsidR="00941F5A" w:rsidRPr="005B60A9" w:rsidRDefault="00941F5A">
      <w:pPr>
        <w:rPr>
          <w:sz w:val="26"/>
          <w:szCs w:val="26"/>
        </w:rPr>
      </w:pPr>
    </w:p>
    <w:p w14:paraId="7646329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вернемся к ним через минуту и пробежимся по видениям, но я хочу, чтобы мы сначала увидели структуру. В середине этой структуры, опять же, иллюстрируется тот факт, что Бог суверенно контролирует все предстоящие события. Когда вы смотрите на эти промежуточные видения, в первую очередь основное внимание уделяется Иерусалиму.</w:t>
      </w:r>
    </w:p>
    <w:p w14:paraId="7E107A03" w14:textId="77777777" w:rsidR="00941F5A" w:rsidRPr="005B60A9" w:rsidRDefault="00941F5A">
      <w:pPr>
        <w:rPr>
          <w:sz w:val="26"/>
          <w:szCs w:val="26"/>
        </w:rPr>
      </w:pPr>
    </w:p>
    <w:p w14:paraId="5925C24B" w14:textId="3733BB3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есть пара видений, посвященных этому. Затем они сосредотачивают внимание на храме и персонале, связанном с храмом. Персонал, связанный не только с функционированием в нем, но и с его восстановлением.</w:t>
      </w:r>
    </w:p>
    <w:p w14:paraId="189BA52B" w14:textId="77777777" w:rsidR="00941F5A" w:rsidRPr="005B60A9" w:rsidRDefault="00941F5A">
      <w:pPr>
        <w:rPr>
          <w:sz w:val="26"/>
          <w:szCs w:val="26"/>
        </w:rPr>
      </w:pPr>
    </w:p>
    <w:p w14:paraId="261C2802" w14:textId="276F9AC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это будут конкретно Иисус Навин, первосвященник, и Зоровавель. Хорошо, об этом речь пойдет в третьей и четвертой главах. И затем, наконец, он будет работать над преобразованием людей.</w:t>
      </w:r>
    </w:p>
    <w:p w14:paraId="21378FD9" w14:textId="77777777" w:rsidR="00941F5A" w:rsidRPr="005B60A9" w:rsidRDefault="00941F5A">
      <w:pPr>
        <w:rPr>
          <w:sz w:val="26"/>
          <w:szCs w:val="26"/>
        </w:rPr>
      </w:pPr>
    </w:p>
    <w:p w14:paraId="6B96375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увидим некоторые видения, связанные с преобразованием людей. Очевидно, что вам нужен храм с действующим священством. Потому что что это символизирует? Давайте просто вернемся к Торе.</w:t>
      </w:r>
    </w:p>
    <w:p w14:paraId="7CD7128C" w14:textId="77777777" w:rsidR="00941F5A" w:rsidRPr="005B60A9" w:rsidRDefault="00941F5A">
      <w:pPr>
        <w:rPr>
          <w:sz w:val="26"/>
          <w:szCs w:val="26"/>
        </w:rPr>
      </w:pPr>
    </w:p>
    <w:p w14:paraId="61EF795F" w14:textId="1D118C7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Присутствие Бога, процесс жертвоприношения, осуществлялся для того, чтобы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оказать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посредничество, необходимое грешным людям для того, чтобы прийти к святому Богу. Итак, храм должен функционировать, прежде чем мы сможем даже говорить об этих видениях, иллюстрирующих преображение людей. Итак, весь набор апокалиптических видений имеет хороший порядок.</w:t>
      </w:r>
    </w:p>
    <w:p w14:paraId="3B101CBC" w14:textId="77777777" w:rsidR="00941F5A" w:rsidRPr="005B60A9" w:rsidRDefault="00941F5A">
      <w:pPr>
        <w:rPr>
          <w:sz w:val="26"/>
          <w:szCs w:val="26"/>
        </w:rPr>
      </w:pPr>
    </w:p>
    <w:p w14:paraId="742B2F5C" w14:textId="147742F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хорошая основа, если хотите. Что ж, давайте посмотрим на видения. На самом деле я собираюсь сосредоточиться только на паре из них.</w:t>
      </w:r>
    </w:p>
    <w:p w14:paraId="37C4DF2C" w14:textId="77777777" w:rsidR="00941F5A" w:rsidRPr="005B60A9" w:rsidRDefault="00941F5A">
      <w:pPr>
        <w:rPr>
          <w:sz w:val="26"/>
          <w:szCs w:val="26"/>
        </w:rPr>
      </w:pPr>
    </w:p>
    <w:p w14:paraId="16B2737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Мы пробежимся по ним быстро, но я хочу сосредоточиться особенно на тех, что представлены в третьей и четвертой главах, и вы поймете, почему. Это те, которые имеют отношение к храмовому персоналу. Но поехали.</w:t>
      </w:r>
    </w:p>
    <w:p w14:paraId="5704D6A7" w14:textId="77777777" w:rsidR="00941F5A" w:rsidRPr="005B60A9" w:rsidRDefault="00941F5A">
      <w:pPr>
        <w:rPr>
          <w:sz w:val="26"/>
          <w:szCs w:val="26"/>
        </w:rPr>
      </w:pPr>
    </w:p>
    <w:p w14:paraId="6FAB9B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Четыре всадника в дозоре. Это первый. И я предлагаю вам, что это является иллюстрацией Божьей защиты.</w:t>
      </w:r>
    </w:p>
    <w:p w14:paraId="2579B813" w14:textId="77777777" w:rsidR="00941F5A" w:rsidRPr="005B60A9" w:rsidRDefault="00941F5A">
      <w:pPr>
        <w:rPr>
          <w:sz w:val="26"/>
          <w:szCs w:val="26"/>
        </w:rPr>
      </w:pPr>
    </w:p>
    <w:p w14:paraId="49976F78" w14:textId="72B6FD9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опять же, помните, что наша структура показывает суверенитет Бога. И вот здесь Бог защищает Свой народ. Вот что иллюстрируют эти четыре всадника.</w:t>
      </w:r>
    </w:p>
    <w:p w14:paraId="519C1BC5" w14:textId="77777777" w:rsidR="00941F5A" w:rsidRPr="005B60A9" w:rsidRDefault="00941F5A">
      <w:pPr>
        <w:rPr>
          <w:sz w:val="26"/>
          <w:szCs w:val="26"/>
        </w:rPr>
      </w:pPr>
    </w:p>
    <w:p w14:paraId="6CE231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У вас также есть четыре рога. А рога – это плохая сила. Текст сообщает нам первую главу, стих 19.</w:t>
      </w:r>
    </w:p>
    <w:p w14:paraId="3C9F5781" w14:textId="77777777" w:rsidR="00941F5A" w:rsidRPr="005B60A9" w:rsidRDefault="00941F5A">
      <w:pPr>
        <w:rPr>
          <w:sz w:val="26"/>
          <w:szCs w:val="26"/>
        </w:rPr>
      </w:pPr>
    </w:p>
    <w:p w14:paraId="47ECCB80" w14:textId="4545E6C0"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рога, которые рассеяли Иуду, Израиль и Иерусалим. Но мастера будут теми, кто выбросит эти рога и избавится от них. Эти иностранные силы нанесли ущерб Иерусалиму.</w:t>
      </w:r>
    </w:p>
    <w:p w14:paraId="6247CCF5" w14:textId="77777777" w:rsidR="00941F5A" w:rsidRPr="005B60A9" w:rsidRDefault="00941F5A">
      <w:pPr>
        <w:rPr>
          <w:sz w:val="26"/>
          <w:szCs w:val="26"/>
        </w:rPr>
      </w:pPr>
    </w:p>
    <w:p w14:paraId="778EBC93" w14:textId="3204C6D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это первый набор материалов. Теперь мы сосредоточимся на еще одной иерусалимской деревне. Ой, извини.</w:t>
      </w:r>
    </w:p>
    <w:p w14:paraId="39E550FC" w14:textId="77777777" w:rsidR="00941F5A" w:rsidRPr="005B60A9" w:rsidRDefault="00941F5A">
      <w:pPr>
        <w:rPr>
          <w:sz w:val="26"/>
          <w:szCs w:val="26"/>
        </w:rPr>
      </w:pPr>
    </w:p>
    <w:p w14:paraId="2D60978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Я забыл один. Я забыл мерный. Ох, ужасы.</w:t>
      </w:r>
    </w:p>
    <w:p w14:paraId="6DA12666" w14:textId="77777777" w:rsidR="00941F5A" w:rsidRPr="005B60A9" w:rsidRDefault="00941F5A">
      <w:pPr>
        <w:rPr>
          <w:sz w:val="26"/>
          <w:szCs w:val="26"/>
        </w:rPr>
      </w:pPr>
    </w:p>
    <w:p w14:paraId="5A4AFE8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Поместите туда записку после четырех рогов и мастеров, Иерусалим отмерил. Ладно, пропустил это. Это вторая глава.</w:t>
      </w:r>
    </w:p>
    <w:p w14:paraId="0A137B68" w14:textId="77777777" w:rsidR="00941F5A" w:rsidRPr="005B60A9" w:rsidRDefault="00941F5A">
      <w:pPr>
        <w:rPr>
          <w:sz w:val="26"/>
          <w:szCs w:val="26"/>
        </w:rPr>
      </w:pPr>
    </w:p>
    <w:p w14:paraId="2871E9A6" w14:textId="3D3FEC9C"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Далее говорится, что они не только отмеряют этот конкретный момент времени, пятый стих второй главы, я сам буду огненной стеной вокруг него, и я буду его славой внутри. Итак, обещание на долгосрочную перспективу. Не только там, но и что-то довольно обширное, я бы предложил здесь.</w:t>
      </w:r>
    </w:p>
    <w:p w14:paraId="351D46DE" w14:textId="77777777" w:rsidR="00941F5A" w:rsidRPr="005B60A9" w:rsidRDefault="00941F5A">
      <w:pPr>
        <w:rPr>
          <w:sz w:val="26"/>
          <w:szCs w:val="26"/>
        </w:rPr>
      </w:pPr>
    </w:p>
    <w:p w14:paraId="3F348A0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Хорошо, а затем десятый стих второй главы. Я иду. Я буду жить среди вас, говорит Бог.</w:t>
      </w:r>
    </w:p>
    <w:p w14:paraId="5D9F8D59" w14:textId="77777777" w:rsidR="00941F5A" w:rsidRPr="005B60A9" w:rsidRDefault="00941F5A">
      <w:pPr>
        <w:rPr>
          <w:sz w:val="26"/>
          <w:szCs w:val="26"/>
        </w:rPr>
      </w:pPr>
    </w:p>
    <w:p w14:paraId="4CFE7DA0" w14:textId="07B4A16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Многие народы присоединятся к Господу того дня и станут Моим народом. </w:t>
      </w:r>
      <w:r xmlns:w="http://schemas.openxmlformats.org/wordprocessingml/2006/main" w:rsidR="0060229A" w:rsidRPr="005B60A9">
        <w:rPr>
          <w:rFonts w:ascii="Calibri" w:eastAsia="Calibri" w:hAnsi="Calibri" w:cs="Calibri"/>
          <w:sz w:val="26"/>
          <w:szCs w:val="26"/>
        </w:rPr>
        <w:t xml:space="preserve">Так что, простите, забыл об этом. Однако нам действительно хотелось бы потратить время на третью главу.</w:t>
      </w:r>
    </w:p>
    <w:p w14:paraId="5A264B59" w14:textId="77777777" w:rsidR="00941F5A" w:rsidRPr="005B60A9" w:rsidRDefault="00941F5A">
      <w:pPr>
        <w:rPr>
          <w:sz w:val="26"/>
          <w:szCs w:val="26"/>
        </w:rPr>
      </w:pPr>
    </w:p>
    <w:p w14:paraId="0A258893" w14:textId="20E51F8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Потому что теперь мы позаботились об Иерусалиме, и нам нужно, чтобы наш храмовый персонал работал. Итак, давайте немного прочитаем это. Глава третья, стих первый.</w:t>
      </w:r>
    </w:p>
    <w:p w14:paraId="5CF530D0" w14:textId="77777777" w:rsidR="00941F5A" w:rsidRPr="005B60A9" w:rsidRDefault="00941F5A">
      <w:pPr>
        <w:rPr>
          <w:sz w:val="26"/>
          <w:szCs w:val="26"/>
        </w:rPr>
      </w:pPr>
    </w:p>
    <w:p w14:paraId="455E8B5B" w14:textId="2CD6789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Потом он показал мне Джошуа или Джошуа. Первосвященник, стоящий перед Ангелом Господним. И кто там? Да, обвинитель.</w:t>
      </w:r>
    </w:p>
    <w:p w14:paraId="5714FC32" w14:textId="77777777" w:rsidR="00941F5A" w:rsidRPr="005B60A9" w:rsidRDefault="00941F5A">
      <w:pPr>
        <w:rPr>
          <w:sz w:val="26"/>
          <w:szCs w:val="26"/>
        </w:rPr>
      </w:pPr>
    </w:p>
    <w:p w14:paraId="5B1BF7B5" w14:textId="7C142B8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Ха </w:t>
      </w:r>
      <w:proofErr xmlns:w="http://schemas.openxmlformats.org/wordprocessingml/2006/main" w:type="spellStart"/>
      <w:r xmlns:w="http://schemas.openxmlformats.org/wordprocessingml/2006/main" w:rsidR="0060229A">
        <w:rPr>
          <w:rFonts w:ascii="Calibri" w:eastAsia="Calibri" w:hAnsi="Calibri" w:cs="Calibri"/>
          <w:sz w:val="26"/>
          <w:szCs w:val="26"/>
        </w:rPr>
        <w:t xml:space="preserve">сатана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на иврите означает обвинитель. Это то же самое слово, которое встречается в первой главе Иова. Все в порядке.</w:t>
      </w:r>
    </w:p>
    <w:p w14:paraId="5AFACA05" w14:textId="77777777" w:rsidR="00941F5A" w:rsidRPr="005B60A9" w:rsidRDefault="00941F5A">
      <w:pPr>
        <w:rPr>
          <w:sz w:val="26"/>
          <w:szCs w:val="26"/>
        </w:rPr>
      </w:pPr>
    </w:p>
    <w:p w14:paraId="622517E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Сатана стоит по правую руку от него, чтобы обвинить его. Стих второй. Господь сказал сатане: Господь запретит тебе, сатана.</w:t>
      </w:r>
    </w:p>
    <w:p w14:paraId="4412DCF3" w14:textId="77777777" w:rsidR="00941F5A" w:rsidRPr="005B60A9" w:rsidRDefault="00941F5A">
      <w:pPr>
        <w:rPr>
          <w:sz w:val="26"/>
          <w:szCs w:val="26"/>
        </w:rPr>
      </w:pPr>
    </w:p>
    <w:p w14:paraId="22B31C9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Господь упрекнет вас. Разве этот человек не горящая палка, вырванная из огня? Стих третий. Теперь Иисус Навин был одет в грязную одежду.</w:t>
      </w:r>
    </w:p>
    <w:p w14:paraId="4C5B8253" w14:textId="77777777" w:rsidR="00941F5A" w:rsidRPr="005B60A9" w:rsidRDefault="00941F5A">
      <w:pPr>
        <w:rPr>
          <w:sz w:val="26"/>
          <w:szCs w:val="26"/>
        </w:rPr>
      </w:pPr>
    </w:p>
    <w:p w14:paraId="6DA384F7" w14:textId="2C84E90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Почему в этом видении первосвященник одет в запачканную одежду? Это как-то странно, не так ли? Помните, первосвященник должен был иметь на себе все это чудесное облачение, эту пурпурную одежду, и ефод, и наперсник, и митру. Почему в видении он одет в грязную одежду? Ребекка? Ладно, это может быть одно, внешнее проявление его внутреннего греха. Что ж, я бы предложил, мы можем пойти еще дальше.</w:t>
      </w:r>
    </w:p>
    <w:p w14:paraId="3530D744" w14:textId="77777777" w:rsidR="00941F5A" w:rsidRPr="005B60A9" w:rsidRDefault="00941F5A">
      <w:pPr>
        <w:rPr>
          <w:sz w:val="26"/>
          <w:szCs w:val="26"/>
        </w:rPr>
      </w:pPr>
    </w:p>
    <w:p w14:paraId="2DBF15F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Челси? Хорошо, а каким образом представлять Христа? Потому что у Христа, очевидно, нет внутренней грязи. И каково служение Иисуса от нашего имени? Продвиньте его еще дальше. Он несет наши грехи, не так ли? Хорошо, и если этот Джошуа каким-то образом смотрит вперед, и я собираюсь предложить вам через минуту, что это так, по причинам, которые указаны в тексте, если каким-либо образом этот Джошуа смотрит вперед, то эта грязная одежда то, что он носит, — это не только его собственные внутренние несовершенства и грехи, но вполне может быть символом того, что он несет на себе бремя человеческих грехов.</w:t>
      </w:r>
    </w:p>
    <w:p w14:paraId="16BA3212" w14:textId="77777777" w:rsidR="00941F5A" w:rsidRPr="005B60A9" w:rsidRDefault="00941F5A">
      <w:pPr>
        <w:rPr>
          <w:sz w:val="26"/>
          <w:szCs w:val="26"/>
        </w:rPr>
      </w:pPr>
    </w:p>
    <w:p w14:paraId="001F9CC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Все в порядке? Джошуа был одет в грязную одежду. Ангел сказал: сними с него грязную одежду. Он говорит Иисусу Навину: Я снял твой грех, и одену на тебя богатые одежды, и чистый кидар, и так далее.</w:t>
      </w:r>
    </w:p>
    <w:p w14:paraId="57CD6523" w14:textId="77777777" w:rsidR="00941F5A" w:rsidRPr="005B60A9" w:rsidRDefault="00941F5A">
      <w:pPr>
        <w:rPr>
          <w:sz w:val="26"/>
          <w:szCs w:val="26"/>
        </w:rPr>
      </w:pPr>
    </w:p>
    <w:p w14:paraId="7DADE56D" w14:textId="378074B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А теперь послушайте, что говорится после этого, начиная с 8-го стиха. Слушайте, первосвященник Иисус Навин и сотрудники ваши, которые являются символами будущего. Вот почему мы собираемся сказать, что это не только Джошуа. Дело не только в этом конкретном контексте.</w:t>
      </w:r>
    </w:p>
    <w:p w14:paraId="13477C8A" w14:textId="77777777" w:rsidR="00941F5A" w:rsidRPr="005B60A9" w:rsidRDefault="00941F5A">
      <w:pPr>
        <w:rPr>
          <w:sz w:val="26"/>
          <w:szCs w:val="26"/>
        </w:rPr>
      </w:pPr>
    </w:p>
    <w:p w14:paraId="38816A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«Вы — символ грядущего», — говорится в тексте. Потом это продолжается. Видите, я собираюсь привести моего слугу, ветку.</w:t>
      </w:r>
    </w:p>
    <w:p w14:paraId="57CCD18D" w14:textId="77777777" w:rsidR="00941F5A" w:rsidRPr="005B60A9" w:rsidRDefault="00941F5A">
      <w:pPr>
        <w:rPr>
          <w:sz w:val="26"/>
          <w:szCs w:val="26"/>
        </w:rPr>
      </w:pPr>
    </w:p>
    <w:p w14:paraId="678FED9B" w14:textId="3138C98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Итак, мы уже видели у Иеремии, что этот термин, ветвь, относится к мессианской личности, верно? И вот оно снова. Камень, который Я поставил перед Иисусом Навином, </w:t>
      </w:r>
      <w:r xmlns:w="http://schemas.openxmlformats.org/wordprocessingml/2006/main" w:rsidR="0060229A">
        <w:rPr>
          <w:rFonts w:ascii="Calibri" w:eastAsia="Calibri" w:hAnsi="Calibri" w:cs="Calibri"/>
          <w:sz w:val="26"/>
          <w:szCs w:val="26"/>
        </w:rPr>
        <w:t xml:space="preserve">на этом одном камне семь глаз, и я вырежу на нем надпись. Это проявляется в книге Откровения среди тех обещаний, которые даны церквям, если они верны, не так ли? Итак, есть несколько очень интересных вещей, которые будут иметь долгосрочное значение и будут актуальными для данного конкретного момента времени.</w:t>
      </w:r>
    </w:p>
    <w:p w14:paraId="179B35EB" w14:textId="77777777" w:rsidR="00941F5A" w:rsidRPr="005B60A9" w:rsidRDefault="00941F5A">
      <w:pPr>
        <w:rPr>
          <w:sz w:val="26"/>
          <w:szCs w:val="26"/>
        </w:rPr>
      </w:pPr>
    </w:p>
    <w:p w14:paraId="38702D5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на данный момент, если у вас есть Библия на вашем компьютере или где-то еще, перейдите к главе 6, разделу, который я здесь отметил, потому что, хотя на данный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момент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мы уже вышли за рамки апокалиптических видений, они будут развиваться. та же тема немного, и мы хотим на нее взглянуть. Глава 6, стих 11. Возьми серебро и золото, сделай венец и возложи его на главу первосвященника Иисуса Навина.</w:t>
      </w:r>
    </w:p>
    <w:p w14:paraId="428872EB" w14:textId="77777777" w:rsidR="00941F5A" w:rsidRPr="005B60A9" w:rsidRDefault="00941F5A">
      <w:pPr>
        <w:rPr>
          <w:sz w:val="26"/>
          <w:szCs w:val="26"/>
        </w:rPr>
      </w:pPr>
    </w:p>
    <w:p w14:paraId="07AD7512" w14:textId="0B732E2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Корона на голове первосвященника. Скажи ему, так говорит Господь Вседержитель. Вот человек, имя которому ветвь, и он собирается дать ответвление от своего места и построить храм Господень. Он построит храм.</w:t>
      </w:r>
    </w:p>
    <w:p w14:paraId="2470E2E5" w14:textId="77777777" w:rsidR="00941F5A" w:rsidRPr="005B60A9" w:rsidRDefault="00941F5A">
      <w:pPr>
        <w:rPr>
          <w:sz w:val="26"/>
          <w:szCs w:val="26"/>
        </w:rPr>
      </w:pPr>
    </w:p>
    <w:p w14:paraId="19BD3D3E" w14:textId="4AF714E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 будет облачен в величие. Он будет сидеть и править на своем престоле, и он будет священником на своем престоле, и между ними будет гармония. Опять же, я просто задумался на мгновение.</w:t>
      </w:r>
    </w:p>
    <w:p w14:paraId="0BE32308" w14:textId="77777777" w:rsidR="00941F5A" w:rsidRPr="005B60A9" w:rsidRDefault="00941F5A">
      <w:pPr>
        <w:rPr>
          <w:sz w:val="26"/>
          <w:szCs w:val="26"/>
        </w:rPr>
      </w:pPr>
    </w:p>
    <w:p w14:paraId="23C3A387" w14:textId="4E13C05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Когда евреи вернулись на свою землю, у вас был один человек, который был священником, и другой человек, который представлял царскую линию, два отдельных человека, но здесь мы видим кого-то, кто собирается объединить обе эти вещи воедино. человек. Ношение короны, представляющее его царскую и священническую роли вместе, и, конечно, вы объединяете это с тем, что мы только что рассмотрели в главе 3, и есть всевозможные намеки на то, что мы видим в служении и работе Христа. . Имеет ли это смысл? Хорошо, хорошо.</w:t>
      </w:r>
    </w:p>
    <w:p w14:paraId="23653FAC" w14:textId="77777777" w:rsidR="00941F5A" w:rsidRPr="005B60A9" w:rsidRDefault="00941F5A">
      <w:pPr>
        <w:rPr>
          <w:sz w:val="26"/>
          <w:szCs w:val="26"/>
        </w:rPr>
      </w:pPr>
    </w:p>
    <w:p w14:paraId="7E4863D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Следующее видение. Мне следует держать Библию под рукой, потому что она не менее интересна.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Это обращение к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Зоровавелю.</w:t>
      </w:r>
    </w:p>
    <w:p w14:paraId="3A2B8F24" w14:textId="77777777" w:rsidR="00941F5A" w:rsidRPr="005B60A9" w:rsidRDefault="00941F5A">
      <w:pPr>
        <w:rPr>
          <w:sz w:val="26"/>
          <w:szCs w:val="26"/>
        </w:rPr>
      </w:pPr>
    </w:p>
    <w:p w14:paraId="341F361D" w14:textId="347722F1"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Предыдущий, Джошуа, да? Но вот с Зоровавелем у нас есть несколько очень интересных вещей. Ангел говорит: что ты видишь? И, конечно, Захария видит золотой светильник, толстый наверху, семь светильников на нем, семь каналов к свету, две маслины. И снова, когда мы читаем это, а я не собираюсь читать все это целиком, мы видим глубокое участие Духа.</w:t>
      </w:r>
    </w:p>
    <w:p w14:paraId="2C6BCECD" w14:textId="77777777" w:rsidR="00941F5A" w:rsidRPr="005B60A9" w:rsidRDefault="00941F5A">
      <w:pPr>
        <w:rPr>
          <w:sz w:val="26"/>
          <w:szCs w:val="26"/>
        </w:rPr>
      </w:pPr>
    </w:p>
    <w:p w14:paraId="3EE96743" w14:textId="24FD8109"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Ангел говорит: ты знаешь, что это за штука? И, конечно же, Захария говорит: нет, не знаю. Итак, ангел отвечает стихом 6, и это, я уверен, если вы выросли в церкви, распевая маленькие песенки, вы спели именно эту, часть ее. Это слово Господа Зоровавелю, не силой и не силою, но Духом Моим.</w:t>
      </w:r>
    </w:p>
    <w:p w14:paraId="1B2B588C" w14:textId="77777777" w:rsidR="00941F5A" w:rsidRPr="005B60A9" w:rsidRDefault="00941F5A">
      <w:pPr>
        <w:rPr>
          <w:sz w:val="26"/>
          <w:szCs w:val="26"/>
        </w:rPr>
      </w:pPr>
    </w:p>
    <w:p w14:paraId="68F0B9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Это крошечное сообщество. Эти люди были осаждены, они боролись с сопротивлением, и все же Бог говорит: это не будет мощь, это не будет сила, это будет сделано Моим Духом, в точности повторяя то, что мы видели. в книге Аггея. Божий Дух даст им силу сделать то, что необходимо.</w:t>
      </w:r>
    </w:p>
    <w:p w14:paraId="75FE6252" w14:textId="77777777" w:rsidR="00941F5A" w:rsidRPr="005B60A9" w:rsidRDefault="00941F5A">
      <w:pPr>
        <w:rPr>
          <w:sz w:val="26"/>
          <w:szCs w:val="26"/>
        </w:rPr>
      </w:pPr>
    </w:p>
    <w:p w14:paraId="3B0EE0D8" w14:textId="7CD9566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Там происходят колоссальные обещания. И затем, конечно, они продолжают говорить о очах Господа, простирающихся по всей земле, о маслинах, оливковых ветвях и оливковых деревьях, являющихся помазанными людьми. Да, Кристен? Откуда взялась оливковая роща и оливковые деревья? Здесь я как бы резюмирую всю главу 4.</w:t>
      </w:r>
    </w:p>
    <w:p w14:paraId="44D49E74" w14:textId="77777777" w:rsidR="00941F5A" w:rsidRPr="005B60A9" w:rsidRDefault="00941F5A">
      <w:pPr>
        <w:rPr>
          <w:sz w:val="26"/>
          <w:szCs w:val="26"/>
        </w:rPr>
      </w:pPr>
    </w:p>
    <w:p w14:paraId="2BCF95C5" w14:textId="28EF98F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Наверное, мне следовало дать тебе это. В главе 4, стих 14 говорится, что маслины — это те, кто помазан служить Господу всей земли. Итак, в каком-то смысле мы снова имеем намек на объединение двух мессианских служений.</w:t>
      </w:r>
    </w:p>
    <w:p w14:paraId="55B160EF" w14:textId="77777777" w:rsidR="00941F5A" w:rsidRPr="005B60A9" w:rsidRDefault="00941F5A">
      <w:pPr>
        <w:rPr>
          <w:sz w:val="26"/>
          <w:szCs w:val="26"/>
        </w:rPr>
      </w:pPr>
    </w:p>
    <w:p w14:paraId="10E09DC6" w14:textId="6545CC2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Так вот, есть много вещей о том, как это можно понимать, и что все это означает, и о том факте, что это появится в книге Откровения, и, возможно, вы уже имели дело с этим в Новом Завете. Но знаете что? Нам нужно идти дальше. Разве это не грустно? Посетите занятия доктора Уилсона.</w:t>
      </w:r>
    </w:p>
    <w:p w14:paraId="14116C74" w14:textId="77777777" w:rsidR="00941F5A" w:rsidRPr="005B60A9" w:rsidRDefault="00941F5A">
      <w:pPr>
        <w:rPr>
          <w:sz w:val="26"/>
          <w:szCs w:val="26"/>
        </w:rPr>
      </w:pPr>
    </w:p>
    <w:p w14:paraId="7B7A6877" w14:textId="6674915D"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Кэлин, это вопрос? Хорошо, хорошо. Помните, после того как мы поговорили о храме и храмовом персонале, я сказал, что мы готовы поговорить о преобразовании людей? И это то, что вы увидите в главах 5. Извините, глава 5. Прежде всего, здесь есть летающий свиток.</w:t>
      </w:r>
    </w:p>
    <w:p w14:paraId="2206A4A1" w14:textId="77777777" w:rsidR="00941F5A" w:rsidRPr="005B60A9" w:rsidRDefault="00941F5A">
      <w:pPr>
        <w:rPr>
          <w:sz w:val="26"/>
          <w:szCs w:val="26"/>
        </w:rPr>
      </w:pPr>
    </w:p>
    <w:p w14:paraId="73E670A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Что же такое летающий свиток? И, кстати, не уподобляйтесь одному из моих студентов много лет назад, который назвал это ковром-самолетом. Это летающий свиток. И на нем написаны проклятия, и это проклятия завета.</w:t>
      </w:r>
    </w:p>
    <w:p w14:paraId="6A7CB166" w14:textId="77777777" w:rsidR="00941F5A" w:rsidRPr="005B60A9" w:rsidRDefault="00941F5A">
      <w:pPr>
        <w:rPr>
          <w:sz w:val="26"/>
          <w:szCs w:val="26"/>
        </w:rPr>
      </w:pPr>
    </w:p>
    <w:p w14:paraId="4CAE844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Но произойдет уничтожение зла. Вот что здесь происходит, да? Я отправлю это. Будет, извини, я вышлю.</w:t>
      </w:r>
    </w:p>
    <w:p w14:paraId="5E1552AF" w14:textId="77777777" w:rsidR="00941F5A" w:rsidRPr="005B60A9" w:rsidRDefault="00941F5A">
      <w:pPr>
        <w:rPr>
          <w:sz w:val="26"/>
          <w:szCs w:val="26"/>
        </w:rPr>
      </w:pPr>
    </w:p>
    <w:p w14:paraId="7311FAEF" w14:textId="0E6E84C2"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Оно войдет в дом тех, кто воровал, и тех, кто ложно поклялся именем. Это уничтожит этих людей. Проклятия завета сбудутся.</w:t>
      </w:r>
    </w:p>
    <w:p w14:paraId="13D48A3A" w14:textId="77777777" w:rsidR="00941F5A" w:rsidRPr="005B60A9" w:rsidRDefault="00941F5A">
      <w:pPr>
        <w:rPr>
          <w:sz w:val="26"/>
          <w:szCs w:val="26"/>
        </w:rPr>
      </w:pPr>
    </w:p>
    <w:p w14:paraId="5BC7A005" w14:textId="2BDFE02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Здесь будет затронут завет. Еще один. Корзина.</w:t>
      </w:r>
    </w:p>
    <w:p w14:paraId="1452CE90" w14:textId="77777777" w:rsidR="00941F5A" w:rsidRPr="005B60A9" w:rsidRDefault="00941F5A">
      <w:pPr>
        <w:rPr>
          <w:sz w:val="26"/>
          <w:szCs w:val="26"/>
        </w:rPr>
      </w:pPr>
    </w:p>
    <w:p w14:paraId="47CB2F9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Корзина со свинцовой крышкой, свинец тяжелый. Что в корзине? Это захватывающее видение. Да, чувак.</w:t>
      </w:r>
    </w:p>
    <w:p w14:paraId="58EEC146" w14:textId="77777777" w:rsidR="00941F5A" w:rsidRPr="005B60A9" w:rsidRDefault="00941F5A">
      <w:pPr>
        <w:rPr>
          <w:sz w:val="26"/>
          <w:szCs w:val="26"/>
        </w:rPr>
      </w:pPr>
    </w:p>
    <w:p w14:paraId="5A7984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Да, это женщина, которая является представителем зла, что достаточно интересно, и обратите внимание, что она достаточно сильна, то есть зло достаточно могущественно, чтобы прикрыть это свинцовое прикрытие. И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все же, что происходит? Приходят еще две женщины, хватают корзину и уносят зло. На самом деле, что интересно, они забирают его обратно в Вавилон.</w:t>
      </w:r>
    </w:p>
    <w:p w14:paraId="02DB30CF" w14:textId="77777777" w:rsidR="00941F5A" w:rsidRPr="005B60A9" w:rsidRDefault="00941F5A">
      <w:pPr>
        <w:rPr>
          <w:sz w:val="26"/>
          <w:szCs w:val="26"/>
        </w:rPr>
      </w:pPr>
    </w:p>
    <w:p w14:paraId="2DEC20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Все в порядке. Но мы имеем дело с удалением, в довольно драматических терминах, той корзины, в которую набито все это зло. Удаление этой корзины зла.</w:t>
      </w:r>
    </w:p>
    <w:p w14:paraId="56A514BF" w14:textId="77777777" w:rsidR="00941F5A" w:rsidRPr="005B60A9" w:rsidRDefault="00941F5A">
      <w:pPr>
        <w:rPr>
          <w:sz w:val="26"/>
          <w:szCs w:val="26"/>
        </w:rPr>
      </w:pPr>
    </w:p>
    <w:p w14:paraId="1619CCBD" w14:textId="1FC7BDEC"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наконец, завершающая глава 6, первая ее часть, — это колесницы. Четыре колесницы, всадники и, опять же, этот образ, если вы помните новозаветные вещи, взят из книги Откровения. Фактически, шестая глава Откровения — это классические четыре всадника апокалипсиса.</w:t>
      </w:r>
    </w:p>
    <w:p w14:paraId="76D030F8" w14:textId="77777777" w:rsidR="00941F5A" w:rsidRPr="005B60A9" w:rsidRDefault="00941F5A">
      <w:pPr>
        <w:rPr>
          <w:sz w:val="26"/>
          <w:szCs w:val="26"/>
        </w:rPr>
      </w:pPr>
    </w:p>
    <w:p w14:paraId="2BF390C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исходит прямо из Иеремии. Извините, не Иеремия. Здесь мы исходим прямо из Захарии.</w:t>
      </w:r>
    </w:p>
    <w:p w14:paraId="3A0617B5" w14:textId="77777777" w:rsidR="00941F5A" w:rsidRPr="005B60A9" w:rsidRDefault="00941F5A">
      <w:pPr>
        <w:rPr>
          <w:sz w:val="26"/>
          <w:szCs w:val="26"/>
        </w:rPr>
      </w:pPr>
    </w:p>
    <w:p w14:paraId="16C8466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Так вот, это апокалиптические видения. Теперь нам нужно перейти к остальной части книги. Да, Кэлин.</w:t>
      </w:r>
    </w:p>
    <w:p w14:paraId="1C42D556" w14:textId="77777777" w:rsidR="00941F5A" w:rsidRPr="005B60A9" w:rsidRDefault="00941F5A">
      <w:pPr>
        <w:rPr>
          <w:sz w:val="26"/>
          <w:szCs w:val="26"/>
        </w:rPr>
      </w:pPr>
    </w:p>
    <w:p w14:paraId="4AFF02E2"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Извините, повторите это еще раз. Верно, да. Нет, именно поэтому он, понимаете, именно поэтому это конкретное описание чего-то ждёт.</w:t>
      </w:r>
    </w:p>
    <w:p w14:paraId="341E6C3F" w14:textId="77777777" w:rsidR="00941F5A" w:rsidRPr="005B60A9" w:rsidRDefault="00941F5A">
      <w:pPr>
        <w:rPr>
          <w:sz w:val="26"/>
          <w:szCs w:val="26"/>
        </w:rPr>
      </w:pPr>
    </w:p>
    <w:p w14:paraId="0E2B860E" w14:textId="4AE4F18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мы как бы берем проблему из главы 6 и связываем ее с проблемой из главы 3, в которой говорится: «Вы и ваши люди символизируют грядущие события, потому что именно в Иисусе мы видим, как все это объединяется». Сейчас я, кстати, скажу вот что, а потом позволю, извини, что перебил тебя. В межзаветный период жили члены династии Хасмонеев, о которых вы читали в Новом Завете. Были члены династии Хасмонеев, которые стали и царями, и священниками.</w:t>
      </w:r>
    </w:p>
    <w:p w14:paraId="36C28068" w14:textId="77777777" w:rsidR="00941F5A" w:rsidRPr="005B60A9" w:rsidRDefault="00941F5A">
      <w:pPr>
        <w:rPr>
          <w:sz w:val="26"/>
          <w:szCs w:val="26"/>
        </w:rPr>
      </w:pPr>
    </w:p>
    <w:p w14:paraId="5EC4EDE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Они назначены, но это еще не все. И на самом деле, в этот момент это тоже злит многих людей. А теперь извини, что прервал тебя.</w:t>
      </w:r>
    </w:p>
    <w:p w14:paraId="43E75B68" w14:textId="77777777" w:rsidR="00941F5A" w:rsidRPr="005B60A9" w:rsidRDefault="00941F5A">
      <w:pPr>
        <w:rPr>
          <w:sz w:val="26"/>
          <w:szCs w:val="26"/>
        </w:rPr>
      </w:pPr>
    </w:p>
    <w:p w14:paraId="1DAA903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Ну да, это не видение. Знаете, технически это не один из призрачных апокалиптических событий, но я бы предположил, что здесь делается что-то и говорится здесь, что заглядывает в будущее. Так что да, это пророческое заявление.</w:t>
      </w:r>
    </w:p>
    <w:p w14:paraId="336BED0B" w14:textId="77777777" w:rsidR="00941F5A" w:rsidRPr="005B60A9" w:rsidRDefault="00941F5A">
      <w:pPr>
        <w:rPr>
          <w:sz w:val="26"/>
          <w:szCs w:val="26"/>
        </w:rPr>
      </w:pPr>
    </w:p>
    <w:p w14:paraId="4E718F0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Имело ли это смысл? Это верно. Да, это так. Он не был.</w:t>
      </w:r>
    </w:p>
    <w:p w14:paraId="75888C5A" w14:textId="77777777" w:rsidR="00941F5A" w:rsidRPr="005B60A9" w:rsidRDefault="00941F5A">
      <w:pPr>
        <w:rPr>
          <w:sz w:val="26"/>
          <w:szCs w:val="26"/>
        </w:rPr>
      </w:pPr>
    </w:p>
    <w:p w14:paraId="127D5B39"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Спасибо. Нужно это уточнить. Хорошо.</w:t>
      </w:r>
    </w:p>
    <w:p w14:paraId="6E215D5D" w14:textId="77777777" w:rsidR="00941F5A" w:rsidRPr="005B60A9" w:rsidRDefault="00941F5A">
      <w:pPr>
        <w:rPr>
          <w:sz w:val="26"/>
          <w:szCs w:val="26"/>
        </w:rPr>
      </w:pPr>
    </w:p>
    <w:p w14:paraId="1107B9D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Продолжая, у нас есть еще кое-что очень важное, что Захария должен сказать. Главы 7 и 8. Потрясающий проповеднический материал. Потрясающий проповеднический материал.</w:t>
      </w:r>
    </w:p>
    <w:p w14:paraId="7070324E" w14:textId="77777777" w:rsidR="00941F5A" w:rsidRPr="005B60A9" w:rsidRDefault="00941F5A">
      <w:pPr>
        <w:rPr>
          <w:sz w:val="26"/>
          <w:szCs w:val="26"/>
        </w:rPr>
      </w:pPr>
    </w:p>
    <w:p w14:paraId="1B46E10F"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Потому что если вы не думаете, что одна из главных проблем человечества — это ложь, то вы живете, засунув голову в песок. Все в порядке. Мы все </w:t>
      </w:r>
      <w:r xmlns:w="http://schemas.openxmlformats.org/wordprocessingml/2006/main" w:rsidRPr="005B60A9">
        <w:rPr>
          <w:rFonts w:ascii="Calibri" w:eastAsia="Calibri" w:hAnsi="Calibri" w:cs="Calibri"/>
          <w:sz w:val="26"/>
          <w:szCs w:val="26"/>
        </w:rPr>
        <w:lastRenderedPageBreak xmlns:w="http://schemas.openxmlformats.org/wordprocessingml/2006/main"/>
      </w:r>
      <w:r xmlns:w="http://schemas.openxmlformats.org/wordprocessingml/2006/main" w:rsidRPr="005B60A9">
        <w:rPr>
          <w:rFonts w:ascii="Calibri" w:eastAsia="Calibri" w:hAnsi="Calibri" w:cs="Calibri"/>
          <w:sz w:val="26"/>
          <w:szCs w:val="26"/>
        </w:rPr>
        <w:t xml:space="preserve">боремся с этим, и один из самых сильных призывов в этих двух главах — быть людьми истины.</w:t>
      </w:r>
    </w:p>
    <w:p w14:paraId="0934C6B5" w14:textId="77777777" w:rsidR="00941F5A" w:rsidRPr="005B60A9" w:rsidRDefault="00941F5A">
      <w:pPr>
        <w:rPr>
          <w:sz w:val="26"/>
          <w:szCs w:val="26"/>
        </w:rPr>
      </w:pPr>
    </w:p>
    <w:p w14:paraId="48B7C17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Справедливость тоже, но люди правды. Чрезвычайно важно. В главах 9 и 10 речь идет о некоторых окружающих народах.</w:t>
      </w:r>
    </w:p>
    <w:p w14:paraId="4C8565B8" w14:textId="77777777" w:rsidR="00941F5A" w:rsidRPr="005B60A9" w:rsidRDefault="00941F5A">
      <w:pPr>
        <w:rPr>
          <w:sz w:val="26"/>
          <w:szCs w:val="26"/>
        </w:rPr>
      </w:pPr>
    </w:p>
    <w:p w14:paraId="349C10DF" w14:textId="1D56BE9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Вы увидите несколько ключевых городов, о которых вы слышали раньше. Ашкелон, Ашдод, Газа. Упоминаются филистимские города, но есть и другие.</w:t>
      </w:r>
    </w:p>
    <w:p w14:paraId="62400A5C" w14:textId="77777777" w:rsidR="00941F5A" w:rsidRPr="005B60A9" w:rsidRDefault="00941F5A">
      <w:pPr>
        <w:rPr>
          <w:sz w:val="26"/>
          <w:szCs w:val="26"/>
        </w:rPr>
      </w:pPr>
    </w:p>
    <w:p w14:paraId="4DDA52F9" w14:textId="64866BD4" w:rsidR="00941F5A" w:rsidRPr="005B60A9" w:rsidRDefault="0060229A">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Захария собирается обратиться к окружающим народам. В 11-й главе он подхватывает образ, знакомый нам и по чтению Иеремии. Вся эта идея о пастырях и пастухах, представляющих царей.</w:t>
      </w:r>
    </w:p>
    <w:p w14:paraId="4BADF558" w14:textId="77777777" w:rsidR="00941F5A" w:rsidRPr="005B60A9" w:rsidRDefault="00941F5A">
      <w:pPr>
        <w:rPr>
          <w:sz w:val="26"/>
          <w:szCs w:val="26"/>
        </w:rPr>
      </w:pPr>
    </w:p>
    <w:p w14:paraId="6BAA1778"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Мэтью тоже собирается опираться на это. Те образы, которые появляются в главе 11, и тексты, которые появляются в главе 11, снова появляются в Евангелиях в связи с последними событиями жизни Иисуса во время Страстной седмицы. Я скажу больше об этом через минуту.</w:t>
      </w:r>
    </w:p>
    <w:p w14:paraId="77534303" w14:textId="77777777" w:rsidR="00941F5A" w:rsidRPr="005B60A9" w:rsidRDefault="00941F5A">
      <w:pPr>
        <w:rPr>
          <w:sz w:val="26"/>
          <w:szCs w:val="26"/>
        </w:rPr>
      </w:pPr>
    </w:p>
    <w:p w14:paraId="503EC3FF" w14:textId="308D873A"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Наконец, в главах с 12 по 14 мы видим восстановление или воссоздание Иерусалима. Здесь сказано много вещей, но позвольте мне упомянуть только три, которые являются важными. Прежде всего, все это основано на Божьем суверенном замысле.</w:t>
      </w:r>
    </w:p>
    <w:p w14:paraId="12F1FBDC" w14:textId="77777777" w:rsidR="00941F5A" w:rsidRPr="005B60A9" w:rsidRDefault="00941F5A">
      <w:pPr>
        <w:rPr>
          <w:sz w:val="26"/>
          <w:szCs w:val="26"/>
        </w:rPr>
      </w:pPr>
    </w:p>
    <w:p w14:paraId="6857E1D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Глава 12, стих 1. Господь, распростерший небеса, полагающий основание земли и образующий в них дух человечества. Хорошо, Бог как творец сейчас скажет: «Я собираюсь сделать что-нибудь в Иерусалиме». Прежде всего, это будет чашка потрясений для окружающих его людей.</w:t>
      </w:r>
    </w:p>
    <w:p w14:paraId="0E7EDFED" w14:textId="77777777" w:rsidR="00941F5A" w:rsidRPr="005B60A9" w:rsidRDefault="00941F5A">
      <w:pPr>
        <w:rPr>
          <w:sz w:val="26"/>
          <w:szCs w:val="26"/>
        </w:rPr>
      </w:pPr>
    </w:p>
    <w:p w14:paraId="3461482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Но Иерусалим будет восстановлен, и это основано на указе Бога как суверенного творца и повелителя вселенной. Второе, что мы хотим отметить по этому поводу, это то, что для дома Давида произойдет нечто важное. Стих 8 главы 12.</w:t>
      </w:r>
    </w:p>
    <w:p w14:paraId="131933AB" w14:textId="77777777" w:rsidR="00941F5A" w:rsidRPr="005B60A9" w:rsidRDefault="00941F5A">
      <w:pPr>
        <w:rPr>
          <w:sz w:val="26"/>
          <w:szCs w:val="26"/>
        </w:rPr>
      </w:pPr>
    </w:p>
    <w:p w14:paraId="48DFEF80" w14:textId="490FEB5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 тот день Господь защитит живущих в Иерусалиме, так что самый слабый из них будет подобен Давиду, а дом Давидов, готовы ли вы к этому, будет подобен Богу. Как ангел Господень, идущий перед ними. А затем он переходит к чему-то еще более сильному и говорит: «Я собираюсь излить на дом Давида и жителей Иерусалима дух благодати и мольбы».</w:t>
      </w:r>
    </w:p>
    <w:p w14:paraId="51F3ED2C" w14:textId="77777777" w:rsidR="00941F5A" w:rsidRPr="005B60A9" w:rsidRDefault="00941F5A">
      <w:pPr>
        <w:rPr>
          <w:sz w:val="26"/>
          <w:szCs w:val="26"/>
        </w:rPr>
      </w:pPr>
    </w:p>
    <w:p w14:paraId="15DE8B80"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Они посмотрят на меня, того, кого пронзили. Это говорит Бог, понял? И оплакивайте его, как оплакивают единственного ребенка, и скорбите о нем горько, как скорбят о первенце. Опять же, не думайте, что здесь нет каких-то иллюзий, которые можно уловить в евангельских повествованиях и за их пределами.</w:t>
      </w:r>
    </w:p>
    <w:p w14:paraId="159A712A" w14:textId="77777777" w:rsidR="00941F5A" w:rsidRPr="005B60A9" w:rsidRDefault="00941F5A">
      <w:pPr>
        <w:rPr>
          <w:sz w:val="26"/>
          <w:szCs w:val="26"/>
        </w:rPr>
      </w:pPr>
    </w:p>
    <w:p w14:paraId="60F40C8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Очень важная вещь. Ну, тогда еще кое-что. Я сказал, что есть две вещи, я имею в виду три, и две мы уже сделали.</w:t>
      </w:r>
    </w:p>
    <w:p w14:paraId="0D929B8D" w14:textId="77777777" w:rsidR="00941F5A" w:rsidRPr="005B60A9" w:rsidRDefault="00941F5A">
      <w:pPr>
        <w:rPr>
          <w:sz w:val="26"/>
          <w:szCs w:val="26"/>
        </w:rPr>
      </w:pPr>
    </w:p>
    <w:p w14:paraId="4C661C48" w14:textId="683E295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 главе 14 рассказывается о сборе народов обратно в Иерусалим и об одной последней катастрофической битве. В контексте этого говорится в главе 14, стихе 4: «В тот день ноги Господни станут на Елеонской горе к востоку от Иерусалима, и Елеонская гора разделится надвое, с востока на запад». И далее описывается, что произойдет после этого.</w:t>
      </w:r>
    </w:p>
    <w:p w14:paraId="0457C882" w14:textId="77777777" w:rsidR="00941F5A" w:rsidRPr="005B60A9" w:rsidRDefault="00941F5A">
      <w:pPr>
        <w:rPr>
          <w:sz w:val="26"/>
          <w:szCs w:val="26"/>
        </w:rPr>
      </w:pPr>
    </w:p>
    <w:p w14:paraId="36B3C83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Сам факт того, что в тексте говорится, что ноги Господа приземлятся на Елеонской горе. Для тех из вас, кто когда-нибудь поедет в Израиль, одна из вещей, которую вы увидите, это то, что Елеонская гора покрыта могилами. Он просто усеян могилами.</w:t>
      </w:r>
    </w:p>
    <w:p w14:paraId="2A15C206" w14:textId="77777777" w:rsidR="00941F5A" w:rsidRPr="005B60A9" w:rsidRDefault="00941F5A">
      <w:pPr>
        <w:rPr>
          <w:sz w:val="26"/>
          <w:szCs w:val="26"/>
        </w:rPr>
      </w:pPr>
    </w:p>
    <w:p w14:paraId="1FC12F4E" w14:textId="3DBC4243"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Века, столетия и столетия захоронений там. Причина в том, что ортодоксальные евреи хотят быть туда, куда вернется Бог. По их мнению, когда Господь вернется, в этом тексте говорится, что Он придет на Елеонскую гору, и они хотят быть прямо там.</w:t>
      </w:r>
    </w:p>
    <w:p w14:paraId="514095FB" w14:textId="77777777" w:rsidR="00941F5A" w:rsidRPr="005B60A9" w:rsidRDefault="00941F5A">
      <w:pPr>
        <w:rPr>
          <w:sz w:val="26"/>
          <w:szCs w:val="26"/>
        </w:rPr>
      </w:pPr>
    </w:p>
    <w:p w14:paraId="35C6A570" w14:textId="63741878"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На самом деле, существует замечательная раввинская легенда, которая гласит, что, если вас не похоронят в Иерусалиме, вы каким-то образом проложите туннель под землей и доберетесь до Елеонской горы. Итак, вы будете там, когда Господь вернется. Это хорошая раввинская легенда.</w:t>
      </w:r>
    </w:p>
    <w:p w14:paraId="20C578B4" w14:textId="77777777" w:rsidR="00941F5A" w:rsidRPr="005B60A9" w:rsidRDefault="00941F5A">
      <w:pPr>
        <w:rPr>
          <w:sz w:val="26"/>
          <w:szCs w:val="26"/>
        </w:rPr>
      </w:pPr>
    </w:p>
    <w:p w14:paraId="52B46203"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Все в порядке. Нам нужно просто подобрать краткие ссылки на Захарию и Евангелия. И, как я уже сказал, это увлекательно, потому что все они, авторы Евангелий, изучают материалы Захарии в сочетании с Иисусом на Страстной неделе.</w:t>
      </w:r>
    </w:p>
    <w:p w14:paraId="6D20F803" w14:textId="77777777" w:rsidR="00941F5A" w:rsidRPr="005B60A9" w:rsidRDefault="00941F5A">
      <w:pPr>
        <w:rPr>
          <w:sz w:val="26"/>
          <w:szCs w:val="26"/>
        </w:rPr>
      </w:pPr>
    </w:p>
    <w:p w14:paraId="24D76CA6" w14:textId="13AA68F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Итак,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быстро, и я думаю, что у вас есть это в плане лекции. В 9-й главе, когда Захария говорит: «Радуйся, дочь Сиона», царь твой приезжает к тебе верхом на осленке на осленке. И, конечно же, это касается Вербного воскресенья, когда Иисус въезжает в Иерусалим.</w:t>
      </w:r>
    </w:p>
    <w:p w14:paraId="776FE2F6" w14:textId="77777777" w:rsidR="00941F5A" w:rsidRPr="005B60A9" w:rsidRDefault="00941F5A">
      <w:pPr>
        <w:rPr>
          <w:sz w:val="26"/>
          <w:szCs w:val="26"/>
        </w:rPr>
      </w:pPr>
    </w:p>
    <w:p w14:paraId="1A62DC39" w14:textId="35BE7B3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Что интересно в главе 9, если вы продолжите читать, то стихи сразу после нее говорят о том, что он пришел с миром и что этот человек является царем мира. Но затем, примерно через четыре стиха, кажется, что это намек на его второе пришествие, которое, если вы читаете книгу Откровение, будет временем войны и битвы. Во-вторых, предательство Иисуса Иудой за 30 сребреников.</w:t>
      </w:r>
    </w:p>
    <w:p w14:paraId="5DA73D10" w14:textId="77777777" w:rsidR="00941F5A" w:rsidRPr="005B60A9" w:rsidRDefault="00941F5A">
      <w:pPr>
        <w:rPr>
          <w:sz w:val="26"/>
          <w:szCs w:val="26"/>
        </w:rPr>
      </w:pPr>
    </w:p>
    <w:p w14:paraId="73DE7E27" w14:textId="3CE12D8B"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исходит прямо от Захарии. То, как это рассматривается у Матфея, просто увлекательно, и я надеюсь, что вы углубились в это в Новом Завете, потому что у нас нет времени делать это здесь. В-третьих, я только что прочитал это, глядя на того, кого они пронзили.</w:t>
      </w:r>
    </w:p>
    <w:p w14:paraId="399A9B39" w14:textId="77777777" w:rsidR="00941F5A" w:rsidRPr="005B60A9" w:rsidRDefault="00941F5A">
      <w:pPr>
        <w:rPr>
          <w:sz w:val="26"/>
          <w:szCs w:val="26"/>
        </w:rPr>
      </w:pPr>
    </w:p>
    <w:p w14:paraId="7B41B9B0" w14:textId="614944E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Конечно, это вполне соответствует евангельским ссылкам у Иоанна. Наконец, когда все ученики в ужасе разбегаются при аресте Иисуса, Матфей скажет нам, цитируя конкретно Захарию, что это было сделано для того, чтобы исполнить, как и было предсказано, поразить пастыря, и овцы </w:t>
      </w:r>
      <w:r xmlns:w="http://schemas.openxmlformats.org/wordprocessingml/2006/main" w:rsidR="00000000" w:rsidRPr="005B60A9">
        <w:rPr>
          <w:rFonts w:ascii="Calibri" w:eastAsia="Calibri" w:hAnsi="Calibri" w:cs="Calibri"/>
          <w:sz w:val="26"/>
          <w:szCs w:val="26"/>
        </w:rPr>
        <w:lastRenderedPageBreak xmlns:w="http://schemas.openxmlformats.org/wordprocessingml/2006/main"/>
      </w:r>
      <w:r xmlns:w="http://schemas.openxmlformats.org/wordprocessingml/2006/main" w:rsidR="00000000" w:rsidRPr="005B60A9">
        <w:rPr>
          <w:rFonts w:ascii="Calibri" w:eastAsia="Calibri" w:hAnsi="Calibri" w:cs="Calibri"/>
          <w:sz w:val="26"/>
          <w:szCs w:val="26"/>
        </w:rPr>
        <w:t xml:space="preserve">разбегутся. Итак, все эти пророческие ссылки вступают в силу в связи с Иисусом и Страстной неделей.</w:t>
      </w:r>
    </w:p>
    <w:p w14:paraId="237D88EE" w14:textId="77777777" w:rsidR="00941F5A" w:rsidRPr="005B60A9" w:rsidRDefault="00941F5A">
      <w:pPr>
        <w:rPr>
          <w:sz w:val="26"/>
          <w:szCs w:val="26"/>
        </w:rPr>
      </w:pPr>
    </w:p>
    <w:p w14:paraId="21FACCD5"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у нас есть три минуты, чтобы сыграть Малачи. Готовый? Наденьте спринтерские кроссовки. Вот так.</w:t>
      </w:r>
    </w:p>
    <w:p w14:paraId="2D90CDF6" w14:textId="77777777" w:rsidR="00941F5A" w:rsidRPr="005B60A9" w:rsidRDefault="00941F5A">
      <w:pPr>
        <w:rPr>
          <w:sz w:val="26"/>
          <w:szCs w:val="26"/>
        </w:rPr>
      </w:pPr>
    </w:p>
    <w:p w14:paraId="273A3441" w14:textId="37EFB86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имя означает «мой посланник». Малах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посланник. Добавьте в конце букву «е», это мой посланник.</w:t>
      </w:r>
    </w:p>
    <w:p w14:paraId="7EF36BF0" w14:textId="77777777" w:rsidR="00941F5A" w:rsidRPr="005B60A9" w:rsidRDefault="00941F5A">
      <w:pPr>
        <w:rPr>
          <w:sz w:val="26"/>
          <w:szCs w:val="26"/>
        </w:rPr>
      </w:pPr>
    </w:p>
    <w:p w14:paraId="5B80DD95" w14:textId="475E031F"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некоторые люди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думают,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что на самом деле у нас нет личности, а есть просто посланник Господа, который говорит. И, конечно же, здесь есть несколько тем мессенджеров. Вероятно, во времена Неемии настоящее послание заключается в следующем: поскольку мы говорим о посланниках, что произойдет после одного или двух поколений пробуждения, рвения и любви к Богу? Что ж, церковь, похоже, успокаивается.</w:t>
      </w:r>
    </w:p>
    <w:p w14:paraId="79C17FA8" w14:textId="77777777" w:rsidR="00941F5A" w:rsidRPr="005B60A9" w:rsidRDefault="00941F5A">
      <w:pPr>
        <w:rPr>
          <w:sz w:val="26"/>
          <w:szCs w:val="26"/>
        </w:rPr>
      </w:pPr>
    </w:p>
    <w:p w14:paraId="0F4B4A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Божий народ становится самодовольным. Вот что происходило и в этом контексте. И поэтому Малахия послан бросить вызов этим людям, вызов Божий.</w:t>
      </w:r>
    </w:p>
    <w:p w14:paraId="5680090F" w14:textId="77777777" w:rsidR="00941F5A" w:rsidRPr="005B60A9" w:rsidRDefault="00941F5A">
      <w:pPr>
        <w:rPr>
          <w:sz w:val="26"/>
          <w:szCs w:val="26"/>
        </w:rPr>
      </w:pPr>
    </w:p>
    <w:p w14:paraId="08E865B6" w14:textId="2F95C884" w:rsidR="00941F5A" w:rsidRPr="005B60A9" w:rsidRDefault="006022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делает это следующим образом: Есть вызов. У людей хватает наглости вернуться и сказать, по сути, о да.</w:t>
      </w:r>
    </w:p>
    <w:p w14:paraId="5692A1C0" w14:textId="77777777" w:rsidR="00941F5A" w:rsidRPr="005B60A9" w:rsidRDefault="00941F5A">
      <w:pPr>
        <w:rPr>
          <w:sz w:val="26"/>
          <w:szCs w:val="26"/>
        </w:rPr>
      </w:pPr>
    </w:p>
    <w:p w14:paraId="52542A26"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Теперь они делают это немного лучше. Как мы это сделали? Как мы пренебрегали твоим именем? Как мы ограбили Бога? И затем следует ответ о том, как они это сделали. И обычно это происходит в контексте, ну, это следует той же схеме во времена Аггея.</w:t>
      </w:r>
    </w:p>
    <w:p w14:paraId="01E1E720" w14:textId="77777777" w:rsidR="00941F5A" w:rsidRPr="005B60A9" w:rsidRDefault="00941F5A">
      <w:pPr>
        <w:rPr>
          <w:sz w:val="26"/>
          <w:szCs w:val="26"/>
        </w:rPr>
      </w:pPr>
    </w:p>
    <w:p w14:paraId="526C58A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Они презирают его имя, потому что не приносят в жертву самое лучшее. Малачи говорит: попробуйте принести жалкие и жалкие жертвы своему работодателю, своему начальнику, своему губернатору. Посмотрим, сможете ли вы с этим справиться.</w:t>
      </w:r>
    </w:p>
    <w:p w14:paraId="21917741" w14:textId="77777777" w:rsidR="00941F5A" w:rsidRPr="005B60A9" w:rsidRDefault="00941F5A">
      <w:pPr>
        <w:rPr>
          <w:sz w:val="26"/>
          <w:szCs w:val="26"/>
        </w:rPr>
      </w:pPr>
    </w:p>
    <w:p w14:paraId="6498C3C4"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Очевидно, вы не можете. Это было бы самым глупым поступком на свете. Вы потеряете работу.</w:t>
      </w:r>
    </w:p>
    <w:p w14:paraId="539B1729" w14:textId="77777777" w:rsidR="00941F5A" w:rsidRPr="005B60A9" w:rsidRDefault="00941F5A">
      <w:pPr>
        <w:rPr>
          <w:sz w:val="26"/>
          <w:szCs w:val="26"/>
        </w:rPr>
      </w:pPr>
    </w:p>
    <w:p w14:paraId="7FD45B61"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тем не менее, они пытаются сделать это с Богом и жертвами, которые они Ему приносят. Итак, в Малахии существует ряд проблем, которые противостоят их самоуспокоенности и отсутствию интереса к тому, какими Бог хочет, чтобы они были и что делали. И, наконец, небольшое замечание о том, что мы имеем в Новом Завете.</w:t>
      </w:r>
    </w:p>
    <w:p w14:paraId="10C29020" w14:textId="77777777" w:rsidR="00941F5A" w:rsidRPr="005B60A9" w:rsidRDefault="00941F5A">
      <w:pPr>
        <w:rPr>
          <w:sz w:val="26"/>
          <w:szCs w:val="26"/>
        </w:rPr>
      </w:pPr>
    </w:p>
    <w:p w14:paraId="131FE715" w14:textId="190E546A"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Глава 3. Этого, кстати, нет в ваших заметках. Так и должно было быть. Смотри, я пришлю своего гонца.</w:t>
      </w:r>
    </w:p>
    <w:p w14:paraId="49F0C0BC" w14:textId="77777777" w:rsidR="00941F5A" w:rsidRPr="005B60A9" w:rsidRDefault="00941F5A">
      <w:pPr>
        <w:rPr>
          <w:sz w:val="26"/>
          <w:szCs w:val="26"/>
        </w:rPr>
      </w:pPr>
    </w:p>
    <w:p w14:paraId="341EB74D"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Опять же, имя появляется прямо здесь. Я пошлю своего гонца, который приготовит мне путь. Евангелие от Марка подчеркивает это.</w:t>
      </w:r>
    </w:p>
    <w:p w14:paraId="196AD7FF" w14:textId="77777777" w:rsidR="00941F5A" w:rsidRPr="005B60A9" w:rsidRDefault="00941F5A">
      <w:pPr>
        <w:rPr>
          <w:sz w:val="26"/>
          <w:szCs w:val="26"/>
        </w:rPr>
      </w:pPr>
    </w:p>
    <w:p w14:paraId="32ED0F01" w14:textId="2F2D96B4"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Тогда он собирается продолжить. Марк собирается сплести это вместе с 40-й главой Исайи. Утешайте, утешайте, народ Мой, приготовляющий путь Господу.</w:t>
      </w:r>
    </w:p>
    <w:p w14:paraId="4B656A23" w14:textId="77777777" w:rsidR="00941F5A" w:rsidRPr="005B60A9" w:rsidRDefault="00941F5A">
      <w:pPr>
        <w:rPr>
          <w:sz w:val="26"/>
          <w:szCs w:val="26"/>
        </w:rPr>
      </w:pPr>
    </w:p>
    <w:p w14:paraId="0CA5933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Но он начинает со ссылки на Малахию. В главе 4 мы уже рассмотрели вопрос об отправке Илии. Стихи 4 и 5 Малахии.</w:t>
      </w:r>
    </w:p>
    <w:p w14:paraId="470D57EE" w14:textId="77777777" w:rsidR="00941F5A" w:rsidRPr="005B60A9" w:rsidRDefault="00941F5A">
      <w:pPr>
        <w:rPr>
          <w:sz w:val="26"/>
          <w:szCs w:val="26"/>
        </w:rPr>
      </w:pPr>
    </w:p>
    <w:p w14:paraId="65F33314" w14:textId="34759F16"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Так завершается пророческое слово Божие, пророческий раздел. Готовы к этому? Вспомни закон раба Моего Моисея, постановления и законы, которые Я дал ему на Хориве. Это последнее упоминание в еврейских писаниях о пророческом голосе, который мы имеем по отношению к Торе.</w:t>
      </w:r>
    </w:p>
    <w:p w14:paraId="3DFB7C81" w14:textId="77777777" w:rsidR="00941F5A" w:rsidRPr="005B60A9" w:rsidRDefault="00941F5A">
      <w:pPr>
        <w:rPr>
          <w:sz w:val="26"/>
          <w:szCs w:val="26"/>
        </w:rPr>
      </w:pPr>
    </w:p>
    <w:p w14:paraId="73E42C77"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Помните закон Моисея, постановления и законы, которые Я дал ему на Хориве для всего Израиля. И тут происходит следующее. Я собираюсь послать вам пророка Илию, прежде чем наступит тот великий и ужасный день Господень.</w:t>
      </w:r>
    </w:p>
    <w:p w14:paraId="138AB5A3" w14:textId="77777777" w:rsidR="00941F5A" w:rsidRPr="005B60A9" w:rsidRDefault="00941F5A">
      <w:pPr>
        <w:rPr>
          <w:sz w:val="26"/>
          <w:szCs w:val="26"/>
        </w:rPr>
      </w:pPr>
    </w:p>
    <w:p w14:paraId="4B66F0FA"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Он обратит сердца отцов к их детям и сердца детей к их отцам. Конечно, это объединяется в пророчестве, которое отец Иоанна Крестителя, Захария, получает от ангела. Это упоминается прямо здесь.</w:t>
      </w:r>
    </w:p>
    <w:p w14:paraId="47377A97" w14:textId="77777777" w:rsidR="00941F5A" w:rsidRPr="005B60A9" w:rsidRDefault="00941F5A">
      <w:pPr>
        <w:rPr>
          <w:sz w:val="26"/>
          <w:szCs w:val="26"/>
        </w:rPr>
      </w:pPr>
    </w:p>
    <w:p w14:paraId="3666CF8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И мы знаем, что Иоанн Креститель действительно является предшественником. Вот почему, конечно, Марк, говоря об Иоанне Крестителе, ссылается на главу 3, стих 1. Но обратите внимание, как это завершается. Люк не цитирует следующую часть.</w:t>
      </w:r>
    </w:p>
    <w:p w14:paraId="2134D56C" w14:textId="77777777" w:rsidR="00941F5A" w:rsidRPr="005B60A9" w:rsidRDefault="00941F5A">
      <w:pPr>
        <w:rPr>
          <w:sz w:val="26"/>
          <w:szCs w:val="26"/>
        </w:rPr>
      </w:pPr>
    </w:p>
    <w:p w14:paraId="02EC667B" w14:textId="1BA94DB5"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После того, как сказано, он обратит сердца отцов к детям их, и сердца детей к отцам их. А иначе я приду и ударю по земле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здесь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Помните, что это было </w:t>
      </w:r>
      <w:proofErr xmlns:w="http://schemas.openxmlformats.org/wordprocessingml/2006/main" w:type="spellStart"/>
      <w:r xmlns:w="http://schemas.openxmlformats.org/wordprocessingml/2006/main" w:rsidRPr="005B60A9">
        <w:rPr>
          <w:rFonts w:ascii="Calibri" w:eastAsia="Calibri" w:hAnsi="Calibri" w:cs="Calibri"/>
          <w:sz w:val="26"/>
          <w:szCs w:val="26"/>
        </w:rPr>
        <w:t xml:space="preserve">за херем </w:t>
      </w:r>
      <w:proofErr xmlns:w="http://schemas.openxmlformats.org/wordprocessingml/2006/main" w:type="spellEnd"/>
      <w:r xmlns:w="http://schemas.openxmlformats.org/wordprocessingml/2006/main" w:rsidRPr="005B60A9">
        <w:rPr>
          <w:rFonts w:ascii="Calibri" w:eastAsia="Calibri" w:hAnsi="Calibri" w:cs="Calibri"/>
          <w:sz w:val="26"/>
          <w:szCs w:val="26"/>
        </w:rPr>
        <w:t xml:space="preserve">? Что-то, что посвящено разрушению.</w:t>
      </w:r>
    </w:p>
    <w:p w14:paraId="422432C8" w14:textId="77777777" w:rsidR="00941F5A" w:rsidRPr="005B60A9" w:rsidRDefault="00941F5A">
      <w:pPr>
        <w:rPr>
          <w:sz w:val="26"/>
          <w:szCs w:val="26"/>
        </w:rPr>
      </w:pPr>
    </w:p>
    <w:p w14:paraId="01BD020C" w14:textId="0DB681CE"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Потому что оно восстало против Бога. Хери. NIV переводит это: поразить землю проклятием.</w:t>
      </w:r>
    </w:p>
    <w:p w14:paraId="4B04333E" w14:textId="77777777" w:rsidR="00941F5A" w:rsidRPr="005B60A9" w:rsidRDefault="00941F5A">
      <w:pPr>
        <w:rPr>
          <w:sz w:val="26"/>
          <w:szCs w:val="26"/>
        </w:rPr>
      </w:pPr>
    </w:p>
    <w:p w14:paraId="7B2EA3C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Ну, у нас есть еще одна вещь. В контексте завета книга Малахии фактически начинается со следующих слов. Я возлюбил тебя, говорит Господь.</w:t>
      </w:r>
    </w:p>
    <w:p w14:paraId="474EA486" w14:textId="77777777" w:rsidR="00941F5A" w:rsidRPr="005B60A9" w:rsidRDefault="00941F5A">
      <w:pPr>
        <w:rPr>
          <w:sz w:val="26"/>
          <w:szCs w:val="26"/>
        </w:rPr>
      </w:pPr>
    </w:p>
    <w:p w14:paraId="2F0A733C"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Но ты спросишь: как ты нас любил? Я имею в виду, говоря о дерзости. У них есть завет. Не был Исав Иакову братом, говорит Господь, но Я любил Иакова.</w:t>
      </w:r>
    </w:p>
    <w:p w14:paraId="3EF3945F" w14:textId="77777777" w:rsidR="00941F5A" w:rsidRPr="005B60A9" w:rsidRDefault="00941F5A">
      <w:pPr>
        <w:rPr>
          <w:sz w:val="26"/>
          <w:szCs w:val="26"/>
        </w:rPr>
      </w:pPr>
    </w:p>
    <w:p w14:paraId="218FD69B" w14:textId="42470C56" w:rsidR="00941F5A" w:rsidRPr="005B60A9" w:rsidRDefault="009609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ненавидел Исава. Как я уже отметил для вас, Павел собирается подхватить это в 9-й главе Послания к Римлянам. Я бы предположил, что ненависть здесь не означает ненависть, как мы часто об этом думаем. Это значит, что они вне Божьего завета, хэсэда.</w:t>
      </w:r>
    </w:p>
    <w:p w14:paraId="2628C6D6" w14:textId="77777777" w:rsidR="00941F5A" w:rsidRPr="005B60A9" w:rsidRDefault="00941F5A">
      <w:pPr>
        <w:rPr>
          <w:sz w:val="26"/>
          <w:szCs w:val="26"/>
        </w:rPr>
      </w:pPr>
    </w:p>
    <w:p w14:paraId="0560C102" w14:textId="38A2FAB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Вот что происходит. Другими словами, Бог в Своей абсолютной благодати и милосердии даровал Свой хесед, Свою неизменную заветную любовь, Израилю как народу. И это контраст с этим.</w:t>
      </w:r>
    </w:p>
    <w:p w14:paraId="6BD92538" w14:textId="77777777" w:rsidR="00941F5A" w:rsidRPr="005B60A9" w:rsidRDefault="00941F5A">
      <w:pPr>
        <w:rPr>
          <w:sz w:val="26"/>
          <w:szCs w:val="26"/>
        </w:rPr>
      </w:pPr>
    </w:p>
    <w:p w14:paraId="0475B7BB"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Эдом находится за пределами этого. И поэтому здесь подходит слово « </w:t>
      </w:r>
      <w:proofErr xmlns:w="http://schemas.openxmlformats.org/wordprocessingml/2006/main" w:type="gramStart"/>
      <w:r xmlns:w="http://schemas.openxmlformats.org/wordprocessingml/2006/main" w:rsidRPr="005B60A9">
        <w:rPr>
          <w:rFonts w:ascii="Calibri" w:eastAsia="Calibri" w:hAnsi="Calibri" w:cs="Calibri"/>
          <w:sz w:val="26"/>
          <w:szCs w:val="26"/>
        </w:rPr>
        <w:t xml:space="preserve">ненависть» </w:t>
      </w:r>
      <w:proofErr xmlns:w="http://schemas.openxmlformats.org/wordprocessingml/2006/main" w:type="gramEnd"/>
      <w:r xmlns:w="http://schemas.openxmlformats.org/wordprocessingml/2006/main" w:rsidRPr="005B60A9">
        <w:rPr>
          <w:rFonts w:ascii="Calibri" w:eastAsia="Calibri" w:hAnsi="Calibri" w:cs="Calibri"/>
          <w:sz w:val="26"/>
          <w:szCs w:val="26"/>
        </w:rPr>
        <w:t xml:space="preserve">. Что ж, возможно, это не очень счастливый конец, но видите ли, мы всегда оказываемся в подобных обстоятельствах, не так ли? Давай вернемся и подумаем об Элайдже, ладно? Потому что Илия — предшественник, и, конечно же, вся панорама Евангелий разворачивается с Илией как предшественником.</w:t>
      </w:r>
    </w:p>
    <w:p w14:paraId="33162114" w14:textId="77777777" w:rsidR="00941F5A" w:rsidRPr="005B60A9" w:rsidRDefault="00941F5A">
      <w:pPr>
        <w:rPr>
          <w:sz w:val="26"/>
          <w:szCs w:val="26"/>
        </w:rPr>
      </w:pPr>
    </w:p>
    <w:p w14:paraId="72FFD32E" w14:textId="77777777" w:rsidR="00941F5A" w:rsidRPr="005B60A9" w:rsidRDefault="00000000">
      <w:pPr xmlns:w="http://schemas.openxmlformats.org/wordprocessingml/2006/main">
        <w:rPr>
          <w:sz w:val="26"/>
          <w:szCs w:val="26"/>
        </w:rPr>
      </w:pPr>
      <w:r xmlns:w="http://schemas.openxmlformats.org/wordprocessingml/2006/main" w:rsidRPr="005B60A9">
        <w:rPr>
          <w:rFonts w:ascii="Calibri" w:eastAsia="Calibri" w:hAnsi="Calibri" w:cs="Calibri"/>
          <w:sz w:val="26"/>
          <w:szCs w:val="26"/>
        </w:rPr>
        <w:t xml:space="preserve">Это заканчивается на немного более позитивной ноте. Хорошо, ты соберешь свои вещи? Кэрри, ты можешь прийти и получить...</w:t>
      </w:r>
    </w:p>
    <w:sectPr w:rsidR="00941F5A" w:rsidRPr="005B60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A63B" w14:textId="77777777" w:rsidR="00BF36EC" w:rsidRDefault="00BF36EC" w:rsidP="005B60A9">
      <w:r>
        <w:separator/>
      </w:r>
    </w:p>
  </w:endnote>
  <w:endnote w:type="continuationSeparator" w:id="0">
    <w:p w14:paraId="5D2235A7" w14:textId="77777777" w:rsidR="00BF36EC" w:rsidRDefault="00BF36EC" w:rsidP="005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38415" w14:textId="77777777" w:rsidR="00BF36EC" w:rsidRDefault="00BF36EC" w:rsidP="005B60A9">
      <w:r>
        <w:separator/>
      </w:r>
    </w:p>
  </w:footnote>
  <w:footnote w:type="continuationSeparator" w:id="0">
    <w:p w14:paraId="66AD22C0" w14:textId="77777777" w:rsidR="00BF36EC" w:rsidRDefault="00BF36EC" w:rsidP="005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820555"/>
      <w:docPartObj>
        <w:docPartGallery w:val="Page Numbers (Top of Page)"/>
        <w:docPartUnique/>
      </w:docPartObj>
    </w:sdtPr>
    <w:sdtEndPr>
      <w:rPr>
        <w:noProof/>
      </w:rPr>
    </w:sdtEndPr>
    <w:sdtContent>
      <w:p w14:paraId="4EADFB84" w14:textId="39804DA6" w:rsidR="005B60A9" w:rsidRDefault="005B60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3E3D34" w14:textId="77777777" w:rsidR="005B60A9" w:rsidRDefault="005B6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467A"/>
    <w:multiLevelType w:val="hybridMultilevel"/>
    <w:tmpl w:val="DEA88536"/>
    <w:lvl w:ilvl="0" w:tplc="0192916E">
      <w:start w:val="1"/>
      <w:numFmt w:val="bullet"/>
      <w:lvlText w:val="●"/>
      <w:lvlJc w:val="left"/>
      <w:pPr>
        <w:ind w:left="720" w:hanging="360"/>
      </w:pPr>
    </w:lvl>
    <w:lvl w:ilvl="1" w:tplc="93A0E7B0">
      <w:start w:val="1"/>
      <w:numFmt w:val="bullet"/>
      <w:lvlText w:val="○"/>
      <w:lvlJc w:val="left"/>
      <w:pPr>
        <w:ind w:left="1440" w:hanging="360"/>
      </w:pPr>
    </w:lvl>
    <w:lvl w:ilvl="2" w:tplc="0F0C9392">
      <w:start w:val="1"/>
      <w:numFmt w:val="bullet"/>
      <w:lvlText w:val="■"/>
      <w:lvlJc w:val="left"/>
      <w:pPr>
        <w:ind w:left="2160" w:hanging="360"/>
      </w:pPr>
    </w:lvl>
    <w:lvl w:ilvl="3" w:tplc="D5EA0084">
      <w:start w:val="1"/>
      <w:numFmt w:val="bullet"/>
      <w:lvlText w:val="●"/>
      <w:lvlJc w:val="left"/>
      <w:pPr>
        <w:ind w:left="2880" w:hanging="360"/>
      </w:pPr>
    </w:lvl>
    <w:lvl w:ilvl="4" w:tplc="0CC4FE48">
      <w:start w:val="1"/>
      <w:numFmt w:val="bullet"/>
      <w:lvlText w:val="○"/>
      <w:lvlJc w:val="left"/>
      <w:pPr>
        <w:ind w:left="3600" w:hanging="360"/>
      </w:pPr>
    </w:lvl>
    <w:lvl w:ilvl="5" w:tplc="94A2AC8E">
      <w:start w:val="1"/>
      <w:numFmt w:val="bullet"/>
      <w:lvlText w:val="■"/>
      <w:lvlJc w:val="left"/>
      <w:pPr>
        <w:ind w:left="4320" w:hanging="360"/>
      </w:pPr>
    </w:lvl>
    <w:lvl w:ilvl="6" w:tplc="43F80862">
      <w:start w:val="1"/>
      <w:numFmt w:val="bullet"/>
      <w:lvlText w:val="●"/>
      <w:lvlJc w:val="left"/>
      <w:pPr>
        <w:ind w:left="5040" w:hanging="360"/>
      </w:pPr>
    </w:lvl>
    <w:lvl w:ilvl="7" w:tplc="1298AF30">
      <w:start w:val="1"/>
      <w:numFmt w:val="bullet"/>
      <w:lvlText w:val="●"/>
      <w:lvlJc w:val="left"/>
      <w:pPr>
        <w:ind w:left="5760" w:hanging="360"/>
      </w:pPr>
    </w:lvl>
    <w:lvl w:ilvl="8" w:tplc="6EB471DE">
      <w:start w:val="1"/>
      <w:numFmt w:val="bullet"/>
      <w:lvlText w:val="●"/>
      <w:lvlJc w:val="left"/>
      <w:pPr>
        <w:ind w:left="6480" w:hanging="360"/>
      </w:pPr>
    </w:lvl>
  </w:abstractNum>
  <w:num w:numId="1" w16cid:durableId="10696176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5A"/>
    <w:rsid w:val="00026B7A"/>
    <w:rsid w:val="0015780E"/>
    <w:rsid w:val="00296B4F"/>
    <w:rsid w:val="005B60A9"/>
    <w:rsid w:val="0060229A"/>
    <w:rsid w:val="00941F5A"/>
    <w:rsid w:val="00960939"/>
    <w:rsid w:val="00BF36EC"/>
    <w:rsid w:val="00EB53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8DE99"/>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60A9"/>
    <w:pPr>
      <w:tabs>
        <w:tab w:val="center" w:pos="4680"/>
        <w:tab w:val="right" w:pos="9360"/>
      </w:tabs>
    </w:pPr>
  </w:style>
  <w:style w:type="character" w:customStyle="1" w:styleId="HeaderChar">
    <w:name w:val="Header Char"/>
    <w:basedOn w:val="DefaultParagraphFont"/>
    <w:link w:val="Header"/>
    <w:uiPriority w:val="99"/>
    <w:rsid w:val="005B60A9"/>
  </w:style>
  <w:style w:type="paragraph" w:styleId="Footer">
    <w:name w:val="footer"/>
    <w:basedOn w:val="Normal"/>
    <w:link w:val="FooterChar"/>
    <w:uiPriority w:val="99"/>
    <w:unhideWhenUsed/>
    <w:rsid w:val="005B60A9"/>
    <w:pPr>
      <w:tabs>
        <w:tab w:val="center" w:pos="4680"/>
        <w:tab w:val="right" w:pos="9360"/>
      </w:tabs>
    </w:pPr>
  </w:style>
  <w:style w:type="character" w:customStyle="1" w:styleId="FooterChar">
    <w:name w:val="Footer Char"/>
    <w:basedOn w:val="DefaultParagraphFont"/>
    <w:link w:val="Footer"/>
    <w:uiPriority w:val="99"/>
    <w:rsid w:val="005B6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7063</Words>
  <Characters>31546</Characters>
  <Application>Microsoft Office Word</Application>
  <DocSecurity>0</DocSecurity>
  <Lines>705</Lines>
  <Paragraphs>169</Paragraphs>
  <ScaleCrop>false</ScaleCrop>
  <HeadingPairs>
    <vt:vector size="2" baseType="variant">
      <vt:variant>
        <vt:lpstr>Title</vt:lpstr>
      </vt:variant>
      <vt:variant>
        <vt:i4>1</vt:i4>
      </vt:variant>
    </vt:vector>
  </HeadingPairs>
  <TitlesOfParts>
    <vt:vector size="1" baseType="lpstr">
      <vt:lpstr>ElainePhillips OTL Lecture36 5 6 09 56kbps</vt:lpstr>
    </vt:vector>
  </TitlesOfParts>
  <Company/>
  <LinksUpToDate>false</LinksUpToDate>
  <CharactersWithSpaces>38445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Lecture36 5 6 09 56kbps</dc:title>
  <dc:creator>TurboScribe.ai</dc:creator>
  <cp:lastModifiedBy>Ted Hildebrandt</cp:lastModifiedBy>
  <cp:revision>2</cp:revision>
  <dcterms:created xsi:type="dcterms:W3CDTF">2024-08-14T16:26:00Z</dcterms:created>
  <dcterms:modified xsi:type="dcterms:W3CDTF">2024-08-14T16:26:00Z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2e2fa4b79b5060ed04f8cbe03eb2326bf7a2ba140231d6b877bf3aab2b39257d</vt:lpwstr>
  </property>
</Properties>
</file>